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74F" w:rsidRDefault="00C0228C">
      <w:r>
        <w:t>『涌蓮大徳短冊帖　完』</w:t>
      </w:r>
    </w:p>
    <w:p w:rsidR="00C0228C" w:rsidRDefault="00C0228C"/>
    <w:p w:rsidR="00C0228C" w:rsidRDefault="00C0228C">
      <w:r>
        <w:t>涌蓮の短冊は世に稀なるもの也。かく所持は珍なり。</w:t>
      </w:r>
    </w:p>
    <w:p w:rsidR="00C0228C" w:rsidRDefault="00C0228C">
      <w:r>
        <w:t xml:space="preserve">　　春秋の心つくせし言のはにさがのゝ昔し思こそやれ　　　了伴</w:t>
      </w:r>
    </w:p>
    <w:p w:rsidR="00C0228C" w:rsidRDefault="00C0228C"/>
    <w:p w:rsidR="00C0228C" w:rsidRDefault="00C0228C">
      <w:r>
        <w:t>題書</w:t>
      </w:r>
      <w:r>
        <w:rPr>
          <w:rFonts w:hint="eastAsia"/>
        </w:rPr>
        <w:t>尓然</w:t>
      </w:r>
    </w:p>
    <w:p w:rsidR="00C0228C" w:rsidRDefault="00C0228C">
      <w:r>
        <w:t>晩霞　　のどけしな麓のさとはくれそめて峯に入日の影ぞかすめる　　　　　　涌蓮</w:t>
      </w:r>
    </w:p>
    <w:p w:rsidR="00C0228C" w:rsidRDefault="00C0228C"/>
    <w:p w:rsidR="00C0228C" w:rsidRDefault="00C0228C">
      <w:r>
        <w:t>春月　　明やすき空さへあるを出るよりかすみぞこもる春のよの月　　　　　　涌蓮</w:t>
      </w:r>
    </w:p>
    <w:p w:rsidR="00C0228C" w:rsidRDefault="00C0228C"/>
    <w:p w:rsidR="00C0228C" w:rsidRDefault="00C0228C">
      <w:r>
        <w:t>名所春月　もしほやく煙におもへなには人かすみは月のくまとやはなる　　　　涌蓮</w:t>
      </w:r>
    </w:p>
    <w:p w:rsidR="00C0228C" w:rsidRDefault="00C0228C"/>
    <w:p w:rsidR="00C0228C" w:rsidRDefault="00C0228C">
      <w:r>
        <w:t>題書</w:t>
      </w:r>
      <w:r>
        <w:rPr>
          <w:rFonts w:hint="eastAsia"/>
        </w:rPr>
        <w:t>尓然</w:t>
      </w:r>
    </w:p>
    <w:p w:rsidR="00F44A7E" w:rsidRDefault="00F44A7E">
      <w:r>
        <w:t>苗代　　山もとは谷の小川やさきわけしなは代水に花ぞながるゝ　　　　　　　涌蓮</w:t>
      </w:r>
    </w:p>
    <w:p w:rsidR="00F44A7E" w:rsidRDefault="00F44A7E"/>
    <w:p w:rsidR="00C0228C" w:rsidRDefault="00C0228C">
      <w:r>
        <w:t>題書</w:t>
      </w:r>
      <w:r>
        <w:rPr>
          <w:rFonts w:hint="eastAsia"/>
        </w:rPr>
        <w:t>尓然</w:t>
      </w:r>
    </w:p>
    <w:p w:rsidR="00F44A7E" w:rsidRDefault="00265C43">
      <w:r>
        <w:t>初</w:t>
      </w:r>
      <w:r w:rsidR="00F44A7E">
        <w:t>郭公　ほとゝぎすよそにはしらぬ初声</w:t>
      </w:r>
      <w:r>
        <w:t>やまつ夜ふけぬる枕にぞきく　　　　　涌蓮</w:t>
      </w:r>
    </w:p>
    <w:p w:rsidR="00265C43" w:rsidRDefault="00265C43"/>
    <w:p w:rsidR="00265C43" w:rsidRDefault="00265C43">
      <w:r>
        <w:t>郭公遍　たがさともきゝやふるさむほとゝぎすいまは五月の明暮の声　　　　　涌蓮</w:t>
      </w:r>
    </w:p>
    <w:p w:rsidR="00265C43" w:rsidRDefault="00265C43"/>
    <w:p w:rsidR="00C0228C" w:rsidRDefault="00C0228C">
      <w:r>
        <w:t>題書</w:t>
      </w:r>
      <w:r>
        <w:rPr>
          <w:rFonts w:hint="eastAsia"/>
        </w:rPr>
        <w:t>尓然</w:t>
      </w:r>
    </w:p>
    <w:p w:rsidR="00265C43" w:rsidRDefault="00265C43">
      <w:r>
        <w:t>廬橘　　たちよりてむかしをとへばたちばなの花のしづくに袖ぞぬれける　　　涌蓮</w:t>
      </w:r>
    </w:p>
    <w:p w:rsidR="00265C43" w:rsidRDefault="00265C43"/>
    <w:p w:rsidR="00C0228C" w:rsidRDefault="00C0228C">
      <w:r>
        <w:t>題書</w:t>
      </w:r>
      <w:r>
        <w:rPr>
          <w:rFonts w:hint="eastAsia"/>
        </w:rPr>
        <w:t>尓然</w:t>
      </w:r>
    </w:p>
    <w:p w:rsidR="00265C43" w:rsidRDefault="005D72CA">
      <w:r>
        <w:t>閏月七夕　天の川おなじふ月の名なりせばこよひもわたせ</w:t>
      </w:r>
      <w:r w:rsidR="00265C43">
        <w:t>かさゝぎのはし　　　涌蓮</w:t>
      </w:r>
    </w:p>
    <w:p w:rsidR="00265C43" w:rsidRDefault="00265C43"/>
    <w:p w:rsidR="00C0228C" w:rsidRDefault="00C0228C">
      <w:r>
        <w:t>題書</w:t>
      </w:r>
      <w:r>
        <w:rPr>
          <w:rFonts w:hint="eastAsia"/>
        </w:rPr>
        <w:t>尓然</w:t>
      </w:r>
    </w:p>
    <w:p w:rsidR="00265C43" w:rsidRDefault="00265C43">
      <w:r>
        <w:t>原虫　　草のはの夕はわきてをく露のかずにもあまる虫の声〳〵　　　　　　　涌蓮</w:t>
      </w:r>
    </w:p>
    <w:p w:rsidR="00265C43" w:rsidRDefault="00265C43"/>
    <w:p w:rsidR="00265C43" w:rsidRDefault="00265C43">
      <w:r>
        <w:t>鹿声夜友　山ざとにつまとふ鹿のこゑなくばあきの</w:t>
      </w:r>
      <w:r w:rsidR="003D1113">
        <w:t>ね覚やさびしからまし　　　涌蓮</w:t>
      </w:r>
    </w:p>
    <w:p w:rsidR="003D1113" w:rsidRDefault="003D1113"/>
    <w:p w:rsidR="00C0228C" w:rsidRDefault="00C0228C">
      <w:r>
        <w:t>題書</w:t>
      </w:r>
      <w:r>
        <w:rPr>
          <w:rFonts w:hint="eastAsia"/>
        </w:rPr>
        <w:t>尓然</w:t>
      </w:r>
    </w:p>
    <w:p w:rsidR="003D1113" w:rsidRDefault="003D1113">
      <w:r>
        <w:t>秋夕　　人なみに哀とばかりいひなしてこゝろなき身の秋の夕暮　　　　　　　涌蓮</w:t>
      </w:r>
    </w:p>
    <w:p w:rsidR="003D1113" w:rsidRDefault="003D1113"/>
    <w:p w:rsidR="00C0228C" w:rsidRDefault="00C0228C">
      <w:r>
        <w:t>題書</w:t>
      </w:r>
      <w:r>
        <w:rPr>
          <w:rFonts w:hint="eastAsia"/>
        </w:rPr>
        <w:t>尓然</w:t>
      </w:r>
    </w:p>
    <w:p w:rsidR="003D1113" w:rsidRDefault="003D1113">
      <w:r>
        <w:t>高山待月　こと峯はふもとの雲に埋もれてはれたる富士をいづる月影　　　　　涌蓮</w:t>
      </w:r>
    </w:p>
    <w:p w:rsidR="00D74123" w:rsidRDefault="00D74123"/>
    <w:p w:rsidR="00D74123" w:rsidRDefault="00D74123">
      <w:r>
        <w:t>擣衣　　露しもと共におきゐて賤の女のよをなが月と衣うつらむ　　　　　　　涌蓮</w:t>
      </w:r>
    </w:p>
    <w:p w:rsidR="00D74123" w:rsidRDefault="00D74123"/>
    <w:p w:rsidR="00C0228C" w:rsidRDefault="00C0228C">
      <w:r>
        <w:t>題書</w:t>
      </w:r>
      <w:r>
        <w:rPr>
          <w:rFonts w:hint="eastAsia"/>
        </w:rPr>
        <w:t>尓然</w:t>
      </w:r>
    </w:p>
    <w:p w:rsidR="00D74123" w:rsidRDefault="00D74123">
      <w:r>
        <w:t>初冬　　いとはやもしぐれて寒き山ざとはきのふの秋の色ものこらぬ　　　　　涌蓮</w:t>
      </w:r>
    </w:p>
    <w:p w:rsidR="00D74123" w:rsidRDefault="00D74123"/>
    <w:p w:rsidR="00C0228C" w:rsidRDefault="00C0228C">
      <w:r>
        <w:t>題書</w:t>
      </w:r>
      <w:r>
        <w:rPr>
          <w:rFonts w:hint="eastAsia"/>
        </w:rPr>
        <w:t>尓然</w:t>
      </w:r>
    </w:p>
    <w:p w:rsidR="00564338" w:rsidRDefault="00564338">
      <w:r>
        <w:t xml:space="preserve">寒草　　更にまたさびしくもあるか冬がれのおばなが袖にのこる秋かぜ　　　　</w:t>
      </w:r>
      <w:r w:rsidR="00222893">
        <w:t>涌蓮</w:t>
      </w:r>
    </w:p>
    <w:p w:rsidR="00222893" w:rsidRDefault="00222893"/>
    <w:p w:rsidR="00C0228C" w:rsidRDefault="00C0228C">
      <w:r>
        <w:t>題書</w:t>
      </w:r>
      <w:r>
        <w:rPr>
          <w:rFonts w:hint="eastAsia"/>
        </w:rPr>
        <w:t>尓然</w:t>
      </w:r>
    </w:p>
    <w:p w:rsidR="00222893" w:rsidRDefault="002F792B">
      <w:r>
        <w:t>千鳥　　今もなを同じなぎさの友ちどりむかしのあとをしたひてやなく　　　　涌蓮</w:t>
      </w:r>
    </w:p>
    <w:p w:rsidR="002F792B" w:rsidRDefault="002F792B"/>
    <w:p w:rsidR="002F792B" w:rsidRDefault="002F792B">
      <w:r>
        <w:t>庭雪　　つもるゆきみしよの木だちそのまゝにあとをうづまぬ山陰のには　　　涌蓮</w:t>
      </w:r>
    </w:p>
    <w:p w:rsidR="002F792B" w:rsidRDefault="002F792B"/>
    <w:p w:rsidR="00C0228C" w:rsidRDefault="00C0228C">
      <w:r>
        <w:t>題書</w:t>
      </w:r>
      <w:r>
        <w:rPr>
          <w:rFonts w:hint="eastAsia"/>
        </w:rPr>
        <w:t>尓然</w:t>
      </w:r>
    </w:p>
    <w:p w:rsidR="002F792B" w:rsidRDefault="002F792B">
      <w:r>
        <w:t>深雪　　ふみわけてともにとはれし雪もけさみちたゆるまでつもる山里　　　　涌蓮</w:t>
      </w:r>
    </w:p>
    <w:p w:rsidR="002F792B" w:rsidRDefault="002F792B"/>
    <w:p w:rsidR="002F792B" w:rsidRDefault="002F792B">
      <w:r>
        <w:t>題書不知</w:t>
      </w:r>
    </w:p>
    <w:p w:rsidR="002F792B" w:rsidRDefault="002F792B">
      <w:r>
        <w:t>河雪　　まつかぜはふりつむ雪にしづまりてひとりをとずる滝つ川なみ　　　　涌蓮</w:t>
      </w:r>
    </w:p>
    <w:p w:rsidR="002F792B" w:rsidRDefault="002F792B"/>
    <w:p w:rsidR="00C0228C" w:rsidRDefault="00C0228C">
      <w:r>
        <w:t>題書</w:t>
      </w:r>
      <w:r>
        <w:rPr>
          <w:rFonts w:hint="eastAsia"/>
        </w:rPr>
        <w:t>尓然</w:t>
      </w:r>
    </w:p>
    <w:p w:rsidR="002F792B" w:rsidRDefault="002F792B">
      <w:r>
        <w:t>初尋縁恋　たづねばや浪にうかるゝかたし貝そなたによする風のしるべを　　　涌蓮</w:t>
      </w:r>
    </w:p>
    <w:p w:rsidR="002F792B" w:rsidRDefault="002F792B"/>
    <w:p w:rsidR="002F792B" w:rsidRDefault="002F792B">
      <w:r>
        <w:t>待恋　　待になを人はとひこで槇の戸にかたぶく月の夜こそ更ぬれ　　　　　　涌蓮</w:t>
      </w:r>
    </w:p>
    <w:p w:rsidR="002F792B" w:rsidRDefault="002F792B"/>
    <w:p w:rsidR="00920679" w:rsidRDefault="00920679">
      <w:r>
        <w:t>題書潭空</w:t>
      </w:r>
    </w:p>
    <w:p w:rsidR="001C438C" w:rsidRDefault="001C438C">
      <w:r>
        <w:t>片恋　　かずならぬ我身ひとつをかこてとやおもふを人の思はざるらむ　　　　涌蓮</w:t>
      </w:r>
    </w:p>
    <w:p w:rsidR="001C438C" w:rsidRDefault="001C438C"/>
    <w:p w:rsidR="00C0228C" w:rsidRDefault="00C0228C">
      <w:r>
        <w:t>題書</w:t>
      </w:r>
      <w:r>
        <w:rPr>
          <w:rFonts w:hint="eastAsia"/>
        </w:rPr>
        <w:t>尓然</w:t>
      </w:r>
    </w:p>
    <w:p w:rsidR="001C438C" w:rsidRDefault="001C438C">
      <w:r>
        <w:t>忘恋　　神かけてちかひしこともある物をなにとて人はわすれはてける　　　　涌蓮</w:t>
      </w:r>
    </w:p>
    <w:p w:rsidR="001C438C" w:rsidRDefault="001C438C"/>
    <w:p w:rsidR="00F44A7E" w:rsidRDefault="00C0228C">
      <w:r>
        <w:t>題書</w:t>
      </w:r>
      <w:r>
        <w:rPr>
          <w:rFonts w:hint="eastAsia"/>
        </w:rPr>
        <w:t>尓然</w:t>
      </w:r>
    </w:p>
    <w:p w:rsidR="001C438C" w:rsidRDefault="001C438C">
      <w:r>
        <w:t>忘住所恋　なをざりにをしへし人のこゝろかとおもふまどひに宿はわすれつ　　涌蓮</w:t>
      </w:r>
    </w:p>
    <w:p w:rsidR="001C438C" w:rsidRDefault="001C438C"/>
    <w:p w:rsidR="001C438C" w:rsidRDefault="001C438C">
      <w:r>
        <w:t>題書潭空</w:t>
      </w:r>
    </w:p>
    <w:p w:rsidR="001C438C" w:rsidRDefault="001C438C">
      <w:r>
        <w:t>絶恋　　等閑の夜がれになして恨みけりはやくも人はおもひたえしを　　　　　涌蓮</w:t>
      </w:r>
    </w:p>
    <w:p w:rsidR="001C438C" w:rsidRDefault="001C438C"/>
    <w:p w:rsidR="001C438C" w:rsidRDefault="001C438C">
      <w:r>
        <w:t>〈題ナシ〉　人ははやおもひたえしを等閑のよがれになしてなにうらみけむ　　涌蓮</w:t>
      </w:r>
    </w:p>
    <w:p w:rsidR="001C438C" w:rsidRDefault="001C438C"/>
    <w:p w:rsidR="001C438C" w:rsidRDefault="001C438C">
      <w:r>
        <w:t>題書潭空</w:t>
      </w:r>
    </w:p>
    <w:p w:rsidR="001C438C" w:rsidRDefault="001C438C">
      <w:r>
        <w:t xml:space="preserve">寄橋恋　</w:t>
      </w:r>
      <w:r w:rsidR="00DD27C5">
        <w:t>かけてしもかひやなからむあづまぢの緒だえの橋を中にたのまん　　　涌蓮</w:t>
      </w:r>
    </w:p>
    <w:p w:rsidR="00DD27C5" w:rsidRDefault="00DD27C5"/>
    <w:p w:rsidR="00DD27C5" w:rsidRDefault="00DD27C5">
      <w:r>
        <w:t>題書潭空</w:t>
      </w:r>
    </w:p>
    <w:p w:rsidR="00DD27C5" w:rsidRDefault="00DD27C5">
      <w:r>
        <w:t>寄杣木恋　恋すてふ色には出じ杣木ひくまさきのつなのくるしけれども　　　　涌蓮</w:t>
      </w:r>
    </w:p>
    <w:p w:rsidR="00DD27C5" w:rsidRDefault="00DD27C5"/>
    <w:p w:rsidR="00DD27C5" w:rsidRDefault="00B3363E">
      <w:r>
        <w:t>山中滝水　うきてたつ雲をな</w:t>
      </w:r>
      <w:r w:rsidR="00DD27C5">
        <w:t>かばのとだえにて千尋をおつる山の滝つせ　　　　涌蓮</w:t>
      </w:r>
    </w:p>
    <w:p w:rsidR="00DD27C5" w:rsidRDefault="00DD27C5"/>
    <w:p w:rsidR="00DD27C5" w:rsidRDefault="00DD27C5">
      <w:r>
        <w:t>題書潭空</w:t>
      </w:r>
    </w:p>
    <w:p w:rsidR="00DD27C5" w:rsidRDefault="00DD27C5">
      <w:r>
        <w:t>波洗石苔　ぬれてほすひまこそなけれ浪あらふいそべの岩の苔のころもは　　　涌蓮</w:t>
      </w:r>
    </w:p>
    <w:p w:rsidR="00DD27C5" w:rsidRDefault="00DD27C5"/>
    <w:p w:rsidR="00F44A7E" w:rsidRDefault="00F44A7E">
      <w:r>
        <w:t>題書</w:t>
      </w:r>
      <w:r>
        <w:rPr>
          <w:rFonts w:hint="eastAsia"/>
        </w:rPr>
        <w:t>尓然</w:t>
      </w:r>
    </w:p>
    <w:p w:rsidR="002F722B" w:rsidRDefault="002F722B">
      <w:r>
        <w:t>述懐　　のがれこしはじめと人もいとはれしいまは友こそあらまほしけれ　　　涌蓮</w:t>
      </w:r>
    </w:p>
    <w:p w:rsidR="002F722B" w:rsidRDefault="002F722B"/>
    <w:p w:rsidR="002F722B" w:rsidRDefault="002F722B">
      <w:r>
        <w:t>独述懐　やま住に心をしれる友もがなをこたるみちを</w:t>
      </w:r>
      <w:r w:rsidR="005E650D">
        <w:t>さとしあはさむ　　　　　涌蓮</w:t>
      </w:r>
    </w:p>
    <w:p w:rsidR="005E650D" w:rsidRDefault="005E650D"/>
    <w:p w:rsidR="005E650D" w:rsidRDefault="005E650D">
      <w:r>
        <w:t>題書潭空</w:t>
      </w:r>
    </w:p>
    <w:p w:rsidR="005E650D" w:rsidRDefault="005E650D">
      <w:r>
        <w:t>釈教　　くるしみの海にいつまでたゞよはむかゝるみのりに生れあはずは　　　涌蓮</w:t>
      </w:r>
    </w:p>
    <w:p w:rsidR="005E650D" w:rsidRDefault="005E650D"/>
    <w:p w:rsidR="005E650D" w:rsidRDefault="005E650D">
      <w:r>
        <w:t>釈教　　しばしこそ外にもとむれのりのみち終に心のうちにさとらむ　　　　　涌蓮</w:t>
      </w:r>
    </w:p>
    <w:p w:rsidR="005E650D" w:rsidRDefault="005E650D"/>
    <w:p w:rsidR="005E650D" w:rsidRDefault="005E650D">
      <w:r>
        <w:t xml:space="preserve">　　　　　玄無法師住ふりし嵐の庵室に</w:t>
      </w:r>
    </w:p>
    <w:p w:rsidR="005E650D" w:rsidRDefault="005E650D">
      <w:r>
        <w:t xml:space="preserve">　　　　　宝暦十の年、四月廿六日</w:t>
      </w:r>
    </w:p>
    <w:p w:rsidR="005E650D" w:rsidRDefault="005E650D">
      <w:r>
        <w:t xml:space="preserve">　　　　　弥陀尊を入仏</w:t>
      </w:r>
      <w:r w:rsidR="007B7AFB">
        <w:t>せられしとて、予を</w:t>
      </w:r>
    </w:p>
    <w:p w:rsidR="007B7AFB" w:rsidRDefault="007B7AFB">
      <w:r>
        <w:t xml:space="preserve">　　　　　まねかれけるに、供養をはりてのち</w:t>
      </w:r>
    </w:p>
    <w:p w:rsidR="007B7AFB" w:rsidRDefault="007B7AFB">
      <w:r>
        <w:t xml:space="preserve">　　　　　人々にすゝめられて</w:t>
      </w:r>
    </w:p>
    <w:p w:rsidR="007B7AFB" w:rsidRDefault="007B7AFB">
      <w:r>
        <w:t xml:space="preserve">　　　　さはりなき光をみれば</w:t>
      </w:r>
      <w:r w:rsidR="00DD79DE">
        <w:t>此いほにその世の人も在明の月　　　　　　　　達空</w:t>
      </w:r>
    </w:p>
    <w:p w:rsidR="00386B88" w:rsidRDefault="00386B88"/>
    <w:p w:rsidR="00386B88" w:rsidRDefault="00386B88">
      <w:r>
        <w:t>題書潭空</w:t>
      </w:r>
    </w:p>
    <w:p w:rsidR="00386B88" w:rsidRDefault="00386B88">
      <w:r w:rsidRPr="00386B88">
        <w:rPr>
          <w:sz w:val="18"/>
          <w:szCs w:val="18"/>
        </w:rPr>
        <w:t>秋</w:t>
      </w:r>
      <w:r>
        <w:t>泊瀬山　常よりもあはれやそふるはつせやまあきたつけふの入相のかね　　　涌蓮</w:t>
      </w:r>
    </w:p>
    <w:p w:rsidR="00386B88" w:rsidRDefault="00386B88"/>
    <w:p w:rsidR="00386B88" w:rsidRDefault="00386B88">
      <w:r>
        <w:t>題書潭空</w:t>
      </w:r>
    </w:p>
    <w:p w:rsidR="00386B88" w:rsidRDefault="008A207E">
      <w:r>
        <w:t>手向山　梢ふ</w:t>
      </w:r>
      <w:r w:rsidR="00386B88">
        <w:t>く風のまに〳〵手向やまさくらはぬさとちらぬ日もなし　　　　　涌蓮</w:t>
      </w:r>
    </w:p>
    <w:p w:rsidR="00386B88" w:rsidRDefault="00386B88"/>
    <w:p w:rsidR="00386B88" w:rsidRDefault="00386B88">
      <w:r>
        <w:t xml:space="preserve">題書潭空　</w:t>
      </w:r>
    </w:p>
    <w:p w:rsidR="00386B88" w:rsidRDefault="00386B88">
      <w:r>
        <w:t>筑波山　つくばやまつきぬなげきのしげゝればそでにぞ恋のふちはなしつる　　涌蓮</w:t>
      </w:r>
    </w:p>
    <w:p w:rsidR="00386B88" w:rsidRDefault="00386B88"/>
    <w:p w:rsidR="00386B88" w:rsidRDefault="00386B88">
      <w:r>
        <w:t>題書潭空</w:t>
      </w:r>
    </w:p>
    <w:p w:rsidR="00386B88" w:rsidRDefault="00386B88">
      <w:r w:rsidRPr="00386B88">
        <w:rPr>
          <w:sz w:val="18"/>
          <w:szCs w:val="18"/>
        </w:rPr>
        <w:t>春</w:t>
      </w:r>
      <w:r>
        <w:t>田籠浦　おきつ風</w:t>
      </w:r>
      <w:r w:rsidR="0078696E">
        <w:t xml:space="preserve">吹こす程や多枯の浦の磯辺のまつにさはぐ藤なみ　　　　　</w:t>
      </w:r>
      <w:r w:rsidR="0078696E">
        <w:rPr>
          <w:rFonts w:hint="eastAsia"/>
        </w:rPr>
        <w:t xml:space="preserve"> </w:t>
      </w:r>
      <w:r w:rsidR="0078696E">
        <w:t>涌蓮</w:t>
      </w:r>
    </w:p>
    <w:p w:rsidR="0078696E" w:rsidRDefault="0078696E"/>
    <w:p w:rsidR="0078696E" w:rsidRDefault="0078696E">
      <w:r>
        <w:t>題書潭空</w:t>
      </w:r>
    </w:p>
    <w:p w:rsidR="0078696E" w:rsidRDefault="0078696E">
      <w:r>
        <w:t xml:space="preserve">大淀浦　あ引する声ばかりして大よどの浦半のまつも見えずかすめる　　　　　</w:t>
      </w:r>
      <w:r>
        <w:rPr>
          <w:rFonts w:hint="eastAsia"/>
        </w:rPr>
        <w:t xml:space="preserve"> </w:t>
      </w:r>
      <w:r>
        <w:t>涌蓮</w:t>
      </w:r>
    </w:p>
    <w:p w:rsidR="0078696E" w:rsidRDefault="0078696E"/>
    <w:p w:rsidR="0078696E" w:rsidRDefault="0078696E">
      <w:r>
        <w:t>題書潭空</w:t>
      </w:r>
    </w:p>
    <w:p w:rsidR="0078696E" w:rsidRDefault="0078696E">
      <w:r>
        <w:t xml:space="preserve">高師浜　逢ことはかけてもしらぬ中なるにたつや高師のはまのあだなみ　　　　</w:t>
      </w:r>
      <w:r>
        <w:rPr>
          <w:rFonts w:hint="eastAsia"/>
        </w:rPr>
        <w:t xml:space="preserve"> </w:t>
      </w:r>
      <w:r>
        <w:t>涌蓮</w:t>
      </w:r>
    </w:p>
    <w:p w:rsidR="0078696E" w:rsidRDefault="0078696E"/>
    <w:p w:rsidR="0078696E" w:rsidRDefault="0078696E">
      <w:r>
        <w:t xml:space="preserve">題書潭空　</w:t>
      </w:r>
    </w:p>
    <w:p w:rsidR="0078696E" w:rsidRDefault="0078696E">
      <w:r>
        <w:t xml:space="preserve">玉川里　玉川のさとのきぬたに目をさましたびねのまくら浪ぞかけゝる　　　　</w:t>
      </w:r>
      <w:r>
        <w:rPr>
          <w:rFonts w:hint="eastAsia"/>
        </w:rPr>
        <w:t xml:space="preserve"> </w:t>
      </w:r>
      <w:r>
        <w:t>涌蓮</w:t>
      </w:r>
    </w:p>
    <w:p w:rsidR="0078696E" w:rsidRDefault="0078696E"/>
    <w:p w:rsidR="0078696E" w:rsidRDefault="0078696E">
      <w:r>
        <w:t>題書潭空</w:t>
      </w:r>
    </w:p>
    <w:p w:rsidR="0078696E" w:rsidRDefault="0078696E">
      <w:r>
        <w:t xml:space="preserve">葦屋里　</w:t>
      </w:r>
      <w:r w:rsidR="00A413D6">
        <w:t xml:space="preserve">ひまもなくかすみにけりな八重ぶきの芦屋の里の春のあけぼの　　　　</w:t>
      </w:r>
      <w:r w:rsidR="00A413D6">
        <w:rPr>
          <w:rFonts w:hint="eastAsia"/>
        </w:rPr>
        <w:t xml:space="preserve"> </w:t>
      </w:r>
      <w:r w:rsidR="00A413D6">
        <w:t>涌蓮</w:t>
      </w:r>
    </w:p>
    <w:p w:rsidR="00A413D6" w:rsidRDefault="00A413D6"/>
    <w:p w:rsidR="00A413D6" w:rsidRDefault="00A413D6">
      <w:r>
        <w:t>題書潭空</w:t>
      </w:r>
    </w:p>
    <w:p w:rsidR="00A413D6" w:rsidRDefault="00A413D6">
      <w:r>
        <w:t xml:space="preserve">作良科里　須磨あかしいづこはあれど秋の月ゆきてを見ばや更級のさと　　　　</w:t>
      </w:r>
      <w:r>
        <w:rPr>
          <w:rFonts w:hint="eastAsia"/>
        </w:rPr>
        <w:t xml:space="preserve"> </w:t>
      </w:r>
      <w:r>
        <w:t>涌蓮</w:t>
      </w:r>
    </w:p>
    <w:p w:rsidR="0008651D" w:rsidRDefault="0008651D"/>
    <w:p w:rsidR="0008651D" w:rsidRDefault="0008651D">
      <w:r>
        <w:t>題書潭空</w:t>
      </w:r>
    </w:p>
    <w:p w:rsidR="0008651D" w:rsidRDefault="0008651D">
      <w:r>
        <w:t>視　　　みるといふみるは見るかはいろ〳〵の</w:t>
      </w:r>
      <w:r w:rsidR="008A207E">
        <w:t>色</w:t>
      </w:r>
      <w:r w:rsidR="00472F3B">
        <w:t>を</w:t>
      </w:r>
      <w:r w:rsidR="00C45E34">
        <w:t>はなれ</w:t>
      </w:r>
      <w:r w:rsidR="00472F3B">
        <w:t>てあらばこそあらめ　涌蓮</w:t>
      </w:r>
    </w:p>
    <w:p w:rsidR="00472F3B" w:rsidRDefault="00472F3B"/>
    <w:p w:rsidR="007133C4" w:rsidRDefault="00472F3B">
      <w:r>
        <w:t xml:space="preserve">題書潭空　</w:t>
      </w:r>
    </w:p>
    <w:p w:rsidR="00DD79DE" w:rsidRPr="005E650D" w:rsidRDefault="007133C4" w:rsidP="000D1E9C">
      <w:pPr>
        <w:ind w:left="7770" w:hangingChars="3700" w:hanging="7770"/>
      </w:pPr>
      <w:r>
        <w:t xml:space="preserve">聴　　　</w:t>
      </w:r>
      <w:r w:rsidR="00472F3B">
        <w:t>聞ことのひとつ風なるひゞきをばきよ</w:t>
      </w:r>
      <w:r w:rsidR="000D1E9C">
        <w:t>（くの誤？）</w:t>
      </w:r>
      <w:r w:rsidR="00472F3B">
        <w:t>にこゝろのなどうつる蘭</w:t>
      </w:r>
      <w:r>
        <w:t xml:space="preserve">　　　　　涌蓮</w:t>
      </w:r>
      <w:r w:rsidR="00DD79DE">
        <w:t xml:space="preserve">　　</w:t>
      </w:r>
    </w:p>
    <w:p w:rsidR="005E650D" w:rsidRDefault="005E650D">
      <w:r>
        <w:t xml:space="preserve">　　　　　</w:t>
      </w:r>
    </w:p>
    <w:p w:rsidR="007133C4" w:rsidRDefault="00F44A7E">
      <w:r>
        <w:t>題書</w:t>
      </w:r>
      <w:r>
        <w:rPr>
          <w:rFonts w:hint="eastAsia"/>
        </w:rPr>
        <w:t>尓然</w:t>
      </w:r>
    </w:p>
    <w:p w:rsidR="007133C4" w:rsidRDefault="007133C4">
      <w:r>
        <w:t>多　　　あみだ仏といひていたらぬ道なくば塵沙無明をいかではらさむ　　　　　涌蓮</w:t>
      </w:r>
    </w:p>
    <w:p w:rsidR="007133C4" w:rsidRDefault="007133C4"/>
    <w:p w:rsidR="007133C4" w:rsidRDefault="007133C4">
      <w:r>
        <w:t>題書</w:t>
      </w:r>
      <w:r>
        <w:rPr>
          <w:rFonts w:hint="eastAsia"/>
        </w:rPr>
        <w:t>尓然</w:t>
      </w:r>
    </w:p>
    <w:p w:rsidR="00AF320D" w:rsidRDefault="007133C4">
      <w:r>
        <w:t>少　　　なにはえやをく霜ふかくなるまゝにかれたつあしの色ぞすくなき　　　　涌蓮</w:t>
      </w:r>
    </w:p>
    <w:p w:rsidR="00AF320D" w:rsidRDefault="00AF320D"/>
    <w:p w:rsidR="00AF320D" w:rsidRDefault="00AF320D">
      <w:r>
        <w:t>題書潭空</w:t>
      </w:r>
    </w:p>
    <w:p w:rsidR="00AF320D" w:rsidRDefault="00AF320D">
      <w:r>
        <w:lastRenderedPageBreak/>
        <w:t>少　　　極楽をねがふすがたになりぬれどおもふ時こそすくなかりけれ　　　　　涌蓮</w:t>
      </w:r>
    </w:p>
    <w:p w:rsidR="00AF320D" w:rsidRDefault="00AF320D"/>
    <w:p w:rsidR="00AF320D" w:rsidRDefault="00AF320D">
      <w:r>
        <w:t>題書尓然</w:t>
      </w:r>
    </w:p>
    <w:p w:rsidR="00AF320D" w:rsidRDefault="00AF320D">
      <w:r>
        <w:t>遅　　　めぐみたつ梢のつぼみけふあすとまたれてをそき庭の初はな　　　　　　涌蓮</w:t>
      </w:r>
      <w:r w:rsidR="00C0228C">
        <w:t xml:space="preserve">　</w:t>
      </w:r>
    </w:p>
    <w:p w:rsidR="00AF320D" w:rsidRDefault="00AF320D"/>
    <w:p w:rsidR="00AF320D" w:rsidRDefault="00AF320D" w:rsidP="00AF320D">
      <w:pPr>
        <w:ind w:firstLineChars="200" w:firstLine="420"/>
      </w:pPr>
      <w:r>
        <w:t>予が家の先、尓然・潭空のふたり世をのがれて嵯峨の山奥に</w:t>
      </w:r>
    </w:p>
    <w:p w:rsidR="00AF320D" w:rsidRDefault="00AF320D" w:rsidP="00AF320D">
      <w:pPr>
        <w:ind w:firstLineChars="200" w:firstLine="420"/>
      </w:pPr>
      <w:r>
        <w:t>庵しめけるに</w:t>
      </w:r>
      <w:r w:rsidR="008A207E">
        <w:t>、</w:t>
      </w:r>
      <w:r>
        <w:t>涌蓮大徳とは二なき友なりければ、さる故もて大</w:t>
      </w:r>
    </w:p>
    <w:p w:rsidR="00AF320D" w:rsidRDefault="00AF320D" w:rsidP="00AF320D">
      <w:pPr>
        <w:ind w:firstLineChars="200" w:firstLine="420"/>
      </w:pPr>
      <w:r>
        <w:t>とこの短冊多く家に伝へもたりけるを、人のすゝむるによりて水</w:t>
      </w:r>
    </w:p>
    <w:p w:rsidR="00AF320D" w:rsidRDefault="00AF320D" w:rsidP="00AF320D">
      <w:pPr>
        <w:ind w:firstLineChars="200" w:firstLine="420"/>
      </w:pPr>
      <w:r>
        <w:t>茎のあと聊もたがへず梓にものすとて</w:t>
      </w:r>
    </w:p>
    <w:p w:rsidR="00AF320D" w:rsidRDefault="008A207E" w:rsidP="00AF320D">
      <w:pPr>
        <w:ind w:firstLineChars="200" w:firstLine="420"/>
      </w:pPr>
      <w:r>
        <w:t xml:space="preserve">　　またゝぐひあらしの山のさくら花</w:t>
      </w:r>
      <w:r w:rsidR="00AF320D">
        <w:t>後の世までも猶にほふらむ</w:t>
      </w:r>
    </w:p>
    <w:p w:rsidR="00C45E34" w:rsidRDefault="00AF320D" w:rsidP="00AF320D">
      <w:pPr>
        <w:ind w:firstLineChars="200" w:firstLine="420"/>
      </w:pPr>
      <w:r>
        <w:t xml:space="preserve">　　　　　　　　　　　　　　　　川喜田政明　石水（印）</w:t>
      </w:r>
    </w:p>
    <w:p w:rsidR="00C45E34" w:rsidRDefault="00C45E34" w:rsidP="00AF320D">
      <w:pPr>
        <w:ind w:firstLineChars="200" w:firstLine="420"/>
      </w:pPr>
    </w:p>
    <w:p w:rsidR="00C45E34" w:rsidRDefault="00C45E34" w:rsidP="00C45E34">
      <w:pPr>
        <w:ind w:firstLineChars="200" w:firstLine="420"/>
      </w:pPr>
      <w:r>
        <w:t xml:space="preserve">　　　　　　　　　　　　　　　　東都　　岡田屋嘉七</w:t>
      </w:r>
    </w:p>
    <w:p w:rsidR="00C45E34" w:rsidRDefault="004777AA" w:rsidP="00AF320D">
      <w:pPr>
        <w:ind w:firstLineChars="200" w:firstLine="420"/>
      </w:pPr>
      <w:r>
        <w:t xml:space="preserve">　梅廼屋蔵</w:t>
      </w:r>
      <w:bookmarkStart w:id="0" w:name="_GoBack"/>
      <w:bookmarkEnd w:id="0"/>
      <w:r w:rsidR="00C45E34">
        <w:t>板　　書　　　　　　　伊勢津　沢田左兵衛</w:t>
      </w:r>
    </w:p>
    <w:p w:rsidR="00C0228C" w:rsidRDefault="00C0228C" w:rsidP="00AF320D">
      <w:pPr>
        <w:ind w:firstLineChars="200" w:firstLine="420"/>
      </w:pPr>
      <w:r>
        <w:t xml:space="preserve">　</w:t>
      </w:r>
      <w:r w:rsidR="00C45E34">
        <w:t xml:space="preserve">　　　　　　　　　　　　　　　皇都　　戎屋市右ヱ門</w:t>
      </w:r>
    </w:p>
    <w:p w:rsidR="00C45E34" w:rsidRDefault="00C45E34" w:rsidP="00AF320D">
      <w:pPr>
        <w:ind w:firstLineChars="200" w:firstLine="420"/>
      </w:pPr>
      <w:r>
        <w:t xml:space="preserve">　　　　　　　　林　　　　　　　大坂　　藤屋禹三郎</w:t>
      </w:r>
    </w:p>
    <w:p w:rsidR="00C45E34" w:rsidRDefault="00C45E34" w:rsidP="00AF320D">
      <w:pPr>
        <w:ind w:firstLineChars="200" w:firstLine="420"/>
      </w:pPr>
      <w:r>
        <w:t xml:space="preserve">　　　　　　　　　　　　　　　　同　　　藤屋</w:t>
      </w:r>
      <w:r w:rsidR="00251C17">
        <w:t>善七</w:t>
      </w:r>
    </w:p>
    <w:p w:rsidR="00C45E34" w:rsidRDefault="00C45E34" w:rsidP="00AF320D">
      <w:pPr>
        <w:ind w:firstLineChars="200" w:firstLine="420"/>
      </w:pPr>
    </w:p>
    <w:sectPr w:rsidR="00C45E34" w:rsidSect="00B3363E">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8C"/>
    <w:rsid w:val="0008651D"/>
    <w:rsid w:val="000D1E9C"/>
    <w:rsid w:val="001C438C"/>
    <w:rsid w:val="00222893"/>
    <w:rsid w:val="00251C17"/>
    <w:rsid w:val="00265C43"/>
    <w:rsid w:val="002F722B"/>
    <w:rsid w:val="002F792B"/>
    <w:rsid w:val="00386B88"/>
    <w:rsid w:val="003D1113"/>
    <w:rsid w:val="00472F3B"/>
    <w:rsid w:val="004777AA"/>
    <w:rsid w:val="00564338"/>
    <w:rsid w:val="005D72CA"/>
    <w:rsid w:val="005E650D"/>
    <w:rsid w:val="007133C4"/>
    <w:rsid w:val="0078696E"/>
    <w:rsid w:val="007B7AFB"/>
    <w:rsid w:val="008A207E"/>
    <w:rsid w:val="00920679"/>
    <w:rsid w:val="00A413D6"/>
    <w:rsid w:val="00A9374F"/>
    <w:rsid w:val="00AF320D"/>
    <w:rsid w:val="00B3363E"/>
    <w:rsid w:val="00C0228C"/>
    <w:rsid w:val="00C45E34"/>
    <w:rsid w:val="00D74123"/>
    <w:rsid w:val="00DD27C5"/>
    <w:rsid w:val="00DD79DE"/>
    <w:rsid w:val="00F44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E6FB281-0BB0-40BA-8ADB-CAA6D099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399</Words>
  <Characters>2279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jyunkyojyu1</dc:creator>
  <cp:keywords/>
  <dc:description/>
  <cp:lastModifiedBy>jyunkyojyu1</cp:lastModifiedBy>
  <cp:revision>13</cp:revision>
  <dcterms:created xsi:type="dcterms:W3CDTF">2015-08-06T01:58:00Z</dcterms:created>
  <dcterms:modified xsi:type="dcterms:W3CDTF">2015-10-19T06:44:00Z</dcterms:modified>
</cp:coreProperties>
</file>