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BC7" w:rsidRDefault="00532CBA" w:rsidP="00532CBA">
      <w:pPr>
        <w:jc w:val="center"/>
        <w:rPr>
          <w:rFonts w:ascii="Hiragino Mincho Pro W6" w:eastAsia="Hiragino Mincho Pro W6" w:hAnsi="Hiragino Mincho Pro W6"/>
          <w:sz w:val="40"/>
          <w:szCs w:val="40"/>
        </w:rPr>
      </w:pPr>
      <w:r>
        <w:rPr>
          <w:rFonts w:ascii="Hiragino Mincho Pro W6" w:eastAsia="Hiragino Mincho Pro W6" w:hAnsi="Hiragino Mincho Pro W6" w:hint="eastAsia"/>
          <w:sz w:val="40"/>
          <w:szCs w:val="40"/>
        </w:rPr>
        <w:t>セットアップ方法</w:t>
      </w:r>
    </w:p>
    <w:p w:rsidR="00532CBA" w:rsidRDefault="00532CBA" w:rsidP="00532CBA">
      <w:pPr>
        <w:jc w:val="center"/>
        <w:rPr>
          <w:rFonts w:ascii="Hiragino Mincho Pro W6" w:eastAsia="Hiragino Mincho Pro W6" w:hAnsi="Hiragino Mincho Pro W6"/>
          <w:sz w:val="40"/>
          <w:szCs w:val="40"/>
        </w:rPr>
      </w:pPr>
    </w:p>
    <w:p w:rsidR="002A7CBA" w:rsidRDefault="002A7CBA" w:rsidP="00532CBA">
      <w:pPr>
        <w:jc w:val="center"/>
        <w:rPr>
          <w:rFonts w:ascii="Hiragino Mincho Pro W6" w:eastAsia="Hiragino Mincho Pro W6" w:hAnsi="Hiragino Mincho Pro W6"/>
          <w:sz w:val="40"/>
          <w:szCs w:val="40"/>
        </w:rPr>
      </w:pPr>
    </w:p>
    <w:p w:rsidR="002A7CBA" w:rsidRDefault="002A7CBA" w:rsidP="00532CBA">
      <w:pPr>
        <w:pStyle w:val="a3"/>
        <w:numPr>
          <w:ilvl w:val="0"/>
          <w:numId w:val="1"/>
        </w:numPr>
        <w:ind w:leftChars="0"/>
        <w:rPr>
          <w:rFonts w:ascii="Hiragino Mincho Pro W6" w:eastAsia="Hiragino Mincho Pro W6" w:hAnsi="Hiragino Mincho Pro W6"/>
          <w:sz w:val="24"/>
        </w:rPr>
      </w:pPr>
      <w:r>
        <w:rPr>
          <w:rFonts w:ascii="Hiragino Mincho Pro W6" w:eastAsia="Hiragino Mincho Pro W6" w:hAnsi="Hiragino Mincho Pro W6" w:hint="eastAsia"/>
          <w:sz w:val="24"/>
        </w:rPr>
        <w:t>「</w:t>
      </w:r>
      <w:r w:rsidR="00532CBA" w:rsidRPr="00532CBA">
        <w:rPr>
          <w:rFonts w:ascii="Hiragino Mincho Pro W6" w:eastAsia="Hiragino Mincho Pro W6" w:hAnsi="Hiragino Mincho Pro W6" w:hint="eastAsia"/>
          <w:sz w:val="24"/>
        </w:rPr>
        <w:t>S</w:t>
      </w:r>
      <w:r w:rsidR="00532CBA" w:rsidRPr="00532CBA">
        <w:rPr>
          <w:rFonts w:ascii="Hiragino Mincho Pro W6" w:eastAsia="Hiragino Mincho Pro W6" w:hAnsi="Hiragino Mincho Pro W6"/>
          <w:sz w:val="24"/>
        </w:rPr>
        <w:t xml:space="preserve">tock </w:t>
      </w:r>
      <w:proofErr w:type="spellStart"/>
      <w:r w:rsidR="00532CBA" w:rsidRPr="00532CBA">
        <w:rPr>
          <w:rFonts w:ascii="Hiragino Mincho Pro W6" w:eastAsia="Hiragino Mincho Pro W6" w:hAnsi="Hiragino Mincho Pro W6"/>
          <w:sz w:val="24"/>
        </w:rPr>
        <w:t>Maneger</w:t>
      </w:r>
      <w:proofErr w:type="spellEnd"/>
      <w:r w:rsidR="00532CBA" w:rsidRPr="00532CBA">
        <w:rPr>
          <w:rFonts w:ascii="Hiragino Mincho Pro W6" w:eastAsia="Hiragino Mincho Pro W6" w:hAnsi="Hiragino Mincho Pro W6"/>
          <w:sz w:val="24"/>
        </w:rPr>
        <w:t xml:space="preserve"> App</w:t>
      </w:r>
      <w:r>
        <w:rPr>
          <w:rFonts w:ascii="Hiragino Mincho Pro W6" w:eastAsia="Hiragino Mincho Pro W6" w:hAnsi="Hiragino Mincho Pro W6" w:hint="eastAsia"/>
          <w:sz w:val="24"/>
        </w:rPr>
        <w:t>」</w:t>
      </w:r>
      <w:r w:rsidR="00532CBA" w:rsidRPr="00532CBA">
        <w:rPr>
          <w:rFonts w:ascii="Hiragino Mincho Pro W6" w:eastAsia="Hiragino Mincho Pro W6" w:hAnsi="Hiragino Mincho Pro W6" w:hint="eastAsia"/>
          <w:sz w:val="24"/>
        </w:rPr>
        <w:t>フォルダを任意の場所に</w:t>
      </w:r>
      <w:r w:rsidR="00532CBA">
        <w:rPr>
          <w:rFonts w:ascii="Hiragino Mincho Pro W6" w:eastAsia="Hiragino Mincho Pro W6" w:hAnsi="Hiragino Mincho Pro W6" w:hint="eastAsia"/>
          <w:sz w:val="24"/>
        </w:rPr>
        <w:t>置く（</w:t>
      </w:r>
      <w:r w:rsidR="00532CBA">
        <w:rPr>
          <w:rFonts w:ascii="Hiragino Mincho Pro W6" w:eastAsia="Hiragino Mincho Pro W6" w:hAnsi="Hiragino Mincho Pro W6"/>
          <w:sz w:val="24"/>
        </w:rPr>
        <w:t>C:</w:t>
      </w:r>
      <w:r>
        <w:rPr>
          <w:rFonts w:ascii="Hiragino Mincho Pro W6" w:eastAsia="Hiragino Mincho Pro W6" w:hAnsi="Hiragino Mincho Pro W6"/>
          <w:sz w:val="24"/>
        </w:rPr>
        <w:t>/User/</w:t>
      </w:r>
      <w:r w:rsidR="00532CBA">
        <w:rPr>
          <w:rFonts w:ascii="Hiragino Mincho Pro W6" w:eastAsia="Hiragino Mincho Pro W6" w:hAnsi="Hiragino Mincho Pro W6"/>
          <w:sz w:val="24"/>
        </w:rPr>
        <w:t>App Data</w:t>
      </w:r>
      <w:r w:rsidR="00532CBA">
        <w:rPr>
          <w:rFonts w:ascii="Hiragino Mincho Pro W6" w:eastAsia="Hiragino Mincho Pro W6" w:hAnsi="Hiragino Mincho Pro W6" w:hint="eastAsia"/>
          <w:sz w:val="24"/>
        </w:rPr>
        <w:t>など）。</w:t>
      </w:r>
    </w:p>
    <w:p w:rsidR="00532CBA" w:rsidRPr="002A7CBA" w:rsidRDefault="002A7CBA" w:rsidP="002A7CBA">
      <w:pPr>
        <w:pStyle w:val="a3"/>
        <w:ind w:leftChars="0" w:left="420"/>
        <w:rPr>
          <w:rFonts w:ascii="Hiragino Mincho Pro W6" w:eastAsia="Hiragino Mincho Pro W6" w:hAnsi="Hiragino Mincho Pro W6"/>
          <w:color w:val="FF0000"/>
          <w:sz w:val="24"/>
        </w:rPr>
      </w:pPr>
      <w:r w:rsidRPr="002A7CBA">
        <w:rPr>
          <w:rFonts w:ascii="Hiragino Mincho Pro W6" w:eastAsia="Hiragino Mincho Pro W6" w:hAnsi="Hiragino Mincho Pro W6" w:hint="eastAsia"/>
          <w:color w:val="FF0000"/>
          <w:sz w:val="24"/>
        </w:rPr>
        <w:t>※この</w:t>
      </w:r>
      <w:r w:rsidRPr="002A7CBA">
        <w:rPr>
          <w:rFonts w:ascii="Hiragino Mincho Pro W6" w:eastAsia="Hiragino Mincho Pro W6" w:hAnsi="Hiragino Mincho Pro W6"/>
          <w:color w:val="FF0000"/>
          <w:sz w:val="24"/>
        </w:rPr>
        <w:t>pdf</w:t>
      </w:r>
      <w:r w:rsidRPr="002A7CBA">
        <w:rPr>
          <w:rFonts w:ascii="Hiragino Mincho Pro W6" w:eastAsia="Hiragino Mincho Pro W6" w:hAnsi="Hiragino Mincho Pro W6" w:hint="eastAsia"/>
          <w:color w:val="FF0000"/>
          <w:sz w:val="24"/>
        </w:rPr>
        <w:t>ファイルも含め、「</w:t>
      </w:r>
      <w:r w:rsidRPr="002A7CBA">
        <w:rPr>
          <w:rFonts w:ascii="Hiragino Mincho Pro W6" w:eastAsia="Hiragino Mincho Pro W6" w:hAnsi="Hiragino Mincho Pro W6"/>
          <w:color w:val="FF0000"/>
          <w:sz w:val="24"/>
        </w:rPr>
        <w:t>Stock Manager App</w:t>
      </w:r>
      <w:r w:rsidRPr="002A7CBA">
        <w:rPr>
          <w:rFonts w:ascii="Hiragino Mincho Pro W6" w:eastAsia="Hiragino Mincho Pro W6" w:hAnsi="Hiragino Mincho Pro W6" w:hint="eastAsia"/>
          <w:color w:val="FF0000"/>
          <w:sz w:val="24"/>
        </w:rPr>
        <w:t>」フォルダは絶対に削除してはならない。</w:t>
      </w:r>
    </w:p>
    <w:p w:rsidR="00532CBA" w:rsidRDefault="00532CBA" w:rsidP="00532CBA">
      <w:pPr>
        <w:pStyle w:val="a3"/>
        <w:ind w:leftChars="0" w:left="420"/>
        <w:rPr>
          <w:rFonts w:ascii="Hiragino Mincho Pro W6" w:eastAsia="Hiragino Mincho Pro W6" w:hAnsi="Hiragino Mincho Pro W6"/>
          <w:sz w:val="24"/>
        </w:rPr>
      </w:pPr>
    </w:p>
    <w:p w:rsidR="00532CBA" w:rsidRDefault="00532CBA" w:rsidP="00532CBA">
      <w:pPr>
        <w:pStyle w:val="a3"/>
        <w:ind w:leftChars="0" w:left="420"/>
        <w:rPr>
          <w:rFonts w:ascii="Hiragino Mincho Pro W6" w:eastAsia="Hiragino Mincho Pro W6" w:hAnsi="Hiragino Mincho Pro W6"/>
          <w:sz w:val="24"/>
        </w:rPr>
      </w:pPr>
    </w:p>
    <w:p w:rsidR="00532CBA" w:rsidRDefault="002A7CBA" w:rsidP="00532CBA">
      <w:pPr>
        <w:pStyle w:val="a3"/>
        <w:numPr>
          <w:ilvl w:val="0"/>
          <w:numId w:val="1"/>
        </w:numPr>
        <w:ind w:leftChars="0"/>
        <w:rPr>
          <w:rFonts w:ascii="Hiragino Mincho Pro W6" w:eastAsia="Hiragino Mincho Pro W6" w:hAnsi="Hiragino Mincho Pro W6"/>
          <w:sz w:val="24"/>
        </w:rPr>
      </w:pPr>
      <w:r>
        <w:rPr>
          <w:rFonts w:ascii="Hiragino Mincho Pro W6" w:eastAsia="Hiragino Mincho Pro W6" w:hAnsi="Hiragino Mincho Pro W6" w:hint="eastAsia"/>
          <w:sz w:val="24"/>
        </w:rPr>
        <w:t>「</w:t>
      </w:r>
      <w:r w:rsidR="00532CBA" w:rsidRPr="00532CBA">
        <w:rPr>
          <w:rFonts w:ascii="Hiragino Mincho Pro W6" w:eastAsia="Hiragino Mincho Pro W6" w:hAnsi="Hiragino Mincho Pro W6" w:hint="eastAsia"/>
          <w:sz w:val="24"/>
        </w:rPr>
        <w:t>S</w:t>
      </w:r>
      <w:r w:rsidR="00532CBA" w:rsidRPr="00532CBA">
        <w:rPr>
          <w:rFonts w:ascii="Hiragino Mincho Pro W6" w:eastAsia="Hiragino Mincho Pro W6" w:hAnsi="Hiragino Mincho Pro W6"/>
          <w:sz w:val="24"/>
        </w:rPr>
        <w:t>tock</w:t>
      </w:r>
      <w:r>
        <w:rPr>
          <w:rFonts w:ascii="Hiragino Mincho Pro W6" w:eastAsia="Hiragino Mincho Pro W6" w:hAnsi="Hiragino Mincho Pro W6"/>
          <w:sz w:val="24"/>
        </w:rPr>
        <w:t xml:space="preserve"> </w:t>
      </w:r>
      <w:r w:rsidR="00532CBA" w:rsidRPr="00532CBA">
        <w:rPr>
          <w:rFonts w:ascii="Hiragino Mincho Pro W6" w:eastAsia="Hiragino Mincho Pro W6" w:hAnsi="Hiragino Mincho Pro W6"/>
          <w:sz w:val="24"/>
        </w:rPr>
        <w:t>Manager</w:t>
      </w:r>
      <w:r>
        <w:rPr>
          <w:rFonts w:ascii="Hiragino Mincho Pro W6" w:eastAsia="Hiragino Mincho Pro W6" w:hAnsi="Hiragino Mincho Pro W6"/>
          <w:sz w:val="24"/>
        </w:rPr>
        <w:t xml:space="preserve"> App</w:t>
      </w:r>
      <w:r>
        <w:rPr>
          <w:rFonts w:ascii="Hiragino Mincho Pro W6" w:eastAsia="Hiragino Mincho Pro W6" w:hAnsi="Hiragino Mincho Pro W6" w:hint="eastAsia"/>
          <w:sz w:val="24"/>
        </w:rPr>
        <w:t>」フォルダの中にある、「</w:t>
      </w:r>
      <w:r>
        <w:rPr>
          <w:rFonts w:ascii="Hiragino Mincho Pro W6" w:eastAsia="Hiragino Mincho Pro W6" w:hAnsi="Hiragino Mincho Pro W6"/>
          <w:sz w:val="24"/>
        </w:rPr>
        <w:t>Stock Manager</w:t>
      </w:r>
      <w:r>
        <w:rPr>
          <w:rFonts w:ascii="Hiragino Mincho Pro W6" w:eastAsia="Hiragino Mincho Pro W6" w:hAnsi="Hiragino Mincho Pro W6" w:hint="eastAsia"/>
          <w:sz w:val="24"/>
        </w:rPr>
        <w:t>」</w:t>
      </w:r>
      <w:r w:rsidR="00532CBA" w:rsidRPr="00532CBA">
        <w:rPr>
          <w:rFonts w:ascii="Hiragino Mincho Pro W6" w:eastAsia="Hiragino Mincho Pro W6" w:hAnsi="Hiragino Mincho Pro W6" w:hint="eastAsia"/>
          <w:sz w:val="24"/>
        </w:rPr>
        <w:t>をデスクトップに移動</w:t>
      </w:r>
      <w:r>
        <w:rPr>
          <w:rFonts w:ascii="Hiragino Mincho Pro W6" w:eastAsia="Hiragino Mincho Pro W6" w:hAnsi="Hiragino Mincho Pro W6" w:hint="eastAsia"/>
          <w:sz w:val="24"/>
        </w:rPr>
        <w:t>する。</w:t>
      </w:r>
    </w:p>
    <w:p w:rsidR="000B32C8" w:rsidRDefault="000B32C8" w:rsidP="000B32C8">
      <w:pPr>
        <w:pStyle w:val="a3"/>
        <w:ind w:leftChars="0" w:left="420"/>
        <w:rPr>
          <w:rFonts w:ascii="Hiragino Mincho Pro W6" w:eastAsia="Hiragino Mincho Pro W6" w:hAnsi="Hiragino Mincho Pro W6"/>
          <w:sz w:val="24"/>
        </w:rPr>
      </w:pPr>
    </w:p>
    <w:p w:rsidR="000B32C8" w:rsidRDefault="000B32C8" w:rsidP="000B32C8">
      <w:pPr>
        <w:pStyle w:val="a3"/>
        <w:ind w:leftChars="0" w:left="420"/>
        <w:rPr>
          <w:rFonts w:ascii="Hiragino Mincho Pro W6" w:eastAsia="Hiragino Mincho Pro W6" w:hAnsi="Hiragino Mincho Pro W6"/>
          <w:sz w:val="24"/>
        </w:rPr>
      </w:pPr>
    </w:p>
    <w:p w:rsidR="000B32C8" w:rsidRPr="00532CBA" w:rsidRDefault="000B32C8" w:rsidP="000B32C8">
      <w:pPr>
        <w:pStyle w:val="a3"/>
        <w:numPr>
          <w:ilvl w:val="0"/>
          <w:numId w:val="1"/>
        </w:numPr>
        <w:ind w:leftChars="0"/>
        <w:rPr>
          <w:rFonts w:ascii="Hiragino Mincho Pro W6" w:eastAsia="Hiragino Mincho Pro W6" w:hAnsi="Hiragino Mincho Pro W6" w:hint="eastAsia"/>
          <w:sz w:val="24"/>
        </w:rPr>
      </w:pPr>
      <w:r>
        <w:rPr>
          <w:rFonts w:ascii="Hiragino Mincho Pro W6" w:eastAsia="Hiragino Mincho Pro W6" w:hAnsi="Hiragino Mincho Pro W6" w:hint="eastAsia"/>
          <w:sz w:val="24"/>
        </w:rPr>
        <w:t>「</w:t>
      </w:r>
      <w:r w:rsidRPr="00532CBA">
        <w:rPr>
          <w:rFonts w:ascii="Hiragino Mincho Pro W6" w:eastAsia="Hiragino Mincho Pro W6" w:hAnsi="Hiragino Mincho Pro W6"/>
          <w:sz w:val="24"/>
        </w:rPr>
        <w:t>Stock Manager</w:t>
      </w:r>
      <w:r>
        <w:rPr>
          <w:rFonts w:ascii="Hiragino Mincho Pro W6" w:eastAsia="Hiragino Mincho Pro W6" w:hAnsi="Hiragino Mincho Pro W6" w:hint="eastAsia"/>
          <w:sz w:val="24"/>
        </w:rPr>
        <w:t>」のアイコン</w:t>
      </w:r>
      <w:r w:rsidRPr="00532CBA">
        <w:rPr>
          <w:rFonts w:ascii="Hiragino Mincho Pro W6" w:eastAsia="Hiragino Mincho Pro W6" w:hAnsi="Hiragino Mincho Pro W6" w:hint="eastAsia"/>
          <w:sz w:val="24"/>
        </w:rPr>
        <w:t>をクリックすることでアプリを起動</w:t>
      </w:r>
      <w:r>
        <w:rPr>
          <w:rFonts w:ascii="Hiragino Mincho Pro W6" w:eastAsia="Hiragino Mincho Pro W6" w:hAnsi="Hiragino Mincho Pro W6" w:hint="eastAsia"/>
          <w:sz w:val="24"/>
        </w:rPr>
        <w:t>することができる。</w:t>
      </w:r>
      <w:r>
        <w:rPr>
          <w:rFonts w:ascii="Hiragino Mincho Pro W6" w:eastAsia="Hiragino Mincho Pro W6" w:hAnsi="Hiragino Mincho Pro W6" w:hint="eastAsia"/>
          <w:sz w:val="24"/>
        </w:rPr>
        <w:t>初めて起動する際のログインパスワードは「</w:t>
      </w:r>
      <w:r>
        <w:rPr>
          <w:rFonts w:ascii="Hiragino Mincho Pro W6" w:eastAsia="Hiragino Mincho Pro W6" w:hAnsi="Hiragino Mincho Pro W6"/>
          <w:sz w:val="24"/>
        </w:rPr>
        <w:t>1234</w:t>
      </w:r>
      <w:r>
        <w:rPr>
          <w:rFonts w:ascii="Hiragino Mincho Pro W6" w:eastAsia="Hiragino Mincho Pro W6" w:hAnsi="Hiragino Mincho Pro W6" w:hint="eastAsia"/>
          <w:sz w:val="24"/>
        </w:rPr>
        <w:t>」である。起動したらメニューバーからパスワードを変更すること。</w:t>
      </w:r>
      <w:bookmarkStart w:id="0" w:name="_GoBack"/>
      <w:bookmarkEnd w:id="0"/>
    </w:p>
    <w:sectPr w:rsidR="000B32C8" w:rsidRPr="00532CBA" w:rsidSect="00F70F82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iragino Mincho Pro W6">
    <w:panose1 w:val="02020600000000000000"/>
    <w:charset w:val="80"/>
    <w:family w:val="roman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B1602"/>
    <w:multiLevelType w:val="hybridMultilevel"/>
    <w:tmpl w:val="B218C98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ACD3A65"/>
    <w:multiLevelType w:val="hybridMultilevel"/>
    <w:tmpl w:val="89F64B4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BA"/>
    <w:rsid w:val="000B32C8"/>
    <w:rsid w:val="002A7CBA"/>
    <w:rsid w:val="00474BC7"/>
    <w:rsid w:val="00532CBA"/>
    <w:rsid w:val="00F7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03F02"/>
  <w15:chartTrackingRefBased/>
  <w15:docId w15:val="{F7ADC8F8-9577-D243-B5D7-F6BA2D91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CBA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2A7CBA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A7CBA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若月　泰生</dc:creator>
  <cp:keywords/>
  <dc:description/>
  <cp:lastModifiedBy>若月　泰生</cp:lastModifiedBy>
  <cp:revision>2</cp:revision>
  <cp:lastPrinted>2020-01-11T08:16:00Z</cp:lastPrinted>
  <dcterms:created xsi:type="dcterms:W3CDTF">2020-01-11T07:57:00Z</dcterms:created>
  <dcterms:modified xsi:type="dcterms:W3CDTF">2020-01-11T08:23:00Z</dcterms:modified>
</cp:coreProperties>
</file>