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6D8A" w:rsidRPr="00530344" w:rsidRDefault="00046D8A" w:rsidP="00177DC0">
      <w:pPr>
        <w:rPr>
          <w:rFonts w:ascii="Arial" w:eastAsia="맑은 고딕" w:hAnsi="Arial" w:cs="Arial"/>
        </w:rPr>
      </w:pPr>
    </w:p>
    <w:p w:rsidR="007821C3" w:rsidRPr="00530344" w:rsidRDefault="00F769A6" w:rsidP="008A4628">
      <w:pPr>
        <w:rPr>
          <w:rFonts w:ascii="Arial" w:eastAsia="맑은 고딕" w:hAnsi="Arial" w:cs="Arial"/>
        </w:rPr>
      </w:pPr>
      <w:r>
        <w:rPr>
          <w:rFonts w:ascii="Arial" w:eastAsia="맑은 고딕" w:hAnsi="Arial" w:cs="Arial"/>
          <w:noProof/>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4445</wp:posOffset>
                </wp:positionV>
                <wp:extent cx="1514475" cy="267335"/>
                <wp:effectExtent l="0" t="0" r="28575" b="1778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4475" cy="267335"/>
                        </a:xfrm>
                        <a:prstGeom prst="rect">
                          <a:avLst/>
                        </a:prstGeom>
                        <a:noFill/>
                        <a:ln w="3175">
                          <a:solidFill>
                            <a:srgbClr val="C0C0C0"/>
                          </a:solidFill>
                          <a:miter lim="800000"/>
                          <a:headEnd/>
                          <a:tailEnd/>
                        </a:ln>
                        <a:extLst>
                          <a:ext uri="{909E8E84-426E-40DD-AFC4-6F175D3DCCD1}">
                            <a14:hiddenFill xmlns:a14="http://schemas.microsoft.com/office/drawing/2010/main">
                              <a:solidFill>
                                <a:srgbClr val="FFFFFF"/>
                              </a:solidFill>
                            </a14:hiddenFill>
                          </a:ext>
                        </a:extLst>
                      </wps:spPr>
                      <wps:txbx>
                        <w:txbxContent>
                          <w:p w:rsidR="007C6A28" w:rsidRDefault="007C6A28" w:rsidP="00F769A6">
                            <w:pPr>
                              <w:pStyle w:val="afe"/>
                              <w:spacing w:before="0" w:beforeAutospacing="0" w:after="0" w:afterAutospacing="0"/>
                            </w:pPr>
                            <w:r w:rsidRPr="000C2BF6">
                              <w:rPr>
                                <w:rFonts w:ascii="Arial Narrow" w:eastAsia="LG스마트체 Regular" w:hAnsi="Arial Narrow" w:cstheme="minorBidi"/>
                                <w:color w:val="C0C0C0"/>
                              </w:rPr>
                              <w:t>LGE Internal Use Only</w:t>
                            </w:r>
                          </w:p>
                        </w:txbxContent>
                      </wps:txbx>
                      <wps:bodyPr wrap="square" tIns="18000" bIns="18000">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 o:spid="_x0000_s1026" type="#_x0000_t202" style="position:absolute;margin-left:68.05pt;margin-top:.35pt;width:119.25pt;height:21.0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" filled="f" strokecolor="silver" strokeweight=".25pt">
                <v:textbox style="mso-fit-shape-to-text:t" inset=",.5mm,,.5mm">
                  <w:txbxContent>
                    <w:p w:rsidR="007C6A28" w:rsidRDefault="007C6A28" w:rsidP="00F769A6">
                      <w:pPr>
                        <w:pStyle w:val="afe"/>
                        <w:spacing w:before="0" w:beforeAutospacing="0" w:after="0" w:afterAutospacing="0"/>
                      </w:pPr>
                      <w:r w:rsidRPr="000C2BF6">
                        <w:rPr>
                          <w:rFonts w:ascii="Arial Narrow" w:eastAsia="LG스마트체 Regular" w:hAnsi="Arial Narrow" w:cstheme="minorBidi"/>
                          <w:color w:val="C0C0C0"/>
                        </w:rPr>
                        <w:t>LGE Internal Use Only</w:t>
                      </w:r>
                    </w:p>
                  </w:txbxContent>
                </v:textbox>
                <w10:wrap anchorx="margin"/>
              </v:shape>
            </w:pict>
          </mc:Fallback>
        </mc:AlternateContent>
      </w:r>
    </w:p>
    <w:p w:rsidR="00457AAF" w:rsidRPr="00530344" w:rsidRDefault="00457AAF" w:rsidP="008A4628">
      <w:pPr>
        <w:rPr>
          <w:rFonts w:ascii="Arial" w:eastAsia="맑은 고딕" w:hAnsi="Arial" w:cs="Arial"/>
        </w:rPr>
      </w:pPr>
    </w:p>
    <w:p w:rsidR="00457AAF" w:rsidRPr="00530344" w:rsidRDefault="00457AAF" w:rsidP="008A4628">
      <w:pPr>
        <w:rPr>
          <w:rFonts w:ascii="Arial" w:eastAsia="맑은 고딕" w:hAnsi="Arial" w:cs="Arial"/>
        </w:rPr>
      </w:pPr>
    </w:p>
    <w:p w:rsidR="00457AAF" w:rsidRPr="00530344" w:rsidRDefault="00457AAF" w:rsidP="008A4628">
      <w:pPr>
        <w:rPr>
          <w:rFonts w:ascii="Arial" w:eastAsia="맑은 고딕" w:hAnsi="Arial" w:cs="Arial"/>
        </w:rPr>
      </w:pPr>
    </w:p>
    <w:p w:rsidR="00457AAF" w:rsidRPr="00530344" w:rsidRDefault="00457AAF" w:rsidP="008A4628">
      <w:pPr>
        <w:rPr>
          <w:rFonts w:ascii="Arial" w:eastAsia="맑은 고딕" w:hAnsi="Arial" w:cs="Arial"/>
        </w:rPr>
      </w:pPr>
    </w:p>
    <w:p w:rsidR="00457AAF" w:rsidRPr="00530344" w:rsidRDefault="00457AAF" w:rsidP="008A4628">
      <w:pPr>
        <w:rPr>
          <w:rFonts w:ascii="Arial" w:eastAsia="맑은 고딕" w:hAnsi="Arial" w:cs="Arial"/>
        </w:rPr>
      </w:pPr>
    </w:p>
    <w:p w:rsidR="00457AAF" w:rsidRPr="00530344" w:rsidRDefault="00457AAF" w:rsidP="008A4628">
      <w:pPr>
        <w:rPr>
          <w:rFonts w:ascii="Arial" w:eastAsia="맑은 고딕" w:hAnsi="Arial" w:cs="Arial"/>
        </w:rPr>
      </w:pPr>
    </w:p>
    <w:p w:rsidR="00457AAF" w:rsidRPr="00530344" w:rsidRDefault="00457AAF" w:rsidP="008A4628">
      <w:pPr>
        <w:rPr>
          <w:rFonts w:ascii="Arial" w:eastAsia="맑은 고딕" w:hAnsi="Arial" w:cs="Arial"/>
        </w:rPr>
      </w:pPr>
    </w:p>
    <w:p w:rsidR="00457AAF" w:rsidRPr="00530344" w:rsidRDefault="00457AAF" w:rsidP="008A4628">
      <w:pPr>
        <w:rPr>
          <w:rFonts w:ascii="Arial" w:eastAsia="맑은 고딕" w:hAnsi="Arial" w:cs="Arial"/>
        </w:rPr>
      </w:pPr>
    </w:p>
    <w:p w:rsidR="00457AAF" w:rsidRPr="00530344" w:rsidRDefault="00457AAF" w:rsidP="008A4628">
      <w:pPr>
        <w:rPr>
          <w:rFonts w:ascii="Arial" w:eastAsia="맑은 고딕" w:hAnsi="Arial" w:cs="Arial"/>
        </w:rPr>
      </w:pPr>
    </w:p>
    <w:p w:rsidR="00457AAF" w:rsidRPr="00530344" w:rsidRDefault="001C3CBA" w:rsidP="008A4628">
      <w:pPr>
        <w:rPr>
          <w:rFonts w:ascii="Arial" w:eastAsia="맑은 고딕" w:hAnsi="Arial" w:cs="Arial"/>
        </w:rPr>
      </w:pPr>
      <w:r w:rsidRPr="00530344">
        <w:rPr>
          <w:rFonts w:ascii="Arial" w:eastAsia="맑은 고딕" w:hAnsi="Arial" w:cs="Arial"/>
          <w:noProof/>
        </w:rPr>
        <mc:AlternateContent>
          <mc:Choice Requires="wps">
            <w:drawing>
              <wp:anchor distT="0" distB="0" distL="114300" distR="114300" simplePos="0" relativeHeight="251657216" behindDoc="0" locked="0" layoutInCell="1" allowOverlap="1">
                <wp:simplePos x="0" y="0"/>
                <wp:positionH relativeFrom="margin">
                  <wp:posOffset>0</wp:posOffset>
                </wp:positionH>
                <wp:positionV relativeFrom="paragraph">
                  <wp:posOffset>119380</wp:posOffset>
                </wp:positionV>
                <wp:extent cx="5939790" cy="1270"/>
                <wp:effectExtent l="71755" t="67945" r="65405" b="64135"/>
                <wp:wrapNone/>
                <wp:docPr id="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939790" cy="1270"/>
                        </a:xfrm>
                        <a:prstGeom prst="line">
                          <a:avLst/>
                        </a:prstGeom>
                        <a:noFill/>
                        <a:ln w="127000">
                          <a:solidFill>
                            <a:srgbClr val="D60057"/>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4BD391" id="Line 2" o:spid="_x0000_s1026" style="position:absolute;left:0;text-align:left;flip:x;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9.4pt" to="467.7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" strokecolor="#d60057" strokeweight="10pt">
                <w10:wrap anchorx="margin"/>
              </v:line>
            </w:pict>
          </mc:Fallback>
        </mc:AlternateContent>
      </w:r>
    </w:p>
    <w:p w:rsidR="0036679A" w:rsidRPr="00530344" w:rsidRDefault="0036679A" w:rsidP="008A4628">
      <w:pPr>
        <w:rPr>
          <w:rFonts w:ascii="Arial" w:eastAsia="맑은 고딕" w:hAnsi="Arial" w:cs="Arial"/>
        </w:rPr>
      </w:pPr>
    </w:p>
    <w:p w:rsidR="003758BD" w:rsidRPr="00530344" w:rsidRDefault="003E393C" w:rsidP="008A4628">
      <w:pPr>
        <w:pStyle w:val="af2"/>
        <w:rPr>
          <w:rFonts w:ascii="Arial" w:eastAsia="맑은 고딕" w:hAnsi="Arial" w:cs="Arial"/>
          <w:color w:val="auto"/>
        </w:rPr>
      </w:pPr>
      <w:r w:rsidRPr="00530344">
        <w:rPr>
          <w:rFonts w:ascii="Arial" w:eastAsia="맑은 고딕" w:hAnsi="Arial" w:cs="Arial"/>
          <w:color w:val="auto"/>
        </w:rPr>
        <w:t>LG</w:t>
      </w:r>
      <w:r w:rsidR="005A782B" w:rsidRPr="00530344">
        <w:rPr>
          <w:rFonts w:ascii="Arial" w:eastAsia="맑은 고딕" w:hAnsi="Arial" w:cs="Arial"/>
          <w:color w:val="auto"/>
        </w:rPr>
        <w:t>E</w:t>
      </w:r>
      <w:r w:rsidRPr="00530344">
        <w:rPr>
          <w:rFonts w:ascii="Arial" w:eastAsia="맑은 고딕" w:hAnsi="Arial" w:cs="Arial"/>
          <w:color w:val="auto"/>
        </w:rPr>
        <w:t xml:space="preserve"> </w:t>
      </w:r>
      <w:r w:rsidR="003758BD">
        <w:rPr>
          <w:rFonts w:ascii="Arial" w:eastAsia="맑은 고딕" w:hAnsi="Arial" w:cs="Arial" w:hint="eastAsia"/>
          <w:color w:val="auto"/>
        </w:rPr>
        <w:t>V</w:t>
      </w:r>
      <w:r w:rsidR="004D5D54">
        <w:rPr>
          <w:rFonts w:ascii="Arial" w:eastAsia="맑은 고딕" w:hAnsi="Arial" w:cs="Arial" w:hint="eastAsia"/>
          <w:color w:val="auto"/>
        </w:rPr>
        <w:t>S</w:t>
      </w:r>
      <w:r w:rsidR="003758BD">
        <w:rPr>
          <w:rFonts w:ascii="Arial" w:eastAsia="맑은 고딕" w:hAnsi="Arial" w:cs="Arial" w:hint="eastAsia"/>
          <w:color w:val="auto"/>
        </w:rPr>
        <w:t xml:space="preserve"> </w:t>
      </w:r>
      <w:r w:rsidR="008C212A">
        <w:rPr>
          <w:rFonts w:ascii="Arial" w:eastAsia="맑은 고딕" w:hAnsi="Arial" w:cs="Arial" w:hint="eastAsia"/>
          <w:color w:val="auto"/>
        </w:rPr>
        <w:t>[</w:t>
      </w:r>
      <w:r w:rsidR="003758BD">
        <w:rPr>
          <w:rFonts w:ascii="Arial" w:eastAsia="맑은 고딕" w:hAnsi="Arial" w:cs="Arial" w:hint="eastAsia"/>
          <w:color w:val="auto"/>
        </w:rPr>
        <w:t>OEM</w:t>
      </w:r>
      <w:r w:rsidR="007C6A28">
        <w:rPr>
          <w:rFonts w:ascii="Arial" w:eastAsia="맑은 고딕" w:hAnsi="Arial" w:cs="Arial" w:hint="eastAsia"/>
          <w:color w:val="auto"/>
        </w:rPr>
        <w:t xml:space="preserve"> Name</w:t>
      </w:r>
      <w:r w:rsidR="008C212A">
        <w:rPr>
          <w:rFonts w:ascii="Arial" w:eastAsia="맑은 고딕" w:hAnsi="Arial" w:cs="Arial" w:hint="eastAsia"/>
          <w:color w:val="auto"/>
        </w:rPr>
        <w:t>]</w:t>
      </w:r>
      <w:r w:rsidR="003758BD">
        <w:rPr>
          <w:rFonts w:ascii="Arial" w:eastAsia="맑은 고딕" w:hAnsi="Arial" w:cs="Arial" w:hint="eastAsia"/>
          <w:color w:val="auto"/>
        </w:rPr>
        <w:t xml:space="preserve"> </w:t>
      </w:r>
      <w:r w:rsidR="008C212A">
        <w:rPr>
          <w:rFonts w:ascii="Arial" w:eastAsia="맑은 고딕" w:hAnsi="Arial" w:cs="Arial" w:hint="eastAsia"/>
          <w:color w:val="auto"/>
        </w:rPr>
        <w:t>[</w:t>
      </w:r>
      <w:r w:rsidR="007C6A28">
        <w:rPr>
          <w:rFonts w:ascii="Arial" w:eastAsia="맑은 고딕" w:hAnsi="Arial" w:cs="Arial"/>
          <w:color w:val="auto"/>
        </w:rPr>
        <w:t>Project Name</w:t>
      </w:r>
      <w:r w:rsidR="008C212A">
        <w:rPr>
          <w:rFonts w:ascii="Arial" w:eastAsia="맑은 고딕" w:hAnsi="Arial" w:cs="Arial" w:hint="eastAsia"/>
          <w:color w:val="auto"/>
        </w:rPr>
        <w:t>]</w:t>
      </w:r>
    </w:p>
    <w:p w:rsidR="0036679A" w:rsidRPr="00530344" w:rsidRDefault="0036679A" w:rsidP="008A4628">
      <w:pPr>
        <w:rPr>
          <w:rFonts w:ascii="Arial" w:eastAsia="맑은 고딕" w:hAnsi="Arial" w:cs="Arial"/>
        </w:rPr>
      </w:pPr>
    </w:p>
    <w:p w:rsidR="00457AAF" w:rsidRPr="00530344" w:rsidRDefault="001C3CBA" w:rsidP="008A4628">
      <w:pPr>
        <w:spacing w:line="240" w:lineRule="exact"/>
        <w:rPr>
          <w:rFonts w:ascii="Arial" w:eastAsia="맑은 고딕" w:hAnsi="Arial" w:cs="Arial"/>
        </w:rPr>
      </w:pPr>
      <w:r w:rsidRPr="00530344">
        <w:rPr>
          <w:rFonts w:ascii="Arial" w:eastAsia="맑은 고딕" w:hAnsi="Arial" w:cs="Arial"/>
          <w:noProof/>
        </w:rPr>
        <mc:AlternateContent>
          <mc:Choice Requires="wps">
            <w:drawing>
              <wp:anchor distT="0" distB="0" distL="114300" distR="114300" simplePos="0" relativeHeight="251658240" behindDoc="0" locked="0" layoutInCell="1" allowOverlap="1">
                <wp:simplePos x="0" y="0"/>
                <wp:positionH relativeFrom="margin">
                  <wp:posOffset>0</wp:posOffset>
                </wp:positionH>
                <wp:positionV relativeFrom="paragraph">
                  <wp:posOffset>139065</wp:posOffset>
                </wp:positionV>
                <wp:extent cx="5939790" cy="1270"/>
                <wp:effectExtent l="71755" t="68580" r="65405" b="63500"/>
                <wp:wrapNone/>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939790" cy="1270"/>
                        </a:xfrm>
                        <a:prstGeom prst="line">
                          <a:avLst/>
                        </a:prstGeom>
                        <a:noFill/>
                        <a:ln w="127000">
                          <a:solidFill>
                            <a:srgbClr val="C0C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31E590" id="Line 3" o:spid="_x0000_s1026" style="position:absolute;left:0;text-align:left;flip:x;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10.95pt" to="467.7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" strokecolor="silver" strokeweight="10pt">
                <w10:wrap anchorx="margin"/>
              </v:line>
            </w:pict>
          </mc:Fallback>
        </mc:AlternateContent>
      </w:r>
    </w:p>
    <w:p w:rsidR="00457AAF" w:rsidRPr="00530344" w:rsidRDefault="00457AAF" w:rsidP="008A4628">
      <w:pPr>
        <w:spacing w:line="240" w:lineRule="exact"/>
        <w:rPr>
          <w:rFonts w:ascii="Arial" w:eastAsia="맑은 고딕" w:hAnsi="Arial" w:cs="Arial"/>
        </w:rPr>
      </w:pPr>
    </w:p>
    <w:p w:rsidR="00457AAF" w:rsidRPr="003758BD" w:rsidRDefault="003758BD" w:rsidP="003758BD">
      <w:pPr>
        <w:jc w:val="center"/>
        <w:rPr>
          <w:rFonts w:ascii="Arial" w:eastAsia="맑은 고딕" w:hAnsi="Arial" w:cs="Arial"/>
          <w:b/>
          <w:sz w:val="44"/>
          <w:szCs w:val="44"/>
        </w:rPr>
      </w:pPr>
      <w:r w:rsidRPr="003758BD">
        <w:rPr>
          <w:rFonts w:ascii="Arial" w:eastAsia="굴림" w:hAnsi="Arial" w:cs="Arial"/>
          <w:b/>
          <w:sz w:val="44"/>
          <w:szCs w:val="44"/>
        </w:rPr>
        <w:fldChar w:fldCharType="begin"/>
      </w:r>
      <w:r w:rsidRPr="003758BD">
        <w:rPr>
          <w:rFonts w:ascii="Arial" w:eastAsia="굴림" w:hAnsi="Arial" w:cs="Arial"/>
          <w:b/>
          <w:sz w:val="44"/>
          <w:szCs w:val="44"/>
        </w:rPr>
        <w:instrText xml:space="preserve"> TITLE   \* MERGEFORMAT </w:instrText>
      </w:r>
      <w:r w:rsidRPr="003758BD">
        <w:rPr>
          <w:rFonts w:ascii="Arial" w:eastAsia="굴림" w:hAnsi="Arial" w:cs="Arial"/>
          <w:b/>
          <w:sz w:val="44"/>
          <w:szCs w:val="44"/>
        </w:rPr>
        <w:fldChar w:fldCharType="separate"/>
      </w:r>
      <w:r w:rsidR="00C10901">
        <w:rPr>
          <w:rFonts w:ascii="Arial" w:eastAsia="굴림" w:hAnsi="Arial" w:cs="Arial"/>
          <w:b/>
          <w:sz w:val="44"/>
          <w:szCs w:val="44"/>
        </w:rPr>
        <w:t>System Requirements Specification</w:t>
      </w:r>
      <w:r w:rsidRPr="003758BD">
        <w:rPr>
          <w:rFonts w:ascii="Arial" w:eastAsia="굴림" w:hAnsi="Arial" w:cs="Arial"/>
          <w:b/>
          <w:sz w:val="44"/>
          <w:szCs w:val="44"/>
        </w:rPr>
        <w:fldChar w:fldCharType="end"/>
      </w:r>
    </w:p>
    <w:p w:rsidR="002F38F1" w:rsidRDefault="002F38F1" w:rsidP="002F38F1">
      <w:pPr>
        <w:rPr>
          <w:rFonts w:ascii="Arial" w:eastAsia="맑은 고딕" w:hAnsi="Arial" w:cs="Arial"/>
        </w:rPr>
      </w:pPr>
    </w:p>
    <w:p w:rsidR="005670A8" w:rsidRPr="00530344" w:rsidRDefault="005670A8" w:rsidP="002F38F1">
      <w:pPr>
        <w:rPr>
          <w:rFonts w:ascii="Arial" w:eastAsia="맑은 고딕" w:hAnsi="Arial" w:cs="Arial"/>
        </w:rPr>
      </w:pPr>
    </w:p>
    <w:p w:rsidR="00C53E42" w:rsidRDefault="00C53E42" w:rsidP="002F38F1">
      <w:pPr>
        <w:rPr>
          <w:rFonts w:ascii="Arial" w:eastAsia="맑은 고딕" w:hAnsi="Arial" w:cs="Arial"/>
        </w:rPr>
      </w:pPr>
    </w:p>
    <w:p w:rsidR="00663D67" w:rsidRDefault="00663D67" w:rsidP="002F38F1">
      <w:pPr>
        <w:rPr>
          <w:rFonts w:ascii="Arial" w:eastAsia="맑은 고딕" w:hAnsi="Arial" w:cs="Arial"/>
        </w:rPr>
      </w:pPr>
    </w:p>
    <w:p w:rsidR="00663D67" w:rsidRDefault="00663D67" w:rsidP="002F38F1">
      <w:pPr>
        <w:rPr>
          <w:rFonts w:ascii="Arial" w:eastAsia="맑은 고딕" w:hAnsi="Arial" w:cs="Arial"/>
        </w:rPr>
      </w:pPr>
    </w:p>
    <w:p w:rsidR="00663D67" w:rsidRDefault="00663D67" w:rsidP="002F38F1">
      <w:pPr>
        <w:rPr>
          <w:rFonts w:ascii="Arial" w:eastAsia="맑은 고딕" w:hAnsi="Arial" w:cs="Arial"/>
        </w:rPr>
      </w:pPr>
    </w:p>
    <w:p w:rsidR="00663D67" w:rsidRDefault="00663D67" w:rsidP="002F38F1">
      <w:pPr>
        <w:rPr>
          <w:rFonts w:ascii="Arial" w:eastAsia="맑은 고딕" w:hAnsi="Arial" w:cs="Arial"/>
        </w:rPr>
      </w:pPr>
    </w:p>
    <w:p w:rsidR="00663D67" w:rsidRDefault="00663D67" w:rsidP="002F38F1">
      <w:pPr>
        <w:rPr>
          <w:rFonts w:ascii="Arial" w:eastAsia="맑은 고딕" w:hAnsi="Arial" w:cs="Arial"/>
        </w:rPr>
      </w:pPr>
    </w:p>
    <w:p w:rsidR="00663D67" w:rsidRDefault="00663D67" w:rsidP="002F38F1">
      <w:pPr>
        <w:rPr>
          <w:rFonts w:ascii="Arial" w:eastAsia="맑은 고딕" w:hAnsi="Arial" w:cs="Arial"/>
        </w:rPr>
      </w:pPr>
    </w:p>
    <w:p w:rsidR="00663D67" w:rsidRDefault="00663D67" w:rsidP="002F38F1">
      <w:pPr>
        <w:rPr>
          <w:rFonts w:ascii="Arial" w:eastAsia="맑은 고딕" w:hAnsi="Arial" w:cs="Arial"/>
        </w:rPr>
      </w:pPr>
    </w:p>
    <w:p w:rsidR="00F769A6" w:rsidRDefault="00F769A6" w:rsidP="002F38F1">
      <w:pPr>
        <w:rPr>
          <w:rFonts w:ascii="Arial" w:eastAsia="맑은 고딕" w:hAnsi="Arial" w:cs="Arial"/>
        </w:rPr>
      </w:pPr>
    </w:p>
    <w:p w:rsidR="00F769A6" w:rsidRDefault="00F769A6" w:rsidP="002F38F1">
      <w:pPr>
        <w:rPr>
          <w:rFonts w:ascii="Arial" w:eastAsia="맑은 고딕" w:hAnsi="Arial" w:cs="Arial"/>
        </w:rPr>
      </w:pPr>
    </w:p>
    <w:p w:rsidR="00F769A6" w:rsidRDefault="00F769A6" w:rsidP="002F38F1">
      <w:pPr>
        <w:rPr>
          <w:rFonts w:ascii="Arial" w:eastAsia="맑은 고딕" w:hAnsi="Arial" w:cs="Arial"/>
        </w:rPr>
      </w:pPr>
    </w:p>
    <w:p w:rsidR="00F769A6" w:rsidRDefault="00F769A6" w:rsidP="002F38F1">
      <w:pPr>
        <w:rPr>
          <w:rFonts w:ascii="Arial" w:eastAsia="맑은 고딕" w:hAnsi="Arial" w:cs="Arial"/>
        </w:rPr>
      </w:pPr>
    </w:p>
    <w:p w:rsidR="00F769A6" w:rsidRDefault="00F769A6" w:rsidP="002F38F1">
      <w:pPr>
        <w:rPr>
          <w:rFonts w:ascii="Arial" w:eastAsia="맑은 고딕" w:hAnsi="Arial" w:cs="Arial"/>
        </w:rPr>
      </w:pPr>
    </w:p>
    <w:p w:rsidR="00F769A6" w:rsidRDefault="00F769A6" w:rsidP="002F38F1">
      <w:pPr>
        <w:rPr>
          <w:rFonts w:ascii="Arial" w:eastAsia="맑은 고딕" w:hAnsi="Arial" w:cs="Arial"/>
        </w:rPr>
      </w:pPr>
    </w:p>
    <w:p w:rsidR="00663D67" w:rsidRDefault="00663D67" w:rsidP="002F38F1">
      <w:pPr>
        <w:rPr>
          <w:rFonts w:ascii="Arial" w:eastAsia="맑은 고딕" w:hAnsi="Arial" w:cs="Arial"/>
        </w:rPr>
      </w:pPr>
    </w:p>
    <w:p w:rsidR="00BE098A" w:rsidRPr="00530344" w:rsidRDefault="00BE098A" w:rsidP="002F38F1">
      <w:pPr>
        <w:rPr>
          <w:rFonts w:ascii="Arial" w:eastAsia="맑은 고딕" w:hAnsi="Arial" w:cs="Arial"/>
        </w:rPr>
      </w:pPr>
    </w:p>
    <w:p w:rsidR="00A42406" w:rsidRPr="00530344" w:rsidRDefault="00A42406" w:rsidP="00986031">
      <w:pPr>
        <w:pStyle w:val="20"/>
        <w:ind w:right="220"/>
        <w:rPr>
          <w:rFonts w:ascii="Arial" w:eastAsia="맑은 고딕" w:hAnsi="Arial" w:cs="Arial"/>
        </w:rPr>
      </w:pPr>
      <w:bookmarkStart w:id="0" w:name="_Toc165977313"/>
      <w:bookmarkStart w:id="1" w:name="_Toc167764455"/>
      <w:bookmarkStart w:id="2" w:name="_Toc167820586"/>
    </w:p>
    <w:p w:rsidR="0088676F" w:rsidRPr="00530344" w:rsidRDefault="0088676F" w:rsidP="0088676F">
      <w:pPr>
        <w:rPr>
          <w:rFonts w:ascii="Arial" w:eastAsia="맑은 고딕" w:hAnsi="Arial" w:cs="Arial"/>
        </w:rPr>
      </w:pPr>
    </w:p>
    <w:tbl>
      <w:tblPr>
        <w:tblW w:w="0" w:type="auto"/>
        <w:tblInd w:w="180" w:type="dxa"/>
        <w:tblBorders>
          <w:top w:val="single" w:sz="4" w:space="0" w:color="333333"/>
          <w:bottom w:val="single" w:sz="4" w:space="0" w:color="808080"/>
        </w:tblBorders>
        <w:shd w:val="clear" w:color="auto" w:fill="EAF1DD"/>
        <w:tblCellMar>
          <w:left w:w="40" w:type="dxa"/>
          <w:right w:w="40" w:type="dxa"/>
        </w:tblCellMar>
        <w:tblLook w:val="04A0" w:firstRow="1" w:lastRow="0" w:firstColumn="1" w:lastColumn="0" w:noHBand="0" w:noVBand="1"/>
      </w:tblPr>
      <w:tblGrid>
        <w:gridCol w:w="9075"/>
      </w:tblGrid>
      <w:tr w:rsidR="000C5127" w:rsidRPr="009625B8" w:rsidTr="00481493">
        <w:tc>
          <w:tcPr>
            <w:tcW w:w="9075" w:type="dxa"/>
            <w:tcBorders>
              <w:top w:val="single" w:sz="4" w:space="0" w:color="808080"/>
              <w:left w:val="nil"/>
              <w:bottom w:val="single" w:sz="4" w:space="0" w:color="808080"/>
              <w:right w:val="nil"/>
            </w:tcBorders>
            <w:shd w:val="clear" w:color="auto" w:fill="EAF1DD"/>
          </w:tcPr>
          <w:p w:rsidR="000C5127" w:rsidRPr="00933073" w:rsidRDefault="000C5127" w:rsidP="00481493">
            <w:pPr>
              <w:pBdr>
                <w:top w:val="single" w:sz="2" w:space="1" w:color="C00000"/>
              </w:pBdr>
              <w:rPr>
                <w:rFonts w:ascii="Arial" w:eastAsia="맑은 고딕" w:hAnsi="Arial" w:cs="Arial"/>
                <w:sz w:val="20"/>
                <w:szCs w:val="20"/>
              </w:rPr>
            </w:pPr>
            <w:r w:rsidRPr="00933073">
              <w:rPr>
                <w:rFonts w:ascii="Arial" w:eastAsia="맑은 고딕" w:hAnsi="Arial" w:cs="Arial"/>
                <w:b/>
                <w:sz w:val="24"/>
              </w:rPr>
              <w:lastRenderedPageBreak/>
              <w:t>About This Template</w:t>
            </w:r>
          </w:p>
          <w:p w:rsidR="007C6A28" w:rsidRPr="00CA2B4C" w:rsidRDefault="007C6A28" w:rsidP="007C6A28">
            <w:pPr>
              <w:numPr>
                <w:ilvl w:val="0"/>
                <w:numId w:val="14"/>
              </w:numPr>
              <w:rPr>
                <w:rFonts w:ascii="Arial" w:eastAsia="돋움체" w:hAnsi="Arial" w:cs="Arial"/>
                <w:sz w:val="20"/>
                <w:szCs w:val="20"/>
              </w:rPr>
            </w:pPr>
            <w:r>
              <w:rPr>
                <w:rFonts w:ascii="Arial" w:eastAsia="돋움체" w:hAnsi="Arial" w:cs="Arial" w:hint="eastAsia"/>
                <w:sz w:val="20"/>
                <w:szCs w:val="20"/>
              </w:rPr>
              <w:t>Template title</w:t>
            </w:r>
            <w:r w:rsidRPr="00CA2B4C">
              <w:rPr>
                <w:rFonts w:ascii="Arial" w:eastAsia="돋움체" w:hAnsi="Arial" w:cs="Arial" w:hint="eastAsia"/>
                <w:sz w:val="20"/>
                <w:szCs w:val="20"/>
              </w:rPr>
              <w:t>: LGE_</w:t>
            </w:r>
            <w:r w:rsidR="00655272">
              <w:rPr>
                <w:rFonts w:ascii="Arial" w:eastAsia="돋움체" w:hAnsi="Arial" w:cs="Arial" w:hint="eastAsia"/>
                <w:sz w:val="20"/>
                <w:szCs w:val="20"/>
              </w:rPr>
              <w:t>VS</w:t>
            </w:r>
            <w:r w:rsidRPr="00CA2B4C">
              <w:rPr>
                <w:rFonts w:ascii="Arial" w:eastAsia="돋움체" w:hAnsi="Arial" w:cs="Arial" w:hint="eastAsia"/>
                <w:sz w:val="20"/>
                <w:szCs w:val="20"/>
              </w:rPr>
              <w:t>_</w:t>
            </w:r>
            <w:r>
              <w:rPr>
                <w:rFonts w:ascii="Arial" w:eastAsia="돋움체" w:hAnsi="Arial" w:cs="Arial"/>
                <w:sz w:val="20"/>
                <w:szCs w:val="20"/>
              </w:rPr>
              <w:t>SysRA</w:t>
            </w:r>
            <w:r w:rsidRPr="00CA2B4C">
              <w:rPr>
                <w:rFonts w:ascii="Arial" w:eastAsia="돋움체" w:hAnsi="Arial" w:cs="Arial" w:hint="eastAsia"/>
                <w:sz w:val="20"/>
                <w:szCs w:val="20"/>
              </w:rPr>
              <w:t>_T01_</w:t>
            </w:r>
            <w:r>
              <w:rPr>
                <w:rFonts w:ascii="Arial" w:eastAsia="돋움체" w:hAnsi="Arial" w:cs="Arial" w:hint="eastAsia"/>
                <w:sz w:val="20"/>
                <w:szCs w:val="20"/>
              </w:rPr>
              <w:t>System Requirements Spec (</w:t>
            </w:r>
            <w:proofErr w:type="spellStart"/>
            <w:r>
              <w:rPr>
                <w:rFonts w:ascii="Arial" w:eastAsia="돋움체" w:hAnsi="Arial" w:cs="Arial"/>
                <w:sz w:val="20"/>
                <w:szCs w:val="20"/>
              </w:rPr>
              <w:t>SysRS</w:t>
            </w:r>
            <w:proofErr w:type="spellEnd"/>
            <w:r>
              <w:rPr>
                <w:rFonts w:ascii="Arial" w:eastAsia="돋움체" w:hAnsi="Arial" w:cs="Arial"/>
                <w:sz w:val="20"/>
                <w:szCs w:val="20"/>
              </w:rPr>
              <w:t>)</w:t>
            </w:r>
          </w:p>
          <w:p w:rsidR="00CA2B4C" w:rsidRPr="007C6A28" w:rsidRDefault="007C6A28" w:rsidP="007C6A28">
            <w:pPr>
              <w:numPr>
                <w:ilvl w:val="0"/>
                <w:numId w:val="14"/>
              </w:numPr>
              <w:rPr>
                <w:rFonts w:ascii="Arial" w:eastAsia="돋움체" w:hAnsi="Arial" w:cs="Arial"/>
                <w:sz w:val="20"/>
                <w:szCs w:val="20"/>
              </w:rPr>
            </w:pPr>
            <w:r w:rsidRPr="007C6A28">
              <w:rPr>
                <w:rFonts w:ascii="Arial" w:eastAsia="돋움체" w:hAnsi="Arial" w:cs="Arial" w:hint="eastAsia"/>
                <w:sz w:val="20"/>
                <w:szCs w:val="20"/>
              </w:rPr>
              <w:t>M</w:t>
            </w:r>
            <w:r w:rsidRPr="007C6A28">
              <w:rPr>
                <w:rFonts w:ascii="Arial" w:eastAsia="돋움체" w:hAnsi="Arial" w:cs="Arial"/>
                <w:sz w:val="20"/>
                <w:szCs w:val="20"/>
              </w:rPr>
              <w:t>anagement Department:</w:t>
            </w:r>
            <w:r w:rsidR="00655272">
              <w:rPr>
                <w:rFonts w:ascii="Arial" w:eastAsia="돋움체" w:hAnsi="Arial" w:cs="Arial" w:hint="eastAsia"/>
                <w:sz w:val="20"/>
                <w:szCs w:val="20"/>
              </w:rPr>
              <w:t xml:space="preserve"> VS </w:t>
            </w:r>
            <w:r w:rsidRPr="007C6A28">
              <w:rPr>
                <w:rFonts w:ascii="Arial" w:eastAsia="돋움체" w:hAnsi="Arial" w:cs="Arial" w:hint="eastAsia"/>
                <w:sz w:val="20"/>
                <w:szCs w:val="20"/>
              </w:rPr>
              <w:t xml:space="preserve">SW Process Team </w:t>
            </w:r>
          </w:p>
          <w:p w:rsidR="00CA2B4C" w:rsidRPr="00F769A6" w:rsidRDefault="00CA2B4C" w:rsidP="007C6A28">
            <w:pPr>
              <w:numPr>
                <w:ilvl w:val="0"/>
                <w:numId w:val="14"/>
              </w:numPr>
              <w:rPr>
                <w:rFonts w:ascii="Arial" w:eastAsia="돋움체" w:hAnsi="Arial" w:cs="Arial"/>
                <w:sz w:val="20"/>
                <w:szCs w:val="20"/>
              </w:rPr>
            </w:pPr>
            <w:r w:rsidRPr="00F769A6">
              <w:rPr>
                <w:rFonts w:ascii="Arial" w:eastAsia="돋움체" w:hAnsi="Arial" w:cs="Arial"/>
                <w:sz w:val="20"/>
                <w:szCs w:val="20"/>
              </w:rPr>
              <w:t>Revision History</w:t>
            </w:r>
          </w:p>
          <w:tbl>
            <w:tblPr>
              <w:tblW w:w="8536" w:type="dxa"/>
              <w:tblInd w:w="362" w:type="dxa"/>
              <w:tblBorders>
                <w:top w:val="single" w:sz="4" w:space="0" w:color="auto"/>
                <w:bottom w:val="single" w:sz="4" w:space="0" w:color="333333"/>
                <w:insideH w:val="dotted" w:sz="4" w:space="0" w:color="auto"/>
                <w:insideV w:val="single" w:sz="4" w:space="0" w:color="auto"/>
              </w:tblBorders>
              <w:tblCellMar>
                <w:left w:w="40" w:type="dxa"/>
                <w:right w:w="40" w:type="dxa"/>
              </w:tblCellMar>
              <w:tblLook w:val="01E0" w:firstRow="1" w:lastRow="1" w:firstColumn="1" w:lastColumn="1" w:noHBand="0" w:noVBand="0"/>
            </w:tblPr>
            <w:tblGrid>
              <w:gridCol w:w="814"/>
              <w:gridCol w:w="1133"/>
              <w:gridCol w:w="3432"/>
              <w:gridCol w:w="1554"/>
              <w:gridCol w:w="1603"/>
            </w:tblGrid>
            <w:tr w:rsidR="0009332D" w:rsidRPr="00F769A6" w:rsidTr="00AE1A0F">
              <w:tc>
                <w:tcPr>
                  <w:tcW w:w="814" w:type="dxa"/>
                  <w:tcBorders>
                    <w:top w:val="single" w:sz="4" w:space="0" w:color="333333"/>
                    <w:left w:val="single" w:sz="4" w:space="0" w:color="auto"/>
                    <w:bottom w:val="single" w:sz="4" w:space="0" w:color="auto"/>
                    <w:right w:val="single" w:sz="4" w:space="0" w:color="333333"/>
                  </w:tcBorders>
                  <w:shd w:val="clear" w:color="auto" w:fill="E0E0E0"/>
                  <w:vAlign w:val="center"/>
                  <w:hideMark/>
                </w:tcPr>
                <w:p w:rsidR="00E94BBD" w:rsidRPr="00F769A6" w:rsidRDefault="00E94BBD" w:rsidP="00300126">
                  <w:pPr>
                    <w:pStyle w:val="ae"/>
                    <w:rPr>
                      <w:rFonts w:ascii="Arial" w:eastAsia="맑은 고딕" w:hAnsi="Arial" w:cs="Arial"/>
                      <w:color w:val="auto"/>
                      <w:szCs w:val="20"/>
                    </w:rPr>
                  </w:pPr>
                  <w:r w:rsidRPr="00F769A6">
                    <w:rPr>
                      <w:rFonts w:ascii="Arial" w:eastAsia="맑은 고딕" w:hAnsi="Arial" w:cs="Arial"/>
                      <w:color w:val="auto"/>
                      <w:szCs w:val="20"/>
                    </w:rPr>
                    <w:t>Version</w:t>
                  </w:r>
                </w:p>
              </w:tc>
              <w:tc>
                <w:tcPr>
                  <w:tcW w:w="1133" w:type="dxa"/>
                  <w:tcBorders>
                    <w:top w:val="single" w:sz="4" w:space="0" w:color="333333"/>
                    <w:left w:val="single" w:sz="4" w:space="0" w:color="333333"/>
                    <w:bottom w:val="single" w:sz="4" w:space="0" w:color="auto"/>
                    <w:right w:val="single" w:sz="4" w:space="0" w:color="333333"/>
                  </w:tcBorders>
                  <w:shd w:val="clear" w:color="auto" w:fill="E0E0E0"/>
                  <w:vAlign w:val="center"/>
                  <w:hideMark/>
                </w:tcPr>
                <w:p w:rsidR="00E94BBD" w:rsidRPr="00F769A6" w:rsidRDefault="00E94BBD" w:rsidP="00300126">
                  <w:pPr>
                    <w:pStyle w:val="ae"/>
                    <w:rPr>
                      <w:rFonts w:ascii="Arial" w:eastAsia="맑은 고딕" w:hAnsi="Arial" w:cs="Arial"/>
                      <w:color w:val="auto"/>
                      <w:szCs w:val="20"/>
                    </w:rPr>
                  </w:pPr>
                  <w:r w:rsidRPr="00F769A6">
                    <w:rPr>
                      <w:rFonts w:ascii="Arial" w:eastAsia="맑은 고딕" w:hAnsi="Arial" w:cs="Arial"/>
                      <w:color w:val="auto"/>
                      <w:szCs w:val="20"/>
                    </w:rPr>
                    <w:t>Date</w:t>
                  </w:r>
                </w:p>
              </w:tc>
              <w:tc>
                <w:tcPr>
                  <w:tcW w:w="3432" w:type="dxa"/>
                  <w:tcBorders>
                    <w:top w:val="single" w:sz="4" w:space="0" w:color="333333"/>
                    <w:left w:val="single" w:sz="4" w:space="0" w:color="333333"/>
                    <w:bottom w:val="single" w:sz="4" w:space="0" w:color="auto"/>
                    <w:right w:val="single" w:sz="4" w:space="0" w:color="333333"/>
                  </w:tcBorders>
                  <w:shd w:val="clear" w:color="auto" w:fill="E0E0E0"/>
                  <w:vAlign w:val="center"/>
                  <w:hideMark/>
                </w:tcPr>
                <w:p w:rsidR="00E94BBD" w:rsidRPr="00F769A6" w:rsidRDefault="00E94BBD" w:rsidP="00300126">
                  <w:pPr>
                    <w:pStyle w:val="ae"/>
                    <w:rPr>
                      <w:rFonts w:ascii="Arial" w:eastAsia="맑은 고딕" w:hAnsi="Arial" w:cs="Arial"/>
                      <w:color w:val="auto"/>
                      <w:szCs w:val="20"/>
                    </w:rPr>
                  </w:pPr>
                  <w:r w:rsidRPr="00F769A6">
                    <w:rPr>
                      <w:rFonts w:ascii="Arial" w:eastAsia="맑은 고딕" w:hAnsi="Arial" w:cs="Arial"/>
                      <w:color w:val="auto"/>
                      <w:szCs w:val="20"/>
                    </w:rPr>
                    <w:t>Comment</w:t>
                  </w:r>
                </w:p>
              </w:tc>
              <w:tc>
                <w:tcPr>
                  <w:tcW w:w="1554" w:type="dxa"/>
                  <w:tcBorders>
                    <w:top w:val="single" w:sz="4" w:space="0" w:color="333333"/>
                    <w:left w:val="single" w:sz="4" w:space="0" w:color="333333"/>
                    <w:bottom w:val="single" w:sz="4" w:space="0" w:color="auto"/>
                    <w:right w:val="single" w:sz="4" w:space="0" w:color="auto"/>
                  </w:tcBorders>
                  <w:shd w:val="clear" w:color="auto" w:fill="E0E0E0"/>
                  <w:vAlign w:val="center"/>
                  <w:hideMark/>
                </w:tcPr>
                <w:p w:rsidR="00E94BBD" w:rsidRPr="00F769A6" w:rsidRDefault="00E94BBD" w:rsidP="00300126">
                  <w:pPr>
                    <w:pStyle w:val="ae"/>
                    <w:rPr>
                      <w:rFonts w:ascii="Arial" w:eastAsia="맑은 고딕" w:hAnsi="Arial" w:cs="Arial"/>
                      <w:color w:val="auto"/>
                      <w:szCs w:val="20"/>
                    </w:rPr>
                  </w:pPr>
                  <w:r w:rsidRPr="00F769A6">
                    <w:rPr>
                      <w:rFonts w:ascii="Arial" w:eastAsia="맑은 고딕" w:hAnsi="Arial" w:cs="Arial"/>
                      <w:color w:val="auto"/>
                      <w:szCs w:val="20"/>
                    </w:rPr>
                    <w:t>Author</w:t>
                  </w:r>
                </w:p>
              </w:tc>
              <w:tc>
                <w:tcPr>
                  <w:tcW w:w="1603" w:type="dxa"/>
                  <w:tcBorders>
                    <w:top w:val="single" w:sz="4" w:space="0" w:color="333333"/>
                    <w:left w:val="single" w:sz="4" w:space="0" w:color="333333"/>
                    <w:bottom w:val="single" w:sz="4" w:space="0" w:color="auto"/>
                    <w:right w:val="single" w:sz="4" w:space="0" w:color="auto"/>
                  </w:tcBorders>
                  <w:shd w:val="clear" w:color="auto" w:fill="E0E0E0"/>
                </w:tcPr>
                <w:p w:rsidR="00E94BBD" w:rsidRPr="00F769A6" w:rsidRDefault="00E94BBD" w:rsidP="00300126">
                  <w:pPr>
                    <w:pStyle w:val="ae"/>
                    <w:rPr>
                      <w:rFonts w:ascii="Arial" w:eastAsia="맑은 고딕" w:hAnsi="Arial" w:cs="Arial"/>
                      <w:color w:val="auto"/>
                      <w:szCs w:val="20"/>
                    </w:rPr>
                  </w:pPr>
                  <w:r w:rsidRPr="00F769A6">
                    <w:rPr>
                      <w:rFonts w:ascii="Arial" w:eastAsia="맑은 고딕" w:hAnsi="Arial" w:cs="Arial" w:hint="eastAsia"/>
                      <w:color w:val="auto"/>
                      <w:szCs w:val="20"/>
                    </w:rPr>
                    <w:t>Approver</w:t>
                  </w:r>
                </w:p>
              </w:tc>
            </w:tr>
            <w:tr w:rsidR="0009332D" w:rsidRPr="00F769A6" w:rsidTr="00AE1A0F">
              <w:tc>
                <w:tcPr>
                  <w:tcW w:w="814" w:type="dxa"/>
                  <w:tcBorders>
                    <w:top w:val="single" w:sz="4" w:space="0" w:color="auto"/>
                    <w:left w:val="single" w:sz="4" w:space="0" w:color="auto"/>
                    <w:bottom w:val="single" w:sz="4" w:space="0" w:color="auto"/>
                    <w:right w:val="single" w:sz="4" w:space="0" w:color="auto"/>
                  </w:tcBorders>
                  <w:vAlign w:val="center"/>
                </w:tcPr>
                <w:p w:rsidR="007C6A28" w:rsidRPr="00994F1F" w:rsidRDefault="007C6A28" w:rsidP="007C6A28">
                  <w:pPr>
                    <w:pStyle w:val="-0"/>
                    <w:rPr>
                      <w:rFonts w:ascii="Arial" w:eastAsia="맑은 고딕" w:hAnsi="Arial" w:cs="Arial"/>
                      <w:szCs w:val="20"/>
                    </w:rPr>
                  </w:pPr>
                  <w:r>
                    <w:rPr>
                      <w:rFonts w:ascii="Arial" w:eastAsia="맑은 고딕" w:hAnsi="Arial" w:cs="Arial" w:hint="eastAsia"/>
                      <w:szCs w:val="20"/>
                    </w:rPr>
                    <w:t>1</w:t>
                  </w:r>
                  <w:r w:rsidRPr="00994F1F">
                    <w:rPr>
                      <w:rFonts w:ascii="Arial" w:eastAsia="맑은 고딕" w:hAnsi="Arial" w:cs="Arial" w:hint="eastAsia"/>
                      <w:szCs w:val="20"/>
                    </w:rPr>
                    <w:t>.</w:t>
                  </w:r>
                  <w:r>
                    <w:rPr>
                      <w:rFonts w:ascii="Arial" w:eastAsia="맑은 고딕" w:hAnsi="Arial" w:cs="Arial" w:hint="eastAsia"/>
                      <w:szCs w:val="20"/>
                    </w:rPr>
                    <w:t>5</w:t>
                  </w:r>
                </w:p>
              </w:tc>
              <w:tc>
                <w:tcPr>
                  <w:tcW w:w="1133" w:type="dxa"/>
                  <w:tcBorders>
                    <w:top w:val="single" w:sz="4" w:space="0" w:color="auto"/>
                    <w:left w:val="single" w:sz="4" w:space="0" w:color="auto"/>
                    <w:bottom w:val="single" w:sz="4" w:space="0" w:color="auto"/>
                    <w:right w:val="single" w:sz="4" w:space="0" w:color="auto"/>
                  </w:tcBorders>
                  <w:vAlign w:val="center"/>
                </w:tcPr>
                <w:p w:rsidR="007C6A28" w:rsidRPr="00994F1F" w:rsidRDefault="007C6A28" w:rsidP="007C6A28">
                  <w:pPr>
                    <w:pStyle w:val="-1"/>
                    <w:jc w:val="center"/>
                    <w:rPr>
                      <w:rFonts w:ascii="Arial" w:eastAsia="맑은 고딕" w:hAnsi="Arial" w:cs="Arial"/>
                      <w:color w:val="auto"/>
                    </w:rPr>
                  </w:pPr>
                  <w:r w:rsidRPr="00994F1F">
                    <w:rPr>
                      <w:rFonts w:ascii="Arial" w:eastAsia="맑은 고딕" w:hAnsi="Arial" w:cs="Arial" w:hint="eastAsia"/>
                      <w:color w:val="auto"/>
                    </w:rPr>
                    <w:t>2016-0</w:t>
                  </w:r>
                  <w:r>
                    <w:rPr>
                      <w:rFonts w:ascii="Arial" w:eastAsia="맑은 고딕" w:hAnsi="Arial" w:cs="Arial" w:hint="eastAsia"/>
                      <w:color w:val="auto"/>
                    </w:rPr>
                    <w:t>9</w:t>
                  </w:r>
                  <w:r w:rsidRPr="00994F1F">
                    <w:rPr>
                      <w:rFonts w:ascii="Arial" w:eastAsia="맑은 고딕" w:hAnsi="Arial" w:cs="Arial" w:hint="eastAsia"/>
                      <w:color w:val="auto"/>
                    </w:rPr>
                    <w:t>-</w:t>
                  </w:r>
                  <w:r>
                    <w:rPr>
                      <w:rFonts w:ascii="Arial" w:eastAsia="맑은 고딕" w:hAnsi="Arial" w:cs="Arial" w:hint="eastAsia"/>
                      <w:color w:val="auto"/>
                    </w:rPr>
                    <w:t>30</w:t>
                  </w:r>
                </w:p>
              </w:tc>
              <w:tc>
                <w:tcPr>
                  <w:tcW w:w="3432" w:type="dxa"/>
                  <w:tcBorders>
                    <w:top w:val="single" w:sz="4" w:space="0" w:color="auto"/>
                    <w:left w:val="single" w:sz="4" w:space="0" w:color="auto"/>
                    <w:bottom w:val="single" w:sz="4" w:space="0" w:color="auto"/>
                    <w:right w:val="single" w:sz="4" w:space="0" w:color="auto"/>
                  </w:tcBorders>
                  <w:vAlign w:val="center"/>
                </w:tcPr>
                <w:p w:rsidR="007C6A28" w:rsidRDefault="007C6A28" w:rsidP="007C6A28">
                  <w:pPr>
                    <w:pStyle w:val="-0"/>
                    <w:jc w:val="left"/>
                    <w:rPr>
                      <w:rFonts w:ascii="Arial" w:eastAsia="맑은 고딕" w:hAnsi="Arial" w:cs="Arial"/>
                      <w:szCs w:val="20"/>
                    </w:rPr>
                  </w:pPr>
                  <w:r w:rsidRPr="00994F1F">
                    <w:rPr>
                      <w:rFonts w:ascii="Arial" w:eastAsia="맑은 고딕" w:hAnsi="Arial" w:cs="Arial" w:hint="eastAsia"/>
                      <w:szCs w:val="20"/>
                    </w:rPr>
                    <w:t>Initial Release</w:t>
                  </w:r>
                </w:p>
                <w:p w:rsidR="007C6A28" w:rsidRPr="00827119" w:rsidRDefault="007C6A28" w:rsidP="007C6A28">
                  <w:pPr>
                    <w:pStyle w:val="-0"/>
                    <w:jc w:val="left"/>
                    <w:rPr>
                      <w:rFonts w:ascii="Arial" w:eastAsia="맑은 고딕" w:hAnsi="Arial" w:cs="Arial"/>
                      <w:szCs w:val="20"/>
                    </w:rPr>
                  </w:pPr>
                  <w:r>
                    <w:rPr>
                      <w:rFonts w:ascii="Arial" w:eastAsia="맑은 고딕" w:hAnsi="Arial" w:cs="Arial" w:hint="eastAsia"/>
                      <w:szCs w:val="20"/>
                    </w:rPr>
                    <w:t xml:space="preserve">(System Requirements Specifications template of </w:t>
                  </w:r>
                  <w:r w:rsidRPr="00827119">
                    <w:rPr>
                      <w:rFonts w:ascii="Arial" w:eastAsia="맑은 고딕" w:hAnsi="Arial" w:cs="Arial" w:hint="eastAsia"/>
                      <w:szCs w:val="20"/>
                    </w:rPr>
                    <w:t>'</w:t>
                  </w:r>
                  <w:proofErr w:type="spellStart"/>
                  <w:r w:rsidRPr="00827119">
                    <w:rPr>
                      <w:rFonts w:ascii="Arial" w:eastAsia="맑은 고딕" w:hAnsi="Arial" w:cs="Arial" w:hint="eastAsia"/>
                      <w:szCs w:val="20"/>
                    </w:rPr>
                    <w:t>Foton</w:t>
                  </w:r>
                  <w:proofErr w:type="spellEnd"/>
                  <w:r w:rsidRPr="00827119">
                    <w:rPr>
                      <w:rFonts w:ascii="Arial" w:eastAsia="맑은 고딕" w:hAnsi="Arial" w:cs="Arial" w:hint="eastAsia"/>
                      <w:szCs w:val="20"/>
                    </w:rPr>
                    <w:t xml:space="preserve"> S7N1</w:t>
                  </w:r>
                  <w:r>
                    <w:rPr>
                      <w:rFonts w:ascii="Arial" w:eastAsia="맑은 고딕" w:hAnsi="Arial" w:cs="Arial"/>
                      <w:szCs w:val="20"/>
                    </w:rPr>
                    <w:t>’</w:t>
                  </w:r>
                  <w:r>
                    <w:rPr>
                      <w:rFonts w:ascii="Arial" w:eastAsia="맑은 고딕" w:hAnsi="Arial" w:cs="Arial" w:hint="eastAsia"/>
                      <w:szCs w:val="20"/>
                    </w:rPr>
                    <w:t xml:space="preserve"> project is referred)</w:t>
                  </w:r>
                </w:p>
              </w:tc>
              <w:tc>
                <w:tcPr>
                  <w:tcW w:w="1554" w:type="dxa"/>
                  <w:tcBorders>
                    <w:top w:val="single" w:sz="4" w:space="0" w:color="auto"/>
                    <w:left w:val="single" w:sz="4" w:space="0" w:color="auto"/>
                    <w:bottom w:val="single" w:sz="4" w:space="0" w:color="auto"/>
                    <w:right w:val="single" w:sz="4" w:space="0" w:color="auto"/>
                  </w:tcBorders>
                  <w:vAlign w:val="center"/>
                </w:tcPr>
                <w:p w:rsidR="007C6A28" w:rsidRDefault="007C6A28" w:rsidP="007C6A28">
                  <w:pPr>
                    <w:pStyle w:val="-1"/>
                    <w:jc w:val="center"/>
                    <w:rPr>
                      <w:rFonts w:ascii="Arial" w:eastAsia="맑은 고딕" w:hAnsi="Arial" w:cs="Arial"/>
                      <w:szCs w:val="20"/>
                    </w:rPr>
                  </w:pPr>
                  <w:r w:rsidRPr="00994F1F">
                    <w:rPr>
                      <w:rFonts w:ascii="Arial" w:eastAsia="맑은 고딕" w:hAnsi="Arial" w:cs="Arial"/>
                      <w:szCs w:val="20"/>
                    </w:rPr>
                    <w:t>VC</w:t>
                  </w:r>
                  <w:r>
                    <w:rPr>
                      <w:rFonts w:ascii="Arial" w:eastAsia="맑은 고딕" w:hAnsi="Arial" w:cs="Arial" w:hint="eastAsia"/>
                      <w:szCs w:val="20"/>
                    </w:rPr>
                    <w:t xml:space="preserve"> Smart</w:t>
                  </w:r>
                  <w:r w:rsidRPr="00994F1F">
                    <w:rPr>
                      <w:rFonts w:ascii="Arial" w:eastAsia="맑은 고딕" w:hAnsi="Arial" w:cs="Arial"/>
                      <w:szCs w:val="20"/>
                    </w:rPr>
                    <w:t xml:space="preserve"> SW</w:t>
                  </w:r>
                  <w:r>
                    <w:rPr>
                      <w:rFonts w:ascii="Arial" w:eastAsia="맑은 고딕" w:hAnsi="Arial" w:cs="Arial" w:hint="eastAsia"/>
                      <w:szCs w:val="20"/>
                    </w:rPr>
                    <w:t xml:space="preserve"> Process team,</w:t>
                  </w:r>
                </w:p>
                <w:p w:rsidR="007C6A28" w:rsidRPr="00994F1F" w:rsidRDefault="007C6A28" w:rsidP="007C6A28">
                  <w:pPr>
                    <w:pStyle w:val="-1"/>
                    <w:jc w:val="center"/>
                    <w:rPr>
                      <w:rFonts w:ascii="Arial" w:eastAsia="맑은 고딕" w:hAnsi="Arial" w:cs="Arial"/>
                      <w:szCs w:val="20"/>
                    </w:rPr>
                  </w:pPr>
                  <w:r>
                    <w:rPr>
                      <w:rFonts w:ascii="Arial" w:eastAsia="맑은 고딕" w:hAnsi="Arial" w:cs="Arial" w:hint="eastAsia"/>
                      <w:szCs w:val="20"/>
                    </w:rPr>
                    <w:t xml:space="preserve"> CTO SW Engineering Lab</w:t>
                  </w:r>
                </w:p>
              </w:tc>
              <w:tc>
                <w:tcPr>
                  <w:tcW w:w="1603" w:type="dxa"/>
                  <w:tcBorders>
                    <w:top w:val="single" w:sz="4" w:space="0" w:color="auto"/>
                    <w:left w:val="single" w:sz="4" w:space="0" w:color="auto"/>
                    <w:bottom w:val="single" w:sz="4" w:space="0" w:color="auto"/>
                    <w:right w:val="single" w:sz="4" w:space="0" w:color="auto"/>
                  </w:tcBorders>
                  <w:vAlign w:val="center"/>
                </w:tcPr>
                <w:p w:rsidR="007C6A28" w:rsidRPr="00994F1F" w:rsidRDefault="007C6A28" w:rsidP="007C6A28">
                  <w:pPr>
                    <w:pStyle w:val="-1"/>
                    <w:jc w:val="center"/>
                    <w:rPr>
                      <w:rFonts w:ascii="Arial" w:eastAsia="맑은 고딕" w:hAnsi="Arial" w:cs="Arial"/>
                      <w:szCs w:val="20"/>
                    </w:rPr>
                  </w:pPr>
                  <w:r>
                    <w:rPr>
                      <w:rFonts w:ascii="Arial" w:eastAsia="맑은 고딕" w:hAnsi="Arial" w:cs="Arial" w:hint="eastAsia"/>
                      <w:szCs w:val="20"/>
                    </w:rPr>
                    <w:t>VC Smart QE FD</w:t>
                  </w:r>
                </w:p>
              </w:tc>
            </w:tr>
            <w:tr w:rsidR="0009332D" w:rsidRPr="00F769A6" w:rsidTr="00AE1A0F">
              <w:tc>
                <w:tcPr>
                  <w:tcW w:w="814" w:type="dxa"/>
                  <w:tcBorders>
                    <w:top w:val="single" w:sz="4" w:space="0" w:color="auto"/>
                    <w:left w:val="single" w:sz="4" w:space="0" w:color="auto"/>
                    <w:bottom w:val="single" w:sz="4" w:space="0" w:color="auto"/>
                    <w:right w:val="single" w:sz="4" w:space="0" w:color="auto"/>
                  </w:tcBorders>
                  <w:vAlign w:val="center"/>
                </w:tcPr>
                <w:p w:rsidR="007C6A28" w:rsidRDefault="007C6A28" w:rsidP="007C6A28">
                  <w:pPr>
                    <w:pStyle w:val="-0"/>
                    <w:rPr>
                      <w:rFonts w:ascii="Arial" w:eastAsia="맑은 고딕" w:hAnsi="Arial" w:cs="Arial"/>
                      <w:szCs w:val="20"/>
                    </w:rPr>
                  </w:pPr>
                  <w:r>
                    <w:rPr>
                      <w:rFonts w:ascii="Arial" w:eastAsia="맑은 고딕" w:hAnsi="Arial" w:cs="Arial" w:hint="eastAsia"/>
                      <w:szCs w:val="20"/>
                    </w:rPr>
                    <w:t>1.6</w:t>
                  </w:r>
                </w:p>
              </w:tc>
              <w:tc>
                <w:tcPr>
                  <w:tcW w:w="1133" w:type="dxa"/>
                  <w:tcBorders>
                    <w:top w:val="single" w:sz="4" w:space="0" w:color="auto"/>
                    <w:left w:val="single" w:sz="4" w:space="0" w:color="auto"/>
                    <w:bottom w:val="single" w:sz="4" w:space="0" w:color="auto"/>
                    <w:right w:val="single" w:sz="4" w:space="0" w:color="auto"/>
                  </w:tcBorders>
                  <w:vAlign w:val="center"/>
                </w:tcPr>
                <w:p w:rsidR="007C6A28" w:rsidRPr="00994F1F" w:rsidRDefault="007C6A28" w:rsidP="006A4C02">
                  <w:pPr>
                    <w:pStyle w:val="-1"/>
                    <w:jc w:val="center"/>
                    <w:rPr>
                      <w:rFonts w:ascii="Arial" w:eastAsia="맑은 고딕" w:hAnsi="Arial" w:cs="Arial"/>
                      <w:color w:val="auto"/>
                    </w:rPr>
                  </w:pPr>
                  <w:r>
                    <w:rPr>
                      <w:rFonts w:ascii="Arial" w:eastAsia="맑은 고딕" w:hAnsi="Arial" w:cs="Arial" w:hint="eastAsia"/>
                      <w:color w:val="auto"/>
                    </w:rPr>
                    <w:t>2019-0</w:t>
                  </w:r>
                  <w:r w:rsidR="006A4C02">
                    <w:rPr>
                      <w:rFonts w:ascii="Arial" w:eastAsia="맑은 고딕" w:hAnsi="Arial" w:cs="Arial"/>
                      <w:color w:val="auto"/>
                    </w:rPr>
                    <w:t>2</w:t>
                  </w:r>
                  <w:r>
                    <w:rPr>
                      <w:rFonts w:ascii="Arial" w:eastAsia="맑은 고딕" w:hAnsi="Arial" w:cs="Arial" w:hint="eastAsia"/>
                      <w:color w:val="auto"/>
                    </w:rPr>
                    <w:t>-</w:t>
                  </w:r>
                  <w:r w:rsidR="006A4C02">
                    <w:rPr>
                      <w:rFonts w:ascii="Arial" w:eastAsia="맑은 고딕" w:hAnsi="Arial" w:cs="Arial"/>
                      <w:color w:val="auto"/>
                    </w:rPr>
                    <w:t>19</w:t>
                  </w:r>
                </w:p>
              </w:tc>
              <w:tc>
                <w:tcPr>
                  <w:tcW w:w="3432" w:type="dxa"/>
                  <w:tcBorders>
                    <w:top w:val="single" w:sz="4" w:space="0" w:color="auto"/>
                    <w:left w:val="single" w:sz="4" w:space="0" w:color="auto"/>
                    <w:bottom w:val="single" w:sz="4" w:space="0" w:color="auto"/>
                    <w:right w:val="single" w:sz="4" w:space="0" w:color="auto"/>
                  </w:tcBorders>
                  <w:vAlign w:val="center"/>
                </w:tcPr>
                <w:p w:rsidR="007C6A28" w:rsidRPr="00691EF1" w:rsidRDefault="007C6A28" w:rsidP="007C6A28">
                  <w:pPr>
                    <w:pStyle w:val="-0"/>
                    <w:jc w:val="left"/>
                    <w:rPr>
                      <w:rFonts w:ascii="Arial" w:eastAsia="맑은 고딕" w:hAnsi="Arial" w:cs="Arial"/>
                      <w:szCs w:val="20"/>
                    </w:rPr>
                  </w:pPr>
                  <w:r>
                    <w:rPr>
                      <w:rFonts w:ascii="Arial" w:eastAsia="맑은 고딕" w:hAnsi="Arial" w:cs="Arial" w:hint="eastAsia"/>
                      <w:szCs w:val="20"/>
                    </w:rPr>
                    <w:t>Update due to annual organization restructuring (</w:t>
                  </w:r>
                  <w:r>
                    <w:rPr>
                      <w:rFonts w:ascii="Arial" w:eastAsia="맑은 고딕" w:hAnsi="Arial" w:cs="Arial"/>
                      <w:szCs w:val="20"/>
                    </w:rPr>
                    <w:t xml:space="preserve">VC </w:t>
                  </w:r>
                  <w:r w:rsidRPr="00691EF1">
                    <w:rPr>
                      <w:rFonts w:ascii="Arial" w:eastAsia="맑은 고딕" w:hAnsi="Arial" w:cs="Arial"/>
                      <w:szCs w:val="20"/>
                    </w:rPr>
                    <w:sym w:font="Wingdings" w:char="F0E0"/>
                  </w:r>
                  <w:r>
                    <w:rPr>
                      <w:rFonts w:ascii="Arial" w:eastAsia="맑은 고딕" w:hAnsi="Arial" w:cs="Arial"/>
                      <w:szCs w:val="20"/>
                    </w:rPr>
                    <w:t xml:space="preserve"> VS)</w:t>
                  </w:r>
                </w:p>
              </w:tc>
              <w:tc>
                <w:tcPr>
                  <w:tcW w:w="1554" w:type="dxa"/>
                  <w:tcBorders>
                    <w:top w:val="single" w:sz="4" w:space="0" w:color="auto"/>
                    <w:left w:val="single" w:sz="4" w:space="0" w:color="auto"/>
                    <w:bottom w:val="single" w:sz="4" w:space="0" w:color="auto"/>
                    <w:right w:val="single" w:sz="4" w:space="0" w:color="auto"/>
                  </w:tcBorders>
                  <w:vAlign w:val="center"/>
                </w:tcPr>
                <w:p w:rsidR="007C6A28" w:rsidRPr="00994F1F" w:rsidRDefault="007C6A28" w:rsidP="007C6A28">
                  <w:pPr>
                    <w:pStyle w:val="-1"/>
                    <w:jc w:val="center"/>
                    <w:rPr>
                      <w:rFonts w:ascii="Arial" w:eastAsia="맑은 고딕" w:hAnsi="Arial" w:cs="Arial"/>
                      <w:szCs w:val="20"/>
                    </w:rPr>
                  </w:pPr>
                  <w:r w:rsidRPr="00994F1F">
                    <w:rPr>
                      <w:rFonts w:ascii="Arial" w:eastAsia="맑은 고딕" w:hAnsi="Arial" w:cs="Arial"/>
                      <w:szCs w:val="20"/>
                    </w:rPr>
                    <w:t>VC</w:t>
                  </w:r>
                  <w:r>
                    <w:rPr>
                      <w:rFonts w:ascii="Arial" w:eastAsia="맑은 고딕" w:hAnsi="Arial" w:cs="Arial" w:hint="eastAsia"/>
                      <w:szCs w:val="20"/>
                    </w:rPr>
                    <w:t xml:space="preserve"> Smart</w:t>
                  </w:r>
                  <w:r w:rsidRPr="00994F1F">
                    <w:rPr>
                      <w:rFonts w:ascii="Arial" w:eastAsia="맑은 고딕" w:hAnsi="Arial" w:cs="Arial"/>
                      <w:szCs w:val="20"/>
                    </w:rPr>
                    <w:t xml:space="preserve"> SW</w:t>
                  </w:r>
                  <w:r>
                    <w:rPr>
                      <w:rFonts w:ascii="Arial" w:eastAsia="맑은 고딕" w:hAnsi="Arial" w:cs="Arial" w:hint="eastAsia"/>
                      <w:szCs w:val="20"/>
                    </w:rPr>
                    <w:t xml:space="preserve"> Process team</w:t>
                  </w:r>
                </w:p>
              </w:tc>
              <w:tc>
                <w:tcPr>
                  <w:tcW w:w="1603" w:type="dxa"/>
                  <w:tcBorders>
                    <w:top w:val="single" w:sz="4" w:space="0" w:color="auto"/>
                    <w:left w:val="single" w:sz="4" w:space="0" w:color="auto"/>
                    <w:bottom w:val="single" w:sz="4" w:space="0" w:color="auto"/>
                    <w:right w:val="single" w:sz="4" w:space="0" w:color="auto"/>
                  </w:tcBorders>
                  <w:vAlign w:val="center"/>
                </w:tcPr>
                <w:p w:rsidR="007C6A28" w:rsidRDefault="007C6A28" w:rsidP="007C6A28">
                  <w:pPr>
                    <w:pStyle w:val="-1"/>
                    <w:jc w:val="center"/>
                    <w:rPr>
                      <w:rFonts w:ascii="Arial" w:eastAsia="맑은 고딕" w:hAnsi="Arial" w:cs="Arial"/>
                      <w:szCs w:val="20"/>
                    </w:rPr>
                  </w:pPr>
                  <w:r w:rsidRPr="00994F1F">
                    <w:rPr>
                      <w:rFonts w:ascii="Arial" w:eastAsia="맑은 고딕" w:hAnsi="Arial" w:cs="Arial"/>
                      <w:szCs w:val="20"/>
                    </w:rPr>
                    <w:t>V</w:t>
                  </w:r>
                  <w:r>
                    <w:rPr>
                      <w:rFonts w:ascii="Arial" w:eastAsia="맑은 고딕" w:hAnsi="Arial" w:cs="Arial" w:hint="eastAsia"/>
                      <w:szCs w:val="20"/>
                    </w:rPr>
                    <w:t>S Smart</w:t>
                  </w:r>
                  <w:r w:rsidRPr="00994F1F">
                    <w:rPr>
                      <w:rFonts w:ascii="Arial" w:eastAsia="맑은 고딕" w:hAnsi="Arial" w:cs="Arial"/>
                      <w:szCs w:val="20"/>
                    </w:rPr>
                    <w:t xml:space="preserve"> SW</w:t>
                  </w:r>
                  <w:r>
                    <w:rPr>
                      <w:rFonts w:ascii="Arial" w:eastAsia="맑은 고딕" w:hAnsi="Arial" w:cs="Arial" w:hint="eastAsia"/>
                      <w:szCs w:val="20"/>
                    </w:rPr>
                    <w:t xml:space="preserve"> Process team</w:t>
                  </w:r>
                </w:p>
              </w:tc>
            </w:tr>
            <w:tr w:rsidR="009676AF" w:rsidRPr="00F769A6" w:rsidTr="00CA3184">
              <w:tc>
                <w:tcPr>
                  <w:tcW w:w="814" w:type="dxa"/>
                  <w:vMerge w:val="restart"/>
                  <w:tcBorders>
                    <w:top w:val="single" w:sz="4" w:space="0" w:color="auto"/>
                    <w:left w:val="single" w:sz="4" w:space="0" w:color="auto"/>
                    <w:right w:val="single" w:sz="4" w:space="0" w:color="auto"/>
                  </w:tcBorders>
                  <w:vAlign w:val="center"/>
                </w:tcPr>
                <w:p w:rsidR="009676AF" w:rsidRPr="00F769A6" w:rsidRDefault="009676AF" w:rsidP="00F769A6">
                  <w:pPr>
                    <w:pStyle w:val="-0"/>
                    <w:rPr>
                      <w:rFonts w:ascii="Arial" w:eastAsia="맑은 고딕" w:hAnsi="Arial" w:cs="Arial"/>
                      <w:szCs w:val="20"/>
                    </w:rPr>
                  </w:pPr>
                  <w:r w:rsidRPr="00F769A6">
                    <w:rPr>
                      <w:rFonts w:ascii="Arial" w:eastAsia="맑은 고딕" w:hAnsi="Arial" w:cs="Arial" w:hint="eastAsia"/>
                      <w:szCs w:val="20"/>
                    </w:rPr>
                    <w:t>2.1</w:t>
                  </w:r>
                </w:p>
              </w:tc>
              <w:tc>
                <w:tcPr>
                  <w:tcW w:w="1133" w:type="dxa"/>
                  <w:vMerge w:val="restart"/>
                  <w:tcBorders>
                    <w:top w:val="single" w:sz="4" w:space="0" w:color="auto"/>
                    <w:left w:val="single" w:sz="4" w:space="0" w:color="auto"/>
                    <w:right w:val="single" w:sz="4" w:space="0" w:color="auto"/>
                  </w:tcBorders>
                  <w:vAlign w:val="center"/>
                </w:tcPr>
                <w:p w:rsidR="009676AF" w:rsidRPr="002F7829" w:rsidRDefault="009676AF" w:rsidP="002F7829">
                  <w:pPr>
                    <w:pStyle w:val="-1"/>
                    <w:jc w:val="center"/>
                    <w:rPr>
                      <w:rFonts w:ascii="Arial" w:eastAsia="맑은 고딕" w:hAnsi="Arial" w:cs="Arial"/>
                      <w:color w:val="auto"/>
                    </w:rPr>
                  </w:pPr>
                  <w:r w:rsidRPr="002F7829">
                    <w:rPr>
                      <w:rFonts w:ascii="Arial" w:eastAsia="맑은 고딕" w:hAnsi="Arial" w:cs="Arial" w:hint="eastAsia"/>
                      <w:color w:val="auto"/>
                    </w:rPr>
                    <w:t>2021-0</w:t>
                  </w:r>
                  <w:r w:rsidRPr="002F7829">
                    <w:rPr>
                      <w:rFonts w:ascii="Arial" w:eastAsia="맑은 고딕" w:hAnsi="Arial" w:cs="Arial"/>
                      <w:color w:val="auto"/>
                    </w:rPr>
                    <w:t>8</w:t>
                  </w:r>
                  <w:r w:rsidRPr="002F7829">
                    <w:rPr>
                      <w:rFonts w:ascii="Arial" w:eastAsia="맑은 고딕" w:hAnsi="Arial" w:cs="Arial" w:hint="eastAsia"/>
                      <w:color w:val="auto"/>
                    </w:rPr>
                    <w:t>-</w:t>
                  </w:r>
                  <w:r w:rsidRPr="002F7829">
                    <w:rPr>
                      <w:rFonts w:ascii="Arial" w:eastAsia="맑은 고딕" w:hAnsi="Arial" w:cs="Arial"/>
                      <w:color w:val="auto"/>
                    </w:rPr>
                    <w:t>20</w:t>
                  </w:r>
                </w:p>
              </w:tc>
              <w:tc>
                <w:tcPr>
                  <w:tcW w:w="3432" w:type="dxa"/>
                  <w:tcBorders>
                    <w:top w:val="single" w:sz="4" w:space="0" w:color="auto"/>
                    <w:left w:val="single" w:sz="4" w:space="0" w:color="auto"/>
                    <w:bottom w:val="single" w:sz="4" w:space="0" w:color="auto"/>
                    <w:right w:val="single" w:sz="4" w:space="0" w:color="auto"/>
                  </w:tcBorders>
                  <w:vAlign w:val="center"/>
                </w:tcPr>
                <w:p w:rsidR="009676AF" w:rsidRDefault="009676AF" w:rsidP="004D5D54">
                  <w:pPr>
                    <w:pStyle w:val="-0"/>
                    <w:jc w:val="left"/>
                    <w:rPr>
                      <w:rFonts w:ascii="Arial" w:eastAsia="맑은 고딕" w:hAnsi="Arial" w:cs="Arial"/>
                      <w:szCs w:val="20"/>
                    </w:rPr>
                  </w:pPr>
                  <w:r>
                    <w:rPr>
                      <w:rFonts w:ascii="Arial" w:eastAsia="맑은 고딕" w:hAnsi="Arial" w:cs="Arial"/>
                      <w:szCs w:val="20"/>
                    </w:rPr>
                    <w:t xml:space="preserve">(* actually updated in 19.02.21 by </w:t>
                  </w:r>
                  <w:proofErr w:type="spellStart"/>
                  <w:r>
                    <w:rPr>
                      <w:rFonts w:ascii="Arial" w:eastAsia="맑은 고딕" w:hAnsi="Arial" w:cs="Arial" w:hint="eastAsia"/>
                      <w:szCs w:val="20"/>
                    </w:rPr>
                    <w:t>Guawnrok</w:t>
                  </w:r>
                  <w:proofErr w:type="spellEnd"/>
                  <w:r>
                    <w:rPr>
                      <w:rFonts w:ascii="Arial" w:eastAsia="맑은 고딕" w:hAnsi="Arial" w:cs="Arial" w:hint="eastAsia"/>
                      <w:szCs w:val="20"/>
                    </w:rPr>
                    <w:t xml:space="preserve"> Park, </w:t>
                  </w:r>
                  <w:proofErr w:type="spellStart"/>
                  <w:r>
                    <w:rPr>
                      <w:rFonts w:ascii="Arial" w:eastAsia="맑은 고딕" w:hAnsi="Arial" w:cs="Arial" w:hint="eastAsia"/>
                      <w:szCs w:val="20"/>
                    </w:rPr>
                    <w:t>Architec</w:t>
                  </w:r>
                  <w:proofErr w:type="spellEnd"/>
                  <w:r>
                    <w:rPr>
                      <w:rFonts w:ascii="Arial" w:eastAsia="맑은 고딕" w:hAnsi="Arial" w:cs="Arial" w:hint="eastAsia"/>
                      <w:szCs w:val="20"/>
                    </w:rPr>
                    <w:t xml:space="preserve"> team</w:t>
                  </w:r>
                  <w:r w:rsidRPr="009676AF">
                    <w:rPr>
                      <w:rFonts w:ascii="Arial" w:eastAsia="맑은 고딕" w:hAnsi="Arial" w:cs="Arial"/>
                      <w:szCs w:val="20"/>
                    </w:rPr>
                    <w:t>)</w:t>
                  </w:r>
                </w:p>
                <w:p w:rsidR="009676AF" w:rsidRPr="006A4C02" w:rsidRDefault="009676AF" w:rsidP="004D5D54">
                  <w:pPr>
                    <w:pStyle w:val="-0"/>
                    <w:jc w:val="left"/>
                    <w:rPr>
                      <w:rFonts w:ascii="Arial" w:eastAsia="맑은 고딕" w:hAnsi="Arial" w:cs="Arial"/>
                      <w:szCs w:val="20"/>
                    </w:rPr>
                  </w:pPr>
                  <w:r w:rsidRPr="006A4C02">
                    <w:rPr>
                      <w:rFonts w:ascii="Arial" w:eastAsia="맑은 고딕" w:hAnsi="Arial" w:cs="Arial" w:hint="eastAsia"/>
                      <w:szCs w:val="20"/>
                    </w:rPr>
                    <w:t>Updated overall</w:t>
                  </w:r>
                  <w:r w:rsidRPr="006A4C02">
                    <w:rPr>
                      <w:rFonts w:ascii="Arial" w:eastAsia="맑은 고딕" w:hAnsi="Arial" w:cs="Arial"/>
                      <w:szCs w:val="20"/>
                    </w:rPr>
                    <w:t xml:space="preserve"> </w:t>
                  </w:r>
                </w:p>
                <w:p w:rsidR="009676AF" w:rsidRPr="006A4C02" w:rsidRDefault="009676AF" w:rsidP="0009332D">
                  <w:pPr>
                    <w:pStyle w:val="-0"/>
                    <w:numPr>
                      <w:ilvl w:val="0"/>
                      <w:numId w:val="49"/>
                    </w:numPr>
                    <w:jc w:val="left"/>
                    <w:rPr>
                      <w:rFonts w:ascii="Arial" w:eastAsia="맑은 고딕" w:hAnsi="Arial" w:cs="Arial"/>
                      <w:szCs w:val="20"/>
                    </w:rPr>
                  </w:pPr>
                  <w:r w:rsidRPr="006A4C02">
                    <w:rPr>
                      <w:rFonts w:ascii="Arial" w:eastAsia="맑은 고딕" w:hAnsi="Arial" w:cs="Arial"/>
                      <w:szCs w:val="20"/>
                    </w:rPr>
                    <w:t>Contents</w:t>
                  </w:r>
                </w:p>
                <w:p w:rsidR="009676AF" w:rsidRPr="006A4C02" w:rsidRDefault="009676AF" w:rsidP="0009332D">
                  <w:pPr>
                    <w:pStyle w:val="-0"/>
                    <w:numPr>
                      <w:ilvl w:val="0"/>
                      <w:numId w:val="49"/>
                    </w:numPr>
                    <w:jc w:val="left"/>
                    <w:rPr>
                      <w:rFonts w:ascii="Arial" w:eastAsia="맑은 고딕" w:hAnsi="Arial" w:cs="Arial"/>
                      <w:szCs w:val="20"/>
                    </w:rPr>
                  </w:pPr>
                  <w:r w:rsidRPr="006A4C02">
                    <w:rPr>
                      <w:rFonts w:ascii="Arial" w:eastAsia="맑은 고딕" w:hAnsi="Arial" w:cs="Arial"/>
                      <w:szCs w:val="20"/>
                    </w:rPr>
                    <w:t>Document structure</w:t>
                  </w:r>
                </w:p>
              </w:tc>
              <w:tc>
                <w:tcPr>
                  <w:tcW w:w="1554" w:type="dxa"/>
                  <w:vMerge w:val="restart"/>
                  <w:tcBorders>
                    <w:top w:val="single" w:sz="4" w:space="0" w:color="auto"/>
                    <w:left w:val="single" w:sz="4" w:space="0" w:color="auto"/>
                    <w:right w:val="single" w:sz="4" w:space="0" w:color="auto"/>
                  </w:tcBorders>
                  <w:vAlign w:val="center"/>
                </w:tcPr>
                <w:p w:rsidR="009676AF" w:rsidRPr="006A4C02" w:rsidRDefault="009676AF" w:rsidP="006A4C02">
                  <w:pPr>
                    <w:pStyle w:val="-0"/>
                    <w:jc w:val="left"/>
                    <w:rPr>
                      <w:rFonts w:ascii="Arial" w:eastAsia="맑은 고딕" w:hAnsi="Arial" w:cs="Arial"/>
                      <w:szCs w:val="20"/>
                    </w:rPr>
                  </w:pPr>
                  <w:r w:rsidRPr="00994F1F">
                    <w:rPr>
                      <w:rFonts w:ascii="Arial" w:eastAsia="맑은 고딕" w:hAnsi="Arial" w:cs="Arial"/>
                      <w:szCs w:val="20"/>
                    </w:rPr>
                    <w:t>VC</w:t>
                  </w:r>
                  <w:r>
                    <w:rPr>
                      <w:rFonts w:ascii="Arial" w:eastAsia="맑은 고딕" w:hAnsi="Arial" w:cs="Arial" w:hint="eastAsia"/>
                      <w:szCs w:val="20"/>
                    </w:rPr>
                    <w:t xml:space="preserve"> Smart</w:t>
                  </w:r>
                  <w:r w:rsidRPr="00994F1F">
                    <w:rPr>
                      <w:rFonts w:ascii="Arial" w:eastAsia="맑은 고딕" w:hAnsi="Arial" w:cs="Arial"/>
                      <w:szCs w:val="20"/>
                    </w:rPr>
                    <w:t xml:space="preserve"> SW</w:t>
                  </w:r>
                  <w:r>
                    <w:rPr>
                      <w:rFonts w:ascii="Arial" w:eastAsia="맑은 고딕" w:hAnsi="Arial" w:cs="Arial" w:hint="eastAsia"/>
                      <w:szCs w:val="20"/>
                    </w:rPr>
                    <w:t xml:space="preserve"> Process Unit</w:t>
                  </w:r>
                </w:p>
              </w:tc>
              <w:tc>
                <w:tcPr>
                  <w:tcW w:w="1603" w:type="dxa"/>
                  <w:vMerge w:val="restart"/>
                  <w:tcBorders>
                    <w:top w:val="single" w:sz="4" w:space="0" w:color="auto"/>
                    <w:left w:val="single" w:sz="4" w:space="0" w:color="auto"/>
                    <w:right w:val="single" w:sz="4" w:space="0" w:color="auto"/>
                  </w:tcBorders>
                  <w:vAlign w:val="center"/>
                </w:tcPr>
                <w:p w:rsidR="009676AF" w:rsidRDefault="009676AF" w:rsidP="006A4C02">
                  <w:pPr>
                    <w:pStyle w:val="-0"/>
                    <w:jc w:val="left"/>
                    <w:rPr>
                      <w:rFonts w:ascii="Arial" w:eastAsia="맑은 고딕" w:hAnsi="Arial" w:cs="Arial"/>
                      <w:szCs w:val="20"/>
                    </w:rPr>
                  </w:pPr>
                  <w:r w:rsidRPr="00994F1F">
                    <w:rPr>
                      <w:rFonts w:ascii="Arial" w:eastAsia="맑은 고딕" w:hAnsi="Arial" w:cs="Arial"/>
                      <w:szCs w:val="20"/>
                    </w:rPr>
                    <w:t>VC</w:t>
                  </w:r>
                  <w:r>
                    <w:rPr>
                      <w:rFonts w:ascii="Arial" w:eastAsia="맑은 고딕" w:hAnsi="Arial" w:cs="Arial" w:hint="eastAsia"/>
                      <w:szCs w:val="20"/>
                    </w:rPr>
                    <w:t xml:space="preserve"> Smart</w:t>
                  </w:r>
                  <w:r w:rsidRPr="00994F1F">
                    <w:rPr>
                      <w:rFonts w:ascii="Arial" w:eastAsia="맑은 고딕" w:hAnsi="Arial" w:cs="Arial"/>
                      <w:szCs w:val="20"/>
                    </w:rPr>
                    <w:t xml:space="preserve"> SW</w:t>
                  </w:r>
                  <w:r>
                    <w:rPr>
                      <w:rFonts w:ascii="Arial" w:eastAsia="맑은 고딕" w:hAnsi="Arial" w:cs="Arial" w:hint="eastAsia"/>
                      <w:szCs w:val="20"/>
                    </w:rPr>
                    <w:t xml:space="preserve"> Process Unit</w:t>
                  </w:r>
                  <w:r>
                    <w:rPr>
                      <w:rFonts w:ascii="Arial" w:eastAsia="맑은 고딕" w:hAnsi="Arial" w:cs="Arial"/>
                      <w:szCs w:val="20"/>
                    </w:rPr>
                    <w:t xml:space="preserve"> Leader</w:t>
                  </w:r>
                </w:p>
                <w:p w:rsidR="009676AF" w:rsidRPr="00F769A6" w:rsidRDefault="009676AF" w:rsidP="006A4C02">
                  <w:pPr>
                    <w:pStyle w:val="-0"/>
                    <w:jc w:val="left"/>
                    <w:rPr>
                      <w:rFonts w:ascii="Arial" w:eastAsia="맑은 고딕" w:hAnsi="Arial" w:cs="Arial"/>
                      <w:szCs w:val="20"/>
                    </w:rPr>
                  </w:pPr>
                </w:p>
              </w:tc>
            </w:tr>
            <w:tr w:rsidR="009676AF" w:rsidRPr="00F769A6" w:rsidTr="00CA3184">
              <w:tc>
                <w:tcPr>
                  <w:tcW w:w="814" w:type="dxa"/>
                  <w:vMerge/>
                  <w:tcBorders>
                    <w:left w:val="single" w:sz="4" w:space="0" w:color="auto"/>
                    <w:bottom w:val="single" w:sz="4" w:space="0" w:color="auto"/>
                    <w:right w:val="single" w:sz="4" w:space="0" w:color="auto"/>
                  </w:tcBorders>
                  <w:vAlign w:val="center"/>
                </w:tcPr>
                <w:p w:rsidR="009676AF" w:rsidRPr="00F769A6" w:rsidRDefault="009676AF" w:rsidP="00F769A6">
                  <w:pPr>
                    <w:pStyle w:val="-0"/>
                    <w:rPr>
                      <w:rFonts w:ascii="Arial" w:eastAsia="맑은 고딕" w:hAnsi="Arial" w:cs="Arial"/>
                      <w:szCs w:val="20"/>
                    </w:rPr>
                  </w:pPr>
                </w:p>
              </w:tc>
              <w:tc>
                <w:tcPr>
                  <w:tcW w:w="1133" w:type="dxa"/>
                  <w:vMerge/>
                  <w:tcBorders>
                    <w:left w:val="single" w:sz="4" w:space="0" w:color="auto"/>
                    <w:bottom w:val="single" w:sz="4" w:space="0" w:color="auto"/>
                    <w:right w:val="single" w:sz="4" w:space="0" w:color="auto"/>
                  </w:tcBorders>
                  <w:vAlign w:val="center"/>
                </w:tcPr>
                <w:p w:rsidR="009676AF" w:rsidRPr="002F7829" w:rsidRDefault="009676AF" w:rsidP="002F7829">
                  <w:pPr>
                    <w:pStyle w:val="-1"/>
                    <w:jc w:val="center"/>
                    <w:rPr>
                      <w:rFonts w:ascii="Arial" w:eastAsia="맑은 고딕" w:hAnsi="Arial" w:cs="Arial"/>
                      <w:color w:val="auto"/>
                    </w:rPr>
                  </w:pPr>
                </w:p>
              </w:tc>
              <w:tc>
                <w:tcPr>
                  <w:tcW w:w="3432" w:type="dxa"/>
                  <w:tcBorders>
                    <w:top w:val="single" w:sz="4" w:space="0" w:color="auto"/>
                    <w:left w:val="single" w:sz="4" w:space="0" w:color="auto"/>
                    <w:bottom w:val="single" w:sz="4" w:space="0" w:color="auto"/>
                    <w:right w:val="single" w:sz="4" w:space="0" w:color="auto"/>
                  </w:tcBorders>
                  <w:vAlign w:val="center"/>
                </w:tcPr>
                <w:p w:rsidR="009676AF" w:rsidRPr="006A4C02" w:rsidRDefault="009676AF" w:rsidP="006A4C02">
                  <w:pPr>
                    <w:pStyle w:val="-0"/>
                    <w:jc w:val="left"/>
                    <w:rPr>
                      <w:rFonts w:ascii="Arial" w:eastAsia="맑은 고딕" w:hAnsi="Arial" w:cs="Arial"/>
                      <w:szCs w:val="20"/>
                    </w:rPr>
                  </w:pPr>
                  <w:r w:rsidRPr="006A4C02">
                    <w:rPr>
                      <w:rFonts w:ascii="Arial" w:eastAsia="맑은 고딕" w:hAnsi="Arial" w:cs="Arial"/>
                      <w:szCs w:val="20"/>
                    </w:rPr>
                    <w:t>Updated security notice of this template</w:t>
                  </w:r>
                  <w:r w:rsidRPr="006A4C02">
                    <w:rPr>
                      <w:rFonts w:ascii="Arial" w:eastAsia="맑은 고딕" w:hAnsi="Arial" w:cs="Arial" w:hint="eastAsia"/>
                      <w:szCs w:val="20"/>
                    </w:rPr>
                    <w:t xml:space="preserve"> </w:t>
                  </w:r>
                  <w:r>
                    <w:rPr>
                      <w:rFonts w:ascii="Arial" w:eastAsia="맑은 고딕" w:hAnsi="Arial" w:cs="Arial"/>
                      <w:szCs w:val="20"/>
                    </w:rPr>
                    <w:br/>
                  </w:r>
                  <w:r w:rsidRPr="006A4C02">
                    <w:rPr>
                      <w:rFonts w:ascii="Arial" w:eastAsia="맑은 고딕" w:hAnsi="Arial" w:cs="Arial" w:hint="eastAsia"/>
                      <w:szCs w:val="20"/>
                    </w:rPr>
                    <w:t>(</w:t>
                  </w:r>
                  <w:r w:rsidRPr="006A4C02">
                    <w:rPr>
                      <w:rFonts w:ascii="Arial" w:eastAsia="맑은 고딕" w:hAnsi="Arial" w:cs="Arial"/>
                      <w:szCs w:val="20"/>
                    </w:rPr>
                    <w:t>Before</w:t>
                  </w:r>
                  <w:r w:rsidRPr="006A4C02">
                    <w:rPr>
                      <w:rFonts w:ascii="Arial" w:eastAsia="맑은 고딕" w:hAnsi="Arial" w:cs="Arial" w:hint="eastAsia"/>
                      <w:szCs w:val="20"/>
                    </w:rPr>
                    <w:t>:</w:t>
                  </w:r>
                  <w:r w:rsidRPr="006A4C02">
                    <w:rPr>
                      <w:rFonts w:ascii="Arial" w:eastAsia="맑은 고딕" w:hAnsi="Arial" w:cs="Arial"/>
                      <w:szCs w:val="20"/>
                    </w:rPr>
                    <w:t xml:space="preserve"> </w:t>
                  </w:r>
                  <w:r w:rsidRPr="006A4C02">
                    <w:rPr>
                      <w:rFonts w:ascii="Arial" w:eastAsia="맑은 고딕" w:hAnsi="Arial" w:cs="Arial" w:hint="eastAsia"/>
                      <w:szCs w:val="20"/>
                    </w:rPr>
                    <w:t>LGE Confidential-&gt;</w:t>
                  </w:r>
                  <w:r w:rsidRPr="006A4C02">
                    <w:rPr>
                      <w:rFonts w:ascii="Arial" w:eastAsia="맑은 고딕" w:hAnsi="Arial" w:cs="Arial"/>
                      <w:szCs w:val="20"/>
                    </w:rPr>
                    <w:t>After</w:t>
                  </w:r>
                  <w:r w:rsidRPr="006A4C02">
                    <w:rPr>
                      <w:rFonts w:ascii="Arial" w:eastAsia="맑은 고딕" w:hAnsi="Arial" w:cs="Arial" w:hint="eastAsia"/>
                      <w:szCs w:val="20"/>
                    </w:rPr>
                    <w:t>:</w:t>
                  </w:r>
                  <w:r w:rsidRPr="006A4C02">
                    <w:rPr>
                      <w:rFonts w:ascii="Arial" w:eastAsia="맑은 고딕" w:hAnsi="Arial" w:cs="Arial"/>
                      <w:szCs w:val="20"/>
                    </w:rPr>
                    <w:t xml:space="preserve"> </w:t>
                  </w:r>
                  <w:r w:rsidRPr="006A4C02">
                    <w:rPr>
                      <w:rFonts w:ascii="Arial" w:eastAsia="맑은 고딕" w:hAnsi="Arial" w:cs="Arial" w:hint="eastAsia"/>
                      <w:szCs w:val="20"/>
                    </w:rPr>
                    <w:t>LGE Internal Use Only)</w:t>
                  </w:r>
                  <w:r w:rsidRPr="006A4C02">
                    <w:rPr>
                      <w:rFonts w:ascii="Arial" w:eastAsia="맑은 고딕" w:hAnsi="Arial" w:cs="Arial"/>
                      <w:szCs w:val="20"/>
                    </w:rPr>
                    <w:br/>
                  </w:r>
                  <w:r w:rsidRPr="006A4C02">
                    <w:rPr>
                      <w:rFonts w:ascii="Arial" w:eastAsia="맑은 고딕" w:hAnsi="Arial" w:cs="Arial" w:hint="eastAsia"/>
                      <w:szCs w:val="20"/>
                    </w:rPr>
                    <w:t xml:space="preserve">Security level related note </w:t>
                  </w:r>
                  <w:r w:rsidRPr="006A4C02">
                    <w:rPr>
                      <w:rFonts w:ascii="Arial" w:eastAsia="맑은 고딕" w:hAnsi="Arial" w:cs="Arial"/>
                      <w:szCs w:val="20"/>
                    </w:rPr>
                    <w:t>(the</w:t>
                  </w:r>
                  <w:r w:rsidRPr="006A4C02">
                    <w:rPr>
                      <w:rFonts w:ascii="Arial" w:eastAsia="맑은 고딕" w:hAnsi="Arial" w:cs="Arial" w:hint="eastAsia"/>
                      <w:szCs w:val="20"/>
                    </w:rPr>
                    <w:t xml:space="preserve"> last sentence</w:t>
                  </w:r>
                  <w:r w:rsidRPr="006A4C02">
                    <w:rPr>
                      <w:rFonts w:ascii="Arial" w:eastAsia="맑은 고딕" w:hAnsi="Arial" w:cs="Arial"/>
                      <w:szCs w:val="20"/>
                    </w:rPr>
                    <w:t xml:space="preserve"> in red color below</w:t>
                  </w:r>
                  <w:r w:rsidRPr="006A4C02">
                    <w:rPr>
                      <w:rFonts w:ascii="Arial" w:eastAsia="맑은 고딕" w:hAnsi="Arial" w:cs="Arial" w:hint="eastAsia"/>
                      <w:szCs w:val="20"/>
                    </w:rPr>
                    <w:t>)</w:t>
                  </w:r>
                </w:p>
              </w:tc>
              <w:tc>
                <w:tcPr>
                  <w:tcW w:w="1554" w:type="dxa"/>
                  <w:vMerge/>
                  <w:tcBorders>
                    <w:left w:val="single" w:sz="4" w:space="0" w:color="auto"/>
                    <w:bottom w:val="single" w:sz="4" w:space="0" w:color="auto"/>
                    <w:right w:val="single" w:sz="4" w:space="0" w:color="auto"/>
                  </w:tcBorders>
                  <w:vAlign w:val="center"/>
                </w:tcPr>
                <w:p w:rsidR="009676AF" w:rsidRPr="006A4C02" w:rsidRDefault="009676AF" w:rsidP="006A4C02">
                  <w:pPr>
                    <w:pStyle w:val="-0"/>
                    <w:jc w:val="left"/>
                    <w:rPr>
                      <w:rFonts w:ascii="Arial" w:eastAsia="맑은 고딕" w:hAnsi="Arial" w:cs="Arial"/>
                      <w:szCs w:val="20"/>
                    </w:rPr>
                  </w:pPr>
                </w:p>
              </w:tc>
              <w:tc>
                <w:tcPr>
                  <w:tcW w:w="1603" w:type="dxa"/>
                  <w:vMerge/>
                  <w:tcBorders>
                    <w:left w:val="single" w:sz="4" w:space="0" w:color="auto"/>
                    <w:bottom w:val="single" w:sz="4" w:space="0" w:color="auto"/>
                    <w:right w:val="single" w:sz="4" w:space="0" w:color="auto"/>
                  </w:tcBorders>
                  <w:vAlign w:val="center"/>
                </w:tcPr>
                <w:p w:rsidR="009676AF" w:rsidRPr="006A4C02" w:rsidRDefault="009676AF" w:rsidP="006A4C02">
                  <w:pPr>
                    <w:pStyle w:val="-0"/>
                    <w:jc w:val="left"/>
                    <w:rPr>
                      <w:rFonts w:ascii="Arial" w:eastAsia="맑은 고딕" w:hAnsi="Arial" w:cs="Arial"/>
                      <w:szCs w:val="20"/>
                    </w:rPr>
                  </w:pPr>
                </w:p>
              </w:tc>
            </w:tr>
          </w:tbl>
          <w:p w:rsidR="007C6A28" w:rsidRDefault="007C6A28" w:rsidP="007C6A28">
            <w:pPr>
              <w:rPr>
                <w:rFonts w:ascii="Arial" w:eastAsia="돋움체" w:hAnsi="Arial" w:cs="Arial"/>
                <w:sz w:val="20"/>
                <w:szCs w:val="20"/>
              </w:rPr>
            </w:pPr>
          </w:p>
          <w:p w:rsidR="007C6A28" w:rsidRDefault="007C6A28" w:rsidP="007C6A28">
            <w:pPr>
              <w:numPr>
                <w:ilvl w:val="0"/>
                <w:numId w:val="14"/>
              </w:numPr>
              <w:rPr>
                <w:rFonts w:ascii="Arial" w:eastAsia="돋움체" w:hAnsi="Arial" w:cs="Arial"/>
                <w:sz w:val="20"/>
                <w:szCs w:val="20"/>
              </w:rPr>
            </w:pPr>
            <w:r w:rsidRPr="00967B65">
              <w:rPr>
                <w:rFonts w:ascii="Arial" w:eastAsia="돋움체" w:hAnsi="Arial" w:cs="Arial" w:hint="eastAsia"/>
                <w:sz w:val="20"/>
                <w:szCs w:val="20"/>
              </w:rPr>
              <w:t>Blue fonts is just an example for reference</w:t>
            </w:r>
            <w:r>
              <w:rPr>
                <w:rFonts w:ascii="Arial" w:eastAsia="돋움체" w:hAnsi="Arial" w:cs="Arial"/>
                <w:sz w:val="20"/>
                <w:szCs w:val="20"/>
              </w:rPr>
              <w:t>.</w:t>
            </w:r>
          </w:p>
          <w:p w:rsidR="007C6A28" w:rsidRDefault="007C6A28" w:rsidP="007C6A28">
            <w:pPr>
              <w:numPr>
                <w:ilvl w:val="0"/>
                <w:numId w:val="14"/>
              </w:numPr>
              <w:rPr>
                <w:rFonts w:ascii="Arial" w:eastAsia="돋움체" w:hAnsi="Arial" w:cs="Arial"/>
                <w:sz w:val="20"/>
                <w:szCs w:val="20"/>
              </w:rPr>
            </w:pPr>
            <w:r w:rsidRPr="00967B65">
              <w:rPr>
                <w:rFonts w:ascii="Arial" w:eastAsia="돋움체" w:hAnsi="Arial" w:cs="Arial" w:hint="eastAsia"/>
                <w:sz w:val="20"/>
                <w:szCs w:val="20"/>
              </w:rPr>
              <w:t>The contents of this template may not be 100% right for all projects</w:t>
            </w:r>
            <w:r>
              <w:rPr>
                <w:rFonts w:ascii="Arial" w:eastAsia="돋움체" w:hAnsi="Arial" w:cs="Arial"/>
                <w:sz w:val="20"/>
                <w:szCs w:val="20"/>
              </w:rPr>
              <w:t>, so authors should use it after tailoring the contents to the project characteristics.</w:t>
            </w:r>
          </w:p>
          <w:p w:rsidR="007C6A28" w:rsidRDefault="007C6A28" w:rsidP="007C6A28">
            <w:pPr>
              <w:numPr>
                <w:ilvl w:val="0"/>
                <w:numId w:val="14"/>
              </w:numPr>
              <w:rPr>
                <w:rFonts w:ascii="Arial" w:eastAsia="돋움체" w:hAnsi="Arial" w:cs="Arial"/>
                <w:sz w:val="20"/>
                <w:szCs w:val="20"/>
              </w:rPr>
            </w:pPr>
            <w:r w:rsidRPr="00967B65">
              <w:rPr>
                <w:rFonts w:ascii="Arial" w:eastAsia="돋움체" w:hAnsi="Arial" w:cs="Arial" w:hint="eastAsia"/>
                <w:sz w:val="20"/>
                <w:szCs w:val="20"/>
              </w:rPr>
              <w:t xml:space="preserve">Once you have finished </w:t>
            </w:r>
            <w:r>
              <w:rPr>
                <w:rFonts w:ascii="Arial" w:eastAsia="돋움체" w:hAnsi="Arial" w:cs="Arial" w:hint="eastAsia"/>
                <w:sz w:val="20"/>
                <w:szCs w:val="20"/>
              </w:rPr>
              <w:t xml:space="preserve">this </w:t>
            </w:r>
            <w:r w:rsidRPr="00967B65">
              <w:rPr>
                <w:rFonts w:ascii="Arial" w:eastAsia="돋움체" w:hAnsi="Arial" w:cs="Arial" w:hint="eastAsia"/>
                <w:sz w:val="20"/>
                <w:szCs w:val="20"/>
              </w:rPr>
              <w:t>document, de</w:t>
            </w:r>
            <w:r>
              <w:rPr>
                <w:rFonts w:ascii="Arial" w:eastAsia="돋움체" w:hAnsi="Arial" w:cs="Arial" w:hint="eastAsia"/>
                <w:sz w:val="20"/>
                <w:szCs w:val="20"/>
              </w:rPr>
              <w:t>lete "About This Template" part.</w:t>
            </w:r>
          </w:p>
          <w:p w:rsidR="007C6A28" w:rsidRPr="007C6A28" w:rsidRDefault="007C6A28" w:rsidP="007C6A28">
            <w:pPr>
              <w:numPr>
                <w:ilvl w:val="0"/>
                <w:numId w:val="14"/>
              </w:numPr>
              <w:rPr>
                <w:rFonts w:ascii="Arial" w:eastAsia="돋움체" w:hAnsi="Arial" w:cs="Arial"/>
                <w:sz w:val="20"/>
                <w:szCs w:val="20"/>
              </w:rPr>
            </w:pPr>
            <w:r w:rsidRPr="007C6A28">
              <w:rPr>
                <w:rFonts w:ascii="Arial" w:eastAsia="돋움체" w:hAnsi="Arial" w:cs="Arial"/>
                <w:sz w:val="20"/>
                <w:szCs w:val="20"/>
              </w:rPr>
              <w:t xml:space="preserve">This template can be created one per project, or </w:t>
            </w:r>
            <w:r>
              <w:rPr>
                <w:rFonts w:ascii="Arial" w:eastAsia="돋움체" w:hAnsi="Arial" w:cs="Arial"/>
                <w:sz w:val="20"/>
                <w:szCs w:val="20"/>
              </w:rPr>
              <w:t>it can be divided by feature</w:t>
            </w:r>
            <w:r w:rsidRPr="007C6A28">
              <w:rPr>
                <w:rFonts w:ascii="Arial" w:eastAsia="돋움체" w:hAnsi="Arial" w:cs="Arial"/>
                <w:sz w:val="20"/>
                <w:szCs w:val="20"/>
              </w:rPr>
              <w:t>.</w:t>
            </w:r>
          </w:p>
          <w:p w:rsidR="007C6A28" w:rsidRPr="007C6A28" w:rsidRDefault="007C6A28" w:rsidP="007C6A28">
            <w:pPr>
              <w:numPr>
                <w:ilvl w:val="0"/>
                <w:numId w:val="14"/>
              </w:numPr>
              <w:rPr>
                <w:rFonts w:ascii="Arial" w:eastAsia="돋움체" w:hAnsi="Arial" w:cs="Arial"/>
                <w:sz w:val="20"/>
                <w:szCs w:val="20"/>
              </w:rPr>
            </w:pPr>
            <w:r w:rsidRPr="007C6A28">
              <w:rPr>
                <w:rFonts w:ascii="Arial" w:eastAsia="돋움체" w:hAnsi="Arial" w:cs="Arial"/>
                <w:sz w:val="20"/>
                <w:szCs w:val="20"/>
              </w:rPr>
              <w:t xml:space="preserve">In this template, only </w:t>
            </w:r>
            <w:proofErr w:type="spellStart"/>
            <w:r w:rsidRPr="007C6A28">
              <w:rPr>
                <w:rFonts w:ascii="Arial" w:eastAsia="돋움체" w:hAnsi="Arial" w:cs="Arial"/>
                <w:sz w:val="20"/>
                <w:szCs w:val="20"/>
              </w:rPr>
              <w:t>SyRS_ID</w:t>
            </w:r>
            <w:proofErr w:type="spellEnd"/>
            <w:r w:rsidRPr="007C6A28">
              <w:rPr>
                <w:rFonts w:ascii="Arial" w:eastAsia="돋움체" w:hAnsi="Arial" w:cs="Arial"/>
                <w:sz w:val="20"/>
                <w:szCs w:val="20"/>
              </w:rPr>
              <w:t>, Requirements, Higher Traceability (CRS_ID), and Allocation are indicated. For requirements management, Status, Type, Priority, Sys Element, VM</w:t>
            </w:r>
            <w:r>
              <w:rPr>
                <w:rFonts w:ascii="Arial" w:eastAsia="돋움체" w:hAnsi="Arial" w:cs="Arial"/>
                <w:sz w:val="20"/>
                <w:szCs w:val="20"/>
              </w:rPr>
              <w:t>(Verification Method)</w:t>
            </w:r>
            <w:r w:rsidRPr="007C6A28">
              <w:rPr>
                <w:rFonts w:ascii="Arial" w:eastAsia="돋움체" w:hAnsi="Arial" w:cs="Arial"/>
                <w:sz w:val="20"/>
                <w:szCs w:val="20"/>
              </w:rPr>
              <w:t>, VC</w:t>
            </w:r>
            <w:r>
              <w:rPr>
                <w:rFonts w:ascii="Arial" w:eastAsia="돋움체" w:hAnsi="Arial" w:cs="Arial"/>
                <w:sz w:val="20"/>
                <w:szCs w:val="20"/>
              </w:rPr>
              <w:t>(Verification Criteria) are</w:t>
            </w:r>
            <w:r w:rsidRPr="007C6A28">
              <w:rPr>
                <w:rFonts w:ascii="Arial" w:eastAsia="돋움체" w:hAnsi="Arial" w:cs="Arial"/>
                <w:sz w:val="20"/>
                <w:szCs w:val="20"/>
              </w:rPr>
              <w:t xml:space="preserve"> required</w:t>
            </w:r>
          </w:p>
          <w:p w:rsidR="007C6A28" w:rsidRPr="007C6A28" w:rsidRDefault="007C6A28" w:rsidP="007C6A28">
            <w:pPr>
              <w:numPr>
                <w:ilvl w:val="0"/>
                <w:numId w:val="14"/>
              </w:numPr>
              <w:rPr>
                <w:rFonts w:ascii="Arial" w:eastAsia="돋움체" w:hAnsi="Arial" w:cs="Arial"/>
                <w:sz w:val="20"/>
                <w:szCs w:val="20"/>
              </w:rPr>
            </w:pPr>
            <w:r w:rsidRPr="007C6A28">
              <w:rPr>
                <w:rFonts w:ascii="Arial" w:eastAsia="돋움체" w:hAnsi="Arial" w:cs="Arial"/>
                <w:sz w:val="20"/>
                <w:szCs w:val="20"/>
              </w:rPr>
              <w:t>Allocation can be divided into HW, SW, HW-SW, ME, and HW-ME, and the requirements classified into SW and HW-SW are subject to SRS.</w:t>
            </w:r>
          </w:p>
          <w:p w:rsidR="007C6A28" w:rsidRDefault="00AE1A0F" w:rsidP="007C6A28">
            <w:pPr>
              <w:numPr>
                <w:ilvl w:val="0"/>
                <w:numId w:val="14"/>
              </w:numPr>
              <w:rPr>
                <w:rFonts w:ascii="Arial" w:eastAsia="돋움체" w:hAnsi="Arial" w:cs="Arial"/>
                <w:sz w:val="20"/>
                <w:szCs w:val="20"/>
              </w:rPr>
            </w:pPr>
            <w:r>
              <w:rPr>
                <w:rFonts w:ascii="Arial" w:eastAsia="돋움체" w:hAnsi="Arial" w:cs="Arial"/>
                <w:sz w:val="20"/>
                <w:szCs w:val="20"/>
              </w:rPr>
              <w:t>C</w:t>
            </w:r>
            <w:r w:rsidR="007C6A28" w:rsidRPr="007C6A28">
              <w:rPr>
                <w:rFonts w:ascii="Arial" w:eastAsia="돋움체" w:hAnsi="Arial" w:cs="Arial"/>
                <w:sz w:val="20"/>
                <w:szCs w:val="20"/>
              </w:rPr>
              <w:t>hapters 1 and 2 are used to help the understanding of documents, so they are classified as Type = Information.</w:t>
            </w:r>
          </w:p>
          <w:p w:rsidR="00A5068A" w:rsidRPr="0013718A" w:rsidRDefault="00A5068A" w:rsidP="007C6A28">
            <w:pPr>
              <w:numPr>
                <w:ilvl w:val="0"/>
                <w:numId w:val="14"/>
              </w:numPr>
              <w:rPr>
                <w:rFonts w:ascii="Arial" w:eastAsia="돋움체" w:hAnsi="Arial" w:cs="Arial"/>
                <w:color w:val="FF0000"/>
                <w:sz w:val="20"/>
                <w:szCs w:val="20"/>
              </w:rPr>
            </w:pPr>
            <w:r w:rsidRPr="00B36A6B">
              <w:rPr>
                <w:rFonts w:ascii="맑은 고딕" w:eastAsia="맑은 고딕" w:hAnsi="맑은 고딕" w:cs="Arial" w:hint="eastAsia"/>
                <w:color w:val="FF0000"/>
                <w:sz w:val="20"/>
                <w:szCs w:val="20"/>
              </w:rPr>
              <w:t xml:space="preserve">The notice </w:t>
            </w:r>
            <w:r w:rsidRPr="00B36A6B">
              <w:rPr>
                <w:rFonts w:ascii="맑은 고딕" w:eastAsia="맑은 고딕" w:hAnsi="맑은 고딕" w:cs="Arial"/>
                <w:color w:val="FF0000"/>
                <w:sz w:val="20"/>
                <w:szCs w:val="20"/>
              </w:rPr>
              <w:t>“LGE Internal Use Only” is for this template itself. The document which use this template needs to be classified as suitable security level according to its content</w:t>
            </w:r>
          </w:p>
        </w:tc>
      </w:tr>
    </w:tbl>
    <w:p w:rsidR="0088676F" w:rsidRPr="008A3755" w:rsidRDefault="0088676F" w:rsidP="0088676F">
      <w:pPr>
        <w:rPr>
          <w:rFonts w:ascii="Arial" w:eastAsia="맑은 고딕" w:hAnsi="Arial" w:cs="Arial"/>
        </w:rPr>
      </w:pPr>
    </w:p>
    <w:p w:rsidR="00324224" w:rsidRPr="007C065C" w:rsidRDefault="001C3CBA" w:rsidP="00A85E05">
      <w:pPr>
        <w:pStyle w:val="11"/>
        <w:outlineLvl w:val="9"/>
        <w:rPr>
          <w:rFonts w:ascii="Arial" w:eastAsia="맑은 고딕" w:hAnsi="Arial" w:cs="Arial"/>
        </w:rPr>
      </w:pPr>
      <w:r>
        <w:rPr>
          <w:rFonts w:ascii="Arial" w:eastAsia="맑은 고딕" w:hAnsi="Arial" w:cs="Arial"/>
        </w:rPr>
        <w:br w:type="page"/>
      </w:r>
      <w:r w:rsidR="00324224" w:rsidRPr="007C065C">
        <w:rPr>
          <w:rFonts w:ascii="Arial" w:eastAsia="맑은 고딕" w:hAnsi="Arial" w:cs="Arial"/>
        </w:rPr>
        <w:lastRenderedPageBreak/>
        <w:t>About This Document</w:t>
      </w:r>
      <w:bookmarkEnd w:id="0"/>
      <w:bookmarkEnd w:id="1"/>
      <w:bookmarkEnd w:id="2"/>
    </w:p>
    <w:p w:rsidR="00AE1A0F" w:rsidRDefault="00AE1A0F" w:rsidP="00AE1A0F">
      <w:pPr>
        <w:pStyle w:val="11"/>
        <w:outlineLvl w:val="9"/>
        <w:rPr>
          <w:rFonts w:ascii="Arial" w:eastAsia="맑은 고딕" w:hAnsi="Arial" w:cs="Arial"/>
        </w:rPr>
      </w:pPr>
      <w:r>
        <w:rPr>
          <w:rFonts w:ascii="맑은 고딕" w:eastAsia="맑은 고딕" w:hAnsi="맑은 고딕" w:hint="eastAsia"/>
          <w:noProof/>
          <w:color w:val="000000"/>
          <w:sz w:val="20"/>
          <w:szCs w:val="20"/>
        </w:rPr>
        <mc:AlternateContent>
          <mc:Choice Requires="wps">
            <w:drawing>
              <wp:anchor distT="0" distB="0" distL="114300" distR="114300" simplePos="0" relativeHeight="251661312" behindDoc="0" locked="0" layoutInCell="1" allowOverlap="1" wp14:anchorId="24F504A8" wp14:editId="66C06763">
                <wp:simplePos x="0" y="0"/>
                <wp:positionH relativeFrom="column">
                  <wp:posOffset>2846539</wp:posOffset>
                </wp:positionH>
                <wp:positionV relativeFrom="paragraph">
                  <wp:posOffset>973897</wp:posOffset>
                </wp:positionV>
                <wp:extent cx="750570" cy="257175"/>
                <wp:effectExtent l="20955" t="22225" r="19050" b="15875"/>
                <wp:wrapNone/>
                <wp:docPr id="10" name="타원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0570" cy="257175"/>
                        </a:xfrm>
                        <a:prstGeom prst="ellipse">
                          <a:avLst/>
                        </a:prstGeom>
                        <a:noFill/>
                        <a:ln w="285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AB17240" id="타원 10" o:spid="_x0000_s1026" style="position:absolute;left:0;text-align:left;margin-left:224.15pt;margin-top:76.7pt;width:59.1pt;height:2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" filled="f" strokecolor="red" strokeweight="2.25pt"/>
            </w:pict>
          </mc:Fallback>
        </mc:AlternateContent>
      </w:r>
      <w:r w:rsidRPr="00AF5576">
        <w:rPr>
          <w:rFonts w:ascii="Arial" w:eastAsia="맑은 고딕" w:hAnsi="Arial" w:cs="Arial"/>
          <w:b w:val="0"/>
        </w:rPr>
        <w:t>Document Information</w:t>
      </w:r>
    </w:p>
    <w:tbl>
      <w:tblPr>
        <w:tblW w:w="0" w:type="auto"/>
        <w:tblInd w:w="720" w:type="dxa"/>
        <w:tblBorders>
          <w:top w:val="single" w:sz="4" w:space="0" w:color="auto"/>
          <w:bottom w:val="single" w:sz="4" w:space="0" w:color="333333"/>
          <w:insideH w:val="dotted" w:sz="4" w:space="0" w:color="auto"/>
          <w:insideV w:val="single" w:sz="4" w:space="0" w:color="auto"/>
        </w:tblBorders>
        <w:tblCellMar>
          <w:left w:w="40" w:type="dxa"/>
          <w:right w:w="40" w:type="dxa"/>
        </w:tblCellMar>
        <w:tblLook w:val="01E0" w:firstRow="1" w:lastRow="1" w:firstColumn="1" w:lastColumn="1" w:noHBand="0" w:noVBand="0"/>
      </w:tblPr>
      <w:tblGrid>
        <w:gridCol w:w="2201"/>
        <w:gridCol w:w="6433"/>
      </w:tblGrid>
      <w:tr w:rsidR="00AE1A0F" w:rsidRPr="00530344" w:rsidTr="005433EB">
        <w:tc>
          <w:tcPr>
            <w:tcW w:w="2207" w:type="dxa"/>
            <w:tcBorders>
              <w:top w:val="single" w:sz="4" w:space="0" w:color="333333"/>
              <w:left w:val="nil"/>
              <w:bottom w:val="single" w:sz="4" w:space="0" w:color="333333"/>
              <w:right w:val="single" w:sz="4" w:space="0" w:color="333333"/>
              <w:tl2br w:val="nil"/>
              <w:tr2bl w:val="nil"/>
            </w:tcBorders>
            <w:shd w:val="clear" w:color="auto" w:fill="E0E0E0"/>
            <w:vAlign w:val="center"/>
          </w:tcPr>
          <w:p w:rsidR="00AE1A0F" w:rsidRPr="00530344" w:rsidRDefault="00AE1A0F" w:rsidP="005433EB">
            <w:pPr>
              <w:pStyle w:val="ae"/>
              <w:jc w:val="left"/>
              <w:rPr>
                <w:rFonts w:ascii="Arial" w:eastAsia="맑은 고딕" w:hAnsi="Arial" w:cs="Arial"/>
                <w:color w:val="auto"/>
              </w:rPr>
            </w:pPr>
            <w:r w:rsidRPr="00530344">
              <w:rPr>
                <w:rFonts w:ascii="Arial" w:eastAsia="맑은 고딕" w:hAnsi="Arial" w:cs="Arial"/>
                <w:color w:val="auto"/>
              </w:rPr>
              <w:t>Issuing authority</w:t>
            </w:r>
          </w:p>
        </w:tc>
        <w:tc>
          <w:tcPr>
            <w:tcW w:w="6469" w:type="dxa"/>
            <w:tcBorders>
              <w:top w:val="single" w:sz="4" w:space="0" w:color="333333"/>
              <w:left w:val="single" w:sz="4" w:space="0" w:color="333333"/>
              <w:bottom w:val="single" w:sz="4" w:space="0" w:color="333333"/>
              <w:right w:val="nil"/>
              <w:tl2br w:val="nil"/>
              <w:tr2bl w:val="nil"/>
            </w:tcBorders>
            <w:shd w:val="clear" w:color="auto" w:fill="auto"/>
            <w:vAlign w:val="center"/>
          </w:tcPr>
          <w:p w:rsidR="00AE1A0F" w:rsidRDefault="00655272" w:rsidP="005433EB">
            <w:pPr>
              <w:jc w:val="center"/>
              <w:rPr>
                <w:rFonts w:ascii="맑은 고딕" w:eastAsia="맑은 고딕" w:hAnsi="맑은 고딕" w:cs="굴림"/>
                <w:color w:val="000000"/>
                <w:sz w:val="20"/>
                <w:szCs w:val="20"/>
              </w:rPr>
            </w:pPr>
            <w:r>
              <w:rPr>
                <w:rFonts w:ascii="Arial" w:eastAsia="돋움체" w:hAnsi="Arial" w:cs="Arial" w:hint="eastAsia"/>
                <w:sz w:val="20"/>
                <w:szCs w:val="20"/>
              </w:rPr>
              <w:t>VS</w:t>
            </w:r>
            <w:r w:rsidR="00AE1A0F">
              <w:rPr>
                <w:rFonts w:ascii="Arial" w:eastAsia="돋움체" w:hAnsi="Arial" w:cs="Arial" w:hint="eastAsia"/>
                <w:sz w:val="20"/>
                <w:szCs w:val="20"/>
              </w:rPr>
              <w:t xml:space="preserve"> </w:t>
            </w:r>
            <w:r w:rsidR="00AE1A0F">
              <w:rPr>
                <w:rFonts w:ascii="Arial" w:eastAsia="돋움체" w:hAnsi="Arial" w:cs="Arial"/>
                <w:sz w:val="20"/>
                <w:szCs w:val="20"/>
              </w:rPr>
              <w:t>OOO</w:t>
            </w:r>
            <w:r w:rsidR="00AE1A0F">
              <w:rPr>
                <w:rFonts w:ascii="Arial" w:eastAsia="돋움체" w:hAnsi="Arial" w:cs="Arial" w:hint="eastAsia"/>
                <w:sz w:val="20"/>
                <w:szCs w:val="20"/>
              </w:rPr>
              <w:t xml:space="preserve"> Team</w:t>
            </w:r>
          </w:p>
        </w:tc>
      </w:tr>
      <w:tr w:rsidR="00AE1A0F" w:rsidRPr="00530344" w:rsidTr="005433EB">
        <w:tc>
          <w:tcPr>
            <w:tcW w:w="2207" w:type="dxa"/>
            <w:tcBorders>
              <w:top w:val="single" w:sz="4" w:space="0" w:color="333333"/>
              <w:bottom w:val="single" w:sz="4" w:space="0" w:color="auto"/>
            </w:tcBorders>
            <w:shd w:val="clear" w:color="auto" w:fill="E0E0E0"/>
            <w:vAlign w:val="center"/>
          </w:tcPr>
          <w:p w:rsidR="00AE1A0F" w:rsidRPr="00530344" w:rsidRDefault="00AE1A0F" w:rsidP="005433EB">
            <w:pPr>
              <w:pStyle w:val="ae"/>
              <w:jc w:val="left"/>
              <w:rPr>
                <w:rFonts w:ascii="Arial" w:eastAsia="맑은 고딕" w:hAnsi="Arial" w:cs="Arial"/>
                <w:color w:val="auto"/>
              </w:rPr>
            </w:pPr>
            <w:r w:rsidRPr="00530344">
              <w:rPr>
                <w:rFonts w:ascii="Arial" w:eastAsia="맑은 고딕" w:hAnsi="Arial" w:cs="Arial"/>
                <w:color w:val="auto"/>
              </w:rPr>
              <w:t>Configuration ID</w:t>
            </w:r>
          </w:p>
        </w:tc>
        <w:tc>
          <w:tcPr>
            <w:tcW w:w="6469" w:type="dxa"/>
            <w:tcBorders>
              <w:top w:val="single" w:sz="4" w:space="0" w:color="333333"/>
              <w:bottom w:val="single" w:sz="4" w:space="0" w:color="auto"/>
            </w:tcBorders>
            <w:vAlign w:val="center"/>
          </w:tcPr>
          <w:p w:rsidR="00AE1A0F" w:rsidRDefault="00AE1A0F" w:rsidP="005433EB">
            <w:pPr>
              <w:jc w:val="center"/>
              <w:rPr>
                <w:rFonts w:ascii="맑은 고딕" w:eastAsia="맑은 고딕" w:hAnsi="맑은 고딕" w:cs="굴림"/>
                <w:color w:val="000000"/>
                <w:sz w:val="20"/>
                <w:szCs w:val="20"/>
              </w:rPr>
            </w:pPr>
            <w:r w:rsidRPr="007162DA">
              <w:rPr>
                <w:rFonts w:ascii="맑은 고딕" w:eastAsia="맑은 고딕" w:hAnsi="맑은 고딕"/>
                <w:color w:val="000000"/>
                <w:sz w:val="20"/>
                <w:szCs w:val="20"/>
              </w:rPr>
              <w:t>Configuration Item</w:t>
            </w:r>
            <w:r>
              <w:rPr>
                <w:rFonts w:ascii="맑은 고딕" w:eastAsia="맑은 고딕" w:hAnsi="맑은 고딕"/>
                <w:color w:val="000000"/>
                <w:sz w:val="20"/>
                <w:szCs w:val="20"/>
              </w:rPr>
              <w:t xml:space="preserve"> </w:t>
            </w:r>
            <w:r>
              <w:rPr>
                <w:rFonts w:ascii="맑은 고딕" w:eastAsia="맑은 고딕" w:hAnsi="맑은 고딕" w:hint="eastAsia"/>
                <w:color w:val="000000"/>
                <w:sz w:val="20"/>
                <w:szCs w:val="20"/>
              </w:rPr>
              <w:t xml:space="preserve">ID in </w:t>
            </w:r>
            <w:proofErr w:type="spellStart"/>
            <w:r>
              <w:rPr>
                <w:rFonts w:ascii="맑은 고딕" w:eastAsia="맑은 고딕" w:hAnsi="맑은 고딕" w:hint="eastAsia"/>
                <w:color w:val="000000"/>
                <w:sz w:val="20"/>
                <w:szCs w:val="20"/>
              </w:rPr>
              <w:t>CMBook</w:t>
            </w:r>
            <w:proofErr w:type="spellEnd"/>
          </w:p>
        </w:tc>
      </w:tr>
      <w:tr w:rsidR="00AE1A0F" w:rsidRPr="00530344" w:rsidTr="005433EB">
        <w:tc>
          <w:tcPr>
            <w:tcW w:w="2207" w:type="dxa"/>
            <w:tcBorders>
              <w:top w:val="single" w:sz="4" w:space="0" w:color="auto"/>
            </w:tcBorders>
            <w:shd w:val="clear" w:color="auto" w:fill="E0E0E0"/>
            <w:vAlign w:val="center"/>
          </w:tcPr>
          <w:p w:rsidR="00AE1A0F" w:rsidRPr="00530344" w:rsidRDefault="00AE1A0F" w:rsidP="005433EB">
            <w:pPr>
              <w:pStyle w:val="-1"/>
              <w:rPr>
                <w:rFonts w:ascii="Arial" w:eastAsia="맑은 고딕" w:hAnsi="Arial" w:cs="Arial"/>
                <w:b/>
                <w:color w:val="auto"/>
              </w:rPr>
            </w:pPr>
            <w:r w:rsidRPr="00530344">
              <w:rPr>
                <w:rFonts w:ascii="Arial" w:eastAsia="맑은 고딕" w:hAnsi="Arial" w:cs="Arial"/>
                <w:b/>
                <w:color w:val="auto"/>
              </w:rPr>
              <w:t>Status of document</w:t>
            </w:r>
          </w:p>
        </w:tc>
        <w:tc>
          <w:tcPr>
            <w:tcW w:w="6469" w:type="dxa"/>
            <w:tcBorders>
              <w:top w:val="single" w:sz="4" w:space="0" w:color="auto"/>
            </w:tcBorders>
            <w:vAlign w:val="center"/>
          </w:tcPr>
          <w:p w:rsidR="00AE1A0F" w:rsidRDefault="00AE1A0F" w:rsidP="005433EB">
            <w:pPr>
              <w:jc w:val="center"/>
              <w:rPr>
                <w:rFonts w:ascii="맑은 고딕" w:eastAsia="맑은 고딕" w:hAnsi="맑은 고딕" w:cs="굴림"/>
                <w:color w:val="000000"/>
                <w:sz w:val="20"/>
                <w:szCs w:val="20"/>
              </w:rPr>
            </w:pPr>
            <w:r>
              <w:rPr>
                <w:rFonts w:ascii="맑은 고딕" w:eastAsia="맑은 고딕" w:hAnsi="맑은 고딕" w:hint="eastAsia"/>
                <w:color w:val="000000"/>
                <w:sz w:val="20"/>
                <w:szCs w:val="20"/>
              </w:rPr>
              <w:t>In</w:t>
            </w:r>
            <w:r>
              <w:rPr>
                <w:rFonts w:ascii="맑은 고딕" w:eastAsia="맑은 고딕" w:hAnsi="맑은 고딕"/>
                <w:color w:val="000000"/>
                <w:sz w:val="20"/>
                <w:szCs w:val="20"/>
              </w:rPr>
              <w:t xml:space="preserve"> </w:t>
            </w:r>
            <w:r>
              <w:rPr>
                <w:rFonts w:ascii="맑은 고딕" w:eastAsia="맑은 고딕" w:hAnsi="맑은 고딕" w:hint="eastAsia"/>
                <w:color w:val="000000"/>
                <w:sz w:val="20"/>
                <w:szCs w:val="20"/>
              </w:rPr>
              <w:t>progress / Approved / Released</w:t>
            </w:r>
          </w:p>
        </w:tc>
      </w:tr>
    </w:tbl>
    <w:p w:rsidR="00AE1A0F" w:rsidRPr="00AF5576" w:rsidRDefault="00AE1A0F" w:rsidP="00AE1A0F">
      <w:pPr>
        <w:pStyle w:val="11"/>
        <w:outlineLvl w:val="9"/>
        <w:rPr>
          <w:rFonts w:ascii="Arial" w:eastAsia="맑은 고딕" w:hAnsi="Arial" w:cs="Arial"/>
          <w:b w:val="0"/>
        </w:rPr>
      </w:pPr>
      <w:r w:rsidRPr="00AF5576">
        <w:rPr>
          <w:rFonts w:ascii="Arial" w:eastAsia="맑은 고딕" w:hAnsi="Arial" w:cs="Arial"/>
          <w:b w:val="0"/>
        </w:rPr>
        <w:t>Revision History</w:t>
      </w:r>
      <w:bookmarkStart w:id="3" w:name="_GoBack"/>
      <w:bookmarkEnd w:id="3"/>
    </w:p>
    <w:tbl>
      <w:tblPr>
        <w:tblW w:w="8676" w:type="dxa"/>
        <w:tblInd w:w="720" w:type="dxa"/>
        <w:tblBorders>
          <w:top w:val="single" w:sz="4" w:space="0" w:color="333333"/>
          <w:bottom w:val="single" w:sz="4" w:space="0" w:color="808080"/>
        </w:tblBorders>
        <w:shd w:val="clear" w:color="auto" w:fill="EAF1DD"/>
        <w:tblCellMar>
          <w:left w:w="40" w:type="dxa"/>
          <w:right w:w="40" w:type="dxa"/>
        </w:tblCellMar>
        <w:tblLook w:val="04A0" w:firstRow="1" w:lastRow="0" w:firstColumn="1" w:lastColumn="0" w:noHBand="0" w:noVBand="1"/>
      </w:tblPr>
      <w:tblGrid>
        <w:gridCol w:w="8676"/>
      </w:tblGrid>
      <w:tr w:rsidR="00AE1A0F" w:rsidRPr="0018408B" w:rsidTr="005433EB">
        <w:tc>
          <w:tcPr>
            <w:tcW w:w="8676" w:type="dxa"/>
            <w:tcBorders>
              <w:top w:val="single" w:sz="4" w:space="0" w:color="808080"/>
              <w:left w:val="nil"/>
              <w:bottom w:val="single" w:sz="4" w:space="0" w:color="808080"/>
              <w:right w:val="nil"/>
              <w:tl2br w:val="nil"/>
              <w:tr2bl w:val="nil"/>
            </w:tcBorders>
            <w:shd w:val="clear" w:color="auto" w:fill="EAF1DD"/>
          </w:tcPr>
          <w:p w:rsidR="00AE1A0F" w:rsidRPr="00D002E6" w:rsidRDefault="00AE1A0F" w:rsidP="005433EB">
            <w:pPr>
              <w:rPr>
                <w:rFonts w:ascii="Arial" w:eastAsia="돋움체" w:hAnsi="Arial" w:cs="Arial"/>
              </w:rPr>
            </w:pPr>
            <w:r w:rsidRPr="00D002E6">
              <w:rPr>
                <w:rFonts w:ascii="Arial" w:eastAsia="돋움체" w:hAnsi="Arial" w:cs="Arial"/>
                <w:sz w:val="20"/>
                <w:szCs w:val="20"/>
              </w:rPr>
              <w:t>Sort the revision history from newest to oldest.</w:t>
            </w:r>
          </w:p>
        </w:tc>
      </w:tr>
    </w:tbl>
    <w:p w:rsidR="00AE1A0F" w:rsidRPr="0018408B" w:rsidRDefault="00AE1A0F" w:rsidP="00AE1A0F">
      <w:pPr>
        <w:pStyle w:val="21"/>
        <w:rPr>
          <w:rFonts w:ascii="Arial" w:eastAsia="맑은 고딕" w:hAnsi="Arial" w:cs="Arial"/>
        </w:rPr>
      </w:pPr>
    </w:p>
    <w:tbl>
      <w:tblPr>
        <w:tblW w:w="0" w:type="auto"/>
        <w:tblInd w:w="720" w:type="dxa"/>
        <w:tblBorders>
          <w:top w:val="single" w:sz="4" w:space="0" w:color="auto"/>
          <w:bottom w:val="single" w:sz="4" w:space="0" w:color="333333"/>
          <w:insideH w:val="dotted" w:sz="4" w:space="0" w:color="auto"/>
          <w:insideV w:val="single" w:sz="4" w:space="0" w:color="auto"/>
        </w:tblBorders>
        <w:tblCellMar>
          <w:left w:w="40" w:type="dxa"/>
          <w:right w:w="40" w:type="dxa"/>
        </w:tblCellMar>
        <w:tblLook w:val="01E0" w:firstRow="1" w:lastRow="1" w:firstColumn="1" w:lastColumn="1" w:noHBand="0" w:noVBand="0"/>
      </w:tblPr>
      <w:tblGrid>
        <w:gridCol w:w="738"/>
        <w:gridCol w:w="1128"/>
        <w:gridCol w:w="4507"/>
        <w:gridCol w:w="1199"/>
        <w:gridCol w:w="1062"/>
      </w:tblGrid>
      <w:tr w:rsidR="00AE1A0F" w:rsidRPr="00530344" w:rsidTr="005433EB">
        <w:tc>
          <w:tcPr>
            <w:tcW w:w="739" w:type="dxa"/>
            <w:tcBorders>
              <w:top w:val="single" w:sz="4" w:space="0" w:color="333333"/>
              <w:left w:val="nil"/>
              <w:bottom w:val="single" w:sz="4" w:space="0" w:color="333333"/>
              <w:right w:val="single" w:sz="4" w:space="0" w:color="333333"/>
              <w:tl2br w:val="nil"/>
              <w:tr2bl w:val="nil"/>
            </w:tcBorders>
            <w:shd w:val="clear" w:color="auto" w:fill="E0E0E0"/>
            <w:vAlign w:val="center"/>
          </w:tcPr>
          <w:p w:rsidR="00AE1A0F" w:rsidRPr="00530344" w:rsidRDefault="00AE1A0F" w:rsidP="005433EB">
            <w:pPr>
              <w:pStyle w:val="ae"/>
              <w:rPr>
                <w:rFonts w:ascii="Arial" w:eastAsia="맑은 고딕" w:hAnsi="Arial" w:cs="Arial"/>
                <w:color w:val="auto"/>
              </w:rPr>
            </w:pPr>
            <w:proofErr w:type="spellStart"/>
            <w:r w:rsidRPr="00530344">
              <w:rPr>
                <w:rFonts w:ascii="Arial" w:eastAsia="맑은 고딕" w:hAnsi="Arial" w:cs="Arial"/>
                <w:color w:val="auto"/>
              </w:rPr>
              <w:t>Verion</w:t>
            </w:r>
            <w:proofErr w:type="spellEnd"/>
          </w:p>
        </w:tc>
        <w:tc>
          <w:tcPr>
            <w:tcW w:w="1134" w:type="dxa"/>
            <w:tcBorders>
              <w:top w:val="single" w:sz="4" w:space="0" w:color="333333"/>
              <w:left w:val="single" w:sz="4" w:space="0" w:color="333333"/>
              <w:bottom w:val="single" w:sz="4" w:space="0" w:color="333333"/>
              <w:right w:val="single" w:sz="4" w:space="0" w:color="333333"/>
              <w:tl2br w:val="nil"/>
              <w:tr2bl w:val="nil"/>
            </w:tcBorders>
            <w:shd w:val="clear" w:color="auto" w:fill="E0E0E0"/>
            <w:vAlign w:val="center"/>
          </w:tcPr>
          <w:p w:rsidR="00AE1A0F" w:rsidRPr="00530344" w:rsidRDefault="00AE1A0F" w:rsidP="005433EB">
            <w:pPr>
              <w:pStyle w:val="ae"/>
              <w:rPr>
                <w:rFonts w:ascii="Arial" w:eastAsia="맑은 고딕" w:hAnsi="Arial" w:cs="Arial"/>
                <w:color w:val="auto"/>
              </w:rPr>
            </w:pPr>
            <w:r w:rsidRPr="00530344">
              <w:rPr>
                <w:rFonts w:ascii="Arial" w:eastAsia="맑은 고딕" w:hAnsi="Arial" w:cs="Arial"/>
                <w:color w:val="auto"/>
              </w:rPr>
              <w:t>Date</w:t>
            </w:r>
          </w:p>
        </w:tc>
        <w:tc>
          <w:tcPr>
            <w:tcW w:w="4535" w:type="dxa"/>
            <w:tcBorders>
              <w:top w:val="single" w:sz="4" w:space="0" w:color="333333"/>
              <w:left w:val="single" w:sz="4" w:space="0" w:color="333333"/>
              <w:bottom w:val="single" w:sz="4" w:space="0" w:color="333333"/>
              <w:right w:val="single" w:sz="4" w:space="0" w:color="333333"/>
              <w:tl2br w:val="nil"/>
              <w:tr2bl w:val="nil"/>
            </w:tcBorders>
            <w:shd w:val="clear" w:color="auto" w:fill="E0E0E0"/>
            <w:vAlign w:val="center"/>
          </w:tcPr>
          <w:p w:rsidR="00AE1A0F" w:rsidRPr="00530344" w:rsidRDefault="00AE1A0F" w:rsidP="005433EB">
            <w:pPr>
              <w:pStyle w:val="ae"/>
              <w:rPr>
                <w:rFonts w:ascii="Arial" w:eastAsia="맑은 고딕" w:hAnsi="Arial" w:cs="Arial"/>
                <w:color w:val="auto"/>
              </w:rPr>
            </w:pPr>
            <w:r w:rsidRPr="00530344">
              <w:rPr>
                <w:rFonts w:ascii="Arial" w:eastAsia="맑은 고딕" w:hAnsi="Arial" w:cs="Arial"/>
                <w:color w:val="auto"/>
              </w:rPr>
              <w:t>Comment</w:t>
            </w:r>
          </w:p>
        </w:tc>
        <w:tc>
          <w:tcPr>
            <w:tcW w:w="1205" w:type="dxa"/>
            <w:tcBorders>
              <w:top w:val="single" w:sz="4" w:space="0" w:color="333333"/>
              <w:left w:val="single" w:sz="4" w:space="0" w:color="333333"/>
              <w:bottom w:val="single" w:sz="4" w:space="0" w:color="333333"/>
              <w:right w:val="single" w:sz="4" w:space="0" w:color="333333"/>
              <w:tl2br w:val="nil"/>
              <w:tr2bl w:val="nil"/>
            </w:tcBorders>
            <w:shd w:val="clear" w:color="auto" w:fill="E0E0E0"/>
            <w:vAlign w:val="center"/>
          </w:tcPr>
          <w:p w:rsidR="00AE1A0F" w:rsidRPr="00530344" w:rsidRDefault="00AE1A0F" w:rsidP="005433EB">
            <w:pPr>
              <w:pStyle w:val="ae"/>
              <w:rPr>
                <w:rFonts w:ascii="Arial" w:eastAsia="맑은 고딕" w:hAnsi="Arial" w:cs="Arial"/>
                <w:color w:val="auto"/>
              </w:rPr>
            </w:pPr>
            <w:r w:rsidRPr="00530344">
              <w:rPr>
                <w:rFonts w:ascii="Arial" w:eastAsia="맑은 고딕" w:hAnsi="Arial" w:cs="Arial"/>
                <w:color w:val="auto"/>
              </w:rPr>
              <w:t>Author</w:t>
            </w:r>
          </w:p>
        </w:tc>
        <w:tc>
          <w:tcPr>
            <w:tcW w:w="1063" w:type="dxa"/>
            <w:tcBorders>
              <w:top w:val="single" w:sz="4" w:space="0" w:color="333333"/>
              <w:left w:val="single" w:sz="4" w:space="0" w:color="333333"/>
              <w:bottom w:val="single" w:sz="4" w:space="0" w:color="333333"/>
              <w:right w:val="nil"/>
              <w:tl2br w:val="nil"/>
              <w:tr2bl w:val="nil"/>
            </w:tcBorders>
            <w:shd w:val="clear" w:color="auto" w:fill="E0E0E0"/>
            <w:vAlign w:val="center"/>
          </w:tcPr>
          <w:p w:rsidR="00AE1A0F" w:rsidRPr="00530344" w:rsidRDefault="00AE1A0F" w:rsidP="005433EB">
            <w:pPr>
              <w:pStyle w:val="ae"/>
              <w:rPr>
                <w:rFonts w:ascii="Arial" w:eastAsia="맑은 고딕" w:hAnsi="Arial" w:cs="Arial"/>
                <w:color w:val="auto"/>
              </w:rPr>
            </w:pPr>
            <w:r w:rsidRPr="00530344">
              <w:rPr>
                <w:rFonts w:ascii="Arial" w:eastAsia="맑은 고딕" w:hAnsi="Arial" w:cs="Arial"/>
                <w:color w:val="auto"/>
              </w:rPr>
              <w:t>Approver</w:t>
            </w:r>
          </w:p>
        </w:tc>
      </w:tr>
      <w:tr w:rsidR="00AE1A0F" w:rsidRPr="00530344" w:rsidTr="005433EB">
        <w:tc>
          <w:tcPr>
            <w:tcW w:w="739" w:type="dxa"/>
            <w:shd w:val="clear" w:color="auto" w:fill="auto"/>
            <w:vAlign w:val="center"/>
          </w:tcPr>
          <w:p w:rsidR="00AE1A0F" w:rsidRDefault="00AE1A0F" w:rsidP="005433EB">
            <w:pPr>
              <w:pStyle w:val="-1"/>
              <w:jc w:val="center"/>
              <w:rPr>
                <w:rFonts w:ascii="Arial" w:eastAsia="맑은 고딕" w:hAnsi="Arial" w:cs="Arial"/>
                <w:color w:val="auto"/>
              </w:rPr>
            </w:pPr>
            <w:r>
              <w:rPr>
                <w:rFonts w:ascii="Arial" w:eastAsia="맑은 고딕" w:hAnsi="Arial" w:cs="Arial" w:hint="eastAsia"/>
                <w:color w:val="auto"/>
              </w:rPr>
              <w:t>#.#</w:t>
            </w:r>
          </w:p>
        </w:tc>
        <w:tc>
          <w:tcPr>
            <w:tcW w:w="1134" w:type="dxa"/>
            <w:vAlign w:val="center"/>
          </w:tcPr>
          <w:p w:rsidR="00AE1A0F" w:rsidRDefault="00AE1A0F" w:rsidP="005433EB">
            <w:pPr>
              <w:pStyle w:val="-1"/>
              <w:jc w:val="center"/>
              <w:rPr>
                <w:rFonts w:ascii="Arial" w:eastAsia="맑은 고딕" w:hAnsi="Arial" w:cs="Arial"/>
                <w:color w:val="auto"/>
              </w:rPr>
            </w:pPr>
            <w:r>
              <w:rPr>
                <w:rFonts w:ascii="Arial" w:eastAsia="맑은 고딕" w:hAnsi="Arial" w:cs="Arial" w:hint="eastAsia"/>
                <w:color w:val="auto"/>
              </w:rPr>
              <w:t>YYYY-MM-DD</w:t>
            </w:r>
          </w:p>
        </w:tc>
        <w:tc>
          <w:tcPr>
            <w:tcW w:w="4535" w:type="dxa"/>
            <w:vAlign w:val="center"/>
          </w:tcPr>
          <w:p w:rsidR="00AE1A0F" w:rsidRDefault="00AE1A0F" w:rsidP="005433EB">
            <w:pPr>
              <w:pStyle w:val="-1"/>
              <w:jc w:val="both"/>
              <w:rPr>
                <w:rFonts w:ascii="Arial" w:eastAsia="맑은 고딕" w:hAnsi="Arial" w:cs="Arial"/>
                <w:color w:val="auto"/>
              </w:rPr>
            </w:pPr>
            <w:r>
              <w:rPr>
                <w:rFonts w:ascii="Arial" w:eastAsia="맑은 고딕" w:hAnsi="Arial" w:cs="Arial" w:hint="eastAsia"/>
                <w:color w:val="auto"/>
              </w:rPr>
              <w:t>OOOOOOOOOOOOOOO</w:t>
            </w:r>
          </w:p>
        </w:tc>
        <w:tc>
          <w:tcPr>
            <w:tcW w:w="1205" w:type="dxa"/>
            <w:vAlign w:val="center"/>
          </w:tcPr>
          <w:p w:rsidR="00AE1A0F" w:rsidRDefault="00AE1A0F" w:rsidP="005433EB">
            <w:pPr>
              <w:pStyle w:val="-1"/>
              <w:jc w:val="center"/>
              <w:rPr>
                <w:rFonts w:ascii="Arial" w:eastAsia="맑은 고딕" w:hAnsi="Arial" w:cs="Arial"/>
                <w:color w:val="auto"/>
              </w:rPr>
            </w:pPr>
            <w:r>
              <w:rPr>
                <w:rFonts w:ascii="Arial" w:eastAsia="맑은 고딕" w:hAnsi="Arial" w:cs="Arial" w:hint="eastAsia"/>
                <w:color w:val="auto"/>
              </w:rPr>
              <w:t>OOO</w:t>
            </w:r>
          </w:p>
        </w:tc>
        <w:tc>
          <w:tcPr>
            <w:tcW w:w="1063" w:type="dxa"/>
            <w:shd w:val="clear" w:color="auto" w:fill="auto"/>
            <w:vAlign w:val="center"/>
          </w:tcPr>
          <w:p w:rsidR="00AE1A0F" w:rsidRDefault="00AE1A0F" w:rsidP="005433EB">
            <w:pPr>
              <w:pStyle w:val="-1"/>
              <w:jc w:val="center"/>
              <w:rPr>
                <w:rFonts w:ascii="Arial" w:eastAsia="맑은 고딕" w:hAnsi="Arial" w:cs="Arial"/>
                <w:color w:val="auto"/>
              </w:rPr>
            </w:pPr>
            <w:r>
              <w:rPr>
                <w:rFonts w:ascii="Arial" w:eastAsia="맑은 고딕" w:hAnsi="Arial" w:cs="Arial" w:hint="eastAsia"/>
                <w:color w:val="auto"/>
              </w:rPr>
              <w:t>OOO</w:t>
            </w:r>
          </w:p>
        </w:tc>
      </w:tr>
      <w:tr w:rsidR="00AE1A0F" w:rsidRPr="00530344" w:rsidTr="005433EB">
        <w:tc>
          <w:tcPr>
            <w:tcW w:w="739" w:type="dxa"/>
            <w:shd w:val="clear" w:color="auto" w:fill="auto"/>
            <w:vAlign w:val="center"/>
          </w:tcPr>
          <w:p w:rsidR="00AE1A0F" w:rsidRPr="00530344" w:rsidRDefault="00AE1A0F" w:rsidP="005433EB">
            <w:pPr>
              <w:pStyle w:val="-1"/>
              <w:jc w:val="center"/>
              <w:rPr>
                <w:rFonts w:ascii="Arial" w:eastAsia="맑은 고딕" w:hAnsi="Arial" w:cs="Arial"/>
                <w:color w:val="auto"/>
              </w:rPr>
            </w:pPr>
            <w:r>
              <w:rPr>
                <w:rFonts w:ascii="Arial" w:eastAsia="맑은 고딕" w:hAnsi="Arial" w:cs="Arial" w:hint="eastAsia"/>
                <w:color w:val="auto"/>
              </w:rPr>
              <w:t>1.1</w:t>
            </w:r>
          </w:p>
        </w:tc>
        <w:tc>
          <w:tcPr>
            <w:tcW w:w="1134" w:type="dxa"/>
            <w:vAlign w:val="center"/>
          </w:tcPr>
          <w:p w:rsidR="00AE1A0F" w:rsidRPr="00530344" w:rsidRDefault="00AE1A0F" w:rsidP="005433EB">
            <w:pPr>
              <w:pStyle w:val="-1"/>
              <w:jc w:val="center"/>
              <w:rPr>
                <w:rFonts w:ascii="Arial" w:eastAsia="맑은 고딕" w:hAnsi="Arial" w:cs="Arial"/>
                <w:color w:val="auto"/>
              </w:rPr>
            </w:pPr>
            <w:r>
              <w:rPr>
                <w:rFonts w:ascii="Arial" w:eastAsia="맑은 고딕" w:hAnsi="Arial" w:cs="Arial" w:hint="eastAsia"/>
                <w:color w:val="auto"/>
              </w:rPr>
              <w:t>2016-02-20</w:t>
            </w:r>
          </w:p>
        </w:tc>
        <w:tc>
          <w:tcPr>
            <w:tcW w:w="4535" w:type="dxa"/>
          </w:tcPr>
          <w:p w:rsidR="00AE1A0F" w:rsidRPr="00530344" w:rsidRDefault="00AE1A0F" w:rsidP="005433EB">
            <w:pPr>
              <w:pStyle w:val="-1"/>
              <w:rPr>
                <w:rFonts w:ascii="Arial" w:eastAsia="맑은 고딕" w:hAnsi="Arial" w:cs="Arial"/>
                <w:color w:val="auto"/>
              </w:rPr>
            </w:pPr>
            <w:r>
              <w:rPr>
                <w:rFonts w:ascii="Arial" w:eastAsia="맑은 고딕" w:hAnsi="Arial" w:cs="Arial" w:hint="eastAsia"/>
                <w:color w:val="auto"/>
              </w:rPr>
              <w:t>Modified xxx notation of C&amp;C Diagram in 2.2 C&amp;C View.</w:t>
            </w:r>
          </w:p>
        </w:tc>
        <w:tc>
          <w:tcPr>
            <w:tcW w:w="1205" w:type="dxa"/>
            <w:vAlign w:val="center"/>
          </w:tcPr>
          <w:p w:rsidR="00AE1A0F" w:rsidRPr="00EC4BB3" w:rsidRDefault="00AE1A0F" w:rsidP="005433EB">
            <w:pPr>
              <w:pStyle w:val="-1"/>
              <w:jc w:val="center"/>
              <w:rPr>
                <w:rFonts w:ascii="Arial" w:eastAsia="맑은 고딕" w:hAnsi="Arial" w:cs="Arial"/>
                <w:color w:val="auto"/>
              </w:rPr>
            </w:pPr>
            <w:proofErr w:type="spellStart"/>
            <w:r w:rsidRPr="00EC4BB3">
              <w:rPr>
                <w:rFonts w:ascii="Arial" w:eastAsia="맑은 고딕" w:hAnsi="Arial" w:cs="Arial"/>
                <w:color w:val="auto"/>
              </w:rPr>
              <w:t>Gildong</w:t>
            </w:r>
            <w:proofErr w:type="spellEnd"/>
            <w:r w:rsidRPr="00EC4BB3">
              <w:rPr>
                <w:rFonts w:ascii="Arial" w:eastAsia="맑은 고딕" w:hAnsi="Arial" w:cs="Arial"/>
                <w:color w:val="auto"/>
              </w:rPr>
              <w:t xml:space="preserve"> Hong</w:t>
            </w:r>
          </w:p>
        </w:tc>
        <w:tc>
          <w:tcPr>
            <w:tcW w:w="1063" w:type="dxa"/>
            <w:shd w:val="clear" w:color="auto" w:fill="auto"/>
            <w:vAlign w:val="center"/>
          </w:tcPr>
          <w:p w:rsidR="00AE1A0F" w:rsidRPr="00EC4BB3" w:rsidRDefault="00AE1A0F" w:rsidP="005433EB">
            <w:pPr>
              <w:pStyle w:val="-1"/>
              <w:jc w:val="center"/>
              <w:rPr>
                <w:rFonts w:ascii="Arial" w:eastAsia="맑은 고딕" w:hAnsi="Arial" w:cs="Arial"/>
                <w:color w:val="auto"/>
              </w:rPr>
            </w:pPr>
            <w:r w:rsidRPr="00EC4BB3">
              <w:rPr>
                <w:rFonts w:ascii="Arial" w:eastAsia="맑은 고딕" w:hAnsi="Arial" w:cs="Arial"/>
                <w:color w:val="auto"/>
              </w:rPr>
              <w:t>Sam Shin</w:t>
            </w:r>
          </w:p>
        </w:tc>
      </w:tr>
      <w:tr w:rsidR="00AE1A0F" w:rsidRPr="00530344" w:rsidTr="005433EB">
        <w:tc>
          <w:tcPr>
            <w:tcW w:w="739" w:type="dxa"/>
            <w:shd w:val="clear" w:color="auto" w:fill="auto"/>
            <w:vAlign w:val="center"/>
          </w:tcPr>
          <w:p w:rsidR="00AE1A0F" w:rsidRPr="00530344" w:rsidRDefault="00AE1A0F" w:rsidP="005433EB">
            <w:pPr>
              <w:pStyle w:val="-1"/>
              <w:jc w:val="center"/>
              <w:rPr>
                <w:rFonts w:ascii="Arial" w:eastAsia="맑은 고딕" w:hAnsi="Arial" w:cs="Arial"/>
                <w:color w:val="auto"/>
              </w:rPr>
            </w:pPr>
            <w:r>
              <w:rPr>
                <w:rFonts w:ascii="Arial" w:eastAsia="맑은 고딕" w:hAnsi="Arial" w:cs="Arial" w:hint="eastAsia"/>
                <w:color w:val="auto"/>
              </w:rPr>
              <w:t>1.0</w:t>
            </w:r>
          </w:p>
        </w:tc>
        <w:tc>
          <w:tcPr>
            <w:tcW w:w="1134" w:type="dxa"/>
            <w:vAlign w:val="center"/>
          </w:tcPr>
          <w:p w:rsidR="00AE1A0F" w:rsidRPr="00530344" w:rsidRDefault="00AE1A0F" w:rsidP="005433EB">
            <w:pPr>
              <w:pStyle w:val="-1"/>
              <w:jc w:val="center"/>
              <w:rPr>
                <w:rFonts w:ascii="Arial" w:eastAsia="맑은 고딕" w:hAnsi="Arial" w:cs="Arial"/>
                <w:color w:val="auto"/>
              </w:rPr>
            </w:pPr>
            <w:r>
              <w:rPr>
                <w:rFonts w:ascii="Arial" w:eastAsia="맑은 고딕" w:hAnsi="Arial" w:cs="Arial" w:hint="eastAsia"/>
                <w:color w:val="auto"/>
              </w:rPr>
              <w:t>2016-01-20</w:t>
            </w:r>
          </w:p>
        </w:tc>
        <w:tc>
          <w:tcPr>
            <w:tcW w:w="4535" w:type="dxa"/>
            <w:vAlign w:val="center"/>
          </w:tcPr>
          <w:p w:rsidR="00AE1A0F" w:rsidRPr="00530344" w:rsidRDefault="00AE1A0F" w:rsidP="005433EB">
            <w:pPr>
              <w:pStyle w:val="-1"/>
              <w:rPr>
                <w:rFonts w:ascii="Arial" w:eastAsia="맑은 고딕" w:hAnsi="Arial" w:cs="Arial"/>
                <w:color w:val="auto"/>
              </w:rPr>
            </w:pPr>
            <w:r>
              <w:rPr>
                <w:rFonts w:ascii="Arial" w:eastAsia="맑은 고딕" w:hAnsi="Arial" w:cs="Arial" w:hint="eastAsia"/>
                <w:color w:val="auto"/>
              </w:rPr>
              <w:t>Initial Release</w:t>
            </w:r>
          </w:p>
        </w:tc>
        <w:tc>
          <w:tcPr>
            <w:tcW w:w="1205" w:type="dxa"/>
            <w:vAlign w:val="center"/>
          </w:tcPr>
          <w:p w:rsidR="00AE1A0F" w:rsidRPr="00EC4BB3" w:rsidRDefault="00AE1A0F" w:rsidP="005433EB">
            <w:pPr>
              <w:pStyle w:val="-1"/>
              <w:jc w:val="center"/>
              <w:rPr>
                <w:rFonts w:ascii="Arial" w:eastAsia="맑은 고딕" w:hAnsi="Arial" w:cs="Arial"/>
                <w:color w:val="auto"/>
              </w:rPr>
            </w:pPr>
            <w:proofErr w:type="spellStart"/>
            <w:r w:rsidRPr="00EC4BB3">
              <w:rPr>
                <w:rFonts w:ascii="Arial" w:eastAsia="맑은 고딕" w:hAnsi="Arial" w:cs="Arial"/>
                <w:color w:val="auto"/>
              </w:rPr>
              <w:t>Gildong</w:t>
            </w:r>
            <w:proofErr w:type="spellEnd"/>
            <w:r w:rsidRPr="00EC4BB3">
              <w:rPr>
                <w:rFonts w:ascii="Arial" w:eastAsia="맑은 고딕" w:hAnsi="Arial" w:cs="Arial"/>
                <w:color w:val="auto"/>
              </w:rPr>
              <w:t xml:space="preserve"> Hong</w:t>
            </w:r>
          </w:p>
        </w:tc>
        <w:tc>
          <w:tcPr>
            <w:tcW w:w="1063" w:type="dxa"/>
            <w:shd w:val="clear" w:color="auto" w:fill="auto"/>
            <w:vAlign w:val="center"/>
          </w:tcPr>
          <w:p w:rsidR="00AE1A0F" w:rsidRPr="00EC4BB3" w:rsidRDefault="00AE1A0F" w:rsidP="005433EB">
            <w:pPr>
              <w:pStyle w:val="-1"/>
              <w:jc w:val="center"/>
              <w:rPr>
                <w:rFonts w:ascii="Arial" w:eastAsia="맑은 고딕" w:hAnsi="Arial" w:cs="Arial"/>
                <w:color w:val="auto"/>
              </w:rPr>
            </w:pPr>
            <w:r w:rsidRPr="00EC4BB3">
              <w:rPr>
                <w:rFonts w:ascii="Arial" w:eastAsia="맑은 고딕" w:hAnsi="Arial" w:cs="Arial"/>
                <w:color w:val="auto"/>
              </w:rPr>
              <w:t>Sam Shin</w:t>
            </w:r>
          </w:p>
        </w:tc>
      </w:tr>
    </w:tbl>
    <w:p w:rsidR="00AE1A0F" w:rsidRDefault="00AE1A0F" w:rsidP="00313062">
      <w:pPr>
        <w:pStyle w:val="21"/>
        <w:rPr>
          <w:rFonts w:ascii="Arial" w:eastAsia="맑은 고딕" w:hAnsi="Arial" w:cs="Arial"/>
        </w:rPr>
      </w:pPr>
    </w:p>
    <w:p w:rsidR="00464169" w:rsidRDefault="0026680C" w:rsidP="00A85E05">
      <w:pPr>
        <w:pStyle w:val="11"/>
        <w:outlineLvl w:val="9"/>
        <w:rPr>
          <w:rFonts w:ascii="Arial" w:eastAsia="맑은 고딕" w:hAnsi="Arial" w:cs="Arial"/>
        </w:rPr>
      </w:pPr>
      <w:r w:rsidRPr="00530344">
        <w:rPr>
          <w:rFonts w:ascii="Arial" w:eastAsia="맑은 고딕" w:hAnsi="Arial" w:cs="Arial"/>
        </w:rPr>
        <w:br w:type="page"/>
      </w:r>
      <w:bookmarkStart w:id="4" w:name="_Toc165977316"/>
      <w:bookmarkStart w:id="5" w:name="_Toc167764458"/>
      <w:bookmarkStart w:id="6" w:name="_Toc167820589"/>
      <w:r w:rsidR="00464169" w:rsidRPr="00530344">
        <w:rPr>
          <w:rFonts w:ascii="Arial" w:eastAsia="맑은 고딕" w:hAnsi="Arial" w:cs="Arial"/>
        </w:rPr>
        <w:lastRenderedPageBreak/>
        <w:t>Table of Contents</w:t>
      </w:r>
      <w:bookmarkEnd w:id="4"/>
      <w:bookmarkEnd w:id="5"/>
      <w:bookmarkEnd w:id="6"/>
    </w:p>
    <w:tbl>
      <w:tblPr>
        <w:tblW w:w="8676" w:type="dxa"/>
        <w:tblInd w:w="180" w:type="dxa"/>
        <w:tblBorders>
          <w:top w:val="single" w:sz="4" w:space="0" w:color="333333"/>
          <w:bottom w:val="single" w:sz="4" w:space="0" w:color="808080"/>
        </w:tblBorders>
        <w:shd w:val="clear" w:color="auto" w:fill="EAF1DD"/>
        <w:tblCellMar>
          <w:left w:w="40" w:type="dxa"/>
          <w:right w:w="40" w:type="dxa"/>
        </w:tblCellMar>
        <w:tblLook w:val="04A0" w:firstRow="1" w:lastRow="0" w:firstColumn="1" w:lastColumn="0" w:noHBand="0" w:noVBand="1"/>
      </w:tblPr>
      <w:tblGrid>
        <w:gridCol w:w="8676"/>
      </w:tblGrid>
      <w:tr w:rsidR="009C0B43" w:rsidRPr="0018408B" w:rsidTr="009C0B43">
        <w:tc>
          <w:tcPr>
            <w:tcW w:w="8676" w:type="dxa"/>
            <w:tcBorders>
              <w:top w:val="single" w:sz="4" w:space="0" w:color="808080"/>
              <w:left w:val="nil"/>
              <w:bottom w:val="single" w:sz="4" w:space="0" w:color="808080"/>
              <w:right w:val="nil"/>
              <w:tl2br w:val="nil"/>
              <w:tr2bl w:val="nil"/>
            </w:tcBorders>
            <w:shd w:val="clear" w:color="auto" w:fill="EAF1DD"/>
          </w:tcPr>
          <w:p w:rsidR="00AE1A0F" w:rsidRPr="0018408B" w:rsidRDefault="00AE1A0F" w:rsidP="00AE1A0F">
            <w:pPr>
              <w:rPr>
                <w:rFonts w:ascii="Arial" w:eastAsia="돋움체" w:hAnsi="Arial" w:cs="Arial"/>
              </w:rPr>
            </w:pPr>
            <w:r>
              <w:rPr>
                <w:rFonts w:ascii="Arial" w:eastAsia="돋움체" w:hAnsi="Arial" w:cs="Arial" w:hint="eastAsia"/>
                <w:sz w:val="20"/>
                <w:szCs w:val="20"/>
              </w:rPr>
              <w:t>Table of contents is automatically created if you use [field update] feature of Mic</w:t>
            </w:r>
            <w:r>
              <w:rPr>
                <w:rFonts w:ascii="Arial" w:eastAsia="돋움체" w:hAnsi="Arial" w:cs="Arial"/>
                <w:sz w:val="20"/>
                <w:szCs w:val="20"/>
              </w:rPr>
              <w:t>rosoft</w:t>
            </w:r>
            <w:r>
              <w:rPr>
                <w:rFonts w:ascii="Arial" w:eastAsia="돋움체" w:hAnsi="Arial" w:cs="Arial" w:hint="eastAsia"/>
                <w:sz w:val="20"/>
                <w:szCs w:val="20"/>
              </w:rPr>
              <w:t xml:space="preserve"> Word</w:t>
            </w:r>
            <w:r>
              <w:rPr>
                <w:rFonts w:ascii="Arial" w:eastAsia="돋움체" w:hAnsi="Arial" w:cs="Arial"/>
                <w:sz w:val="20"/>
                <w:szCs w:val="20"/>
              </w:rPr>
              <w:t>.</w:t>
            </w:r>
          </w:p>
        </w:tc>
      </w:tr>
    </w:tbl>
    <w:p w:rsidR="007B7912" w:rsidRDefault="005466BF">
      <w:pPr>
        <w:pStyle w:val="12"/>
        <w:rPr>
          <w:rFonts w:asciiTheme="minorHAnsi" w:eastAsiaTheme="minorEastAsia" w:hAnsiTheme="minorHAnsi" w:cstheme="minorBidi"/>
          <w:b w:val="0"/>
          <w:noProof/>
          <w:kern w:val="2"/>
          <w:sz w:val="20"/>
          <w:szCs w:val="22"/>
        </w:rPr>
      </w:pPr>
      <w:r w:rsidRPr="00530344">
        <w:rPr>
          <w:rFonts w:ascii="Arial" w:eastAsia="맑은 고딕" w:hAnsi="Arial" w:cs="Arial"/>
        </w:rPr>
        <w:fldChar w:fldCharType="begin"/>
      </w:r>
      <w:r w:rsidRPr="00530344">
        <w:rPr>
          <w:rFonts w:ascii="Arial" w:eastAsia="맑은 고딕" w:hAnsi="Arial" w:cs="Arial"/>
        </w:rPr>
        <w:instrText xml:space="preserve"> TOC \o "1-4" \h \z \u </w:instrText>
      </w:r>
      <w:r w:rsidRPr="00530344">
        <w:rPr>
          <w:rFonts w:ascii="Arial" w:eastAsia="맑은 고딕" w:hAnsi="Arial" w:cs="Arial"/>
        </w:rPr>
        <w:fldChar w:fldCharType="separate"/>
      </w:r>
      <w:hyperlink w:anchor="_Toc533076348" w:history="1">
        <w:r w:rsidR="007B7912" w:rsidRPr="009478C3">
          <w:rPr>
            <w:rStyle w:val="ad"/>
            <w:rFonts w:ascii="Arial" w:hAnsi="Arial"/>
            <w:noProof/>
          </w:rPr>
          <w:t>1</w:t>
        </w:r>
        <w:r w:rsidR="007B7912">
          <w:rPr>
            <w:rFonts w:asciiTheme="minorHAnsi" w:eastAsiaTheme="minorEastAsia" w:hAnsiTheme="minorHAnsi" w:cstheme="minorBidi"/>
            <w:b w:val="0"/>
            <w:noProof/>
            <w:kern w:val="2"/>
            <w:sz w:val="20"/>
            <w:szCs w:val="22"/>
          </w:rPr>
          <w:tab/>
        </w:r>
        <w:r w:rsidR="007B7912" w:rsidRPr="009478C3">
          <w:rPr>
            <w:rStyle w:val="ad"/>
            <w:rFonts w:ascii="Arial" w:hAnsi="Arial"/>
            <w:noProof/>
          </w:rPr>
          <w:t>Introduction</w:t>
        </w:r>
        <w:r w:rsidR="007B7912">
          <w:rPr>
            <w:noProof/>
            <w:webHidden/>
          </w:rPr>
          <w:tab/>
        </w:r>
        <w:r w:rsidR="007B7912">
          <w:rPr>
            <w:noProof/>
            <w:webHidden/>
          </w:rPr>
          <w:fldChar w:fldCharType="begin"/>
        </w:r>
        <w:r w:rsidR="007B7912">
          <w:rPr>
            <w:noProof/>
            <w:webHidden/>
          </w:rPr>
          <w:instrText xml:space="preserve"> PAGEREF _Toc533076348 \h </w:instrText>
        </w:r>
        <w:r w:rsidR="007B7912">
          <w:rPr>
            <w:noProof/>
            <w:webHidden/>
          </w:rPr>
        </w:r>
        <w:r w:rsidR="007B7912">
          <w:rPr>
            <w:noProof/>
            <w:webHidden/>
          </w:rPr>
          <w:fldChar w:fldCharType="separate"/>
        </w:r>
        <w:r w:rsidR="007B7912">
          <w:rPr>
            <w:noProof/>
            <w:webHidden/>
          </w:rPr>
          <w:t>6</w:t>
        </w:r>
        <w:r w:rsidR="007B7912">
          <w:rPr>
            <w:noProof/>
            <w:webHidden/>
          </w:rPr>
          <w:fldChar w:fldCharType="end"/>
        </w:r>
      </w:hyperlink>
    </w:p>
    <w:p w:rsidR="007B7912" w:rsidRDefault="00655272">
      <w:pPr>
        <w:pStyle w:val="22"/>
        <w:ind w:left="360"/>
        <w:rPr>
          <w:rFonts w:asciiTheme="minorHAnsi" w:eastAsiaTheme="minorEastAsia" w:hAnsiTheme="minorHAnsi" w:cstheme="minorBidi"/>
          <w:b w:val="0"/>
          <w:noProof/>
          <w:kern w:val="2"/>
          <w:sz w:val="20"/>
          <w:szCs w:val="22"/>
        </w:rPr>
      </w:pPr>
      <w:hyperlink w:anchor="_Toc533076349" w:history="1">
        <w:r w:rsidR="007B7912" w:rsidRPr="009478C3">
          <w:rPr>
            <w:rStyle w:val="ad"/>
            <w:noProof/>
          </w:rPr>
          <w:t>1.1</w:t>
        </w:r>
        <w:r w:rsidR="007B7912">
          <w:rPr>
            <w:rFonts w:asciiTheme="minorHAnsi" w:eastAsiaTheme="minorEastAsia" w:hAnsiTheme="minorHAnsi" w:cstheme="minorBidi"/>
            <w:b w:val="0"/>
            <w:noProof/>
            <w:kern w:val="2"/>
            <w:sz w:val="20"/>
            <w:szCs w:val="22"/>
          </w:rPr>
          <w:tab/>
        </w:r>
        <w:r w:rsidR="007B7912" w:rsidRPr="009478C3">
          <w:rPr>
            <w:rStyle w:val="ad"/>
            <w:noProof/>
          </w:rPr>
          <w:t>Purpose</w:t>
        </w:r>
        <w:r w:rsidR="007B7912">
          <w:rPr>
            <w:noProof/>
            <w:webHidden/>
          </w:rPr>
          <w:tab/>
        </w:r>
        <w:r w:rsidR="007B7912">
          <w:rPr>
            <w:noProof/>
            <w:webHidden/>
          </w:rPr>
          <w:fldChar w:fldCharType="begin"/>
        </w:r>
        <w:r w:rsidR="007B7912">
          <w:rPr>
            <w:noProof/>
            <w:webHidden/>
          </w:rPr>
          <w:instrText xml:space="preserve"> PAGEREF _Toc533076349 \h </w:instrText>
        </w:r>
        <w:r w:rsidR="007B7912">
          <w:rPr>
            <w:noProof/>
            <w:webHidden/>
          </w:rPr>
        </w:r>
        <w:r w:rsidR="007B7912">
          <w:rPr>
            <w:noProof/>
            <w:webHidden/>
          </w:rPr>
          <w:fldChar w:fldCharType="separate"/>
        </w:r>
        <w:r w:rsidR="007B7912">
          <w:rPr>
            <w:noProof/>
            <w:webHidden/>
          </w:rPr>
          <w:t>6</w:t>
        </w:r>
        <w:r w:rsidR="007B7912">
          <w:rPr>
            <w:noProof/>
            <w:webHidden/>
          </w:rPr>
          <w:fldChar w:fldCharType="end"/>
        </w:r>
      </w:hyperlink>
    </w:p>
    <w:p w:rsidR="007B7912" w:rsidRDefault="00655272">
      <w:pPr>
        <w:pStyle w:val="22"/>
        <w:ind w:left="360"/>
        <w:rPr>
          <w:rFonts w:asciiTheme="minorHAnsi" w:eastAsiaTheme="minorEastAsia" w:hAnsiTheme="minorHAnsi" w:cstheme="minorBidi"/>
          <w:b w:val="0"/>
          <w:noProof/>
          <w:kern w:val="2"/>
          <w:sz w:val="20"/>
          <w:szCs w:val="22"/>
        </w:rPr>
      </w:pPr>
      <w:hyperlink w:anchor="_Toc533076350" w:history="1">
        <w:r w:rsidR="007B7912" w:rsidRPr="009478C3">
          <w:rPr>
            <w:rStyle w:val="ad"/>
            <w:noProof/>
          </w:rPr>
          <w:t>1.2</w:t>
        </w:r>
        <w:r w:rsidR="007B7912">
          <w:rPr>
            <w:rFonts w:asciiTheme="minorHAnsi" w:eastAsiaTheme="minorEastAsia" w:hAnsiTheme="minorHAnsi" w:cstheme="minorBidi"/>
            <w:b w:val="0"/>
            <w:noProof/>
            <w:kern w:val="2"/>
            <w:sz w:val="20"/>
            <w:szCs w:val="22"/>
          </w:rPr>
          <w:tab/>
        </w:r>
        <w:r w:rsidR="007B7912" w:rsidRPr="009478C3">
          <w:rPr>
            <w:rStyle w:val="ad"/>
            <w:noProof/>
          </w:rPr>
          <w:t>Scope</w:t>
        </w:r>
        <w:r w:rsidR="007B7912">
          <w:rPr>
            <w:noProof/>
            <w:webHidden/>
          </w:rPr>
          <w:tab/>
        </w:r>
        <w:r w:rsidR="007B7912">
          <w:rPr>
            <w:noProof/>
            <w:webHidden/>
          </w:rPr>
          <w:fldChar w:fldCharType="begin"/>
        </w:r>
        <w:r w:rsidR="007B7912">
          <w:rPr>
            <w:noProof/>
            <w:webHidden/>
          </w:rPr>
          <w:instrText xml:space="preserve"> PAGEREF _Toc533076350 \h </w:instrText>
        </w:r>
        <w:r w:rsidR="007B7912">
          <w:rPr>
            <w:noProof/>
            <w:webHidden/>
          </w:rPr>
        </w:r>
        <w:r w:rsidR="007B7912">
          <w:rPr>
            <w:noProof/>
            <w:webHidden/>
          </w:rPr>
          <w:fldChar w:fldCharType="separate"/>
        </w:r>
        <w:r w:rsidR="007B7912">
          <w:rPr>
            <w:noProof/>
            <w:webHidden/>
          </w:rPr>
          <w:t>6</w:t>
        </w:r>
        <w:r w:rsidR="007B7912">
          <w:rPr>
            <w:noProof/>
            <w:webHidden/>
          </w:rPr>
          <w:fldChar w:fldCharType="end"/>
        </w:r>
      </w:hyperlink>
    </w:p>
    <w:p w:rsidR="007B7912" w:rsidRDefault="00655272">
      <w:pPr>
        <w:pStyle w:val="22"/>
        <w:ind w:left="360"/>
        <w:rPr>
          <w:rFonts w:asciiTheme="minorHAnsi" w:eastAsiaTheme="minorEastAsia" w:hAnsiTheme="minorHAnsi" w:cstheme="minorBidi"/>
          <w:b w:val="0"/>
          <w:noProof/>
          <w:kern w:val="2"/>
          <w:sz w:val="20"/>
          <w:szCs w:val="22"/>
        </w:rPr>
      </w:pPr>
      <w:hyperlink w:anchor="_Toc533076351" w:history="1">
        <w:r w:rsidR="007B7912" w:rsidRPr="009478C3">
          <w:rPr>
            <w:rStyle w:val="ad"/>
            <w:noProof/>
          </w:rPr>
          <w:t>1.3</w:t>
        </w:r>
        <w:r w:rsidR="007B7912">
          <w:rPr>
            <w:rFonts w:asciiTheme="minorHAnsi" w:eastAsiaTheme="minorEastAsia" w:hAnsiTheme="minorHAnsi" w:cstheme="minorBidi"/>
            <w:b w:val="0"/>
            <w:noProof/>
            <w:kern w:val="2"/>
            <w:sz w:val="20"/>
            <w:szCs w:val="22"/>
          </w:rPr>
          <w:tab/>
        </w:r>
        <w:r w:rsidR="007B7912" w:rsidRPr="009478C3">
          <w:rPr>
            <w:rStyle w:val="ad"/>
            <w:noProof/>
          </w:rPr>
          <w:t>Audience</w:t>
        </w:r>
        <w:r w:rsidR="007B7912">
          <w:rPr>
            <w:noProof/>
            <w:webHidden/>
          </w:rPr>
          <w:tab/>
        </w:r>
        <w:r w:rsidR="007B7912">
          <w:rPr>
            <w:noProof/>
            <w:webHidden/>
          </w:rPr>
          <w:fldChar w:fldCharType="begin"/>
        </w:r>
        <w:r w:rsidR="007B7912">
          <w:rPr>
            <w:noProof/>
            <w:webHidden/>
          </w:rPr>
          <w:instrText xml:space="preserve"> PAGEREF _Toc533076351 \h </w:instrText>
        </w:r>
        <w:r w:rsidR="007B7912">
          <w:rPr>
            <w:noProof/>
            <w:webHidden/>
          </w:rPr>
        </w:r>
        <w:r w:rsidR="007B7912">
          <w:rPr>
            <w:noProof/>
            <w:webHidden/>
          </w:rPr>
          <w:fldChar w:fldCharType="separate"/>
        </w:r>
        <w:r w:rsidR="007B7912">
          <w:rPr>
            <w:noProof/>
            <w:webHidden/>
          </w:rPr>
          <w:t>6</w:t>
        </w:r>
        <w:r w:rsidR="007B7912">
          <w:rPr>
            <w:noProof/>
            <w:webHidden/>
          </w:rPr>
          <w:fldChar w:fldCharType="end"/>
        </w:r>
      </w:hyperlink>
    </w:p>
    <w:p w:rsidR="007B7912" w:rsidRDefault="00655272">
      <w:pPr>
        <w:pStyle w:val="22"/>
        <w:ind w:left="360"/>
        <w:rPr>
          <w:rFonts w:asciiTheme="minorHAnsi" w:eastAsiaTheme="minorEastAsia" w:hAnsiTheme="minorHAnsi" w:cstheme="minorBidi"/>
          <w:b w:val="0"/>
          <w:noProof/>
          <w:kern w:val="2"/>
          <w:sz w:val="20"/>
          <w:szCs w:val="22"/>
        </w:rPr>
      </w:pPr>
      <w:hyperlink w:anchor="_Toc533076352" w:history="1">
        <w:r w:rsidR="007B7912" w:rsidRPr="009478C3">
          <w:rPr>
            <w:rStyle w:val="ad"/>
            <w:noProof/>
          </w:rPr>
          <w:t>1.4</w:t>
        </w:r>
        <w:r w:rsidR="007B7912">
          <w:rPr>
            <w:rFonts w:asciiTheme="minorHAnsi" w:eastAsiaTheme="minorEastAsia" w:hAnsiTheme="minorHAnsi" w:cstheme="minorBidi"/>
            <w:b w:val="0"/>
            <w:noProof/>
            <w:kern w:val="2"/>
            <w:sz w:val="20"/>
            <w:szCs w:val="22"/>
          </w:rPr>
          <w:tab/>
        </w:r>
        <w:r w:rsidR="007B7912" w:rsidRPr="009478C3">
          <w:rPr>
            <w:rStyle w:val="ad"/>
            <w:noProof/>
          </w:rPr>
          <w:t>Conventions</w:t>
        </w:r>
        <w:r w:rsidR="007B7912">
          <w:rPr>
            <w:noProof/>
            <w:webHidden/>
          </w:rPr>
          <w:tab/>
        </w:r>
        <w:r w:rsidR="007B7912">
          <w:rPr>
            <w:noProof/>
            <w:webHidden/>
          </w:rPr>
          <w:fldChar w:fldCharType="begin"/>
        </w:r>
        <w:r w:rsidR="007B7912">
          <w:rPr>
            <w:noProof/>
            <w:webHidden/>
          </w:rPr>
          <w:instrText xml:space="preserve"> PAGEREF _Toc533076352 \h </w:instrText>
        </w:r>
        <w:r w:rsidR="007B7912">
          <w:rPr>
            <w:noProof/>
            <w:webHidden/>
          </w:rPr>
        </w:r>
        <w:r w:rsidR="007B7912">
          <w:rPr>
            <w:noProof/>
            <w:webHidden/>
          </w:rPr>
          <w:fldChar w:fldCharType="separate"/>
        </w:r>
        <w:r w:rsidR="007B7912">
          <w:rPr>
            <w:noProof/>
            <w:webHidden/>
          </w:rPr>
          <w:t>6</w:t>
        </w:r>
        <w:r w:rsidR="007B7912">
          <w:rPr>
            <w:noProof/>
            <w:webHidden/>
          </w:rPr>
          <w:fldChar w:fldCharType="end"/>
        </w:r>
      </w:hyperlink>
    </w:p>
    <w:p w:rsidR="007B7912" w:rsidRDefault="00655272">
      <w:pPr>
        <w:pStyle w:val="22"/>
        <w:ind w:left="360"/>
        <w:rPr>
          <w:rFonts w:asciiTheme="minorHAnsi" w:eastAsiaTheme="minorEastAsia" w:hAnsiTheme="minorHAnsi" w:cstheme="minorBidi"/>
          <w:b w:val="0"/>
          <w:noProof/>
          <w:kern w:val="2"/>
          <w:sz w:val="20"/>
          <w:szCs w:val="22"/>
        </w:rPr>
      </w:pPr>
      <w:hyperlink w:anchor="_Toc533076353" w:history="1">
        <w:r w:rsidR="007B7912" w:rsidRPr="009478C3">
          <w:rPr>
            <w:rStyle w:val="ad"/>
            <w:noProof/>
          </w:rPr>
          <w:t>1.5</w:t>
        </w:r>
        <w:r w:rsidR="007B7912">
          <w:rPr>
            <w:rFonts w:asciiTheme="minorHAnsi" w:eastAsiaTheme="minorEastAsia" w:hAnsiTheme="minorHAnsi" w:cstheme="minorBidi"/>
            <w:b w:val="0"/>
            <w:noProof/>
            <w:kern w:val="2"/>
            <w:sz w:val="20"/>
            <w:szCs w:val="22"/>
          </w:rPr>
          <w:tab/>
        </w:r>
        <w:r w:rsidR="007B7912" w:rsidRPr="009478C3">
          <w:rPr>
            <w:rStyle w:val="ad"/>
            <w:noProof/>
          </w:rPr>
          <w:t>Acronyms / Glossary</w:t>
        </w:r>
        <w:r w:rsidR="007B7912">
          <w:rPr>
            <w:noProof/>
            <w:webHidden/>
          </w:rPr>
          <w:tab/>
        </w:r>
        <w:r w:rsidR="007B7912">
          <w:rPr>
            <w:noProof/>
            <w:webHidden/>
          </w:rPr>
          <w:fldChar w:fldCharType="begin"/>
        </w:r>
        <w:r w:rsidR="007B7912">
          <w:rPr>
            <w:noProof/>
            <w:webHidden/>
          </w:rPr>
          <w:instrText xml:space="preserve"> PAGEREF _Toc533076353 \h </w:instrText>
        </w:r>
        <w:r w:rsidR="007B7912">
          <w:rPr>
            <w:noProof/>
            <w:webHidden/>
          </w:rPr>
        </w:r>
        <w:r w:rsidR="007B7912">
          <w:rPr>
            <w:noProof/>
            <w:webHidden/>
          </w:rPr>
          <w:fldChar w:fldCharType="separate"/>
        </w:r>
        <w:r w:rsidR="007B7912">
          <w:rPr>
            <w:noProof/>
            <w:webHidden/>
          </w:rPr>
          <w:t>7</w:t>
        </w:r>
        <w:r w:rsidR="007B7912">
          <w:rPr>
            <w:noProof/>
            <w:webHidden/>
          </w:rPr>
          <w:fldChar w:fldCharType="end"/>
        </w:r>
      </w:hyperlink>
    </w:p>
    <w:p w:rsidR="007B7912" w:rsidRDefault="00655272">
      <w:pPr>
        <w:pStyle w:val="22"/>
        <w:ind w:left="360"/>
        <w:rPr>
          <w:rFonts w:asciiTheme="minorHAnsi" w:eastAsiaTheme="minorEastAsia" w:hAnsiTheme="minorHAnsi" w:cstheme="minorBidi"/>
          <w:b w:val="0"/>
          <w:noProof/>
          <w:kern w:val="2"/>
          <w:sz w:val="20"/>
          <w:szCs w:val="22"/>
        </w:rPr>
      </w:pPr>
      <w:hyperlink w:anchor="_Toc533076354" w:history="1">
        <w:r w:rsidR="007B7912" w:rsidRPr="009478C3">
          <w:rPr>
            <w:rStyle w:val="ad"/>
            <w:noProof/>
          </w:rPr>
          <w:t>1.6</w:t>
        </w:r>
        <w:r w:rsidR="007B7912">
          <w:rPr>
            <w:rFonts w:asciiTheme="minorHAnsi" w:eastAsiaTheme="minorEastAsia" w:hAnsiTheme="minorHAnsi" w:cstheme="minorBidi"/>
            <w:b w:val="0"/>
            <w:noProof/>
            <w:kern w:val="2"/>
            <w:sz w:val="20"/>
            <w:szCs w:val="22"/>
          </w:rPr>
          <w:tab/>
        </w:r>
        <w:r w:rsidR="007B7912" w:rsidRPr="009478C3">
          <w:rPr>
            <w:rStyle w:val="ad"/>
            <w:noProof/>
          </w:rPr>
          <w:t>Related Documents</w:t>
        </w:r>
        <w:r w:rsidR="007B7912">
          <w:rPr>
            <w:noProof/>
            <w:webHidden/>
          </w:rPr>
          <w:tab/>
        </w:r>
        <w:r w:rsidR="007B7912">
          <w:rPr>
            <w:noProof/>
            <w:webHidden/>
          </w:rPr>
          <w:fldChar w:fldCharType="begin"/>
        </w:r>
        <w:r w:rsidR="007B7912">
          <w:rPr>
            <w:noProof/>
            <w:webHidden/>
          </w:rPr>
          <w:instrText xml:space="preserve"> PAGEREF _Toc533076354 \h </w:instrText>
        </w:r>
        <w:r w:rsidR="007B7912">
          <w:rPr>
            <w:noProof/>
            <w:webHidden/>
          </w:rPr>
        </w:r>
        <w:r w:rsidR="007B7912">
          <w:rPr>
            <w:noProof/>
            <w:webHidden/>
          </w:rPr>
          <w:fldChar w:fldCharType="separate"/>
        </w:r>
        <w:r w:rsidR="007B7912">
          <w:rPr>
            <w:noProof/>
            <w:webHidden/>
          </w:rPr>
          <w:t>7</w:t>
        </w:r>
        <w:r w:rsidR="007B7912">
          <w:rPr>
            <w:noProof/>
            <w:webHidden/>
          </w:rPr>
          <w:fldChar w:fldCharType="end"/>
        </w:r>
      </w:hyperlink>
    </w:p>
    <w:p w:rsidR="007B7912" w:rsidRDefault="00655272">
      <w:pPr>
        <w:pStyle w:val="22"/>
        <w:ind w:left="360"/>
        <w:rPr>
          <w:rFonts w:asciiTheme="minorHAnsi" w:eastAsiaTheme="minorEastAsia" w:hAnsiTheme="minorHAnsi" w:cstheme="minorBidi"/>
          <w:b w:val="0"/>
          <w:noProof/>
          <w:kern w:val="2"/>
          <w:sz w:val="20"/>
          <w:szCs w:val="22"/>
        </w:rPr>
      </w:pPr>
      <w:hyperlink w:anchor="_Toc533076355" w:history="1">
        <w:r w:rsidR="007B7912" w:rsidRPr="009478C3">
          <w:rPr>
            <w:rStyle w:val="ad"/>
            <w:noProof/>
          </w:rPr>
          <w:t>1.7</w:t>
        </w:r>
        <w:r w:rsidR="007B7912">
          <w:rPr>
            <w:rFonts w:asciiTheme="minorHAnsi" w:eastAsiaTheme="minorEastAsia" w:hAnsiTheme="minorHAnsi" w:cstheme="minorBidi"/>
            <w:b w:val="0"/>
            <w:noProof/>
            <w:kern w:val="2"/>
            <w:sz w:val="20"/>
            <w:szCs w:val="22"/>
          </w:rPr>
          <w:tab/>
        </w:r>
        <w:r w:rsidR="007B7912" w:rsidRPr="009478C3">
          <w:rPr>
            <w:rStyle w:val="ad"/>
            <w:noProof/>
          </w:rPr>
          <w:t>Verification Environments</w:t>
        </w:r>
        <w:r w:rsidR="007B7912">
          <w:rPr>
            <w:noProof/>
            <w:webHidden/>
          </w:rPr>
          <w:tab/>
        </w:r>
        <w:r w:rsidR="007B7912">
          <w:rPr>
            <w:noProof/>
            <w:webHidden/>
          </w:rPr>
          <w:fldChar w:fldCharType="begin"/>
        </w:r>
        <w:r w:rsidR="007B7912">
          <w:rPr>
            <w:noProof/>
            <w:webHidden/>
          </w:rPr>
          <w:instrText xml:space="preserve"> PAGEREF _Toc533076355 \h </w:instrText>
        </w:r>
        <w:r w:rsidR="007B7912">
          <w:rPr>
            <w:noProof/>
            <w:webHidden/>
          </w:rPr>
        </w:r>
        <w:r w:rsidR="007B7912">
          <w:rPr>
            <w:noProof/>
            <w:webHidden/>
          </w:rPr>
          <w:fldChar w:fldCharType="separate"/>
        </w:r>
        <w:r w:rsidR="007B7912">
          <w:rPr>
            <w:noProof/>
            <w:webHidden/>
          </w:rPr>
          <w:t>7</w:t>
        </w:r>
        <w:r w:rsidR="007B7912">
          <w:rPr>
            <w:noProof/>
            <w:webHidden/>
          </w:rPr>
          <w:fldChar w:fldCharType="end"/>
        </w:r>
      </w:hyperlink>
    </w:p>
    <w:p w:rsidR="007B7912" w:rsidRDefault="00655272">
      <w:pPr>
        <w:pStyle w:val="12"/>
        <w:rPr>
          <w:rFonts w:asciiTheme="minorHAnsi" w:eastAsiaTheme="minorEastAsia" w:hAnsiTheme="minorHAnsi" w:cstheme="minorBidi"/>
          <w:b w:val="0"/>
          <w:noProof/>
          <w:kern w:val="2"/>
          <w:sz w:val="20"/>
          <w:szCs w:val="22"/>
        </w:rPr>
      </w:pPr>
      <w:hyperlink w:anchor="_Toc533076356" w:history="1">
        <w:r w:rsidR="007B7912" w:rsidRPr="009478C3">
          <w:rPr>
            <w:rStyle w:val="ad"/>
            <w:noProof/>
          </w:rPr>
          <w:t>2</w:t>
        </w:r>
        <w:r w:rsidR="007B7912">
          <w:rPr>
            <w:rFonts w:asciiTheme="minorHAnsi" w:eastAsiaTheme="minorEastAsia" w:hAnsiTheme="minorHAnsi" w:cstheme="minorBidi"/>
            <w:b w:val="0"/>
            <w:noProof/>
            <w:kern w:val="2"/>
            <w:sz w:val="20"/>
            <w:szCs w:val="22"/>
          </w:rPr>
          <w:tab/>
        </w:r>
        <w:r w:rsidR="007B7912" w:rsidRPr="009478C3">
          <w:rPr>
            <w:rStyle w:val="ad"/>
            <w:rFonts w:ascii="Arial" w:hAnsi="Arial"/>
            <w:noProof/>
          </w:rPr>
          <w:t>General System Description</w:t>
        </w:r>
        <w:r w:rsidR="007B7912">
          <w:rPr>
            <w:noProof/>
            <w:webHidden/>
          </w:rPr>
          <w:tab/>
        </w:r>
        <w:r w:rsidR="007B7912">
          <w:rPr>
            <w:noProof/>
            <w:webHidden/>
          </w:rPr>
          <w:fldChar w:fldCharType="begin"/>
        </w:r>
        <w:r w:rsidR="007B7912">
          <w:rPr>
            <w:noProof/>
            <w:webHidden/>
          </w:rPr>
          <w:instrText xml:space="preserve"> PAGEREF _Toc533076356 \h </w:instrText>
        </w:r>
        <w:r w:rsidR="007B7912">
          <w:rPr>
            <w:noProof/>
            <w:webHidden/>
          </w:rPr>
        </w:r>
        <w:r w:rsidR="007B7912">
          <w:rPr>
            <w:noProof/>
            <w:webHidden/>
          </w:rPr>
          <w:fldChar w:fldCharType="separate"/>
        </w:r>
        <w:r w:rsidR="007B7912">
          <w:rPr>
            <w:noProof/>
            <w:webHidden/>
          </w:rPr>
          <w:t>8</w:t>
        </w:r>
        <w:r w:rsidR="007B7912">
          <w:rPr>
            <w:noProof/>
            <w:webHidden/>
          </w:rPr>
          <w:fldChar w:fldCharType="end"/>
        </w:r>
      </w:hyperlink>
    </w:p>
    <w:p w:rsidR="007B7912" w:rsidRDefault="00655272">
      <w:pPr>
        <w:pStyle w:val="22"/>
        <w:ind w:left="360"/>
        <w:rPr>
          <w:rFonts w:asciiTheme="minorHAnsi" w:eastAsiaTheme="minorEastAsia" w:hAnsiTheme="minorHAnsi" w:cstheme="minorBidi"/>
          <w:b w:val="0"/>
          <w:noProof/>
          <w:kern w:val="2"/>
          <w:sz w:val="20"/>
          <w:szCs w:val="22"/>
        </w:rPr>
      </w:pPr>
      <w:hyperlink w:anchor="_Toc533076357" w:history="1">
        <w:r w:rsidR="007B7912" w:rsidRPr="009478C3">
          <w:rPr>
            <w:rStyle w:val="ad"/>
            <w:noProof/>
          </w:rPr>
          <w:t>2.1</w:t>
        </w:r>
        <w:r w:rsidR="007B7912">
          <w:rPr>
            <w:rFonts w:asciiTheme="minorHAnsi" w:eastAsiaTheme="minorEastAsia" w:hAnsiTheme="minorHAnsi" w:cstheme="minorBidi"/>
            <w:b w:val="0"/>
            <w:noProof/>
            <w:kern w:val="2"/>
            <w:sz w:val="20"/>
            <w:szCs w:val="22"/>
          </w:rPr>
          <w:tab/>
        </w:r>
        <w:r w:rsidR="007B7912" w:rsidRPr="009478C3">
          <w:rPr>
            <w:rStyle w:val="ad"/>
            <w:noProof/>
          </w:rPr>
          <w:t>System Context</w:t>
        </w:r>
        <w:r w:rsidR="007B7912">
          <w:rPr>
            <w:noProof/>
            <w:webHidden/>
          </w:rPr>
          <w:tab/>
        </w:r>
        <w:r w:rsidR="007B7912">
          <w:rPr>
            <w:noProof/>
            <w:webHidden/>
          </w:rPr>
          <w:fldChar w:fldCharType="begin"/>
        </w:r>
        <w:r w:rsidR="007B7912">
          <w:rPr>
            <w:noProof/>
            <w:webHidden/>
          </w:rPr>
          <w:instrText xml:space="preserve"> PAGEREF _Toc533076357 \h </w:instrText>
        </w:r>
        <w:r w:rsidR="007B7912">
          <w:rPr>
            <w:noProof/>
            <w:webHidden/>
          </w:rPr>
        </w:r>
        <w:r w:rsidR="007B7912">
          <w:rPr>
            <w:noProof/>
            <w:webHidden/>
          </w:rPr>
          <w:fldChar w:fldCharType="separate"/>
        </w:r>
        <w:r w:rsidR="007B7912">
          <w:rPr>
            <w:noProof/>
            <w:webHidden/>
          </w:rPr>
          <w:t>8</w:t>
        </w:r>
        <w:r w:rsidR="007B7912">
          <w:rPr>
            <w:noProof/>
            <w:webHidden/>
          </w:rPr>
          <w:fldChar w:fldCharType="end"/>
        </w:r>
      </w:hyperlink>
    </w:p>
    <w:p w:rsidR="007B7912" w:rsidRDefault="00655272">
      <w:pPr>
        <w:pStyle w:val="22"/>
        <w:ind w:left="360"/>
        <w:rPr>
          <w:rFonts w:asciiTheme="minorHAnsi" w:eastAsiaTheme="minorEastAsia" w:hAnsiTheme="minorHAnsi" w:cstheme="minorBidi"/>
          <w:b w:val="0"/>
          <w:noProof/>
          <w:kern w:val="2"/>
          <w:sz w:val="20"/>
          <w:szCs w:val="22"/>
        </w:rPr>
      </w:pPr>
      <w:hyperlink w:anchor="_Toc533076358" w:history="1">
        <w:r w:rsidR="007B7912" w:rsidRPr="009478C3">
          <w:rPr>
            <w:rStyle w:val="ad"/>
            <w:noProof/>
          </w:rPr>
          <w:t>2.2</w:t>
        </w:r>
        <w:r w:rsidR="007B7912">
          <w:rPr>
            <w:rFonts w:asciiTheme="minorHAnsi" w:eastAsiaTheme="minorEastAsia" w:hAnsiTheme="minorHAnsi" w:cstheme="minorBidi"/>
            <w:b w:val="0"/>
            <w:noProof/>
            <w:kern w:val="2"/>
            <w:sz w:val="20"/>
            <w:szCs w:val="22"/>
          </w:rPr>
          <w:tab/>
        </w:r>
        <w:r w:rsidR="007B7912" w:rsidRPr="009478C3">
          <w:rPr>
            <w:rStyle w:val="ad"/>
            <w:noProof/>
          </w:rPr>
          <w:t>System Modes and States</w:t>
        </w:r>
        <w:r w:rsidR="007B7912">
          <w:rPr>
            <w:noProof/>
            <w:webHidden/>
          </w:rPr>
          <w:tab/>
        </w:r>
        <w:r w:rsidR="007B7912">
          <w:rPr>
            <w:noProof/>
            <w:webHidden/>
          </w:rPr>
          <w:fldChar w:fldCharType="begin"/>
        </w:r>
        <w:r w:rsidR="007B7912">
          <w:rPr>
            <w:noProof/>
            <w:webHidden/>
          </w:rPr>
          <w:instrText xml:space="preserve"> PAGEREF _Toc533076358 \h </w:instrText>
        </w:r>
        <w:r w:rsidR="007B7912">
          <w:rPr>
            <w:noProof/>
            <w:webHidden/>
          </w:rPr>
        </w:r>
        <w:r w:rsidR="007B7912">
          <w:rPr>
            <w:noProof/>
            <w:webHidden/>
          </w:rPr>
          <w:fldChar w:fldCharType="separate"/>
        </w:r>
        <w:r w:rsidR="007B7912">
          <w:rPr>
            <w:noProof/>
            <w:webHidden/>
          </w:rPr>
          <w:t>10</w:t>
        </w:r>
        <w:r w:rsidR="007B7912">
          <w:rPr>
            <w:noProof/>
            <w:webHidden/>
          </w:rPr>
          <w:fldChar w:fldCharType="end"/>
        </w:r>
      </w:hyperlink>
    </w:p>
    <w:p w:rsidR="007B7912" w:rsidRDefault="00655272">
      <w:pPr>
        <w:pStyle w:val="22"/>
        <w:ind w:left="360"/>
        <w:rPr>
          <w:rFonts w:asciiTheme="minorHAnsi" w:eastAsiaTheme="minorEastAsia" w:hAnsiTheme="minorHAnsi" w:cstheme="minorBidi"/>
          <w:b w:val="0"/>
          <w:noProof/>
          <w:kern w:val="2"/>
          <w:sz w:val="20"/>
          <w:szCs w:val="22"/>
        </w:rPr>
      </w:pPr>
      <w:hyperlink w:anchor="_Toc533076359" w:history="1">
        <w:r w:rsidR="007B7912" w:rsidRPr="009478C3">
          <w:rPr>
            <w:rStyle w:val="ad"/>
            <w:noProof/>
          </w:rPr>
          <w:t>2.3</w:t>
        </w:r>
        <w:r w:rsidR="007B7912">
          <w:rPr>
            <w:rFonts w:asciiTheme="minorHAnsi" w:eastAsiaTheme="minorEastAsia" w:hAnsiTheme="minorHAnsi" w:cstheme="minorBidi"/>
            <w:b w:val="0"/>
            <w:noProof/>
            <w:kern w:val="2"/>
            <w:sz w:val="20"/>
            <w:szCs w:val="22"/>
          </w:rPr>
          <w:tab/>
        </w:r>
        <w:r w:rsidR="007B7912" w:rsidRPr="009478C3">
          <w:rPr>
            <w:rStyle w:val="ad"/>
            <w:noProof/>
          </w:rPr>
          <w:t>Major System Functions</w:t>
        </w:r>
        <w:r w:rsidR="007B7912">
          <w:rPr>
            <w:noProof/>
            <w:webHidden/>
          </w:rPr>
          <w:tab/>
        </w:r>
        <w:r w:rsidR="007B7912">
          <w:rPr>
            <w:noProof/>
            <w:webHidden/>
          </w:rPr>
          <w:fldChar w:fldCharType="begin"/>
        </w:r>
        <w:r w:rsidR="007B7912">
          <w:rPr>
            <w:noProof/>
            <w:webHidden/>
          </w:rPr>
          <w:instrText xml:space="preserve"> PAGEREF _Toc533076359 \h </w:instrText>
        </w:r>
        <w:r w:rsidR="007B7912">
          <w:rPr>
            <w:noProof/>
            <w:webHidden/>
          </w:rPr>
        </w:r>
        <w:r w:rsidR="007B7912">
          <w:rPr>
            <w:noProof/>
            <w:webHidden/>
          </w:rPr>
          <w:fldChar w:fldCharType="separate"/>
        </w:r>
        <w:r w:rsidR="007B7912">
          <w:rPr>
            <w:noProof/>
            <w:webHidden/>
          </w:rPr>
          <w:t>11</w:t>
        </w:r>
        <w:r w:rsidR="007B7912">
          <w:rPr>
            <w:noProof/>
            <w:webHidden/>
          </w:rPr>
          <w:fldChar w:fldCharType="end"/>
        </w:r>
      </w:hyperlink>
    </w:p>
    <w:p w:rsidR="007B7912" w:rsidRDefault="00655272">
      <w:pPr>
        <w:pStyle w:val="22"/>
        <w:ind w:left="360"/>
        <w:rPr>
          <w:rFonts w:asciiTheme="minorHAnsi" w:eastAsiaTheme="minorEastAsia" w:hAnsiTheme="minorHAnsi" w:cstheme="minorBidi"/>
          <w:b w:val="0"/>
          <w:noProof/>
          <w:kern w:val="2"/>
          <w:sz w:val="20"/>
          <w:szCs w:val="22"/>
        </w:rPr>
      </w:pPr>
      <w:hyperlink w:anchor="_Toc533076360" w:history="1">
        <w:r w:rsidR="007B7912" w:rsidRPr="009478C3">
          <w:rPr>
            <w:rStyle w:val="ad"/>
            <w:noProof/>
          </w:rPr>
          <w:t>2.4</w:t>
        </w:r>
        <w:r w:rsidR="007B7912">
          <w:rPr>
            <w:rFonts w:asciiTheme="minorHAnsi" w:eastAsiaTheme="minorEastAsia" w:hAnsiTheme="minorHAnsi" w:cstheme="minorBidi"/>
            <w:b w:val="0"/>
            <w:noProof/>
            <w:kern w:val="2"/>
            <w:sz w:val="20"/>
            <w:szCs w:val="22"/>
          </w:rPr>
          <w:tab/>
        </w:r>
        <w:r w:rsidR="007B7912" w:rsidRPr="009478C3">
          <w:rPr>
            <w:rStyle w:val="ad"/>
            <w:noProof/>
          </w:rPr>
          <w:t>Operational Scenarios</w:t>
        </w:r>
        <w:r w:rsidR="007B7912">
          <w:rPr>
            <w:noProof/>
            <w:webHidden/>
          </w:rPr>
          <w:tab/>
        </w:r>
        <w:r w:rsidR="007B7912">
          <w:rPr>
            <w:noProof/>
            <w:webHidden/>
          </w:rPr>
          <w:fldChar w:fldCharType="begin"/>
        </w:r>
        <w:r w:rsidR="007B7912">
          <w:rPr>
            <w:noProof/>
            <w:webHidden/>
          </w:rPr>
          <w:instrText xml:space="preserve"> PAGEREF _Toc533076360 \h </w:instrText>
        </w:r>
        <w:r w:rsidR="007B7912">
          <w:rPr>
            <w:noProof/>
            <w:webHidden/>
          </w:rPr>
        </w:r>
        <w:r w:rsidR="007B7912">
          <w:rPr>
            <w:noProof/>
            <w:webHidden/>
          </w:rPr>
          <w:fldChar w:fldCharType="separate"/>
        </w:r>
        <w:r w:rsidR="007B7912">
          <w:rPr>
            <w:noProof/>
            <w:webHidden/>
          </w:rPr>
          <w:t>11</w:t>
        </w:r>
        <w:r w:rsidR="007B7912">
          <w:rPr>
            <w:noProof/>
            <w:webHidden/>
          </w:rPr>
          <w:fldChar w:fldCharType="end"/>
        </w:r>
      </w:hyperlink>
    </w:p>
    <w:p w:rsidR="007B7912" w:rsidRDefault="00655272">
      <w:pPr>
        <w:pStyle w:val="12"/>
        <w:rPr>
          <w:rFonts w:asciiTheme="minorHAnsi" w:eastAsiaTheme="minorEastAsia" w:hAnsiTheme="minorHAnsi" w:cstheme="minorBidi"/>
          <w:b w:val="0"/>
          <w:noProof/>
          <w:kern w:val="2"/>
          <w:sz w:val="20"/>
          <w:szCs w:val="22"/>
        </w:rPr>
      </w:pPr>
      <w:hyperlink w:anchor="_Toc533076361" w:history="1">
        <w:r w:rsidR="007B7912" w:rsidRPr="009478C3">
          <w:rPr>
            <w:rStyle w:val="ad"/>
            <w:rFonts w:ascii="Arial" w:hAnsi="Arial"/>
            <w:noProof/>
          </w:rPr>
          <w:t>3</w:t>
        </w:r>
        <w:r w:rsidR="007B7912">
          <w:rPr>
            <w:rFonts w:asciiTheme="minorHAnsi" w:eastAsiaTheme="minorEastAsia" w:hAnsiTheme="minorHAnsi" w:cstheme="minorBidi"/>
            <w:b w:val="0"/>
            <w:noProof/>
            <w:kern w:val="2"/>
            <w:sz w:val="20"/>
            <w:szCs w:val="22"/>
          </w:rPr>
          <w:tab/>
        </w:r>
        <w:r w:rsidR="007B7912" w:rsidRPr="009478C3">
          <w:rPr>
            <w:rStyle w:val="ad"/>
            <w:rFonts w:ascii="Arial" w:hAnsi="Arial"/>
            <w:noProof/>
          </w:rPr>
          <w:t>Physical Requirements</w:t>
        </w:r>
        <w:r w:rsidR="007B7912">
          <w:rPr>
            <w:noProof/>
            <w:webHidden/>
          </w:rPr>
          <w:tab/>
        </w:r>
        <w:r w:rsidR="007B7912">
          <w:rPr>
            <w:noProof/>
            <w:webHidden/>
          </w:rPr>
          <w:fldChar w:fldCharType="begin"/>
        </w:r>
        <w:r w:rsidR="007B7912">
          <w:rPr>
            <w:noProof/>
            <w:webHidden/>
          </w:rPr>
          <w:instrText xml:space="preserve"> PAGEREF _Toc533076361 \h </w:instrText>
        </w:r>
        <w:r w:rsidR="007B7912">
          <w:rPr>
            <w:noProof/>
            <w:webHidden/>
          </w:rPr>
        </w:r>
        <w:r w:rsidR="007B7912">
          <w:rPr>
            <w:noProof/>
            <w:webHidden/>
          </w:rPr>
          <w:fldChar w:fldCharType="separate"/>
        </w:r>
        <w:r w:rsidR="007B7912">
          <w:rPr>
            <w:noProof/>
            <w:webHidden/>
          </w:rPr>
          <w:t>12</w:t>
        </w:r>
        <w:r w:rsidR="007B7912">
          <w:rPr>
            <w:noProof/>
            <w:webHidden/>
          </w:rPr>
          <w:fldChar w:fldCharType="end"/>
        </w:r>
      </w:hyperlink>
    </w:p>
    <w:p w:rsidR="007B7912" w:rsidRDefault="00655272">
      <w:pPr>
        <w:pStyle w:val="22"/>
        <w:ind w:left="360"/>
        <w:rPr>
          <w:rFonts w:asciiTheme="minorHAnsi" w:eastAsiaTheme="minorEastAsia" w:hAnsiTheme="minorHAnsi" w:cstheme="minorBidi"/>
          <w:b w:val="0"/>
          <w:noProof/>
          <w:kern w:val="2"/>
          <w:sz w:val="20"/>
          <w:szCs w:val="22"/>
        </w:rPr>
      </w:pPr>
      <w:hyperlink w:anchor="_Toc533076362" w:history="1">
        <w:r w:rsidR="007B7912" w:rsidRPr="009478C3">
          <w:rPr>
            <w:rStyle w:val="ad"/>
            <w:noProof/>
          </w:rPr>
          <w:t>3.1</w:t>
        </w:r>
        <w:r w:rsidR="007B7912">
          <w:rPr>
            <w:rFonts w:asciiTheme="minorHAnsi" w:eastAsiaTheme="minorEastAsia" w:hAnsiTheme="minorHAnsi" w:cstheme="minorBidi"/>
            <w:b w:val="0"/>
            <w:noProof/>
            <w:kern w:val="2"/>
            <w:sz w:val="20"/>
            <w:szCs w:val="22"/>
          </w:rPr>
          <w:tab/>
        </w:r>
        <w:r w:rsidR="007B7912" w:rsidRPr="009478C3">
          <w:rPr>
            <w:rStyle w:val="ad"/>
            <w:noProof/>
          </w:rPr>
          <w:t>Durability</w:t>
        </w:r>
        <w:r w:rsidR="007B7912">
          <w:rPr>
            <w:noProof/>
            <w:webHidden/>
          </w:rPr>
          <w:tab/>
        </w:r>
        <w:r w:rsidR="007B7912">
          <w:rPr>
            <w:noProof/>
            <w:webHidden/>
          </w:rPr>
          <w:fldChar w:fldCharType="begin"/>
        </w:r>
        <w:r w:rsidR="007B7912">
          <w:rPr>
            <w:noProof/>
            <w:webHidden/>
          </w:rPr>
          <w:instrText xml:space="preserve"> PAGEREF _Toc533076362 \h </w:instrText>
        </w:r>
        <w:r w:rsidR="007B7912">
          <w:rPr>
            <w:noProof/>
            <w:webHidden/>
          </w:rPr>
        </w:r>
        <w:r w:rsidR="007B7912">
          <w:rPr>
            <w:noProof/>
            <w:webHidden/>
          </w:rPr>
          <w:fldChar w:fldCharType="separate"/>
        </w:r>
        <w:r w:rsidR="007B7912">
          <w:rPr>
            <w:noProof/>
            <w:webHidden/>
          </w:rPr>
          <w:t>12</w:t>
        </w:r>
        <w:r w:rsidR="007B7912">
          <w:rPr>
            <w:noProof/>
            <w:webHidden/>
          </w:rPr>
          <w:fldChar w:fldCharType="end"/>
        </w:r>
      </w:hyperlink>
    </w:p>
    <w:p w:rsidR="007B7912" w:rsidRDefault="00655272">
      <w:pPr>
        <w:pStyle w:val="22"/>
        <w:ind w:left="360"/>
        <w:rPr>
          <w:rFonts w:asciiTheme="minorHAnsi" w:eastAsiaTheme="minorEastAsia" w:hAnsiTheme="minorHAnsi" w:cstheme="minorBidi"/>
          <w:b w:val="0"/>
          <w:noProof/>
          <w:kern w:val="2"/>
          <w:sz w:val="20"/>
          <w:szCs w:val="22"/>
        </w:rPr>
      </w:pPr>
      <w:hyperlink w:anchor="_Toc533076363" w:history="1">
        <w:r w:rsidR="007B7912" w:rsidRPr="009478C3">
          <w:rPr>
            <w:rStyle w:val="ad"/>
            <w:noProof/>
          </w:rPr>
          <w:t>3.2</w:t>
        </w:r>
        <w:r w:rsidR="007B7912">
          <w:rPr>
            <w:rFonts w:asciiTheme="minorHAnsi" w:eastAsiaTheme="minorEastAsia" w:hAnsiTheme="minorHAnsi" w:cstheme="minorBidi"/>
            <w:b w:val="0"/>
            <w:noProof/>
            <w:kern w:val="2"/>
            <w:sz w:val="20"/>
            <w:szCs w:val="22"/>
          </w:rPr>
          <w:tab/>
        </w:r>
        <w:r w:rsidR="007B7912" w:rsidRPr="009478C3">
          <w:rPr>
            <w:rStyle w:val="ad"/>
            <w:noProof/>
          </w:rPr>
          <w:t>Adaptability</w:t>
        </w:r>
        <w:r w:rsidR="007B7912">
          <w:rPr>
            <w:noProof/>
            <w:webHidden/>
          </w:rPr>
          <w:tab/>
        </w:r>
        <w:r w:rsidR="007B7912">
          <w:rPr>
            <w:noProof/>
            <w:webHidden/>
          </w:rPr>
          <w:fldChar w:fldCharType="begin"/>
        </w:r>
        <w:r w:rsidR="007B7912">
          <w:rPr>
            <w:noProof/>
            <w:webHidden/>
          </w:rPr>
          <w:instrText xml:space="preserve"> PAGEREF _Toc533076363 \h </w:instrText>
        </w:r>
        <w:r w:rsidR="007B7912">
          <w:rPr>
            <w:noProof/>
            <w:webHidden/>
          </w:rPr>
        </w:r>
        <w:r w:rsidR="007B7912">
          <w:rPr>
            <w:noProof/>
            <w:webHidden/>
          </w:rPr>
          <w:fldChar w:fldCharType="separate"/>
        </w:r>
        <w:r w:rsidR="007B7912">
          <w:rPr>
            <w:noProof/>
            <w:webHidden/>
          </w:rPr>
          <w:t>12</w:t>
        </w:r>
        <w:r w:rsidR="007B7912">
          <w:rPr>
            <w:noProof/>
            <w:webHidden/>
          </w:rPr>
          <w:fldChar w:fldCharType="end"/>
        </w:r>
      </w:hyperlink>
    </w:p>
    <w:p w:rsidR="007B7912" w:rsidRDefault="00655272">
      <w:pPr>
        <w:pStyle w:val="22"/>
        <w:ind w:left="360"/>
        <w:rPr>
          <w:rFonts w:asciiTheme="minorHAnsi" w:eastAsiaTheme="minorEastAsia" w:hAnsiTheme="minorHAnsi" w:cstheme="minorBidi"/>
          <w:b w:val="0"/>
          <w:noProof/>
          <w:kern w:val="2"/>
          <w:sz w:val="20"/>
          <w:szCs w:val="22"/>
        </w:rPr>
      </w:pPr>
      <w:hyperlink w:anchor="_Toc533076364" w:history="1">
        <w:r w:rsidR="007B7912" w:rsidRPr="009478C3">
          <w:rPr>
            <w:rStyle w:val="ad"/>
            <w:noProof/>
          </w:rPr>
          <w:t>3.3</w:t>
        </w:r>
        <w:r w:rsidR="007B7912">
          <w:rPr>
            <w:rFonts w:asciiTheme="minorHAnsi" w:eastAsiaTheme="minorEastAsia" w:hAnsiTheme="minorHAnsi" w:cstheme="minorBidi"/>
            <w:b w:val="0"/>
            <w:noProof/>
            <w:kern w:val="2"/>
            <w:sz w:val="20"/>
            <w:szCs w:val="22"/>
          </w:rPr>
          <w:tab/>
        </w:r>
        <w:r w:rsidR="007B7912" w:rsidRPr="009478C3">
          <w:rPr>
            <w:rStyle w:val="ad"/>
            <w:noProof/>
          </w:rPr>
          <w:t>Environmental Conditions</w:t>
        </w:r>
        <w:r w:rsidR="007B7912">
          <w:rPr>
            <w:noProof/>
            <w:webHidden/>
          </w:rPr>
          <w:tab/>
        </w:r>
        <w:r w:rsidR="007B7912">
          <w:rPr>
            <w:noProof/>
            <w:webHidden/>
          </w:rPr>
          <w:fldChar w:fldCharType="begin"/>
        </w:r>
        <w:r w:rsidR="007B7912">
          <w:rPr>
            <w:noProof/>
            <w:webHidden/>
          </w:rPr>
          <w:instrText xml:space="preserve"> PAGEREF _Toc533076364 \h </w:instrText>
        </w:r>
        <w:r w:rsidR="007B7912">
          <w:rPr>
            <w:noProof/>
            <w:webHidden/>
          </w:rPr>
        </w:r>
        <w:r w:rsidR="007B7912">
          <w:rPr>
            <w:noProof/>
            <w:webHidden/>
          </w:rPr>
          <w:fldChar w:fldCharType="separate"/>
        </w:r>
        <w:r w:rsidR="007B7912">
          <w:rPr>
            <w:noProof/>
            <w:webHidden/>
          </w:rPr>
          <w:t>13</w:t>
        </w:r>
        <w:r w:rsidR="007B7912">
          <w:rPr>
            <w:noProof/>
            <w:webHidden/>
          </w:rPr>
          <w:fldChar w:fldCharType="end"/>
        </w:r>
      </w:hyperlink>
    </w:p>
    <w:p w:rsidR="007B7912" w:rsidRDefault="00655272">
      <w:pPr>
        <w:pStyle w:val="22"/>
        <w:ind w:left="360"/>
        <w:rPr>
          <w:rFonts w:asciiTheme="minorHAnsi" w:eastAsiaTheme="minorEastAsia" w:hAnsiTheme="minorHAnsi" w:cstheme="minorBidi"/>
          <w:b w:val="0"/>
          <w:noProof/>
          <w:kern w:val="2"/>
          <w:sz w:val="20"/>
          <w:szCs w:val="22"/>
        </w:rPr>
      </w:pPr>
      <w:hyperlink w:anchor="_Toc533076365" w:history="1">
        <w:r w:rsidR="007B7912" w:rsidRPr="009478C3">
          <w:rPr>
            <w:rStyle w:val="ad"/>
            <w:noProof/>
          </w:rPr>
          <w:t>3.4</w:t>
        </w:r>
        <w:r w:rsidR="007B7912">
          <w:rPr>
            <w:rFonts w:asciiTheme="minorHAnsi" w:eastAsiaTheme="minorEastAsia" w:hAnsiTheme="minorHAnsi" w:cstheme="minorBidi"/>
            <w:b w:val="0"/>
            <w:noProof/>
            <w:kern w:val="2"/>
            <w:sz w:val="20"/>
            <w:szCs w:val="22"/>
          </w:rPr>
          <w:tab/>
        </w:r>
        <w:r w:rsidR="007B7912" w:rsidRPr="009478C3">
          <w:rPr>
            <w:rStyle w:val="ad"/>
            <w:noProof/>
          </w:rPr>
          <w:t>Installation Requirements</w:t>
        </w:r>
        <w:r w:rsidR="007B7912">
          <w:rPr>
            <w:noProof/>
            <w:webHidden/>
          </w:rPr>
          <w:tab/>
        </w:r>
        <w:r w:rsidR="007B7912">
          <w:rPr>
            <w:noProof/>
            <w:webHidden/>
          </w:rPr>
          <w:fldChar w:fldCharType="begin"/>
        </w:r>
        <w:r w:rsidR="007B7912">
          <w:rPr>
            <w:noProof/>
            <w:webHidden/>
          </w:rPr>
          <w:instrText xml:space="preserve"> PAGEREF _Toc533076365 \h </w:instrText>
        </w:r>
        <w:r w:rsidR="007B7912">
          <w:rPr>
            <w:noProof/>
            <w:webHidden/>
          </w:rPr>
        </w:r>
        <w:r w:rsidR="007B7912">
          <w:rPr>
            <w:noProof/>
            <w:webHidden/>
          </w:rPr>
          <w:fldChar w:fldCharType="separate"/>
        </w:r>
        <w:r w:rsidR="007B7912">
          <w:rPr>
            <w:noProof/>
            <w:webHidden/>
          </w:rPr>
          <w:t>13</w:t>
        </w:r>
        <w:r w:rsidR="007B7912">
          <w:rPr>
            <w:noProof/>
            <w:webHidden/>
          </w:rPr>
          <w:fldChar w:fldCharType="end"/>
        </w:r>
      </w:hyperlink>
    </w:p>
    <w:p w:rsidR="007B7912" w:rsidRDefault="00655272">
      <w:pPr>
        <w:pStyle w:val="22"/>
        <w:ind w:left="360"/>
        <w:rPr>
          <w:rFonts w:asciiTheme="minorHAnsi" w:eastAsiaTheme="minorEastAsia" w:hAnsiTheme="minorHAnsi" w:cstheme="minorBidi"/>
          <w:b w:val="0"/>
          <w:noProof/>
          <w:kern w:val="2"/>
          <w:sz w:val="20"/>
          <w:szCs w:val="22"/>
        </w:rPr>
      </w:pPr>
      <w:hyperlink w:anchor="_Toc533076366" w:history="1">
        <w:r w:rsidR="007B7912" w:rsidRPr="009478C3">
          <w:rPr>
            <w:rStyle w:val="ad"/>
            <w:noProof/>
          </w:rPr>
          <w:t>3.5</w:t>
        </w:r>
        <w:r w:rsidR="007B7912">
          <w:rPr>
            <w:rFonts w:asciiTheme="minorHAnsi" w:eastAsiaTheme="minorEastAsia" w:hAnsiTheme="minorHAnsi" w:cstheme="minorBidi"/>
            <w:b w:val="0"/>
            <w:noProof/>
            <w:kern w:val="2"/>
            <w:sz w:val="20"/>
            <w:szCs w:val="22"/>
          </w:rPr>
          <w:tab/>
        </w:r>
        <w:r w:rsidR="007B7912" w:rsidRPr="009478C3">
          <w:rPr>
            <w:rStyle w:val="ad"/>
            <w:noProof/>
          </w:rPr>
          <w:t>Hardware Requirements</w:t>
        </w:r>
        <w:r w:rsidR="007B7912">
          <w:rPr>
            <w:noProof/>
            <w:webHidden/>
          </w:rPr>
          <w:tab/>
        </w:r>
        <w:r w:rsidR="007B7912">
          <w:rPr>
            <w:noProof/>
            <w:webHidden/>
          </w:rPr>
          <w:fldChar w:fldCharType="begin"/>
        </w:r>
        <w:r w:rsidR="007B7912">
          <w:rPr>
            <w:noProof/>
            <w:webHidden/>
          </w:rPr>
          <w:instrText xml:space="preserve"> PAGEREF _Toc533076366 \h </w:instrText>
        </w:r>
        <w:r w:rsidR="007B7912">
          <w:rPr>
            <w:noProof/>
            <w:webHidden/>
          </w:rPr>
        </w:r>
        <w:r w:rsidR="007B7912">
          <w:rPr>
            <w:noProof/>
            <w:webHidden/>
          </w:rPr>
          <w:fldChar w:fldCharType="separate"/>
        </w:r>
        <w:r w:rsidR="007B7912">
          <w:rPr>
            <w:noProof/>
            <w:webHidden/>
          </w:rPr>
          <w:t>14</w:t>
        </w:r>
        <w:r w:rsidR="007B7912">
          <w:rPr>
            <w:noProof/>
            <w:webHidden/>
          </w:rPr>
          <w:fldChar w:fldCharType="end"/>
        </w:r>
      </w:hyperlink>
    </w:p>
    <w:p w:rsidR="007B7912" w:rsidRDefault="00655272">
      <w:pPr>
        <w:pStyle w:val="22"/>
        <w:ind w:left="360"/>
        <w:rPr>
          <w:rFonts w:asciiTheme="minorHAnsi" w:eastAsiaTheme="minorEastAsia" w:hAnsiTheme="minorHAnsi" w:cstheme="minorBidi"/>
          <w:b w:val="0"/>
          <w:noProof/>
          <w:kern w:val="2"/>
          <w:sz w:val="20"/>
          <w:szCs w:val="22"/>
        </w:rPr>
      </w:pPr>
      <w:hyperlink w:anchor="_Toc533076367" w:history="1">
        <w:r w:rsidR="007B7912" w:rsidRPr="009478C3">
          <w:rPr>
            <w:rStyle w:val="ad"/>
            <w:noProof/>
          </w:rPr>
          <w:t>3.6</w:t>
        </w:r>
        <w:r w:rsidR="007B7912">
          <w:rPr>
            <w:rFonts w:asciiTheme="minorHAnsi" w:eastAsiaTheme="minorEastAsia" w:hAnsiTheme="minorHAnsi" w:cstheme="minorBidi"/>
            <w:b w:val="0"/>
            <w:noProof/>
            <w:kern w:val="2"/>
            <w:sz w:val="20"/>
            <w:szCs w:val="22"/>
          </w:rPr>
          <w:tab/>
        </w:r>
        <w:r w:rsidR="007B7912" w:rsidRPr="009478C3">
          <w:rPr>
            <w:rStyle w:val="ad"/>
            <w:noProof/>
          </w:rPr>
          <w:t>Mechanic Requirements</w:t>
        </w:r>
        <w:r w:rsidR="007B7912">
          <w:rPr>
            <w:noProof/>
            <w:webHidden/>
          </w:rPr>
          <w:tab/>
        </w:r>
        <w:r w:rsidR="007B7912">
          <w:rPr>
            <w:noProof/>
            <w:webHidden/>
          </w:rPr>
          <w:fldChar w:fldCharType="begin"/>
        </w:r>
        <w:r w:rsidR="007B7912">
          <w:rPr>
            <w:noProof/>
            <w:webHidden/>
          </w:rPr>
          <w:instrText xml:space="preserve"> PAGEREF _Toc533076367 \h </w:instrText>
        </w:r>
        <w:r w:rsidR="007B7912">
          <w:rPr>
            <w:noProof/>
            <w:webHidden/>
          </w:rPr>
        </w:r>
        <w:r w:rsidR="007B7912">
          <w:rPr>
            <w:noProof/>
            <w:webHidden/>
          </w:rPr>
          <w:fldChar w:fldCharType="separate"/>
        </w:r>
        <w:r w:rsidR="007B7912">
          <w:rPr>
            <w:noProof/>
            <w:webHidden/>
          </w:rPr>
          <w:t>14</w:t>
        </w:r>
        <w:r w:rsidR="007B7912">
          <w:rPr>
            <w:noProof/>
            <w:webHidden/>
          </w:rPr>
          <w:fldChar w:fldCharType="end"/>
        </w:r>
      </w:hyperlink>
    </w:p>
    <w:p w:rsidR="007B7912" w:rsidRDefault="00655272">
      <w:pPr>
        <w:pStyle w:val="12"/>
        <w:rPr>
          <w:rFonts w:asciiTheme="minorHAnsi" w:eastAsiaTheme="minorEastAsia" w:hAnsiTheme="minorHAnsi" w:cstheme="minorBidi"/>
          <w:b w:val="0"/>
          <w:noProof/>
          <w:kern w:val="2"/>
          <w:sz w:val="20"/>
          <w:szCs w:val="22"/>
        </w:rPr>
      </w:pPr>
      <w:hyperlink w:anchor="_Toc533076368" w:history="1">
        <w:r w:rsidR="007B7912" w:rsidRPr="009478C3">
          <w:rPr>
            <w:rStyle w:val="ad"/>
            <w:rFonts w:ascii="Arial" w:hAnsi="Arial"/>
            <w:noProof/>
          </w:rPr>
          <w:t>4</w:t>
        </w:r>
        <w:r w:rsidR="007B7912">
          <w:rPr>
            <w:rFonts w:asciiTheme="minorHAnsi" w:eastAsiaTheme="minorEastAsia" w:hAnsiTheme="minorHAnsi" w:cstheme="minorBidi"/>
            <w:b w:val="0"/>
            <w:noProof/>
            <w:kern w:val="2"/>
            <w:sz w:val="20"/>
            <w:szCs w:val="22"/>
          </w:rPr>
          <w:tab/>
        </w:r>
        <w:r w:rsidR="007B7912" w:rsidRPr="009478C3">
          <w:rPr>
            <w:rStyle w:val="ad"/>
            <w:rFonts w:ascii="Arial" w:hAnsi="Arial"/>
            <w:noProof/>
          </w:rPr>
          <w:t>Functional Requirements</w:t>
        </w:r>
        <w:r w:rsidR="007B7912">
          <w:rPr>
            <w:noProof/>
            <w:webHidden/>
          </w:rPr>
          <w:tab/>
        </w:r>
        <w:r w:rsidR="007B7912">
          <w:rPr>
            <w:noProof/>
            <w:webHidden/>
          </w:rPr>
          <w:fldChar w:fldCharType="begin"/>
        </w:r>
        <w:r w:rsidR="007B7912">
          <w:rPr>
            <w:noProof/>
            <w:webHidden/>
          </w:rPr>
          <w:instrText xml:space="preserve"> PAGEREF _Toc533076368 \h </w:instrText>
        </w:r>
        <w:r w:rsidR="007B7912">
          <w:rPr>
            <w:noProof/>
            <w:webHidden/>
          </w:rPr>
        </w:r>
        <w:r w:rsidR="007B7912">
          <w:rPr>
            <w:noProof/>
            <w:webHidden/>
          </w:rPr>
          <w:fldChar w:fldCharType="separate"/>
        </w:r>
        <w:r w:rsidR="007B7912">
          <w:rPr>
            <w:noProof/>
            <w:webHidden/>
          </w:rPr>
          <w:t>15</w:t>
        </w:r>
        <w:r w:rsidR="007B7912">
          <w:rPr>
            <w:noProof/>
            <w:webHidden/>
          </w:rPr>
          <w:fldChar w:fldCharType="end"/>
        </w:r>
      </w:hyperlink>
    </w:p>
    <w:p w:rsidR="007B7912" w:rsidRDefault="00655272">
      <w:pPr>
        <w:pStyle w:val="22"/>
        <w:ind w:left="360"/>
        <w:rPr>
          <w:rFonts w:asciiTheme="minorHAnsi" w:eastAsiaTheme="minorEastAsia" w:hAnsiTheme="minorHAnsi" w:cstheme="minorBidi"/>
          <w:b w:val="0"/>
          <w:noProof/>
          <w:kern w:val="2"/>
          <w:sz w:val="20"/>
          <w:szCs w:val="22"/>
        </w:rPr>
      </w:pPr>
      <w:hyperlink w:anchor="_Toc533076369" w:history="1">
        <w:r w:rsidR="007B7912" w:rsidRPr="009478C3">
          <w:rPr>
            <w:rStyle w:val="ad"/>
            <w:noProof/>
          </w:rPr>
          <w:t>4.1</w:t>
        </w:r>
        <w:r w:rsidR="007B7912">
          <w:rPr>
            <w:rFonts w:asciiTheme="minorHAnsi" w:eastAsiaTheme="minorEastAsia" w:hAnsiTheme="minorHAnsi" w:cstheme="minorBidi"/>
            <w:b w:val="0"/>
            <w:noProof/>
            <w:kern w:val="2"/>
            <w:sz w:val="20"/>
            <w:szCs w:val="22"/>
          </w:rPr>
          <w:tab/>
        </w:r>
        <w:r w:rsidR="007B7912" w:rsidRPr="009478C3">
          <w:rPr>
            <w:rStyle w:val="ad"/>
            <w:noProof/>
          </w:rPr>
          <w:t>Feature1</w:t>
        </w:r>
        <w:r w:rsidR="007B7912">
          <w:rPr>
            <w:noProof/>
            <w:webHidden/>
          </w:rPr>
          <w:tab/>
        </w:r>
        <w:r w:rsidR="007B7912">
          <w:rPr>
            <w:noProof/>
            <w:webHidden/>
          </w:rPr>
          <w:fldChar w:fldCharType="begin"/>
        </w:r>
        <w:r w:rsidR="007B7912">
          <w:rPr>
            <w:noProof/>
            <w:webHidden/>
          </w:rPr>
          <w:instrText xml:space="preserve"> PAGEREF _Toc533076369 \h </w:instrText>
        </w:r>
        <w:r w:rsidR="007B7912">
          <w:rPr>
            <w:noProof/>
            <w:webHidden/>
          </w:rPr>
        </w:r>
        <w:r w:rsidR="007B7912">
          <w:rPr>
            <w:noProof/>
            <w:webHidden/>
          </w:rPr>
          <w:fldChar w:fldCharType="separate"/>
        </w:r>
        <w:r w:rsidR="007B7912">
          <w:rPr>
            <w:noProof/>
            <w:webHidden/>
          </w:rPr>
          <w:t>15</w:t>
        </w:r>
        <w:r w:rsidR="007B7912">
          <w:rPr>
            <w:noProof/>
            <w:webHidden/>
          </w:rPr>
          <w:fldChar w:fldCharType="end"/>
        </w:r>
      </w:hyperlink>
    </w:p>
    <w:p w:rsidR="007B7912" w:rsidRDefault="00655272">
      <w:pPr>
        <w:pStyle w:val="22"/>
        <w:ind w:left="360"/>
        <w:rPr>
          <w:rFonts w:asciiTheme="minorHAnsi" w:eastAsiaTheme="minorEastAsia" w:hAnsiTheme="minorHAnsi" w:cstheme="minorBidi"/>
          <w:b w:val="0"/>
          <w:noProof/>
          <w:kern w:val="2"/>
          <w:sz w:val="20"/>
          <w:szCs w:val="22"/>
        </w:rPr>
      </w:pPr>
      <w:hyperlink w:anchor="_Toc533076370" w:history="1">
        <w:r w:rsidR="007B7912" w:rsidRPr="009478C3">
          <w:rPr>
            <w:rStyle w:val="ad"/>
            <w:noProof/>
          </w:rPr>
          <w:t>4.2</w:t>
        </w:r>
        <w:r w:rsidR="007B7912">
          <w:rPr>
            <w:rFonts w:asciiTheme="minorHAnsi" w:eastAsiaTheme="minorEastAsia" w:hAnsiTheme="minorHAnsi" w:cstheme="minorBidi"/>
            <w:b w:val="0"/>
            <w:noProof/>
            <w:kern w:val="2"/>
            <w:sz w:val="20"/>
            <w:szCs w:val="22"/>
          </w:rPr>
          <w:tab/>
        </w:r>
        <w:r w:rsidR="007B7912" w:rsidRPr="009478C3">
          <w:rPr>
            <w:rStyle w:val="ad"/>
            <w:noProof/>
          </w:rPr>
          <w:t>Diagnosis</w:t>
        </w:r>
        <w:r w:rsidR="007B7912">
          <w:rPr>
            <w:noProof/>
            <w:webHidden/>
          </w:rPr>
          <w:tab/>
        </w:r>
        <w:r w:rsidR="007B7912">
          <w:rPr>
            <w:noProof/>
            <w:webHidden/>
          </w:rPr>
          <w:fldChar w:fldCharType="begin"/>
        </w:r>
        <w:r w:rsidR="007B7912">
          <w:rPr>
            <w:noProof/>
            <w:webHidden/>
          </w:rPr>
          <w:instrText xml:space="preserve"> PAGEREF _Toc533076370 \h </w:instrText>
        </w:r>
        <w:r w:rsidR="007B7912">
          <w:rPr>
            <w:noProof/>
            <w:webHidden/>
          </w:rPr>
        </w:r>
        <w:r w:rsidR="007B7912">
          <w:rPr>
            <w:noProof/>
            <w:webHidden/>
          </w:rPr>
          <w:fldChar w:fldCharType="separate"/>
        </w:r>
        <w:r w:rsidR="007B7912">
          <w:rPr>
            <w:noProof/>
            <w:webHidden/>
          </w:rPr>
          <w:t>16</w:t>
        </w:r>
        <w:r w:rsidR="007B7912">
          <w:rPr>
            <w:noProof/>
            <w:webHidden/>
          </w:rPr>
          <w:fldChar w:fldCharType="end"/>
        </w:r>
      </w:hyperlink>
    </w:p>
    <w:p w:rsidR="007B7912" w:rsidRDefault="00655272">
      <w:pPr>
        <w:pStyle w:val="22"/>
        <w:ind w:left="360"/>
        <w:rPr>
          <w:rFonts w:asciiTheme="minorHAnsi" w:eastAsiaTheme="minorEastAsia" w:hAnsiTheme="minorHAnsi" w:cstheme="minorBidi"/>
          <w:b w:val="0"/>
          <w:noProof/>
          <w:kern w:val="2"/>
          <w:sz w:val="20"/>
          <w:szCs w:val="22"/>
        </w:rPr>
      </w:pPr>
      <w:hyperlink w:anchor="_Toc533076371" w:history="1">
        <w:r w:rsidR="007B7912" w:rsidRPr="009478C3">
          <w:rPr>
            <w:rStyle w:val="ad"/>
            <w:noProof/>
          </w:rPr>
          <w:t>4.3</w:t>
        </w:r>
        <w:r w:rsidR="007B7912">
          <w:rPr>
            <w:rFonts w:asciiTheme="minorHAnsi" w:eastAsiaTheme="minorEastAsia" w:hAnsiTheme="minorHAnsi" w:cstheme="minorBidi"/>
            <w:b w:val="0"/>
            <w:noProof/>
            <w:kern w:val="2"/>
            <w:sz w:val="20"/>
            <w:szCs w:val="22"/>
          </w:rPr>
          <w:tab/>
        </w:r>
        <w:r w:rsidR="007B7912" w:rsidRPr="009478C3">
          <w:rPr>
            <w:rStyle w:val="ad"/>
            <w:noProof/>
          </w:rPr>
          <w:t>System Configuration</w:t>
        </w:r>
        <w:r w:rsidR="007B7912">
          <w:rPr>
            <w:noProof/>
            <w:webHidden/>
          </w:rPr>
          <w:tab/>
        </w:r>
        <w:r w:rsidR="007B7912">
          <w:rPr>
            <w:noProof/>
            <w:webHidden/>
          </w:rPr>
          <w:fldChar w:fldCharType="begin"/>
        </w:r>
        <w:r w:rsidR="007B7912">
          <w:rPr>
            <w:noProof/>
            <w:webHidden/>
          </w:rPr>
          <w:instrText xml:space="preserve"> PAGEREF _Toc533076371 \h </w:instrText>
        </w:r>
        <w:r w:rsidR="007B7912">
          <w:rPr>
            <w:noProof/>
            <w:webHidden/>
          </w:rPr>
        </w:r>
        <w:r w:rsidR="007B7912">
          <w:rPr>
            <w:noProof/>
            <w:webHidden/>
          </w:rPr>
          <w:fldChar w:fldCharType="separate"/>
        </w:r>
        <w:r w:rsidR="007B7912">
          <w:rPr>
            <w:noProof/>
            <w:webHidden/>
          </w:rPr>
          <w:t>16</w:t>
        </w:r>
        <w:r w:rsidR="007B7912">
          <w:rPr>
            <w:noProof/>
            <w:webHidden/>
          </w:rPr>
          <w:fldChar w:fldCharType="end"/>
        </w:r>
      </w:hyperlink>
    </w:p>
    <w:p w:rsidR="007B7912" w:rsidRDefault="00655272">
      <w:pPr>
        <w:pStyle w:val="12"/>
        <w:rPr>
          <w:rFonts w:asciiTheme="minorHAnsi" w:eastAsiaTheme="minorEastAsia" w:hAnsiTheme="minorHAnsi" w:cstheme="minorBidi"/>
          <w:b w:val="0"/>
          <w:noProof/>
          <w:kern w:val="2"/>
          <w:sz w:val="20"/>
          <w:szCs w:val="22"/>
        </w:rPr>
      </w:pPr>
      <w:hyperlink w:anchor="_Toc533076372" w:history="1">
        <w:r w:rsidR="007B7912" w:rsidRPr="009478C3">
          <w:rPr>
            <w:rStyle w:val="ad"/>
            <w:rFonts w:ascii="Arial" w:hAnsi="Arial"/>
            <w:noProof/>
          </w:rPr>
          <w:t>5</w:t>
        </w:r>
        <w:r w:rsidR="007B7912">
          <w:rPr>
            <w:rFonts w:asciiTheme="minorHAnsi" w:eastAsiaTheme="minorEastAsia" w:hAnsiTheme="minorHAnsi" w:cstheme="minorBidi"/>
            <w:b w:val="0"/>
            <w:noProof/>
            <w:kern w:val="2"/>
            <w:sz w:val="20"/>
            <w:szCs w:val="22"/>
          </w:rPr>
          <w:tab/>
        </w:r>
        <w:r w:rsidR="007B7912" w:rsidRPr="009478C3">
          <w:rPr>
            <w:rStyle w:val="ad"/>
            <w:rFonts w:ascii="Arial" w:hAnsi="Arial"/>
            <w:noProof/>
          </w:rPr>
          <w:t>Quality Attribute Requirements</w:t>
        </w:r>
        <w:r w:rsidR="007B7912">
          <w:rPr>
            <w:noProof/>
            <w:webHidden/>
          </w:rPr>
          <w:tab/>
        </w:r>
        <w:r w:rsidR="007B7912">
          <w:rPr>
            <w:noProof/>
            <w:webHidden/>
          </w:rPr>
          <w:fldChar w:fldCharType="begin"/>
        </w:r>
        <w:r w:rsidR="007B7912">
          <w:rPr>
            <w:noProof/>
            <w:webHidden/>
          </w:rPr>
          <w:instrText xml:space="preserve"> PAGEREF _Toc533076372 \h </w:instrText>
        </w:r>
        <w:r w:rsidR="007B7912">
          <w:rPr>
            <w:noProof/>
            <w:webHidden/>
          </w:rPr>
        </w:r>
        <w:r w:rsidR="007B7912">
          <w:rPr>
            <w:noProof/>
            <w:webHidden/>
          </w:rPr>
          <w:fldChar w:fldCharType="separate"/>
        </w:r>
        <w:r w:rsidR="007B7912">
          <w:rPr>
            <w:noProof/>
            <w:webHidden/>
          </w:rPr>
          <w:t>17</w:t>
        </w:r>
        <w:r w:rsidR="007B7912">
          <w:rPr>
            <w:noProof/>
            <w:webHidden/>
          </w:rPr>
          <w:fldChar w:fldCharType="end"/>
        </w:r>
      </w:hyperlink>
    </w:p>
    <w:p w:rsidR="007B7912" w:rsidRDefault="00655272">
      <w:pPr>
        <w:pStyle w:val="22"/>
        <w:ind w:left="360"/>
        <w:rPr>
          <w:rFonts w:asciiTheme="minorHAnsi" w:eastAsiaTheme="minorEastAsia" w:hAnsiTheme="minorHAnsi" w:cstheme="minorBidi"/>
          <w:b w:val="0"/>
          <w:noProof/>
          <w:kern w:val="2"/>
          <w:sz w:val="20"/>
          <w:szCs w:val="22"/>
        </w:rPr>
      </w:pPr>
      <w:hyperlink w:anchor="_Toc533076373" w:history="1">
        <w:r w:rsidR="007B7912" w:rsidRPr="009478C3">
          <w:rPr>
            <w:rStyle w:val="ad"/>
            <w:noProof/>
          </w:rPr>
          <w:t>5.1</w:t>
        </w:r>
        <w:r w:rsidR="007B7912">
          <w:rPr>
            <w:rFonts w:asciiTheme="minorHAnsi" w:eastAsiaTheme="minorEastAsia" w:hAnsiTheme="minorHAnsi" w:cstheme="minorBidi"/>
            <w:b w:val="0"/>
            <w:noProof/>
            <w:kern w:val="2"/>
            <w:sz w:val="20"/>
            <w:szCs w:val="22"/>
          </w:rPr>
          <w:tab/>
        </w:r>
        <w:r w:rsidR="007B7912" w:rsidRPr="009478C3">
          <w:rPr>
            <w:rStyle w:val="ad"/>
            <w:noProof/>
          </w:rPr>
          <w:t>Performance Requirements</w:t>
        </w:r>
        <w:r w:rsidR="007B7912">
          <w:rPr>
            <w:noProof/>
            <w:webHidden/>
          </w:rPr>
          <w:tab/>
        </w:r>
        <w:r w:rsidR="007B7912">
          <w:rPr>
            <w:noProof/>
            <w:webHidden/>
          </w:rPr>
          <w:fldChar w:fldCharType="begin"/>
        </w:r>
        <w:r w:rsidR="007B7912">
          <w:rPr>
            <w:noProof/>
            <w:webHidden/>
          </w:rPr>
          <w:instrText xml:space="preserve"> PAGEREF _Toc533076373 \h </w:instrText>
        </w:r>
        <w:r w:rsidR="007B7912">
          <w:rPr>
            <w:noProof/>
            <w:webHidden/>
          </w:rPr>
        </w:r>
        <w:r w:rsidR="007B7912">
          <w:rPr>
            <w:noProof/>
            <w:webHidden/>
          </w:rPr>
          <w:fldChar w:fldCharType="separate"/>
        </w:r>
        <w:r w:rsidR="007B7912">
          <w:rPr>
            <w:noProof/>
            <w:webHidden/>
          </w:rPr>
          <w:t>17</w:t>
        </w:r>
        <w:r w:rsidR="007B7912">
          <w:rPr>
            <w:noProof/>
            <w:webHidden/>
          </w:rPr>
          <w:fldChar w:fldCharType="end"/>
        </w:r>
      </w:hyperlink>
    </w:p>
    <w:p w:rsidR="007B7912" w:rsidRDefault="00655272">
      <w:pPr>
        <w:pStyle w:val="22"/>
        <w:ind w:left="360"/>
        <w:rPr>
          <w:rFonts w:asciiTheme="minorHAnsi" w:eastAsiaTheme="minorEastAsia" w:hAnsiTheme="minorHAnsi" w:cstheme="minorBidi"/>
          <w:b w:val="0"/>
          <w:noProof/>
          <w:kern w:val="2"/>
          <w:sz w:val="20"/>
          <w:szCs w:val="22"/>
        </w:rPr>
      </w:pPr>
      <w:hyperlink w:anchor="_Toc533076374" w:history="1">
        <w:r w:rsidR="007B7912" w:rsidRPr="009478C3">
          <w:rPr>
            <w:rStyle w:val="ad"/>
            <w:noProof/>
          </w:rPr>
          <w:t>5.2</w:t>
        </w:r>
        <w:r w:rsidR="007B7912">
          <w:rPr>
            <w:rFonts w:asciiTheme="minorHAnsi" w:eastAsiaTheme="minorEastAsia" w:hAnsiTheme="minorHAnsi" w:cstheme="minorBidi"/>
            <w:b w:val="0"/>
            <w:noProof/>
            <w:kern w:val="2"/>
            <w:sz w:val="20"/>
            <w:szCs w:val="22"/>
          </w:rPr>
          <w:tab/>
        </w:r>
        <w:r w:rsidR="007B7912" w:rsidRPr="009478C3">
          <w:rPr>
            <w:rStyle w:val="ad"/>
            <w:noProof/>
          </w:rPr>
          <w:t>Security Requirements for Embedded Data and Communication</w:t>
        </w:r>
        <w:r w:rsidR="007B7912">
          <w:rPr>
            <w:noProof/>
            <w:webHidden/>
          </w:rPr>
          <w:tab/>
        </w:r>
        <w:r w:rsidR="007B7912">
          <w:rPr>
            <w:noProof/>
            <w:webHidden/>
          </w:rPr>
          <w:fldChar w:fldCharType="begin"/>
        </w:r>
        <w:r w:rsidR="007B7912">
          <w:rPr>
            <w:noProof/>
            <w:webHidden/>
          </w:rPr>
          <w:instrText xml:space="preserve"> PAGEREF _Toc533076374 \h </w:instrText>
        </w:r>
        <w:r w:rsidR="007B7912">
          <w:rPr>
            <w:noProof/>
            <w:webHidden/>
          </w:rPr>
        </w:r>
        <w:r w:rsidR="007B7912">
          <w:rPr>
            <w:noProof/>
            <w:webHidden/>
          </w:rPr>
          <w:fldChar w:fldCharType="separate"/>
        </w:r>
        <w:r w:rsidR="007B7912">
          <w:rPr>
            <w:noProof/>
            <w:webHidden/>
          </w:rPr>
          <w:t>17</w:t>
        </w:r>
        <w:r w:rsidR="007B7912">
          <w:rPr>
            <w:noProof/>
            <w:webHidden/>
          </w:rPr>
          <w:fldChar w:fldCharType="end"/>
        </w:r>
      </w:hyperlink>
    </w:p>
    <w:p w:rsidR="007B7912" w:rsidRDefault="00655272">
      <w:pPr>
        <w:pStyle w:val="12"/>
        <w:rPr>
          <w:rFonts w:asciiTheme="minorHAnsi" w:eastAsiaTheme="minorEastAsia" w:hAnsiTheme="minorHAnsi" w:cstheme="minorBidi"/>
          <w:b w:val="0"/>
          <w:noProof/>
          <w:kern w:val="2"/>
          <w:sz w:val="20"/>
          <w:szCs w:val="22"/>
        </w:rPr>
      </w:pPr>
      <w:hyperlink w:anchor="_Toc533076375" w:history="1">
        <w:r w:rsidR="007B7912" w:rsidRPr="009478C3">
          <w:rPr>
            <w:rStyle w:val="ad"/>
            <w:rFonts w:ascii="Arial" w:hAnsi="Arial"/>
            <w:noProof/>
          </w:rPr>
          <w:t>6</w:t>
        </w:r>
        <w:r w:rsidR="007B7912">
          <w:rPr>
            <w:rFonts w:asciiTheme="minorHAnsi" w:eastAsiaTheme="minorEastAsia" w:hAnsiTheme="minorHAnsi" w:cstheme="minorBidi"/>
            <w:b w:val="0"/>
            <w:noProof/>
            <w:kern w:val="2"/>
            <w:sz w:val="20"/>
            <w:szCs w:val="22"/>
          </w:rPr>
          <w:tab/>
        </w:r>
        <w:r w:rsidR="007B7912" w:rsidRPr="009478C3">
          <w:rPr>
            <w:rStyle w:val="ad"/>
            <w:rFonts w:ascii="Arial" w:hAnsi="Arial"/>
            <w:noProof/>
          </w:rPr>
          <w:t>Constraints</w:t>
        </w:r>
        <w:r w:rsidR="007B7912">
          <w:rPr>
            <w:noProof/>
            <w:webHidden/>
          </w:rPr>
          <w:tab/>
        </w:r>
        <w:r w:rsidR="007B7912">
          <w:rPr>
            <w:noProof/>
            <w:webHidden/>
          </w:rPr>
          <w:fldChar w:fldCharType="begin"/>
        </w:r>
        <w:r w:rsidR="007B7912">
          <w:rPr>
            <w:noProof/>
            <w:webHidden/>
          </w:rPr>
          <w:instrText xml:space="preserve"> PAGEREF _Toc533076375 \h </w:instrText>
        </w:r>
        <w:r w:rsidR="007B7912">
          <w:rPr>
            <w:noProof/>
            <w:webHidden/>
          </w:rPr>
        </w:r>
        <w:r w:rsidR="007B7912">
          <w:rPr>
            <w:noProof/>
            <w:webHidden/>
          </w:rPr>
          <w:fldChar w:fldCharType="separate"/>
        </w:r>
        <w:r w:rsidR="007B7912">
          <w:rPr>
            <w:noProof/>
            <w:webHidden/>
          </w:rPr>
          <w:t>18</w:t>
        </w:r>
        <w:r w:rsidR="007B7912">
          <w:rPr>
            <w:noProof/>
            <w:webHidden/>
          </w:rPr>
          <w:fldChar w:fldCharType="end"/>
        </w:r>
      </w:hyperlink>
    </w:p>
    <w:p w:rsidR="007B7912" w:rsidRDefault="00655272">
      <w:pPr>
        <w:pStyle w:val="22"/>
        <w:ind w:left="360"/>
        <w:rPr>
          <w:rFonts w:asciiTheme="minorHAnsi" w:eastAsiaTheme="minorEastAsia" w:hAnsiTheme="minorHAnsi" w:cstheme="minorBidi"/>
          <w:b w:val="0"/>
          <w:noProof/>
          <w:kern w:val="2"/>
          <w:sz w:val="20"/>
          <w:szCs w:val="22"/>
        </w:rPr>
      </w:pPr>
      <w:hyperlink w:anchor="_Toc533076376" w:history="1">
        <w:r w:rsidR="007B7912" w:rsidRPr="009478C3">
          <w:rPr>
            <w:rStyle w:val="ad"/>
            <w:noProof/>
          </w:rPr>
          <w:t>6.1</w:t>
        </w:r>
        <w:r w:rsidR="007B7912">
          <w:rPr>
            <w:rFonts w:asciiTheme="minorHAnsi" w:eastAsiaTheme="minorEastAsia" w:hAnsiTheme="minorHAnsi" w:cstheme="minorBidi"/>
            <w:b w:val="0"/>
            <w:noProof/>
            <w:kern w:val="2"/>
            <w:sz w:val="20"/>
            <w:szCs w:val="22"/>
          </w:rPr>
          <w:tab/>
        </w:r>
        <w:r w:rsidR="007B7912" w:rsidRPr="009478C3">
          <w:rPr>
            <w:rStyle w:val="ad"/>
            <w:noProof/>
          </w:rPr>
          <w:t>Business Constraints</w:t>
        </w:r>
        <w:r w:rsidR="007B7912">
          <w:rPr>
            <w:noProof/>
            <w:webHidden/>
          </w:rPr>
          <w:tab/>
        </w:r>
        <w:r w:rsidR="007B7912">
          <w:rPr>
            <w:noProof/>
            <w:webHidden/>
          </w:rPr>
          <w:fldChar w:fldCharType="begin"/>
        </w:r>
        <w:r w:rsidR="007B7912">
          <w:rPr>
            <w:noProof/>
            <w:webHidden/>
          </w:rPr>
          <w:instrText xml:space="preserve"> PAGEREF _Toc533076376 \h </w:instrText>
        </w:r>
        <w:r w:rsidR="007B7912">
          <w:rPr>
            <w:noProof/>
            <w:webHidden/>
          </w:rPr>
        </w:r>
        <w:r w:rsidR="007B7912">
          <w:rPr>
            <w:noProof/>
            <w:webHidden/>
          </w:rPr>
          <w:fldChar w:fldCharType="separate"/>
        </w:r>
        <w:r w:rsidR="007B7912">
          <w:rPr>
            <w:noProof/>
            <w:webHidden/>
          </w:rPr>
          <w:t>18</w:t>
        </w:r>
        <w:r w:rsidR="007B7912">
          <w:rPr>
            <w:noProof/>
            <w:webHidden/>
          </w:rPr>
          <w:fldChar w:fldCharType="end"/>
        </w:r>
      </w:hyperlink>
    </w:p>
    <w:p w:rsidR="007B7912" w:rsidRDefault="00655272">
      <w:pPr>
        <w:pStyle w:val="22"/>
        <w:ind w:left="360"/>
        <w:rPr>
          <w:rFonts w:asciiTheme="minorHAnsi" w:eastAsiaTheme="minorEastAsia" w:hAnsiTheme="minorHAnsi" w:cstheme="minorBidi"/>
          <w:b w:val="0"/>
          <w:noProof/>
          <w:kern w:val="2"/>
          <w:sz w:val="20"/>
          <w:szCs w:val="22"/>
        </w:rPr>
      </w:pPr>
      <w:hyperlink w:anchor="_Toc533076377" w:history="1">
        <w:r w:rsidR="007B7912" w:rsidRPr="009478C3">
          <w:rPr>
            <w:rStyle w:val="ad"/>
            <w:noProof/>
          </w:rPr>
          <w:t>6.2</w:t>
        </w:r>
        <w:r w:rsidR="007B7912">
          <w:rPr>
            <w:rFonts w:asciiTheme="minorHAnsi" w:eastAsiaTheme="minorEastAsia" w:hAnsiTheme="minorHAnsi" w:cstheme="minorBidi"/>
            <w:b w:val="0"/>
            <w:noProof/>
            <w:kern w:val="2"/>
            <w:sz w:val="20"/>
            <w:szCs w:val="22"/>
          </w:rPr>
          <w:tab/>
        </w:r>
        <w:r w:rsidR="007B7912" w:rsidRPr="009478C3">
          <w:rPr>
            <w:rStyle w:val="ad"/>
            <w:noProof/>
          </w:rPr>
          <w:t>Technical Constraints</w:t>
        </w:r>
        <w:r w:rsidR="007B7912">
          <w:rPr>
            <w:noProof/>
            <w:webHidden/>
          </w:rPr>
          <w:tab/>
        </w:r>
        <w:r w:rsidR="007B7912">
          <w:rPr>
            <w:noProof/>
            <w:webHidden/>
          </w:rPr>
          <w:fldChar w:fldCharType="begin"/>
        </w:r>
        <w:r w:rsidR="007B7912">
          <w:rPr>
            <w:noProof/>
            <w:webHidden/>
          </w:rPr>
          <w:instrText xml:space="preserve"> PAGEREF _Toc533076377 \h </w:instrText>
        </w:r>
        <w:r w:rsidR="007B7912">
          <w:rPr>
            <w:noProof/>
            <w:webHidden/>
          </w:rPr>
        </w:r>
        <w:r w:rsidR="007B7912">
          <w:rPr>
            <w:noProof/>
            <w:webHidden/>
          </w:rPr>
          <w:fldChar w:fldCharType="separate"/>
        </w:r>
        <w:r w:rsidR="007B7912">
          <w:rPr>
            <w:noProof/>
            <w:webHidden/>
          </w:rPr>
          <w:t>18</w:t>
        </w:r>
        <w:r w:rsidR="007B7912">
          <w:rPr>
            <w:noProof/>
            <w:webHidden/>
          </w:rPr>
          <w:fldChar w:fldCharType="end"/>
        </w:r>
      </w:hyperlink>
    </w:p>
    <w:p w:rsidR="007B7912" w:rsidRDefault="00655272">
      <w:pPr>
        <w:pStyle w:val="22"/>
        <w:ind w:left="360"/>
        <w:rPr>
          <w:rFonts w:asciiTheme="minorHAnsi" w:eastAsiaTheme="minorEastAsia" w:hAnsiTheme="minorHAnsi" w:cstheme="minorBidi"/>
          <w:b w:val="0"/>
          <w:noProof/>
          <w:kern w:val="2"/>
          <w:sz w:val="20"/>
          <w:szCs w:val="22"/>
        </w:rPr>
      </w:pPr>
      <w:hyperlink w:anchor="_Toc533076378" w:history="1">
        <w:r w:rsidR="007B7912" w:rsidRPr="009478C3">
          <w:rPr>
            <w:rStyle w:val="ad"/>
            <w:noProof/>
          </w:rPr>
          <w:t>6.3</w:t>
        </w:r>
        <w:r w:rsidR="007B7912">
          <w:rPr>
            <w:rFonts w:asciiTheme="minorHAnsi" w:eastAsiaTheme="minorEastAsia" w:hAnsiTheme="minorHAnsi" w:cstheme="minorBidi"/>
            <w:b w:val="0"/>
            <w:noProof/>
            <w:kern w:val="2"/>
            <w:sz w:val="20"/>
            <w:szCs w:val="22"/>
          </w:rPr>
          <w:tab/>
        </w:r>
        <w:r w:rsidR="007B7912" w:rsidRPr="009478C3">
          <w:rPr>
            <w:rStyle w:val="ad"/>
            <w:noProof/>
          </w:rPr>
          <w:t>Standard Constraints</w:t>
        </w:r>
        <w:r w:rsidR="007B7912">
          <w:rPr>
            <w:noProof/>
            <w:webHidden/>
          </w:rPr>
          <w:tab/>
        </w:r>
        <w:r w:rsidR="007B7912">
          <w:rPr>
            <w:noProof/>
            <w:webHidden/>
          </w:rPr>
          <w:fldChar w:fldCharType="begin"/>
        </w:r>
        <w:r w:rsidR="007B7912">
          <w:rPr>
            <w:noProof/>
            <w:webHidden/>
          </w:rPr>
          <w:instrText xml:space="preserve"> PAGEREF _Toc533076378 \h </w:instrText>
        </w:r>
        <w:r w:rsidR="007B7912">
          <w:rPr>
            <w:noProof/>
            <w:webHidden/>
          </w:rPr>
        </w:r>
        <w:r w:rsidR="007B7912">
          <w:rPr>
            <w:noProof/>
            <w:webHidden/>
          </w:rPr>
          <w:fldChar w:fldCharType="separate"/>
        </w:r>
        <w:r w:rsidR="007B7912">
          <w:rPr>
            <w:noProof/>
            <w:webHidden/>
          </w:rPr>
          <w:t>18</w:t>
        </w:r>
        <w:r w:rsidR="007B7912">
          <w:rPr>
            <w:noProof/>
            <w:webHidden/>
          </w:rPr>
          <w:fldChar w:fldCharType="end"/>
        </w:r>
      </w:hyperlink>
    </w:p>
    <w:p w:rsidR="007B7912" w:rsidRDefault="00655272">
      <w:pPr>
        <w:pStyle w:val="22"/>
        <w:ind w:left="360"/>
        <w:rPr>
          <w:rFonts w:asciiTheme="minorHAnsi" w:eastAsiaTheme="minorEastAsia" w:hAnsiTheme="minorHAnsi" w:cstheme="minorBidi"/>
          <w:b w:val="0"/>
          <w:noProof/>
          <w:kern w:val="2"/>
          <w:sz w:val="20"/>
          <w:szCs w:val="22"/>
        </w:rPr>
      </w:pPr>
      <w:hyperlink w:anchor="_Toc533076379" w:history="1">
        <w:r w:rsidR="007B7912" w:rsidRPr="009478C3">
          <w:rPr>
            <w:rStyle w:val="ad"/>
            <w:noProof/>
          </w:rPr>
          <w:t>6.4</w:t>
        </w:r>
        <w:r w:rsidR="007B7912">
          <w:rPr>
            <w:rFonts w:asciiTheme="minorHAnsi" w:eastAsiaTheme="minorEastAsia" w:hAnsiTheme="minorHAnsi" w:cstheme="minorBidi"/>
            <w:b w:val="0"/>
            <w:noProof/>
            <w:kern w:val="2"/>
            <w:sz w:val="20"/>
            <w:szCs w:val="22"/>
          </w:rPr>
          <w:tab/>
        </w:r>
        <w:r w:rsidR="007B7912" w:rsidRPr="009478C3">
          <w:rPr>
            <w:rStyle w:val="ad"/>
            <w:noProof/>
          </w:rPr>
          <w:t>Policy and regulation Constraints</w:t>
        </w:r>
        <w:r w:rsidR="007B7912">
          <w:rPr>
            <w:noProof/>
            <w:webHidden/>
          </w:rPr>
          <w:tab/>
        </w:r>
        <w:r w:rsidR="007B7912">
          <w:rPr>
            <w:noProof/>
            <w:webHidden/>
          </w:rPr>
          <w:fldChar w:fldCharType="begin"/>
        </w:r>
        <w:r w:rsidR="007B7912">
          <w:rPr>
            <w:noProof/>
            <w:webHidden/>
          </w:rPr>
          <w:instrText xml:space="preserve"> PAGEREF _Toc533076379 \h </w:instrText>
        </w:r>
        <w:r w:rsidR="007B7912">
          <w:rPr>
            <w:noProof/>
            <w:webHidden/>
          </w:rPr>
        </w:r>
        <w:r w:rsidR="007B7912">
          <w:rPr>
            <w:noProof/>
            <w:webHidden/>
          </w:rPr>
          <w:fldChar w:fldCharType="separate"/>
        </w:r>
        <w:r w:rsidR="007B7912">
          <w:rPr>
            <w:noProof/>
            <w:webHidden/>
          </w:rPr>
          <w:t>18</w:t>
        </w:r>
        <w:r w:rsidR="007B7912">
          <w:rPr>
            <w:noProof/>
            <w:webHidden/>
          </w:rPr>
          <w:fldChar w:fldCharType="end"/>
        </w:r>
      </w:hyperlink>
    </w:p>
    <w:p w:rsidR="007B7912" w:rsidRDefault="00655272">
      <w:pPr>
        <w:pStyle w:val="22"/>
        <w:ind w:left="360"/>
        <w:rPr>
          <w:rFonts w:asciiTheme="minorHAnsi" w:eastAsiaTheme="minorEastAsia" w:hAnsiTheme="minorHAnsi" w:cstheme="minorBidi"/>
          <w:b w:val="0"/>
          <w:noProof/>
          <w:kern w:val="2"/>
          <w:sz w:val="20"/>
          <w:szCs w:val="22"/>
        </w:rPr>
      </w:pPr>
      <w:hyperlink w:anchor="_Toc533076380" w:history="1">
        <w:r w:rsidR="007B7912" w:rsidRPr="009478C3">
          <w:rPr>
            <w:rStyle w:val="ad"/>
            <w:noProof/>
          </w:rPr>
          <w:t>6.5</w:t>
        </w:r>
        <w:r w:rsidR="007B7912">
          <w:rPr>
            <w:rFonts w:asciiTheme="minorHAnsi" w:eastAsiaTheme="minorEastAsia" w:hAnsiTheme="minorHAnsi" w:cstheme="minorBidi"/>
            <w:b w:val="0"/>
            <w:noProof/>
            <w:kern w:val="2"/>
            <w:sz w:val="20"/>
            <w:szCs w:val="22"/>
          </w:rPr>
          <w:tab/>
        </w:r>
        <w:r w:rsidR="007B7912" w:rsidRPr="009478C3">
          <w:rPr>
            <w:rStyle w:val="ad"/>
            <w:noProof/>
          </w:rPr>
          <w:t>Test Requirements</w:t>
        </w:r>
        <w:r w:rsidR="007B7912">
          <w:rPr>
            <w:noProof/>
            <w:webHidden/>
          </w:rPr>
          <w:tab/>
        </w:r>
        <w:r w:rsidR="007B7912">
          <w:rPr>
            <w:noProof/>
            <w:webHidden/>
          </w:rPr>
          <w:fldChar w:fldCharType="begin"/>
        </w:r>
        <w:r w:rsidR="007B7912">
          <w:rPr>
            <w:noProof/>
            <w:webHidden/>
          </w:rPr>
          <w:instrText xml:space="preserve"> PAGEREF _Toc533076380 \h </w:instrText>
        </w:r>
        <w:r w:rsidR="007B7912">
          <w:rPr>
            <w:noProof/>
            <w:webHidden/>
          </w:rPr>
        </w:r>
        <w:r w:rsidR="007B7912">
          <w:rPr>
            <w:noProof/>
            <w:webHidden/>
          </w:rPr>
          <w:fldChar w:fldCharType="separate"/>
        </w:r>
        <w:r w:rsidR="007B7912">
          <w:rPr>
            <w:noProof/>
            <w:webHidden/>
          </w:rPr>
          <w:t>18</w:t>
        </w:r>
        <w:r w:rsidR="007B7912">
          <w:rPr>
            <w:noProof/>
            <w:webHidden/>
          </w:rPr>
          <w:fldChar w:fldCharType="end"/>
        </w:r>
      </w:hyperlink>
    </w:p>
    <w:p w:rsidR="007B7912" w:rsidRDefault="00655272">
      <w:pPr>
        <w:pStyle w:val="22"/>
        <w:ind w:left="360"/>
        <w:rPr>
          <w:rFonts w:asciiTheme="minorHAnsi" w:eastAsiaTheme="minorEastAsia" w:hAnsiTheme="minorHAnsi" w:cstheme="minorBidi"/>
          <w:b w:val="0"/>
          <w:noProof/>
          <w:kern w:val="2"/>
          <w:sz w:val="20"/>
          <w:szCs w:val="22"/>
        </w:rPr>
      </w:pPr>
      <w:hyperlink w:anchor="_Toc533076381" w:history="1">
        <w:r w:rsidR="007B7912" w:rsidRPr="009478C3">
          <w:rPr>
            <w:rStyle w:val="ad"/>
            <w:noProof/>
          </w:rPr>
          <w:t>6.6</w:t>
        </w:r>
        <w:r w:rsidR="007B7912">
          <w:rPr>
            <w:rFonts w:asciiTheme="minorHAnsi" w:eastAsiaTheme="minorEastAsia" w:hAnsiTheme="minorHAnsi" w:cstheme="minorBidi"/>
            <w:b w:val="0"/>
            <w:noProof/>
            <w:kern w:val="2"/>
            <w:sz w:val="20"/>
            <w:szCs w:val="22"/>
          </w:rPr>
          <w:tab/>
        </w:r>
        <w:r w:rsidR="007B7912" w:rsidRPr="009478C3">
          <w:rPr>
            <w:rStyle w:val="ad"/>
            <w:noProof/>
          </w:rPr>
          <w:t>Requirements for Production, Service and Decommissioning</w:t>
        </w:r>
        <w:r w:rsidR="007B7912">
          <w:rPr>
            <w:noProof/>
            <w:webHidden/>
          </w:rPr>
          <w:tab/>
        </w:r>
        <w:r w:rsidR="007B7912">
          <w:rPr>
            <w:noProof/>
            <w:webHidden/>
          </w:rPr>
          <w:fldChar w:fldCharType="begin"/>
        </w:r>
        <w:r w:rsidR="007B7912">
          <w:rPr>
            <w:noProof/>
            <w:webHidden/>
          </w:rPr>
          <w:instrText xml:space="preserve"> PAGEREF _Toc533076381 \h </w:instrText>
        </w:r>
        <w:r w:rsidR="007B7912">
          <w:rPr>
            <w:noProof/>
            <w:webHidden/>
          </w:rPr>
        </w:r>
        <w:r w:rsidR="007B7912">
          <w:rPr>
            <w:noProof/>
            <w:webHidden/>
          </w:rPr>
          <w:fldChar w:fldCharType="separate"/>
        </w:r>
        <w:r w:rsidR="007B7912">
          <w:rPr>
            <w:noProof/>
            <w:webHidden/>
          </w:rPr>
          <w:t>19</w:t>
        </w:r>
        <w:r w:rsidR="007B7912">
          <w:rPr>
            <w:noProof/>
            <w:webHidden/>
          </w:rPr>
          <w:fldChar w:fldCharType="end"/>
        </w:r>
      </w:hyperlink>
    </w:p>
    <w:p w:rsidR="007B7912" w:rsidRDefault="00655272">
      <w:pPr>
        <w:pStyle w:val="12"/>
        <w:rPr>
          <w:rFonts w:asciiTheme="minorHAnsi" w:eastAsiaTheme="minorEastAsia" w:hAnsiTheme="minorHAnsi" w:cstheme="minorBidi"/>
          <w:b w:val="0"/>
          <w:noProof/>
          <w:kern w:val="2"/>
          <w:sz w:val="20"/>
          <w:szCs w:val="22"/>
        </w:rPr>
      </w:pPr>
      <w:hyperlink w:anchor="_Toc533076382" w:history="1">
        <w:r w:rsidR="007B7912" w:rsidRPr="009478C3">
          <w:rPr>
            <w:rStyle w:val="ad"/>
            <w:rFonts w:ascii="Arial" w:hAnsi="Arial"/>
            <w:noProof/>
          </w:rPr>
          <w:t>7</w:t>
        </w:r>
        <w:r w:rsidR="007B7912">
          <w:rPr>
            <w:rFonts w:asciiTheme="minorHAnsi" w:eastAsiaTheme="minorEastAsia" w:hAnsiTheme="minorHAnsi" w:cstheme="minorBidi"/>
            <w:b w:val="0"/>
            <w:noProof/>
            <w:kern w:val="2"/>
            <w:sz w:val="20"/>
            <w:szCs w:val="22"/>
          </w:rPr>
          <w:tab/>
        </w:r>
        <w:r w:rsidR="007B7912" w:rsidRPr="009478C3">
          <w:rPr>
            <w:rStyle w:val="ad"/>
            <w:rFonts w:ascii="Arial" w:hAnsi="Arial"/>
            <w:noProof/>
          </w:rPr>
          <w:t>System Interfaces Requirements</w:t>
        </w:r>
        <w:r w:rsidR="007B7912">
          <w:rPr>
            <w:noProof/>
            <w:webHidden/>
          </w:rPr>
          <w:tab/>
        </w:r>
        <w:r w:rsidR="007B7912">
          <w:rPr>
            <w:noProof/>
            <w:webHidden/>
          </w:rPr>
          <w:fldChar w:fldCharType="begin"/>
        </w:r>
        <w:r w:rsidR="007B7912">
          <w:rPr>
            <w:noProof/>
            <w:webHidden/>
          </w:rPr>
          <w:instrText xml:space="preserve"> PAGEREF _Toc533076382 \h </w:instrText>
        </w:r>
        <w:r w:rsidR="007B7912">
          <w:rPr>
            <w:noProof/>
            <w:webHidden/>
          </w:rPr>
        </w:r>
        <w:r w:rsidR="007B7912">
          <w:rPr>
            <w:noProof/>
            <w:webHidden/>
          </w:rPr>
          <w:fldChar w:fldCharType="separate"/>
        </w:r>
        <w:r w:rsidR="007B7912">
          <w:rPr>
            <w:noProof/>
            <w:webHidden/>
          </w:rPr>
          <w:t>20</w:t>
        </w:r>
        <w:r w:rsidR="007B7912">
          <w:rPr>
            <w:noProof/>
            <w:webHidden/>
          </w:rPr>
          <w:fldChar w:fldCharType="end"/>
        </w:r>
      </w:hyperlink>
    </w:p>
    <w:p w:rsidR="007B7912" w:rsidRDefault="00655272">
      <w:pPr>
        <w:pStyle w:val="22"/>
        <w:ind w:left="360"/>
        <w:rPr>
          <w:rFonts w:asciiTheme="minorHAnsi" w:eastAsiaTheme="minorEastAsia" w:hAnsiTheme="minorHAnsi" w:cstheme="minorBidi"/>
          <w:b w:val="0"/>
          <w:noProof/>
          <w:kern w:val="2"/>
          <w:sz w:val="20"/>
          <w:szCs w:val="22"/>
        </w:rPr>
      </w:pPr>
      <w:hyperlink w:anchor="_Toc533076383" w:history="1">
        <w:r w:rsidR="007B7912" w:rsidRPr="009478C3">
          <w:rPr>
            <w:rStyle w:val="ad"/>
            <w:noProof/>
          </w:rPr>
          <w:t>7.1</w:t>
        </w:r>
        <w:r w:rsidR="007B7912">
          <w:rPr>
            <w:rFonts w:asciiTheme="minorHAnsi" w:eastAsiaTheme="minorEastAsia" w:hAnsiTheme="minorHAnsi" w:cstheme="minorBidi"/>
            <w:b w:val="0"/>
            <w:noProof/>
            <w:kern w:val="2"/>
            <w:sz w:val="20"/>
            <w:szCs w:val="22"/>
          </w:rPr>
          <w:tab/>
        </w:r>
        <w:r w:rsidR="007B7912" w:rsidRPr="009478C3">
          <w:rPr>
            <w:rStyle w:val="ad"/>
            <w:noProof/>
          </w:rPr>
          <w:t>External Interface</w:t>
        </w:r>
        <w:r w:rsidR="007B7912">
          <w:rPr>
            <w:noProof/>
            <w:webHidden/>
          </w:rPr>
          <w:tab/>
        </w:r>
        <w:r w:rsidR="007B7912">
          <w:rPr>
            <w:noProof/>
            <w:webHidden/>
          </w:rPr>
          <w:fldChar w:fldCharType="begin"/>
        </w:r>
        <w:r w:rsidR="007B7912">
          <w:rPr>
            <w:noProof/>
            <w:webHidden/>
          </w:rPr>
          <w:instrText xml:space="preserve"> PAGEREF _Toc533076383 \h </w:instrText>
        </w:r>
        <w:r w:rsidR="007B7912">
          <w:rPr>
            <w:noProof/>
            <w:webHidden/>
          </w:rPr>
        </w:r>
        <w:r w:rsidR="007B7912">
          <w:rPr>
            <w:noProof/>
            <w:webHidden/>
          </w:rPr>
          <w:fldChar w:fldCharType="separate"/>
        </w:r>
        <w:r w:rsidR="007B7912">
          <w:rPr>
            <w:noProof/>
            <w:webHidden/>
          </w:rPr>
          <w:t>20</w:t>
        </w:r>
        <w:r w:rsidR="007B7912">
          <w:rPr>
            <w:noProof/>
            <w:webHidden/>
          </w:rPr>
          <w:fldChar w:fldCharType="end"/>
        </w:r>
      </w:hyperlink>
    </w:p>
    <w:p w:rsidR="007B7912" w:rsidRDefault="00655272">
      <w:pPr>
        <w:pStyle w:val="12"/>
        <w:rPr>
          <w:rFonts w:asciiTheme="minorHAnsi" w:eastAsiaTheme="minorEastAsia" w:hAnsiTheme="minorHAnsi" w:cstheme="minorBidi"/>
          <w:b w:val="0"/>
          <w:noProof/>
          <w:kern w:val="2"/>
          <w:sz w:val="20"/>
          <w:szCs w:val="22"/>
        </w:rPr>
      </w:pPr>
      <w:hyperlink w:anchor="_Toc533076384" w:history="1">
        <w:r w:rsidR="007B7912" w:rsidRPr="009478C3">
          <w:rPr>
            <w:rStyle w:val="ad"/>
            <w:rFonts w:ascii="Arial" w:hAnsi="Arial"/>
            <w:noProof/>
          </w:rPr>
          <w:t>8</w:t>
        </w:r>
        <w:r w:rsidR="007B7912">
          <w:rPr>
            <w:rFonts w:asciiTheme="minorHAnsi" w:eastAsiaTheme="minorEastAsia" w:hAnsiTheme="minorHAnsi" w:cstheme="minorBidi"/>
            <w:b w:val="0"/>
            <w:noProof/>
            <w:kern w:val="2"/>
            <w:sz w:val="20"/>
            <w:szCs w:val="22"/>
          </w:rPr>
          <w:tab/>
        </w:r>
        <w:r w:rsidR="007B7912" w:rsidRPr="009478C3">
          <w:rPr>
            <w:rStyle w:val="ad"/>
            <w:rFonts w:ascii="Arial" w:hAnsi="Arial"/>
            <w:noProof/>
          </w:rPr>
          <w:t>Functional Safety Requirements</w:t>
        </w:r>
        <w:r w:rsidR="007B7912">
          <w:rPr>
            <w:noProof/>
            <w:webHidden/>
          </w:rPr>
          <w:tab/>
        </w:r>
        <w:r w:rsidR="007B7912">
          <w:rPr>
            <w:noProof/>
            <w:webHidden/>
          </w:rPr>
          <w:fldChar w:fldCharType="begin"/>
        </w:r>
        <w:r w:rsidR="007B7912">
          <w:rPr>
            <w:noProof/>
            <w:webHidden/>
          </w:rPr>
          <w:instrText xml:space="preserve"> PAGEREF _Toc533076384 \h </w:instrText>
        </w:r>
        <w:r w:rsidR="007B7912">
          <w:rPr>
            <w:noProof/>
            <w:webHidden/>
          </w:rPr>
        </w:r>
        <w:r w:rsidR="007B7912">
          <w:rPr>
            <w:noProof/>
            <w:webHidden/>
          </w:rPr>
          <w:fldChar w:fldCharType="separate"/>
        </w:r>
        <w:r w:rsidR="007B7912">
          <w:rPr>
            <w:noProof/>
            <w:webHidden/>
          </w:rPr>
          <w:t>21</w:t>
        </w:r>
        <w:r w:rsidR="007B7912">
          <w:rPr>
            <w:noProof/>
            <w:webHidden/>
          </w:rPr>
          <w:fldChar w:fldCharType="end"/>
        </w:r>
      </w:hyperlink>
    </w:p>
    <w:p w:rsidR="007B7912" w:rsidRDefault="00655272">
      <w:pPr>
        <w:pStyle w:val="22"/>
        <w:ind w:left="360"/>
        <w:rPr>
          <w:rFonts w:asciiTheme="minorHAnsi" w:eastAsiaTheme="minorEastAsia" w:hAnsiTheme="minorHAnsi" w:cstheme="minorBidi"/>
          <w:b w:val="0"/>
          <w:noProof/>
          <w:kern w:val="2"/>
          <w:sz w:val="20"/>
          <w:szCs w:val="22"/>
        </w:rPr>
      </w:pPr>
      <w:hyperlink w:anchor="_Toc533076385" w:history="1">
        <w:r w:rsidR="007B7912" w:rsidRPr="009478C3">
          <w:rPr>
            <w:rStyle w:val="ad"/>
            <w:noProof/>
          </w:rPr>
          <w:t>8.1</w:t>
        </w:r>
        <w:r w:rsidR="007B7912">
          <w:rPr>
            <w:rFonts w:asciiTheme="minorHAnsi" w:eastAsiaTheme="minorEastAsia" w:hAnsiTheme="minorHAnsi" w:cstheme="minorBidi"/>
            <w:b w:val="0"/>
            <w:noProof/>
            <w:kern w:val="2"/>
            <w:sz w:val="20"/>
            <w:szCs w:val="22"/>
          </w:rPr>
          <w:tab/>
        </w:r>
        <w:r w:rsidR="007B7912" w:rsidRPr="009478C3">
          <w:rPr>
            <w:rStyle w:val="ad"/>
            <w:noProof/>
          </w:rPr>
          <w:t>Technical Safety Requirements: Safety Function Name</w:t>
        </w:r>
        <w:r w:rsidR="007B7912">
          <w:rPr>
            <w:noProof/>
            <w:webHidden/>
          </w:rPr>
          <w:tab/>
        </w:r>
        <w:r w:rsidR="007B7912">
          <w:rPr>
            <w:noProof/>
            <w:webHidden/>
          </w:rPr>
          <w:fldChar w:fldCharType="begin"/>
        </w:r>
        <w:r w:rsidR="007B7912">
          <w:rPr>
            <w:noProof/>
            <w:webHidden/>
          </w:rPr>
          <w:instrText xml:space="preserve"> PAGEREF _Toc533076385 \h </w:instrText>
        </w:r>
        <w:r w:rsidR="007B7912">
          <w:rPr>
            <w:noProof/>
            <w:webHidden/>
          </w:rPr>
        </w:r>
        <w:r w:rsidR="007B7912">
          <w:rPr>
            <w:noProof/>
            <w:webHidden/>
          </w:rPr>
          <w:fldChar w:fldCharType="separate"/>
        </w:r>
        <w:r w:rsidR="007B7912">
          <w:rPr>
            <w:noProof/>
            <w:webHidden/>
          </w:rPr>
          <w:t>21</w:t>
        </w:r>
        <w:r w:rsidR="007B7912">
          <w:rPr>
            <w:noProof/>
            <w:webHidden/>
          </w:rPr>
          <w:fldChar w:fldCharType="end"/>
        </w:r>
      </w:hyperlink>
    </w:p>
    <w:p w:rsidR="007B7912" w:rsidRDefault="00655272">
      <w:pPr>
        <w:pStyle w:val="22"/>
        <w:ind w:left="360"/>
        <w:rPr>
          <w:rFonts w:asciiTheme="minorHAnsi" w:eastAsiaTheme="minorEastAsia" w:hAnsiTheme="minorHAnsi" w:cstheme="minorBidi"/>
          <w:b w:val="0"/>
          <w:noProof/>
          <w:kern w:val="2"/>
          <w:sz w:val="20"/>
          <w:szCs w:val="22"/>
        </w:rPr>
      </w:pPr>
      <w:hyperlink w:anchor="_Toc533076386" w:history="1">
        <w:r w:rsidR="007B7912" w:rsidRPr="009478C3">
          <w:rPr>
            <w:rStyle w:val="ad"/>
            <w:noProof/>
          </w:rPr>
          <w:t>8.2</w:t>
        </w:r>
        <w:r w:rsidR="007B7912">
          <w:rPr>
            <w:rFonts w:asciiTheme="minorHAnsi" w:eastAsiaTheme="minorEastAsia" w:hAnsiTheme="minorHAnsi" w:cstheme="minorBidi"/>
            <w:b w:val="0"/>
            <w:noProof/>
            <w:kern w:val="2"/>
            <w:sz w:val="20"/>
            <w:szCs w:val="22"/>
          </w:rPr>
          <w:tab/>
        </w:r>
        <w:r w:rsidR="007B7912" w:rsidRPr="009478C3">
          <w:rPr>
            <w:rStyle w:val="ad"/>
            <w:noProof/>
          </w:rPr>
          <w:t>Requirements for Hardware Architectural Metrics and Residual Risk for Random H/W Failures</w:t>
        </w:r>
        <w:r w:rsidR="007B7912">
          <w:rPr>
            <w:noProof/>
            <w:webHidden/>
          </w:rPr>
          <w:tab/>
        </w:r>
        <w:r w:rsidR="007B7912">
          <w:rPr>
            <w:noProof/>
            <w:webHidden/>
          </w:rPr>
          <w:fldChar w:fldCharType="begin"/>
        </w:r>
        <w:r w:rsidR="007B7912">
          <w:rPr>
            <w:noProof/>
            <w:webHidden/>
          </w:rPr>
          <w:instrText xml:space="preserve"> PAGEREF _Toc533076386 \h </w:instrText>
        </w:r>
        <w:r w:rsidR="007B7912">
          <w:rPr>
            <w:noProof/>
            <w:webHidden/>
          </w:rPr>
        </w:r>
        <w:r w:rsidR="007B7912">
          <w:rPr>
            <w:noProof/>
            <w:webHidden/>
          </w:rPr>
          <w:fldChar w:fldCharType="separate"/>
        </w:r>
        <w:r w:rsidR="007B7912">
          <w:rPr>
            <w:noProof/>
            <w:webHidden/>
          </w:rPr>
          <w:t>21</w:t>
        </w:r>
        <w:r w:rsidR="007B7912">
          <w:rPr>
            <w:noProof/>
            <w:webHidden/>
          </w:rPr>
          <w:fldChar w:fldCharType="end"/>
        </w:r>
      </w:hyperlink>
    </w:p>
    <w:p w:rsidR="005466BF" w:rsidRPr="00530344" w:rsidRDefault="005466BF" w:rsidP="008A4628">
      <w:pPr>
        <w:rPr>
          <w:rFonts w:ascii="Arial" w:eastAsia="맑은 고딕" w:hAnsi="Arial" w:cs="Arial"/>
        </w:rPr>
      </w:pPr>
      <w:r w:rsidRPr="00530344">
        <w:rPr>
          <w:rFonts w:ascii="Arial" w:eastAsia="맑은 고딕" w:hAnsi="Arial" w:cs="Arial"/>
        </w:rPr>
        <w:fldChar w:fldCharType="end"/>
      </w:r>
    </w:p>
    <w:p w:rsidR="0081345B" w:rsidRPr="0013718A" w:rsidRDefault="00D30905" w:rsidP="00A85E05">
      <w:pPr>
        <w:pStyle w:val="11"/>
        <w:outlineLvl w:val="9"/>
        <w:rPr>
          <w:rFonts w:ascii="Arial" w:eastAsia="맑은 고딕" w:hAnsi="Arial" w:cs="Arial"/>
        </w:rPr>
      </w:pPr>
      <w:bookmarkStart w:id="7" w:name="_Toc165977317"/>
      <w:bookmarkStart w:id="8" w:name="_Toc167764459"/>
      <w:bookmarkStart w:id="9" w:name="_Toc167820590"/>
      <w:r w:rsidRPr="0013718A">
        <w:rPr>
          <w:rFonts w:ascii="Arial" w:eastAsia="맑은 고딕" w:hAnsi="Arial" w:cs="Arial"/>
        </w:rPr>
        <w:t>Figures</w:t>
      </w:r>
      <w:bookmarkEnd w:id="7"/>
      <w:bookmarkEnd w:id="8"/>
      <w:bookmarkEnd w:id="9"/>
    </w:p>
    <w:tbl>
      <w:tblPr>
        <w:tblW w:w="8676" w:type="dxa"/>
        <w:tblInd w:w="180" w:type="dxa"/>
        <w:tblBorders>
          <w:top w:val="single" w:sz="4" w:space="0" w:color="333333"/>
          <w:bottom w:val="single" w:sz="4" w:space="0" w:color="808080"/>
        </w:tblBorders>
        <w:shd w:val="clear" w:color="auto" w:fill="EAF1DD"/>
        <w:tblCellMar>
          <w:left w:w="40" w:type="dxa"/>
          <w:right w:w="40" w:type="dxa"/>
        </w:tblCellMar>
        <w:tblLook w:val="04A0" w:firstRow="1" w:lastRow="0" w:firstColumn="1" w:lastColumn="0" w:noHBand="0" w:noVBand="1"/>
      </w:tblPr>
      <w:tblGrid>
        <w:gridCol w:w="8676"/>
      </w:tblGrid>
      <w:tr w:rsidR="00553AA2" w:rsidRPr="0018408B" w:rsidTr="00C167C4">
        <w:tc>
          <w:tcPr>
            <w:tcW w:w="8676" w:type="dxa"/>
            <w:tcBorders>
              <w:top w:val="single" w:sz="4" w:space="0" w:color="808080"/>
              <w:left w:val="nil"/>
              <w:bottom w:val="single" w:sz="4" w:space="0" w:color="808080"/>
              <w:right w:val="nil"/>
              <w:tl2br w:val="nil"/>
              <w:tr2bl w:val="nil"/>
            </w:tcBorders>
            <w:shd w:val="clear" w:color="auto" w:fill="EAF1DD"/>
          </w:tcPr>
          <w:p w:rsidR="00553AA2" w:rsidRPr="0018408B" w:rsidRDefault="00AE1A0F" w:rsidP="00AE1A0F">
            <w:pPr>
              <w:rPr>
                <w:rFonts w:ascii="Arial" w:eastAsia="돋움체" w:hAnsi="Arial" w:cs="Arial"/>
              </w:rPr>
            </w:pPr>
            <w:r>
              <w:rPr>
                <w:rFonts w:ascii="Arial" w:eastAsia="돋움체" w:hAnsi="Arial" w:cs="Arial" w:hint="eastAsia"/>
                <w:sz w:val="20"/>
                <w:szCs w:val="20"/>
              </w:rPr>
              <w:t>Table of contents is automatically created if you use [field update] feature of Mi</w:t>
            </w:r>
            <w:r>
              <w:rPr>
                <w:rFonts w:ascii="Arial" w:eastAsia="돋움체" w:hAnsi="Arial" w:cs="Arial"/>
                <w:sz w:val="20"/>
                <w:szCs w:val="20"/>
              </w:rPr>
              <w:t>cro</w:t>
            </w:r>
            <w:r>
              <w:rPr>
                <w:rFonts w:ascii="Arial" w:eastAsia="돋움체" w:hAnsi="Arial" w:cs="Arial" w:hint="eastAsia"/>
                <w:sz w:val="20"/>
                <w:szCs w:val="20"/>
              </w:rPr>
              <w:t>soft Word.</w:t>
            </w:r>
          </w:p>
        </w:tc>
      </w:tr>
    </w:tbl>
    <w:p w:rsidR="00553AA2" w:rsidRDefault="00553AA2" w:rsidP="00553AA2">
      <w:pPr>
        <w:pStyle w:val="af1"/>
        <w:tabs>
          <w:tab w:val="right" w:leader="dot" w:pos="9344"/>
        </w:tabs>
        <w:ind w:left="1080" w:hanging="360"/>
        <w:rPr>
          <w:rFonts w:ascii="Arial" w:eastAsia="맑은 고딕" w:hAnsi="Arial" w:cs="Arial"/>
        </w:rPr>
      </w:pPr>
    </w:p>
    <w:p w:rsidR="007B7912" w:rsidRDefault="0081345B">
      <w:pPr>
        <w:pStyle w:val="af1"/>
        <w:tabs>
          <w:tab w:val="right" w:leader="dot" w:pos="9344"/>
        </w:tabs>
        <w:ind w:left="1080" w:hanging="360"/>
        <w:rPr>
          <w:rFonts w:asciiTheme="minorHAnsi" w:eastAsiaTheme="minorEastAsia" w:hAnsiTheme="minorHAnsi" w:cstheme="minorBidi"/>
          <w:noProof/>
          <w:kern w:val="2"/>
          <w:sz w:val="20"/>
          <w:szCs w:val="22"/>
        </w:rPr>
      </w:pPr>
      <w:r w:rsidRPr="00530344">
        <w:rPr>
          <w:rFonts w:ascii="Arial" w:eastAsia="맑은 고딕" w:hAnsi="Arial" w:cs="Arial"/>
        </w:rPr>
        <w:fldChar w:fldCharType="begin"/>
      </w:r>
      <w:r w:rsidRPr="00530344">
        <w:rPr>
          <w:rFonts w:ascii="Arial" w:eastAsia="맑은 고딕" w:hAnsi="Arial" w:cs="Arial"/>
        </w:rPr>
        <w:instrText xml:space="preserve"> TOC \h \z \c "Figure" </w:instrText>
      </w:r>
      <w:r w:rsidRPr="00530344">
        <w:rPr>
          <w:rFonts w:ascii="Arial" w:eastAsia="맑은 고딕" w:hAnsi="Arial" w:cs="Arial"/>
        </w:rPr>
        <w:fldChar w:fldCharType="separate"/>
      </w:r>
      <w:hyperlink w:anchor="_Toc533076387" w:history="1">
        <w:r w:rsidR="007B7912" w:rsidRPr="0083294F">
          <w:rPr>
            <w:rStyle w:val="ad"/>
            <w:noProof/>
          </w:rPr>
          <w:t>Figure 2.1 System Context Diagram</w:t>
        </w:r>
        <w:r w:rsidR="007B7912">
          <w:rPr>
            <w:noProof/>
            <w:webHidden/>
          </w:rPr>
          <w:tab/>
        </w:r>
        <w:r w:rsidR="007B7912">
          <w:rPr>
            <w:noProof/>
            <w:webHidden/>
          </w:rPr>
          <w:fldChar w:fldCharType="begin"/>
        </w:r>
        <w:r w:rsidR="007B7912">
          <w:rPr>
            <w:noProof/>
            <w:webHidden/>
          </w:rPr>
          <w:instrText xml:space="preserve"> PAGEREF _Toc533076387 \h </w:instrText>
        </w:r>
        <w:r w:rsidR="007B7912">
          <w:rPr>
            <w:noProof/>
            <w:webHidden/>
          </w:rPr>
        </w:r>
        <w:r w:rsidR="007B7912">
          <w:rPr>
            <w:noProof/>
            <w:webHidden/>
          </w:rPr>
          <w:fldChar w:fldCharType="separate"/>
        </w:r>
        <w:r w:rsidR="007B7912">
          <w:rPr>
            <w:noProof/>
            <w:webHidden/>
          </w:rPr>
          <w:t>8</w:t>
        </w:r>
        <w:r w:rsidR="007B7912">
          <w:rPr>
            <w:noProof/>
            <w:webHidden/>
          </w:rPr>
          <w:fldChar w:fldCharType="end"/>
        </w:r>
      </w:hyperlink>
    </w:p>
    <w:p w:rsidR="007B7912" w:rsidRDefault="00655272">
      <w:pPr>
        <w:pStyle w:val="af1"/>
        <w:tabs>
          <w:tab w:val="right" w:leader="dot" w:pos="9344"/>
        </w:tabs>
        <w:ind w:left="1080" w:hanging="360"/>
        <w:rPr>
          <w:rFonts w:asciiTheme="minorHAnsi" w:eastAsiaTheme="minorEastAsia" w:hAnsiTheme="minorHAnsi" w:cstheme="minorBidi"/>
          <w:noProof/>
          <w:kern w:val="2"/>
          <w:sz w:val="20"/>
          <w:szCs w:val="22"/>
        </w:rPr>
      </w:pPr>
      <w:hyperlink w:anchor="_Toc533076388" w:history="1">
        <w:r w:rsidR="007B7912" w:rsidRPr="0083294F">
          <w:rPr>
            <w:rStyle w:val="ad"/>
            <w:noProof/>
          </w:rPr>
          <w:t>Figure 2.2 System Modes and States</w:t>
        </w:r>
        <w:r w:rsidR="007B7912">
          <w:rPr>
            <w:noProof/>
            <w:webHidden/>
          </w:rPr>
          <w:tab/>
        </w:r>
        <w:r w:rsidR="007B7912">
          <w:rPr>
            <w:noProof/>
            <w:webHidden/>
          </w:rPr>
          <w:fldChar w:fldCharType="begin"/>
        </w:r>
        <w:r w:rsidR="007B7912">
          <w:rPr>
            <w:noProof/>
            <w:webHidden/>
          </w:rPr>
          <w:instrText xml:space="preserve"> PAGEREF _Toc533076388 \h </w:instrText>
        </w:r>
        <w:r w:rsidR="007B7912">
          <w:rPr>
            <w:noProof/>
            <w:webHidden/>
          </w:rPr>
        </w:r>
        <w:r w:rsidR="007B7912">
          <w:rPr>
            <w:noProof/>
            <w:webHidden/>
          </w:rPr>
          <w:fldChar w:fldCharType="separate"/>
        </w:r>
        <w:r w:rsidR="007B7912">
          <w:rPr>
            <w:noProof/>
            <w:webHidden/>
          </w:rPr>
          <w:t>10</w:t>
        </w:r>
        <w:r w:rsidR="007B7912">
          <w:rPr>
            <w:noProof/>
            <w:webHidden/>
          </w:rPr>
          <w:fldChar w:fldCharType="end"/>
        </w:r>
      </w:hyperlink>
    </w:p>
    <w:p w:rsidR="007B7912" w:rsidRDefault="00655272">
      <w:pPr>
        <w:pStyle w:val="af1"/>
        <w:tabs>
          <w:tab w:val="right" w:leader="dot" w:pos="9344"/>
        </w:tabs>
        <w:ind w:left="1080" w:hanging="360"/>
        <w:rPr>
          <w:rFonts w:asciiTheme="minorHAnsi" w:eastAsiaTheme="minorEastAsia" w:hAnsiTheme="minorHAnsi" w:cstheme="minorBidi"/>
          <w:noProof/>
          <w:kern w:val="2"/>
          <w:sz w:val="20"/>
          <w:szCs w:val="22"/>
        </w:rPr>
      </w:pPr>
      <w:hyperlink w:anchor="_Toc533076389" w:history="1">
        <w:r w:rsidR="007B7912" w:rsidRPr="0083294F">
          <w:rPr>
            <w:rStyle w:val="ad"/>
            <w:noProof/>
          </w:rPr>
          <w:t>Figure 2.3 Level 1 use case diagram</w:t>
        </w:r>
        <w:r w:rsidR="007B7912">
          <w:rPr>
            <w:noProof/>
            <w:webHidden/>
          </w:rPr>
          <w:tab/>
        </w:r>
        <w:r w:rsidR="007B7912">
          <w:rPr>
            <w:noProof/>
            <w:webHidden/>
          </w:rPr>
          <w:fldChar w:fldCharType="begin"/>
        </w:r>
        <w:r w:rsidR="007B7912">
          <w:rPr>
            <w:noProof/>
            <w:webHidden/>
          </w:rPr>
          <w:instrText xml:space="preserve"> PAGEREF _Toc533076389 \h </w:instrText>
        </w:r>
        <w:r w:rsidR="007B7912">
          <w:rPr>
            <w:noProof/>
            <w:webHidden/>
          </w:rPr>
        </w:r>
        <w:r w:rsidR="007B7912">
          <w:rPr>
            <w:noProof/>
            <w:webHidden/>
          </w:rPr>
          <w:fldChar w:fldCharType="separate"/>
        </w:r>
        <w:r w:rsidR="007B7912">
          <w:rPr>
            <w:noProof/>
            <w:webHidden/>
          </w:rPr>
          <w:t>11</w:t>
        </w:r>
        <w:r w:rsidR="007B7912">
          <w:rPr>
            <w:noProof/>
            <w:webHidden/>
          </w:rPr>
          <w:fldChar w:fldCharType="end"/>
        </w:r>
      </w:hyperlink>
    </w:p>
    <w:p w:rsidR="007B7912" w:rsidRDefault="00655272">
      <w:pPr>
        <w:pStyle w:val="af1"/>
        <w:tabs>
          <w:tab w:val="right" w:leader="dot" w:pos="9344"/>
        </w:tabs>
        <w:ind w:left="1080" w:hanging="360"/>
        <w:rPr>
          <w:rFonts w:asciiTheme="minorHAnsi" w:eastAsiaTheme="minorEastAsia" w:hAnsiTheme="minorHAnsi" w:cstheme="minorBidi"/>
          <w:noProof/>
          <w:kern w:val="2"/>
          <w:sz w:val="20"/>
          <w:szCs w:val="22"/>
        </w:rPr>
      </w:pPr>
      <w:hyperlink w:anchor="_Toc533076390" w:history="1">
        <w:r w:rsidR="007B7912" w:rsidRPr="0083294F">
          <w:rPr>
            <w:rStyle w:val="ad"/>
            <w:noProof/>
          </w:rPr>
          <w:t>Figure 7.1 Wiring diagram example</w:t>
        </w:r>
        <w:r w:rsidR="007B7912">
          <w:rPr>
            <w:noProof/>
            <w:webHidden/>
          </w:rPr>
          <w:tab/>
        </w:r>
        <w:r w:rsidR="007B7912">
          <w:rPr>
            <w:noProof/>
            <w:webHidden/>
          </w:rPr>
          <w:fldChar w:fldCharType="begin"/>
        </w:r>
        <w:r w:rsidR="007B7912">
          <w:rPr>
            <w:noProof/>
            <w:webHidden/>
          </w:rPr>
          <w:instrText xml:space="preserve"> PAGEREF _Toc533076390 \h </w:instrText>
        </w:r>
        <w:r w:rsidR="007B7912">
          <w:rPr>
            <w:noProof/>
            <w:webHidden/>
          </w:rPr>
        </w:r>
        <w:r w:rsidR="007B7912">
          <w:rPr>
            <w:noProof/>
            <w:webHidden/>
          </w:rPr>
          <w:fldChar w:fldCharType="separate"/>
        </w:r>
        <w:r w:rsidR="007B7912">
          <w:rPr>
            <w:noProof/>
            <w:webHidden/>
          </w:rPr>
          <w:t>20</w:t>
        </w:r>
        <w:r w:rsidR="007B7912">
          <w:rPr>
            <w:noProof/>
            <w:webHidden/>
          </w:rPr>
          <w:fldChar w:fldCharType="end"/>
        </w:r>
      </w:hyperlink>
    </w:p>
    <w:p w:rsidR="0081345B" w:rsidRPr="00530344" w:rsidRDefault="0081345B" w:rsidP="008A4628">
      <w:pPr>
        <w:rPr>
          <w:rFonts w:ascii="Arial" w:eastAsia="맑은 고딕" w:hAnsi="Arial" w:cs="Arial"/>
        </w:rPr>
      </w:pPr>
      <w:r w:rsidRPr="00530344">
        <w:rPr>
          <w:rFonts w:ascii="Arial" w:eastAsia="맑은 고딕" w:hAnsi="Arial" w:cs="Arial"/>
        </w:rPr>
        <w:fldChar w:fldCharType="end"/>
      </w:r>
    </w:p>
    <w:p w:rsidR="00D30905" w:rsidRPr="0013718A" w:rsidRDefault="00D30905" w:rsidP="00A85E05">
      <w:pPr>
        <w:pStyle w:val="11"/>
        <w:outlineLvl w:val="9"/>
        <w:rPr>
          <w:rFonts w:ascii="Arial" w:eastAsia="맑은 고딕" w:hAnsi="Arial" w:cs="Arial"/>
        </w:rPr>
      </w:pPr>
      <w:bookmarkStart w:id="10" w:name="_Toc165977318"/>
      <w:bookmarkStart w:id="11" w:name="_Toc167764460"/>
      <w:bookmarkStart w:id="12" w:name="_Toc167820591"/>
      <w:r w:rsidRPr="0013718A">
        <w:rPr>
          <w:rFonts w:ascii="Arial" w:eastAsia="맑은 고딕" w:hAnsi="Arial" w:cs="Arial"/>
        </w:rPr>
        <w:t>Tables</w:t>
      </w:r>
      <w:bookmarkEnd w:id="10"/>
      <w:bookmarkEnd w:id="11"/>
      <w:bookmarkEnd w:id="12"/>
    </w:p>
    <w:tbl>
      <w:tblPr>
        <w:tblW w:w="8676" w:type="dxa"/>
        <w:tblInd w:w="180" w:type="dxa"/>
        <w:tblBorders>
          <w:top w:val="single" w:sz="4" w:space="0" w:color="333333"/>
          <w:bottom w:val="single" w:sz="4" w:space="0" w:color="808080"/>
        </w:tblBorders>
        <w:shd w:val="clear" w:color="auto" w:fill="EAF1DD"/>
        <w:tblCellMar>
          <w:left w:w="40" w:type="dxa"/>
          <w:right w:w="40" w:type="dxa"/>
        </w:tblCellMar>
        <w:tblLook w:val="04A0" w:firstRow="1" w:lastRow="0" w:firstColumn="1" w:lastColumn="0" w:noHBand="0" w:noVBand="1"/>
      </w:tblPr>
      <w:tblGrid>
        <w:gridCol w:w="8676"/>
      </w:tblGrid>
      <w:tr w:rsidR="00553AA2" w:rsidRPr="0018408B" w:rsidTr="00C167C4">
        <w:tc>
          <w:tcPr>
            <w:tcW w:w="8676" w:type="dxa"/>
            <w:tcBorders>
              <w:top w:val="single" w:sz="4" w:space="0" w:color="808080"/>
              <w:left w:val="nil"/>
              <w:bottom w:val="single" w:sz="4" w:space="0" w:color="808080"/>
              <w:right w:val="nil"/>
              <w:tl2br w:val="nil"/>
              <w:tr2bl w:val="nil"/>
            </w:tcBorders>
            <w:shd w:val="clear" w:color="auto" w:fill="EAF1DD"/>
          </w:tcPr>
          <w:p w:rsidR="00553AA2" w:rsidRPr="0018408B" w:rsidRDefault="00AE1A0F" w:rsidP="00AE1A0F">
            <w:pPr>
              <w:rPr>
                <w:rFonts w:ascii="Arial" w:eastAsia="돋움체" w:hAnsi="Arial" w:cs="Arial"/>
              </w:rPr>
            </w:pPr>
            <w:r>
              <w:rPr>
                <w:rFonts w:ascii="Arial" w:eastAsia="돋움체" w:hAnsi="Arial" w:cs="Arial" w:hint="eastAsia"/>
                <w:sz w:val="20"/>
                <w:szCs w:val="20"/>
              </w:rPr>
              <w:t>Table of contents is automatically created if you use [field update] feature of Mi</w:t>
            </w:r>
            <w:r>
              <w:rPr>
                <w:rFonts w:ascii="Arial" w:eastAsia="돋움체" w:hAnsi="Arial" w:cs="Arial"/>
                <w:sz w:val="20"/>
                <w:szCs w:val="20"/>
              </w:rPr>
              <w:t>cro</w:t>
            </w:r>
            <w:r>
              <w:rPr>
                <w:rFonts w:ascii="Arial" w:eastAsia="돋움체" w:hAnsi="Arial" w:cs="Arial" w:hint="eastAsia"/>
                <w:sz w:val="20"/>
                <w:szCs w:val="20"/>
              </w:rPr>
              <w:t>soft Word.</w:t>
            </w:r>
          </w:p>
        </w:tc>
      </w:tr>
    </w:tbl>
    <w:p w:rsidR="00553AA2" w:rsidRDefault="00553AA2" w:rsidP="00553AA2">
      <w:pPr>
        <w:pStyle w:val="af1"/>
        <w:tabs>
          <w:tab w:val="right" w:leader="dot" w:pos="9344"/>
        </w:tabs>
        <w:ind w:left="1080" w:hanging="360"/>
        <w:rPr>
          <w:rFonts w:ascii="Arial" w:eastAsia="맑은 고딕" w:hAnsi="Arial" w:cs="Arial"/>
        </w:rPr>
      </w:pPr>
    </w:p>
    <w:p w:rsidR="007B7912" w:rsidRDefault="0081345B">
      <w:pPr>
        <w:pStyle w:val="af1"/>
        <w:tabs>
          <w:tab w:val="right" w:leader="dot" w:pos="9344"/>
        </w:tabs>
        <w:ind w:left="1080" w:hanging="360"/>
        <w:rPr>
          <w:rFonts w:asciiTheme="minorHAnsi" w:eastAsiaTheme="minorEastAsia" w:hAnsiTheme="minorHAnsi" w:cstheme="minorBidi"/>
          <w:noProof/>
          <w:kern w:val="2"/>
          <w:sz w:val="20"/>
          <w:szCs w:val="22"/>
        </w:rPr>
      </w:pPr>
      <w:r w:rsidRPr="00530344">
        <w:rPr>
          <w:rFonts w:ascii="Arial" w:eastAsia="맑은 고딕" w:hAnsi="Arial" w:cs="Arial"/>
        </w:rPr>
        <w:fldChar w:fldCharType="begin"/>
      </w:r>
      <w:r w:rsidRPr="00530344">
        <w:rPr>
          <w:rFonts w:ascii="Arial" w:eastAsia="맑은 고딕" w:hAnsi="Arial" w:cs="Arial"/>
        </w:rPr>
        <w:instrText xml:space="preserve"> TOC \h \z \c "Table" </w:instrText>
      </w:r>
      <w:r w:rsidRPr="00530344">
        <w:rPr>
          <w:rFonts w:ascii="Arial" w:eastAsia="맑은 고딕" w:hAnsi="Arial" w:cs="Arial"/>
        </w:rPr>
        <w:fldChar w:fldCharType="separate"/>
      </w:r>
      <w:hyperlink w:anchor="_Toc533076391" w:history="1">
        <w:r w:rsidR="007B7912" w:rsidRPr="00B855E9">
          <w:rPr>
            <w:rStyle w:val="ad"/>
            <w:rFonts w:ascii="Arial" w:hAnsi="Arial" w:cs="Arial"/>
            <w:noProof/>
          </w:rPr>
          <w:t>Table 1.1 System Objective</w:t>
        </w:r>
        <w:r w:rsidR="007B7912">
          <w:rPr>
            <w:noProof/>
            <w:webHidden/>
          </w:rPr>
          <w:tab/>
        </w:r>
        <w:r w:rsidR="007B7912">
          <w:rPr>
            <w:noProof/>
            <w:webHidden/>
          </w:rPr>
          <w:fldChar w:fldCharType="begin"/>
        </w:r>
        <w:r w:rsidR="007B7912">
          <w:rPr>
            <w:noProof/>
            <w:webHidden/>
          </w:rPr>
          <w:instrText xml:space="preserve"> PAGEREF _Toc533076391 \h </w:instrText>
        </w:r>
        <w:r w:rsidR="007B7912">
          <w:rPr>
            <w:noProof/>
            <w:webHidden/>
          </w:rPr>
        </w:r>
        <w:r w:rsidR="007B7912">
          <w:rPr>
            <w:noProof/>
            <w:webHidden/>
          </w:rPr>
          <w:fldChar w:fldCharType="separate"/>
        </w:r>
        <w:r w:rsidR="007B7912">
          <w:rPr>
            <w:noProof/>
            <w:webHidden/>
          </w:rPr>
          <w:t>6</w:t>
        </w:r>
        <w:r w:rsidR="007B7912">
          <w:rPr>
            <w:noProof/>
            <w:webHidden/>
          </w:rPr>
          <w:fldChar w:fldCharType="end"/>
        </w:r>
      </w:hyperlink>
    </w:p>
    <w:p w:rsidR="007B7912" w:rsidRDefault="00655272">
      <w:pPr>
        <w:pStyle w:val="af1"/>
        <w:tabs>
          <w:tab w:val="right" w:leader="dot" w:pos="9344"/>
        </w:tabs>
        <w:ind w:left="1080" w:hanging="360"/>
        <w:rPr>
          <w:rFonts w:asciiTheme="minorHAnsi" w:eastAsiaTheme="minorEastAsia" w:hAnsiTheme="minorHAnsi" w:cstheme="minorBidi"/>
          <w:noProof/>
          <w:kern w:val="2"/>
          <w:sz w:val="20"/>
          <w:szCs w:val="22"/>
        </w:rPr>
      </w:pPr>
      <w:hyperlink w:anchor="_Toc533076392" w:history="1">
        <w:r w:rsidR="007B7912" w:rsidRPr="00B855E9">
          <w:rPr>
            <w:rStyle w:val="ad"/>
            <w:noProof/>
            <w:lang w:val="fr-FR"/>
          </w:rPr>
          <w:t>Table 2.1 External Interfaces</w:t>
        </w:r>
        <w:r w:rsidR="007B7912">
          <w:rPr>
            <w:noProof/>
            <w:webHidden/>
          </w:rPr>
          <w:tab/>
        </w:r>
        <w:r w:rsidR="007B7912">
          <w:rPr>
            <w:noProof/>
            <w:webHidden/>
          </w:rPr>
          <w:fldChar w:fldCharType="begin"/>
        </w:r>
        <w:r w:rsidR="007B7912">
          <w:rPr>
            <w:noProof/>
            <w:webHidden/>
          </w:rPr>
          <w:instrText xml:space="preserve"> PAGEREF _Toc533076392 \h </w:instrText>
        </w:r>
        <w:r w:rsidR="007B7912">
          <w:rPr>
            <w:noProof/>
            <w:webHidden/>
          </w:rPr>
        </w:r>
        <w:r w:rsidR="007B7912">
          <w:rPr>
            <w:noProof/>
            <w:webHidden/>
          </w:rPr>
          <w:fldChar w:fldCharType="separate"/>
        </w:r>
        <w:r w:rsidR="007B7912">
          <w:rPr>
            <w:noProof/>
            <w:webHidden/>
          </w:rPr>
          <w:t>9</w:t>
        </w:r>
        <w:r w:rsidR="007B7912">
          <w:rPr>
            <w:noProof/>
            <w:webHidden/>
          </w:rPr>
          <w:fldChar w:fldCharType="end"/>
        </w:r>
      </w:hyperlink>
    </w:p>
    <w:p w:rsidR="007B7912" w:rsidRDefault="00655272">
      <w:pPr>
        <w:pStyle w:val="af1"/>
        <w:tabs>
          <w:tab w:val="right" w:leader="dot" w:pos="9344"/>
        </w:tabs>
        <w:ind w:left="1080" w:hanging="360"/>
        <w:rPr>
          <w:rFonts w:asciiTheme="minorHAnsi" w:eastAsiaTheme="minorEastAsia" w:hAnsiTheme="minorHAnsi" w:cstheme="minorBidi"/>
          <w:noProof/>
          <w:kern w:val="2"/>
          <w:sz w:val="20"/>
          <w:szCs w:val="22"/>
        </w:rPr>
      </w:pPr>
      <w:hyperlink w:anchor="_Toc533076393" w:history="1">
        <w:r w:rsidR="007B7912" w:rsidRPr="00B855E9">
          <w:rPr>
            <w:rStyle w:val="ad"/>
            <w:rFonts w:ascii="Arial" w:hAnsi="Arial" w:cs="Arial"/>
            <w:noProof/>
          </w:rPr>
          <w:t xml:space="preserve">Table 2.2 </w:t>
        </w:r>
        <w:r w:rsidR="007B7912" w:rsidRPr="00B855E9">
          <w:rPr>
            <w:rStyle w:val="ad"/>
            <w:rFonts w:ascii="Arial" w:hAnsi="Arial" w:cs="Arial"/>
            <w:noProof/>
            <w:lang w:val="fr-FR"/>
          </w:rPr>
          <w:t>System Mode and Transition</w:t>
        </w:r>
        <w:r w:rsidR="007B7912">
          <w:rPr>
            <w:noProof/>
            <w:webHidden/>
          </w:rPr>
          <w:tab/>
        </w:r>
        <w:r w:rsidR="007B7912">
          <w:rPr>
            <w:noProof/>
            <w:webHidden/>
          </w:rPr>
          <w:fldChar w:fldCharType="begin"/>
        </w:r>
        <w:r w:rsidR="007B7912">
          <w:rPr>
            <w:noProof/>
            <w:webHidden/>
          </w:rPr>
          <w:instrText xml:space="preserve"> PAGEREF _Toc533076393 \h </w:instrText>
        </w:r>
        <w:r w:rsidR="007B7912">
          <w:rPr>
            <w:noProof/>
            <w:webHidden/>
          </w:rPr>
        </w:r>
        <w:r w:rsidR="007B7912">
          <w:rPr>
            <w:noProof/>
            <w:webHidden/>
          </w:rPr>
          <w:fldChar w:fldCharType="separate"/>
        </w:r>
        <w:r w:rsidR="007B7912">
          <w:rPr>
            <w:noProof/>
            <w:webHidden/>
          </w:rPr>
          <w:t>10</w:t>
        </w:r>
        <w:r w:rsidR="007B7912">
          <w:rPr>
            <w:noProof/>
            <w:webHidden/>
          </w:rPr>
          <w:fldChar w:fldCharType="end"/>
        </w:r>
      </w:hyperlink>
    </w:p>
    <w:p w:rsidR="007B7912" w:rsidRDefault="00655272">
      <w:pPr>
        <w:pStyle w:val="af1"/>
        <w:tabs>
          <w:tab w:val="right" w:leader="dot" w:pos="9344"/>
        </w:tabs>
        <w:ind w:left="1080" w:hanging="360"/>
        <w:rPr>
          <w:rFonts w:asciiTheme="minorHAnsi" w:eastAsiaTheme="minorEastAsia" w:hAnsiTheme="minorHAnsi" w:cstheme="minorBidi"/>
          <w:noProof/>
          <w:kern w:val="2"/>
          <w:sz w:val="20"/>
          <w:szCs w:val="22"/>
        </w:rPr>
      </w:pPr>
      <w:hyperlink w:anchor="_Toc533076394" w:history="1">
        <w:r w:rsidR="007B7912" w:rsidRPr="00B855E9">
          <w:rPr>
            <w:rStyle w:val="ad"/>
            <w:noProof/>
          </w:rPr>
          <w:t>Table 2.3 Use case list</w:t>
        </w:r>
        <w:r w:rsidR="007B7912">
          <w:rPr>
            <w:noProof/>
            <w:webHidden/>
          </w:rPr>
          <w:tab/>
        </w:r>
        <w:r w:rsidR="007B7912">
          <w:rPr>
            <w:noProof/>
            <w:webHidden/>
          </w:rPr>
          <w:fldChar w:fldCharType="begin"/>
        </w:r>
        <w:r w:rsidR="007B7912">
          <w:rPr>
            <w:noProof/>
            <w:webHidden/>
          </w:rPr>
          <w:instrText xml:space="preserve"> PAGEREF _Toc533076394 \h </w:instrText>
        </w:r>
        <w:r w:rsidR="007B7912">
          <w:rPr>
            <w:noProof/>
            <w:webHidden/>
          </w:rPr>
        </w:r>
        <w:r w:rsidR="007B7912">
          <w:rPr>
            <w:noProof/>
            <w:webHidden/>
          </w:rPr>
          <w:fldChar w:fldCharType="separate"/>
        </w:r>
        <w:r w:rsidR="007B7912">
          <w:rPr>
            <w:noProof/>
            <w:webHidden/>
          </w:rPr>
          <w:t>11</w:t>
        </w:r>
        <w:r w:rsidR="007B7912">
          <w:rPr>
            <w:noProof/>
            <w:webHidden/>
          </w:rPr>
          <w:fldChar w:fldCharType="end"/>
        </w:r>
      </w:hyperlink>
    </w:p>
    <w:p w:rsidR="007B7912" w:rsidRDefault="00655272">
      <w:pPr>
        <w:pStyle w:val="af1"/>
        <w:tabs>
          <w:tab w:val="right" w:leader="dot" w:pos="9344"/>
        </w:tabs>
        <w:ind w:left="1080" w:hanging="360"/>
        <w:rPr>
          <w:rFonts w:asciiTheme="minorHAnsi" w:eastAsiaTheme="minorEastAsia" w:hAnsiTheme="minorHAnsi" w:cstheme="minorBidi"/>
          <w:noProof/>
          <w:kern w:val="2"/>
          <w:sz w:val="20"/>
          <w:szCs w:val="22"/>
        </w:rPr>
      </w:pPr>
      <w:hyperlink w:anchor="_Toc533076395" w:history="1">
        <w:r w:rsidR="007B7912" w:rsidRPr="00B855E9">
          <w:rPr>
            <w:rStyle w:val="ad"/>
            <w:rFonts w:ascii="Arial" w:hAnsi="Arial" w:cs="Arial"/>
            <w:noProof/>
          </w:rPr>
          <w:t xml:space="preserve">Table </w:t>
        </w:r>
        <w:r w:rsidR="007B7912" w:rsidRPr="00B855E9">
          <w:rPr>
            <w:rStyle w:val="ad"/>
            <w:rFonts w:ascii="Arial" w:hAnsi="Arial" w:cs="Arial" w:hint="cs"/>
            <w:noProof/>
            <w:cs/>
          </w:rPr>
          <w:t>‎</w:t>
        </w:r>
        <w:r w:rsidR="007B7912" w:rsidRPr="00B855E9">
          <w:rPr>
            <w:rStyle w:val="ad"/>
            <w:rFonts w:ascii="Arial" w:hAnsi="Arial" w:cs="Arial"/>
            <w:noProof/>
          </w:rPr>
          <w:t>3.1 Durability</w:t>
        </w:r>
        <w:r w:rsidR="007B7912">
          <w:rPr>
            <w:noProof/>
            <w:webHidden/>
          </w:rPr>
          <w:tab/>
        </w:r>
        <w:r w:rsidR="007B7912">
          <w:rPr>
            <w:noProof/>
            <w:webHidden/>
          </w:rPr>
          <w:fldChar w:fldCharType="begin"/>
        </w:r>
        <w:r w:rsidR="007B7912">
          <w:rPr>
            <w:noProof/>
            <w:webHidden/>
          </w:rPr>
          <w:instrText xml:space="preserve"> PAGEREF _Toc533076395 \h </w:instrText>
        </w:r>
        <w:r w:rsidR="007B7912">
          <w:rPr>
            <w:noProof/>
            <w:webHidden/>
          </w:rPr>
        </w:r>
        <w:r w:rsidR="007B7912">
          <w:rPr>
            <w:noProof/>
            <w:webHidden/>
          </w:rPr>
          <w:fldChar w:fldCharType="separate"/>
        </w:r>
        <w:r w:rsidR="007B7912">
          <w:rPr>
            <w:noProof/>
            <w:webHidden/>
          </w:rPr>
          <w:t>12</w:t>
        </w:r>
        <w:r w:rsidR="007B7912">
          <w:rPr>
            <w:noProof/>
            <w:webHidden/>
          </w:rPr>
          <w:fldChar w:fldCharType="end"/>
        </w:r>
      </w:hyperlink>
    </w:p>
    <w:p w:rsidR="007B7912" w:rsidRDefault="00655272">
      <w:pPr>
        <w:pStyle w:val="af1"/>
        <w:tabs>
          <w:tab w:val="right" w:leader="dot" w:pos="9344"/>
        </w:tabs>
        <w:ind w:left="1080" w:hanging="360"/>
        <w:rPr>
          <w:rFonts w:asciiTheme="minorHAnsi" w:eastAsiaTheme="minorEastAsia" w:hAnsiTheme="minorHAnsi" w:cstheme="minorBidi"/>
          <w:noProof/>
          <w:kern w:val="2"/>
          <w:sz w:val="20"/>
          <w:szCs w:val="22"/>
        </w:rPr>
      </w:pPr>
      <w:hyperlink w:anchor="_Toc533076396" w:history="1">
        <w:r w:rsidR="007B7912" w:rsidRPr="00B855E9">
          <w:rPr>
            <w:rStyle w:val="ad"/>
            <w:rFonts w:ascii="Arial" w:hAnsi="Arial" w:cs="Arial"/>
            <w:noProof/>
          </w:rPr>
          <w:t xml:space="preserve">Table </w:t>
        </w:r>
        <w:r w:rsidR="007B7912" w:rsidRPr="00B855E9">
          <w:rPr>
            <w:rStyle w:val="ad"/>
            <w:rFonts w:ascii="Arial" w:hAnsi="Arial" w:cs="Arial" w:hint="cs"/>
            <w:noProof/>
            <w:cs/>
          </w:rPr>
          <w:t>‎</w:t>
        </w:r>
        <w:r w:rsidR="007B7912" w:rsidRPr="00B855E9">
          <w:rPr>
            <w:rStyle w:val="ad"/>
            <w:rFonts w:ascii="Arial" w:hAnsi="Arial" w:cs="Arial"/>
            <w:noProof/>
          </w:rPr>
          <w:t>3.2 Adaptability</w:t>
        </w:r>
        <w:r w:rsidR="007B7912">
          <w:rPr>
            <w:noProof/>
            <w:webHidden/>
          </w:rPr>
          <w:tab/>
        </w:r>
        <w:r w:rsidR="007B7912">
          <w:rPr>
            <w:noProof/>
            <w:webHidden/>
          </w:rPr>
          <w:fldChar w:fldCharType="begin"/>
        </w:r>
        <w:r w:rsidR="007B7912">
          <w:rPr>
            <w:noProof/>
            <w:webHidden/>
          </w:rPr>
          <w:instrText xml:space="preserve"> PAGEREF _Toc533076396 \h </w:instrText>
        </w:r>
        <w:r w:rsidR="007B7912">
          <w:rPr>
            <w:noProof/>
            <w:webHidden/>
          </w:rPr>
        </w:r>
        <w:r w:rsidR="007B7912">
          <w:rPr>
            <w:noProof/>
            <w:webHidden/>
          </w:rPr>
          <w:fldChar w:fldCharType="separate"/>
        </w:r>
        <w:r w:rsidR="007B7912">
          <w:rPr>
            <w:noProof/>
            <w:webHidden/>
          </w:rPr>
          <w:t>12</w:t>
        </w:r>
        <w:r w:rsidR="007B7912">
          <w:rPr>
            <w:noProof/>
            <w:webHidden/>
          </w:rPr>
          <w:fldChar w:fldCharType="end"/>
        </w:r>
      </w:hyperlink>
    </w:p>
    <w:p w:rsidR="007B7912" w:rsidRDefault="00655272">
      <w:pPr>
        <w:pStyle w:val="af1"/>
        <w:tabs>
          <w:tab w:val="right" w:leader="dot" w:pos="9344"/>
        </w:tabs>
        <w:ind w:left="1080" w:hanging="360"/>
        <w:rPr>
          <w:rFonts w:asciiTheme="minorHAnsi" w:eastAsiaTheme="minorEastAsia" w:hAnsiTheme="minorHAnsi" w:cstheme="minorBidi"/>
          <w:noProof/>
          <w:kern w:val="2"/>
          <w:sz w:val="20"/>
          <w:szCs w:val="22"/>
        </w:rPr>
      </w:pPr>
      <w:hyperlink w:anchor="_Toc533076397" w:history="1">
        <w:r w:rsidR="007B7912" w:rsidRPr="00B855E9">
          <w:rPr>
            <w:rStyle w:val="ad"/>
            <w:rFonts w:ascii="Arial" w:hAnsi="Arial" w:cs="Arial"/>
            <w:noProof/>
          </w:rPr>
          <w:t xml:space="preserve">Table </w:t>
        </w:r>
        <w:r w:rsidR="007B7912" w:rsidRPr="00B855E9">
          <w:rPr>
            <w:rStyle w:val="ad"/>
            <w:rFonts w:ascii="Arial" w:hAnsi="Arial" w:cs="Arial" w:hint="cs"/>
            <w:noProof/>
            <w:cs/>
          </w:rPr>
          <w:t>‎</w:t>
        </w:r>
        <w:r w:rsidR="007B7912" w:rsidRPr="00B855E9">
          <w:rPr>
            <w:rStyle w:val="ad"/>
            <w:rFonts w:ascii="Arial" w:hAnsi="Arial" w:cs="Arial"/>
            <w:noProof/>
          </w:rPr>
          <w:t>3.3 Environmental Conditions</w:t>
        </w:r>
        <w:r w:rsidR="007B7912">
          <w:rPr>
            <w:noProof/>
            <w:webHidden/>
          </w:rPr>
          <w:tab/>
        </w:r>
        <w:r w:rsidR="007B7912">
          <w:rPr>
            <w:noProof/>
            <w:webHidden/>
          </w:rPr>
          <w:fldChar w:fldCharType="begin"/>
        </w:r>
        <w:r w:rsidR="007B7912">
          <w:rPr>
            <w:noProof/>
            <w:webHidden/>
          </w:rPr>
          <w:instrText xml:space="preserve"> PAGEREF _Toc533076397 \h </w:instrText>
        </w:r>
        <w:r w:rsidR="007B7912">
          <w:rPr>
            <w:noProof/>
            <w:webHidden/>
          </w:rPr>
        </w:r>
        <w:r w:rsidR="007B7912">
          <w:rPr>
            <w:noProof/>
            <w:webHidden/>
          </w:rPr>
          <w:fldChar w:fldCharType="separate"/>
        </w:r>
        <w:r w:rsidR="007B7912">
          <w:rPr>
            <w:noProof/>
            <w:webHidden/>
          </w:rPr>
          <w:t>13</w:t>
        </w:r>
        <w:r w:rsidR="007B7912">
          <w:rPr>
            <w:noProof/>
            <w:webHidden/>
          </w:rPr>
          <w:fldChar w:fldCharType="end"/>
        </w:r>
      </w:hyperlink>
    </w:p>
    <w:p w:rsidR="007B7912" w:rsidRDefault="00655272">
      <w:pPr>
        <w:pStyle w:val="af1"/>
        <w:tabs>
          <w:tab w:val="right" w:leader="dot" w:pos="9344"/>
        </w:tabs>
        <w:ind w:left="1080" w:hanging="360"/>
        <w:rPr>
          <w:rFonts w:asciiTheme="minorHAnsi" w:eastAsiaTheme="minorEastAsia" w:hAnsiTheme="minorHAnsi" w:cstheme="minorBidi"/>
          <w:noProof/>
          <w:kern w:val="2"/>
          <w:sz w:val="20"/>
          <w:szCs w:val="22"/>
        </w:rPr>
      </w:pPr>
      <w:hyperlink w:anchor="_Toc533076398" w:history="1">
        <w:r w:rsidR="007B7912" w:rsidRPr="00B855E9">
          <w:rPr>
            <w:rStyle w:val="ad"/>
            <w:rFonts w:ascii="Arial" w:hAnsi="Arial" w:cs="Arial"/>
            <w:noProof/>
          </w:rPr>
          <w:t xml:space="preserve">Table </w:t>
        </w:r>
        <w:r w:rsidR="007B7912" w:rsidRPr="00B855E9">
          <w:rPr>
            <w:rStyle w:val="ad"/>
            <w:rFonts w:ascii="Arial" w:hAnsi="Arial" w:cs="Arial" w:hint="cs"/>
            <w:noProof/>
            <w:cs/>
          </w:rPr>
          <w:t>‎</w:t>
        </w:r>
        <w:r w:rsidR="007B7912" w:rsidRPr="00B855E9">
          <w:rPr>
            <w:rStyle w:val="ad"/>
            <w:rFonts w:ascii="Arial" w:hAnsi="Arial" w:cs="Arial"/>
            <w:noProof/>
          </w:rPr>
          <w:t>3.4 Installation Requirements</w:t>
        </w:r>
        <w:r w:rsidR="007B7912">
          <w:rPr>
            <w:noProof/>
            <w:webHidden/>
          </w:rPr>
          <w:tab/>
        </w:r>
        <w:r w:rsidR="007B7912">
          <w:rPr>
            <w:noProof/>
            <w:webHidden/>
          </w:rPr>
          <w:fldChar w:fldCharType="begin"/>
        </w:r>
        <w:r w:rsidR="007B7912">
          <w:rPr>
            <w:noProof/>
            <w:webHidden/>
          </w:rPr>
          <w:instrText xml:space="preserve"> PAGEREF _Toc533076398 \h </w:instrText>
        </w:r>
        <w:r w:rsidR="007B7912">
          <w:rPr>
            <w:noProof/>
            <w:webHidden/>
          </w:rPr>
        </w:r>
        <w:r w:rsidR="007B7912">
          <w:rPr>
            <w:noProof/>
            <w:webHidden/>
          </w:rPr>
          <w:fldChar w:fldCharType="separate"/>
        </w:r>
        <w:r w:rsidR="007B7912">
          <w:rPr>
            <w:noProof/>
            <w:webHidden/>
          </w:rPr>
          <w:t>13</w:t>
        </w:r>
        <w:r w:rsidR="007B7912">
          <w:rPr>
            <w:noProof/>
            <w:webHidden/>
          </w:rPr>
          <w:fldChar w:fldCharType="end"/>
        </w:r>
      </w:hyperlink>
    </w:p>
    <w:p w:rsidR="007B7912" w:rsidRDefault="00655272">
      <w:pPr>
        <w:pStyle w:val="af1"/>
        <w:tabs>
          <w:tab w:val="right" w:leader="dot" w:pos="9344"/>
        </w:tabs>
        <w:ind w:left="1080" w:hanging="360"/>
        <w:rPr>
          <w:rFonts w:asciiTheme="minorHAnsi" w:eastAsiaTheme="minorEastAsia" w:hAnsiTheme="minorHAnsi" w:cstheme="minorBidi"/>
          <w:noProof/>
          <w:kern w:val="2"/>
          <w:sz w:val="20"/>
          <w:szCs w:val="22"/>
        </w:rPr>
      </w:pPr>
      <w:hyperlink w:anchor="_Toc533076399" w:history="1">
        <w:r w:rsidR="007B7912" w:rsidRPr="00B855E9">
          <w:rPr>
            <w:rStyle w:val="ad"/>
            <w:noProof/>
          </w:rPr>
          <w:t>Table 5.1 Performance Requirements</w:t>
        </w:r>
        <w:r w:rsidR="007B7912">
          <w:rPr>
            <w:noProof/>
            <w:webHidden/>
          </w:rPr>
          <w:tab/>
        </w:r>
        <w:r w:rsidR="007B7912">
          <w:rPr>
            <w:noProof/>
            <w:webHidden/>
          </w:rPr>
          <w:fldChar w:fldCharType="begin"/>
        </w:r>
        <w:r w:rsidR="007B7912">
          <w:rPr>
            <w:noProof/>
            <w:webHidden/>
          </w:rPr>
          <w:instrText xml:space="preserve"> PAGEREF _Toc533076399 \h </w:instrText>
        </w:r>
        <w:r w:rsidR="007B7912">
          <w:rPr>
            <w:noProof/>
            <w:webHidden/>
          </w:rPr>
        </w:r>
        <w:r w:rsidR="007B7912">
          <w:rPr>
            <w:noProof/>
            <w:webHidden/>
          </w:rPr>
          <w:fldChar w:fldCharType="separate"/>
        </w:r>
        <w:r w:rsidR="007B7912">
          <w:rPr>
            <w:noProof/>
            <w:webHidden/>
          </w:rPr>
          <w:t>17</w:t>
        </w:r>
        <w:r w:rsidR="007B7912">
          <w:rPr>
            <w:noProof/>
            <w:webHidden/>
          </w:rPr>
          <w:fldChar w:fldCharType="end"/>
        </w:r>
      </w:hyperlink>
    </w:p>
    <w:p w:rsidR="007B7912" w:rsidRDefault="00655272">
      <w:pPr>
        <w:pStyle w:val="af1"/>
        <w:tabs>
          <w:tab w:val="right" w:leader="dot" w:pos="9344"/>
        </w:tabs>
        <w:ind w:left="1080" w:hanging="360"/>
        <w:rPr>
          <w:rFonts w:asciiTheme="minorHAnsi" w:eastAsiaTheme="minorEastAsia" w:hAnsiTheme="minorHAnsi" w:cstheme="minorBidi"/>
          <w:noProof/>
          <w:kern w:val="2"/>
          <w:sz w:val="20"/>
          <w:szCs w:val="22"/>
        </w:rPr>
      </w:pPr>
      <w:hyperlink w:anchor="_Toc533076400" w:history="1">
        <w:r w:rsidR="007B7912" w:rsidRPr="00B855E9">
          <w:rPr>
            <w:rStyle w:val="ad"/>
            <w:noProof/>
          </w:rPr>
          <w:t>Table 5.2 Security Requirements for Embedded Data and Communication</w:t>
        </w:r>
        <w:r w:rsidR="007B7912">
          <w:rPr>
            <w:noProof/>
            <w:webHidden/>
          </w:rPr>
          <w:tab/>
        </w:r>
        <w:r w:rsidR="007B7912">
          <w:rPr>
            <w:noProof/>
            <w:webHidden/>
          </w:rPr>
          <w:fldChar w:fldCharType="begin"/>
        </w:r>
        <w:r w:rsidR="007B7912">
          <w:rPr>
            <w:noProof/>
            <w:webHidden/>
          </w:rPr>
          <w:instrText xml:space="preserve"> PAGEREF _Toc533076400 \h </w:instrText>
        </w:r>
        <w:r w:rsidR="007B7912">
          <w:rPr>
            <w:noProof/>
            <w:webHidden/>
          </w:rPr>
        </w:r>
        <w:r w:rsidR="007B7912">
          <w:rPr>
            <w:noProof/>
            <w:webHidden/>
          </w:rPr>
          <w:fldChar w:fldCharType="separate"/>
        </w:r>
        <w:r w:rsidR="007B7912">
          <w:rPr>
            <w:noProof/>
            <w:webHidden/>
          </w:rPr>
          <w:t>17</w:t>
        </w:r>
        <w:r w:rsidR="007B7912">
          <w:rPr>
            <w:noProof/>
            <w:webHidden/>
          </w:rPr>
          <w:fldChar w:fldCharType="end"/>
        </w:r>
      </w:hyperlink>
    </w:p>
    <w:p w:rsidR="00EE606F" w:rsidRDefault="0081345B" w:rsidP="008A4628">
      <w:pPr>
        <w:rPr>
          <w:rFonts w:ascii="Arial" w:eastAsia="맑은 고딕" w:hAnsi="Arial" w:cs="Arial"/>
        </w:rPr>
      </w:pPr>
      <w:r w:rsidRPr="00530344">
        <w:rPr>
          <w:rFonts w:ascii="Arial" w:eastAsia="맑은 고딕" w:hAnsi="Arial" w:cs="Arial"/>
        </w:rPr>
        <w:fldChar w:fldCharType="end"/>
      </w:r>
    </w:p>
    <w:p w:rsidR="00D0779E" w:rsidRDefault="00827119" w:rsidP="00D0779E">
      <w:pPr>
        <w:pStyle w:val="10"/>
        <w:rPr>
          <w:rFonts w:ascii="Arial" w:hAnsi="Arial"/>
        </w:rPr>
      </w:pPr>
      <w:bookmarkStart w:id="13" w:name="_Toc444642079"/>
      <w:bookmarkStart w:id="14" w:name="_Toc533076348"/>
      <w:r>
        <w:rPr>
          <w:rFonts w:ascii="Arial" w:hAnsi="Arial" w:hint="eastAsia"/>
        </w:rPr>
        <w:lastRenderedPageBreak/>
        <w:t>Introduction</w:t>
      </w:r>
      <w:bookmarkEnd w:id="13"/>
      <w:bookmarkEnd w:id="14"/>
    </w:p>
    <w:p w:rsidR="00231E84" w:rsidRPr="000E189F" w:rsidRDefault="00231E84" w:rsidP="00F769A6">
      <w:pPr>
        <w:pStyle w:val="2"/>
        <w:rPr>
          <w:szCs w:val="20"/>
        </w:rPr>
      </w:pPr>
      <w:bookmarkStart w:id="15" w:name="_Toc484858629"/>
      <w:bookmarkStart w:id="16" w:name="_Toc533076349"/>
      <w:r w:rsidRPr="002E0406">
        <w:t>Purpose</w:t>
      </w:r>
      <w:bookmarkEnd w:id="15"/>
      <w:bookmarkEnd w:id="16"/>
    </w:p>
    <w:tbl>
      <w:tblPr>
        <w:tblW w:w="8676" w:type="dxa"/>
        <w:tblInd w:w="720" w:type="dxa"/>
        <w:tblBorders>
          <w:top w:val="single" w:sz="4" w:space="0" w:color="333333"/>
          <w:bottom w:val="single" w:sz="4" w:space="0" w:color="808080"/>
        </w:tblBorders>
        <w:shd w:val="clear" w:color="auto" w:fill="EAF1DD"/>
        <w:tblCellMar>
          <w:left w:w="40" w:type="dxa"/>
          <w:right w:w="40" w:type="dxa"/>
        </w:tblCellMar>
        <w:tblLook w:val="04A0" w:firstRow="1" w:lastRow="0" w:firstColumn="1" w:lastColumn="0" w:noHBand="0" w:noVBand="1"/>
      </w:tblPr>
      <w:tblGrid>
        <w:gridCol w:w="8676"/>
      </w:tblGrid>
      <w:tr w:rsidR="00231E84" w:rsidRPr="0018408B" w:rsidTr="0013718A">
        <w:tc>
          <w:tcPr>
            <w:tcW w:w="8676" w:type="dxa"/>
            <w:tcBorders>
              <w:top w:val="single" w:sz="4" w:space="0" w:color="808080"/>
              <w:left w:val="nil"/>
              <w:bottom w:val="single" w:sz="4" w:space="0" w:color="808080"/>
              <w:right w:val="nil"/>
              <w:tl2br w:val="nil"/>
              <w:tr2bl w:val="nil"/>
            </w:tcBorders>
            <w:shd w:val="clear" w:color="auto" w:fill="EAF1DD"/>
          </w:tcPr>
          <w:p w:rsidR="00231E84" w:rsidRPr="0018408B" w:rsidRDefault="00AE1A0F" w:rsidP="0013718A">
            <w:pPr>
              <w:rPr>
                <w:rFonts w:ascii="Arial" w:eastAsia="돋움체" w:hAnsi="Arial" w:cs="Arial"/>
              </w:rPr>
            </w:pPr>
            <w:r>
              <w:rPr>
                <w:rFonts w:ascii="Arial" w:eastAsia="돋움체" w:hAnsi="Arial" w:cs="Arial" w:hint="eastAsia"/>
                <w:sz w:val="20"/>
                <w:szCs w:val="20"/>
              </w:rPr>
              <w:t>Describe the purpose of this document.</w:t>
            </w:r>
          </w:p>
        </w:tc>
      </w:tr>
    </w:tbl>
    <w:p w:rsidR="00231E84" w:rsidRPr="000E189F" w:rsidRDefault="00231E84" w:rsidP="00231E84">
      <w:pPr>
        <w:pStyle w:val="a4"/>
        <w:rPr>
          <w:rFonts w:ascii="Arial" w:hAnsi="Arial" w:cs="Arial"/>
          <w:szCs w:val="20"/>
        </w:rPr>
      </w:pPr>
    </w:p>
    <w:p w:rsidR="00231E84" w:rsidRPr="000E189F" w:rsidRDefault="00231E84" w:rsidP="00231E84">
      <w:pPr>
        <w:pStyle w:val="a4"/>
        <w:rPr>
          <w:rFonts w:ascii="Arial" w:hAnsi="Arial" w:cs="Arial"/>
          <w:szCs w:val="20"/>
        </w:rPr>
      </w:pPr>
      <w:r w:rsidRPr="000E189F">
        <w:rPr>
          <w:rFonts w:ascii="Arial" w:hAnsi="Arial" w:cs="Arial"/>
          <w:szCs w:val="20"/>
        </w:rPr>
        <w:t xml:space="preserve">This document specifies the </w:t>
      </w:r>
      <w:r>
        <w:rPr>
          <w:rFonts w:ascii="Arial" w:hAnsi="Arial" w:cs="Arial" w:hint="eastAsia"/>
          <w:szCs w:val="20"/>
        </w:rPr>
        <w:t>System</w:t>
      </w:r>
      <w:r w:rsidRPr="000E189F">
        <w:rPr>
          <w:rFonts w:ascii="Arial" w:hAnsi="Arial" w:cs="Arial"/>
          <w:szCs w:val="20"/>
        </w:rPr>
        <w:t xml:space="preserve"> </w:t>
      </w:r>
      <w:r>
        <w:rPr>
          <w:rFonts w:ascii="Arial" w:hAnsi="Arial" w:cs="Arial"/>
          <w:szCs w:val="20"/>
        </w:rPr>
        <w:t>Requirements Specifications for</w:t>
      </w:r>
      <w:r w:rsidRPr="000E189F">
        <w:rPr>
          <w:rFonts w:ascii="Arial" w:hAnsi="Arial" w:cs="Arial"/>
          <w:szCs w:val="20"/>
        </w:rPr>
        <w:t xml:space="preserve"> </w:t>
      </w:r>
      <w:r w:rsidRPr="00231E84">
        <w:rPr>
          <w:rFonts w:ascii="Arial" w:hAnsi="Arial" w:cs="Arial" w:hint="eastAsia"/>
          <w:color w:val="0070C0"/>
          <w:szCs w:val="20"/>
        </w:rPr>
        <w:t>XXX</w:t>
      </w:r>
      <w:r w:rsidRPr="00231E84">
        <w:rPr>
          <w:rFonts w:ascii="Arial" w:hAnsi="Arial" w:cs="Arial"/>
          <w:color w:val="0070C0"/>
          <w:szCs w:val="20"/>
        </w:rPr>
        <w:t>.</w:t>
      </w:r>
    </w:p>
    <w:p w:rsidR="00231E84" w:rsidRPr="000E189F" w:rsidRDefault="00231E84" w:rsidP="00231E84">
      <w:pPr>
        <w:pStyle w:val="a4"/>
        <w:rPr>
          <w:rFonts w:ascii="Arial" w:hAnsi="Arial" w:cs="Arial"/>
          <w:szCs w:val="20"/>
        </w:rPr>
      </w:pPr>
    </w:p>
    <w:p w:rsidR="00231E84" w:rsidRPr="00231E84" w:rsidRDefault="00231E84" w:rsidP="00231E84">
      <w:pPr>
        <w:pStyle w:val="af0"/>
        <w:keepNext/>
        <w:rPr>
          <w:rFonts w:ascii="Arial" w:hAnsi="Arial" w:cs="Arial"/>
        </w:rPr>
      </w:pPr>
      <w:bookmarkStart w:id="17" w:name="_Toc488134177"/>
      <w:bookmarkStart w:id="18" w:name="_Toc533076391"/>
      <w:r w:rsidRPr="00231E84">
        <w:rPr>
          <w:rFonts w:ascii="Arial" w:hAnsi="Arial" w:cs="Arial"/>
        </w:rPr>
        <w:t xml:space="preserve">Table </w:t>
      </w:r>
      <w:r w:rsidRPr="00231E84">
        <w:rPr>
          <w:rFonts w:ascii="Arial" w:hAnsi="Arial" w:cs="Arial"/>
        </w:rPr>
        <w:fldChar w:fldCharType="begin"/>
      </w:r>
      <w:r w:rsidRPr="00231E84">
        <w:rPr>
          <w:rFonts w:ascii="Arial" w:hAnsi="Arial" w:cs="Arial"/>
        </w:rPr>
        <w:instrText xml:space="preserve"> STYLEREF 1 \s </w:instrText>
      </w:r>
      <w:r w:rsidRPr="00231E84">
        <w:rPr>
          <w:rFonts w:ascii="Arial" w:hAnsi="Arial" w:cs="Arial"/>
        </w:rPr>
        <w:fldChar w:fldCharType="separate"/>
      </w:r>
      <w:r w:rsidRPr="00231E84">
        <w:rPr>
          <w:rFonts w:ascii="Arial" w:hAnsi="Arial" w:cs="Arial"/>
          <w:noProof/>
        </w:rPr>
        <w:t>1</w:t>
      </w:r>
      <w:r w:rsidRPr="00231E84">
        <w:rPr>
          <w:rFonts w:ascii="Arial" w:hAnsi="Arial" w:cs="Arial"/>
        </w:rPr>
        <w:fldChar w:fldCharType="end"/>
      </w:r>
      <w:r w:rsidRPr="00231E84">
        <w:rPr>
          <w:rFonts w:ascii="Arial" w:hAnsi="Arial" w:cs="Arial"/>
        </w:rPr>
        <w:t>.</w:t>
      </w:r>
      <w:r w:rsidRPr="00231E84">
        <w:rPr>
          <w:rFonts w:ascii="Arial" w:hAnsi="Arial" w:cs="Arial"/>
        </w:rPr>
        <w:fldChar w:fldCharType="begin"/>
      </w:r>
      <w:r w:rsidRPr="00231E84">
        <w:rPr>
          <w:rFonts w:ascii="Arial" w:hAnsi="Arial" w:cs="Arial"/>
        </w:rPr>
        <w:instrText xml:space="preserve"> SEQ Table \* ARABIC \s 1 </w:instrText>
      </w:r>
      <w:r w:rsidRPr="00231E84">
        <w:rPr>
          <w:rFonts w:ascii="Arial" w:hAnsi="Arial" w:cs="Arial"/>
        </w:rPr>
        <w:fldChar w:fldCharType="separate"/>
      </w:r>
      <w:r w:rsidRPr="00231E84">
        <w:rPr>
          <w:rFonts w:ascii="Arial" w:hAnsi="Arial" w:cs="Arial"/>
          <w:noProof/>
        </w:rPr>
        <w:t>1</w:t>
      </w:r>
      <w:r w:rsidRPr="00231E84">
        <w:rPr>
          <w:rFonts w:ascii="Arial" w:hAnsi="Arial" w:cs="Arial"/>
        </w:rPr>
        <w:fldChar w:fldCharType="end"/>
      </w:r>
      <w:r w:rsidRPr="00231E84">
        <w:rPr>
          <w:rFonts w:ascii="Arial" w:hAnsi="Arial" w:cs="Arial"/>
        </w:rPr>
        <w:t xml:space="preserve"> System </w:t>
      </w:r>
      <w:bookmarkEnd w:id="17"/>
      <w:r w:rsidR="009A25CC" w:rsidRPr="00231E84">
        <w:rPr>
          <w:rFonts w:ascii="Arial" w:hAnsi="Arial" w:cs="Arial"/>
        </w:rPr>
        <w:t>Objective</w:t>
      </w:r>
      <w:bookmarkEnd w:id="18"/>
    </w:p>
    <w:tbl>
      <w:tblPr>
        <w:tblW w:w="0" w:type="auto"/>
        <w:tblInd w:w="720" w:type="dxa"/>
        <w:tblBorders>
          <w:top w:val="single" w:sz="4" w:space="0" w:color="auto"/>
          <w:bottom w:val="single" w:sz="4" w:space="0" w:color="333333"/>
          <w:insideH w:val="dotted" w:sz="4" w:space="0" w:color="auto"/>
          <w:insideV w:val="single" w:sz="4" w:space="0" w:color="auto"/>
        </w:tblBorders>
        <w:tblCellMar>
          <w:left w:w="40" w:type="dxa"/>
          <w:right w:w="40" w:type="dxa"/>
        </w:tblCellMar>
        <w:tblLook w:val="04A0" w:firstRow="1" w:lastRow="0" w:firstColumn="1" w:lastColumn="0" w:noHBand="0" w:noVBand="1"/>
      </w:tblPr>
      <w:tblGrid>
        <w:gridCol w:w="2509"/>
        <w:gridCol w:w="6125"/>
      </w:tblGrid>
      <w:tr w:rsidR="00231E84" w:rsidRPr="00231E84" w:rsidTr="00482A6F">
        <w:tc>
          <w:tcPr>
            <w:tcW w:w="2509" w:type="dxa"/>
            <w:tcBorders>
              <w:top w:val="single" w:sz="4" w:space="0" w:color="333333"/>
              <w:left w:val="nil"/>
              <w:bottom w:val="single" w:sz="4" w:space="0" w:color="333333"/>
              <w:right w:val="single" w:sz="4" w:space="0" w:color="333333"/>
              <w:tl2br w:val="nil"/>
              <w:tr2bl w:val="nil"/>
            </w:tcBorders>
            <w:shd w:val="clear" w:color="auto" w:fill="D9D9D9"/>
          </w:tcPr>
          <w:p w:rsidR="00231E84" w:rsidRPr="00231E84" w:rsidRDefault="00231E84" w:rsidP="0013718A">
            <w:pPr>
              <w:jc w:val="center"/>
              <w:rPr>
                <w:rFonts w:ascii="Arial" w:hAnsi="Arial" w:cs="Arial"/>
              </w:rPr>
            </w:pPr>
            <w:r w:rsidRPr="00231E84">
              <w:rPr>
                <w:rFonts w:ascii="Arial" w:hAnsi="Arial" w:cs="Arial"/>
              </w:rPr>
              <w:t>System name</w:t>
            </w:r>
          </w:p>
        </w:tc>
        <w:tc>
          <w:tcPr>
            <w:tcW w:w="6125" w:type="dxa"/>
            <w:tcBorders>
              <w:top w:val="single" w:sz="4" w:space="0" w:color="333333"/>
              <w:left w:val="single" w:sz="4" w:space="0" w:color="333333"/>
              <w:bottom w:val="single" w:sz="4" w:space="0" w:color="333333"/>
              <w:right w:val="nil"/>
              <w:tl2br w:val="nil"/>
              <w:tr2bl w:val="nil"/>
            </w:tcBorders>
            <w:shd w:val="clear" w:color="auto" w:fill="E6E6E6"/>
          </w:tcPr>
          <w:p w:rsidR="00231E84" w:rsidRPr="00231E84" w:rsidRDefault="00231E84" w:rsidP="0013718A">
            <w:pPr>
              <w:jc w:val="center"/>
              <w:rPr>
                <w:rFonts w:ascii="Arial" w:hAnsi="Arial" w:cs="Arial"/>
              </w:rPr>
            </w:pPr>
          </w:p>
        </w:tc>
      </w:tr>
      <w:tr w:rsidR="00231E84" w:rsidRPr="00231E84" w:rsidTr="00482A6F">
        <w:tc>
          <w:tcPr>
            <w:tcW w:w="2509" w:type="dxa"/>
            <w:shd w:val="clear" w:color="auto" w:fill="D9D9D9"/>
          </w:tcPr>
          <w:p w:rsidR="00231E84" w:rsidRPr="00231E84" w:rsidRDefault="00231E84" w:rsidP="0013718A">
            <w:pPr>
              <w:jc w:val="center"/>
              <w:rPr>
                <w:rFonts w:ascii="Arial" w:hAnsi="Arial" w:cs="Arial"/>
              </w:rPr>
            </w:pPr>
            <w:r w:rsidRPr="00231E84">
              <w:rPr>
                <w:rFonts w:ascii="Arial" w:hAnsi="Arial" w:cs="Arial"/>
              </w:rPr>
              <w:t>Purpose of the system in vehicle</w:t>
            </w:r>
          </w:p>
        </w:tc>
        <w:tc>
          <w:tcPr>
            <w:tcW w:w="6125" w:type="dxa"/>
            <w:shd w:val="clear" w:color="auto" w:fill="auto"/>
          </w:tcPr>
          <w:p w:rsidR="00231E84" w:rsidRPr="00231E84" w:rsidRDefault="00231E84" w:rsidP="0013718A">
            <w:pPr>
              <w:rPr>
                <w:rFonts w:ascii="Arial" w:hAnsi="Arial" w:cs="Arial"/>
              </w:rPr>
            </w:pPr>
            <w:r w:rsidRPr="00231E84">
              <w:rPr>
                <w:rFonts w:ascii="Arial" w:hAnsi="Arial" w:cs="Arial"/>
                <w:i/>
                <w:color w:val="0070C0"/>
              </w:rPr>
              <w:t>Describe the purpose and brief functionality of the system in the view point of vehicle function</w:t>
            </w:r>
          </w:p>
        </w:tc>
      </w:tr>
    </w:tbl>
    <w:p w:rsidR="00AE1A0F" w:rsidRDefault="00AE1A0F" w:rsidP="00482A6F">
      <w:pPr>
        <w:ind w:firstLine="800"/>
        <w:rPr>
          <w:rFonts w:ascii="Arial" w:eastAsia="맑은 고딕" w:hAnsi="Arial"/>
          <w:i/>
          <w:color w:val="0070C0"/>
          <w:sz w:val="22"/>
          <w:szCs w:val="22"/>
        </w:rPr>
      </w:pPr>
      <w:bookmarkStart w:id="19" w:name="_Toc484858631"/>
    </w:p>
    <w:p w:rsidR="00482A6F" w:rsidRDefault="00482A6F" w:rsidP="00C9543D">
      <w:pPr>
        <w:ind w:left="800"/>
        <w:rPr>
          <w:rFonts w:ascii="Arial" w:eastAsia="맑은 고딕" w:hAnsi="Arial"/>
          <w:i/>
          <w:color w:val="0070C0"/>
          <w:sz w:val="22"/>
          <w:szCs w:val="22"/>
        </w:rPr>
      </w:pPr>
      <w:r w:rsidRPr="002500A5">
        <w:rPr>
          <w:rFonts w:ascii="Arial" w:eastAsia="맑은 고딕" w:hAnsi="Arial" w:hint="eastAsia"/>
          <w:i/>
          <w:color w:val="0070C0"/>
          <w:sz w:val="22"/>
          <w:szCs w:val="22"/>
        </w:rPr>
        <w:t>[</w:t>
      </w:r>
      <w:r w:rsidR="00C9543D" w:rsidRPr="00AE1A0F">
        <w:rPr>
          <w:rFonts w:ascii="Arial" w:eastAsia="맑은 고딕" w:hAnsi="Arial"/>
          <w:i/>
          <w:color w:val="0070C0"/>
          <w:sz w:val="22"/>
          <w:szCs w:val="22"/>
        </w:rPr>
        <w:t xml:space="preserve">Use the </w:t>
      </w:r>
      <w:r w:rsidR="00C9543D">
        <w:rPr>
          <w:rFonts w:ascii="Arial" w:eastAsia="맑은 고딕" w:hAnsi="Arial"/>
          <w:i/>
          <w:color w:val="0070C0"/>
          <w:sz w:val="22"/>
          <w:szCs w:val="22"/>
        </w:rPr>
        <w:t xml:space="preserve">Customer requirements and </w:t>
      </w:r>
      <w:r w:rsidR="00C9543D" w:rsidRPr="00AE1A0F">
        <w:rPr>
          <w:rFonts w:ascii="Arial" w:eastAsia="맑은 고딕" w:hAnsi="Arial"/>
          <w:i/>
          <w:color w:val="0070C0"/>
          <w:sz w:val="22"/>
          <w:szCs w:val="22"/>
        </w:rPr>
        <w:t xml:space="preserve">stakeholder requirements to </w:t>
      </w:r>
      <w:r w:rsidR="00C9543D">
        <w:rPr>
          <w:rFonts w:ascii="Arial" w:eastAsia="맑은 고딕" w:hAnsi="Arial"/>
          <w:i/>
          <w:color w:val="0070C0"/>
          <w:sz w:val="22"/>
          <w:szCs w:val="22"/>
        </w:rPr>
        <w:t xml:space="preserve">create system </w:t>
      </w:r>
      <w:proofErr w:type="spellStart"/>
      <w:r w:rsidR="00C9543D">
        <w:rPr>
          <w:rFonts w:ascii="Arial" w:eastAsia="맑은 고딕" w:hAnsi="Arial"/>
          <w:i/>
          <w:color w:val="0070C0"/>
          <w:sz w:val="22"/>
          <w:szCs w:val="22"/>
        </w:rPr>
        <w:t>requiements</w:t>
      </w:r>
      <w:proofErr w:type="spellEnd"/>
      <w:r w:rsidR="00C9543D">
        <w:rPr>
          <w:rFonts w:ascii="Arial" w:eastAsia="맑은 고딕" w:hAnsi="Arial"/>
          <w:i/>
          <w:color w:val="0070C0"/>
          <w:sz w:val="22"/>
          <w:szCs w:val="22"/>
        </w:rPr>
        <w:t xml:space="preserve"> spec</w:t>
      </w:r>
      <w:r w:rsidR="00C9543D" w:rsidRPr="00AE1A0F">
        <w:rPr>
          <w:rFonts w:ascii="Arial" w:eastAsia="맑은 고딕" w:hAnsi="Arial"/>
          <w:i/>
          <w:color w:val="0070C0"/>
          <w:sz w:val="22"/>
          <w:szCs w:val="22"/>
        </w:rPr>
        <w:t xml:space="preserve">. </w:t>
      </w:r>
      <w:r w:rsidR="00C9543D">
        <w:rPr>
          <w:rFonts w:ascii="Arial" w:eastAsia="맑은 고딕" w:hAnsi="Arial" w:hint="eastAsia"/>
          <w:i/>
          <w:color w:val="0070C0"/>
          <w:sz w:val="22"/>
          <w:szCs w:val="22"/>
        </w:rPr>
        <w:t>(</w:t>
      </w:r>
      <w:r w:rsidR="00C9543D">
        <w:rPr>
          <w:rFonts w:ascii="Arial" w:eastAsia="맑은 고딕" w:hAnsi="Arial"/>
          <w:i/>
          <w:color w:val="0070C0"/>
          <w:sz w:val="22"/>
          <w:szCs w:val="22"/>
        </w:rPr>
        <w:t>i</w:t>
      </w:r>
      <w:r w:rsidRPr="002500A5">
        <w:rPr>
          <w:rFonts w:ascii="Arial" w:eastAsia="맑은 고딕" w:hAnsi="Arial" w:hint="eastAsia"/>
          <w:i/>
          <w:color w:val="0070C0"/>
          <w:sz w:val="22"/>
          <w:szCs w:val="22"/>
        </w:rPr>
        <w:t>nformative)]</w:t>
      </w:r>
    </w:p>
    <w:p w:rsidR="00AE1A0F" w:rsidRPr="002500A5" w:rsidRDefault="00AE1A0F" w:rsidP="00482A6F">
      <w:pPr>
        <w:ind w:firstLine="800"/>
        <w:rPr>
          <w:rFonts w:ascii="Arial" w:eastAsia="맑은 고딕" w:hAnsi="Arial"/>
          <w:i/>
          <w:color w:val="0070C0"/>
          <w:sz w:val="22"/>
          <w:szCs w:val="22"/>
        </w:rPr>
      </w:pPr>
    </w:p>
    <w:p w:rsidR="00231E84" w:rsidRPr="00AF5576" w:rsidRDefault="00231E84" w:rsidP="00F769A6">
      <w:pPr>
        <w:pStyle w:val="2"/>
      </w:pPr>
      <w:bookmarkStart w:id="20" w:name="_Toc533076350"/>
      <w:r>
        <w:rPr>
          <w:rFonts w:hint="eastAsia"/>
        </w:rPr>
        <w:t>Scope</w:t>
      </w:r>
      <w:bookmarkEnd w:id="19"/>
      <w:bookmarkEnd w:id="20"/>
    </w:p>
    <w:tbl>
      <w:tblPr>
        <w:tblW w:w="8676" w:type="dxa"/>
        <w:tblInd w:w="720" w:type="dxa"/>
        <w:tblBorders>
          <w:top w:val="single" w:sz="4" w:space="0" w:color="333333"/>
          <w:bottom w:val="single" w:sz="4" w:space="0" w:color="808080"/>
        </w:tblBorders>
        <w:shd w:val="clear" w:color="auto" w:fill="EAF1DD"/>
        <w:tblCellMar>
          <w:left w:w="40" w:type="dxa"/>
          <w:right w:w="40" w:type="dxa"/>
        </w:tblCellMar>
        <w:tblLook w:val="04A0" w:firstRow="1" w:lastRow="0" w:firstColumn="1" w:lastColumn="0" w:noHBand="0" w:noVBand="1"/>
      </w:tblPr>
      <w:tblGrid>
        <w:gridCol w:w="8676"/>
      </w:tblGrid>
      <w:tr w:rsidR="00231E84" w:rsidRPr="0018408B" w:rsidTr="0013718A">
        <w:tc>
          <w:tcPr>
            <w:tcW w:w="8676" w:type="dxa"/>
            <w:tcBorders>
              <w:top w:val="single" w:sz="4" w:space="0" w:color="808080"/>
              <w:left w:val="nil"/>
              <w:bottom w:val="single" w:sz="4" w:space="0" w:color="808080"/>
              <w:right w:val="nil"/>
              <w:tl2br w:val="nil"/>
              <w:tr2bl w:val="nil"/>
            </w:tcBorders>
            <w:shd w:val="clear" w:color="auto" w:fill="EAF1DD"/>
          </w:tcPr>
          <w:p w:rsidR="00231E84" w:rsidRPr="0018408B" w:rsidRDefault="00C9543D" w:rsidP="0013718A">
            <w:pPr>
              <w:rPr>
                <w:rFonts w:ascii="Arial" w:eastAsia="돋움체" w:hAnsi="Arial" w:cs="Arial"/>
              </w:rPr>
            </w:pPr>
            <w:r>
              <w:rPr>
                <w:rFonts w:ascii="Arial" w:eastAsia="돋움체" w:hAnsi="Arial" w:cs="Arial" w:hint="eastAsia"/>
                <w:sz w:val="20"/>
                <w:szCs w:val="20"/>
              </w:rPr>
              <w:t>Describe the scope of this document.</w:t>
            </w:r>
          </w:p>
        </w:tc>
      </w:tr>
    </w:tbl>
    <w:p w:rsidR="00231E84" w:rsidRDefault="00231E84" w:rsidP="00231E84">
      <w:pPr>
        <w:pStyle w:val="a4"/>
        <w:rPr>
          <w:rFonts w:ascii="Arial" w:hAnsi="Arial" w:cs="Arial"/>
          <w:szCs w:val="20"/>
        </w:rPr>
      </w:pPr>
    </w:p>
    <w:p w:rsidR="00C9543D" w:rsidRPr="00C9543D" w:rsidRDefault="00C9543D" w:rsidP="00C9543D">
      <w:pPr>
        <w:pStyle w:val="a4"/>
        <w:numPr>
          <w:ilvl w:val="0"/>
          <w:numId w:val="24"/>
        </w:numPr>
        <w:rPr>
          <w:rFonts w:ascii="Arial" w:hAnsi="Arial" w:cs="Arial"/>
          <w:color w:val="auto"/>
          <w:szCs w:val="20"/>
        </w:rPr>
      </w:pPr>
      <w:r w:rsidRPr="00C9543D">
        <w:rPr>
          <w:rFonts w:ascii="Arial" w:hAnsi="Arial" w:cs="Arial"/>
          <w:color w:val="auto"/>
          <w:szCs w:val="20"/>
        </w:rPr>
        <w:t>Scope covered by this document:</w:t>
      </w:r>
    </w:p>
    <w:p w:rsidR="00C9543D" w:rsidRPr="00C9543D" w:rsidRDefault="00C9543D" w:rsidP="00C9543D">
      <w:pPr>
        <w:pStyle w:val="a4"/>
        <w:numPr>
          <w:ilvl w:val="0"/>
          <w:numId w:val="24"/>
        </w:numPr>
        <w:rPr>
          <w:rFonts w:ascii="Arial" w:hAnsi="Arial" w:cs="Arial"/>
          <w:color w:val="auto"/>
          <w:szCs w:val="20"/>
        </w:rPr>
      </w:pPr>
      <w:r w:rsidRPr="00C9543D">
        <w:rPr>
          <w:rFonts w:ascii="Arial" w:hAnsi="Arial" w:cs="Arial"/>
          <w:color w:val="auto"/>
          <w:szCs w:val="20"/>
        </w:rPr>
        <w:t>Scope of this document (OEM/model/country):</w:t>
      </w:r>
    </w:p>
    <w:p w:rsidR="00C9543D" w:rsidRPr="009817E4" w:rsidRDefault="00C9543D" w:rsidP="00C9543D">
      <w:pPr>
        <w:pStyle w:val="a4"/>
        <w:numPr>
          <w:ilvl w:val="0"/>
          <w:numId w:val="24"/>
        </w:numPr>
        <w:rPr>
          <w:rFonts w:ascii="Arial" w:hAnsi="Arial" w:cs="Arial"/>
          <w:color w:val="auto"/>
          <w:szCs w:val="20"/>
        </w:rPr>
      </w:pPr>
      <w:r w:rsidRPr="00C9543D">
        <w:rPr>
          <w:rFonts w:ascii="Arial" w:hAnsi="Arial" w:cs="Arial"/>
          <w:color w:val="auto"/>
          <w:szCs w:val="20"/>
        </w:rPr>
        <w:t>Scope of development / undeveloped scope of this project:</w:t>
      </w:r>
    </w:p>
    <w:p w:rsidR="00231E84" w:rsidRPr="009817E4" w:rsidRDefault="00231E84" w:rsidP="00231E84">
      <w:pPr>
        <w:pStyle w:val="a4"/>
        <w:rPr>
          <w:rFonts w:ascii="Arial" w:hAnsi="Arial" w:cs="Arial"/>
          <w:szCs w:val="20"/>
        </w:rPr>
      </w:pPr>
    </w:p>
    <w:p w:rsidR="00231E84" w:rsidRPr="00530344" w:rsidRDefault="00231E84" w:rsidP="00F769A6">
      <w:pPr>
        <w:pStyle w:val="2"/>
      </w:pPr>
      <w:bookmarkStart w:id="21" w:name="_Toc484858632"/>
      <w:bookmarkStart w:id="22" w:name="_Toc533076351"/>
      <w:r w:rsidRPr="00AF5576">
        <w:rPr>
          <w:rFonts w:hint="eastAsia"/>
        </w:rPr>
        <w:t>Audience</w:t>
      </w:r>
      <w:bookmarkEnd w:id="21"/>
      <w:bookmarkEnd w:id="22"/>
    </w:p>
    <w:tbl>
      <w:tblPr>
        <w:tblW w:w="8676" w:type="dxa"/>
        <w:tblInd w:w="720" w:type="dxa"/>
        <w:tblBorders>
          <w:top w:val="single" w:sz="4" w:space="0" w:color="333333"/>
          <w:bottom w:val="single" w:sz="4" w:space="0" w:color="808080"/>
        </w:tblBorders>
        <w:shd w:val="clear" w:color="auto" w:fill="EAF1DD"/>
        <w:tblCellMar>
          <w:left w:w="40" w:type="dxa"/>
          <w:right w:w="40" w:type="dxa"/>
        </w:tblCellMar>
        <w:tblLook w:val="04A0" w:firstRow="1" w:lastRow="0" w:firstColumn="1" w:lastColumn="0" w:noHBand="0" w:noVBand="1"/>
      </w:tblPr>
      <w:tblGrid>
        <w:gridCol w:w="8676"/>
      </w:tblGrid>
      <w:tr w:rsidR="00231E84" w:rsidRPr="0018408B" w:rsidTr="0013718A">
        <w:tc>
          <w:tcPr>
            <w:tcW w:w="8676" w:type="dxa"/>
            <w:tcBorders>
              <w:top w:val="single" w:sz="4" w:space="0" w:color="808080"/>
              <w:left w:val="nil"/>
              <w:bottom w:val="single" w:sz="4" w:space="0" w:color="808080"/>
              <w:right w:val="nil"/>
              <w:tl2br w:val="nil"/>
              <w:tr2bl w:val="nil"/>
            </w:tcBorders>
            <w:shd w:val="clear" w:color="auto" w:fill="EAF1DD"/>
          </w:tcPr>
          <w:p w:rsidR="00231E84" w:rsidRPr="00B759E3" w:rsidRDefault="00C9543D" w:rsidP="0013718A">
            <w:pPr>
              <w:rPr>
                <w:rFonts w:ascii="Arial" w:eastAsia="돋움체" w:hAnsi="Arial" w:cs="Arial"/>
              </w:rPr>
            </w:pPr>
            <w:r w:rsidRPr="00D002E6">
              <w:rPr>
                <w:rFonts w:ascii="Arial" w:eastAsia="돋움체" w:hAnsi="Arial" w:cs="Arial"/>
                <w:sz w:val="20"/>
                <w:szCs w:val="20"/>
              </w:rPr>
              <w:t>Describe the audiences of this document.</w:t>
            </w:r>
          </w:p>
        </w:tc>
      </w:tr>
    </w:tbl>
    <w:p w:rsidR="00231E84" w:rsidRPr="00231E84" w:rsidRDefault="00231E84" w:rsidP="00231E84">
      <w:pPr>
        <w:pStyle w:val="a4"/>
        <w:rPr>
          <w:rFonts w:ascii="Arial" w:hAnsi="Arial" w:cs="Arial"/>
          <w:szCs w:val="20"/>
        </w:rPr>
      </w:pPr>
    </w:p>
    <w:p w:rsidR="00231E84" w:rsidRPr="00E64DA6" w:rsidRDefault="00231E84" w:rsidP="00231E84">
      <w:pPr>
        <w:pStyle w:val="a4"/>
        <w:rPr>
          <w:rFonts w:ascii="Arial" w:hAnsi="Arial" w:cs="Arial"/>
          <w:szCs w:val="20"/>
        </w:rPr>
      </w:pPr>
      <w:r w:rsidRPr="00E64DA6">
        <w:rPr>
          <w:rFonts w:ascii="Arial" w:hAnsi="Arial" w:cs="Arial"/>
          <w:szCs w:val="20"/>
        </w:rPr>
        <w:t>The target audience of this document is:</w:t>
      </w:r>
    </w:p>
    <w:p w:rsidR="00231E84" w:rsidRPr="00231E84" w:rsidRDefault="00231E84" w:rsidP="00231E84">
      <w:pPr>
        <w:pStyle w:val="a4"/>
        <w:rPr>
          <w:rFonts w:ascii="Arial" w:hAnsi="Arial" w:cs="Arial"/>
          <w:szCs w:val="20"/>
        </w:rPr>
      </w:pPr>
    </w:p>
    <w:p w:rsidR="00231E84" w:rsidRPr="00C9543D" w:rsidRDefault="00231E84" w:rsidP="00C9543D">
      <w:pPr>
        <w:pStyle w:val="a4"/>
        <w:numPr>
          <w:ilvl w:val="0"/>
          <w:numId w:val="24"/>
        </w:numPr>
        <w:rPr>
          <w:rFonts w:ascii="Arial" w:hAnsi="Arial" w:cs="Arial"/>
          <w:color w:val="auto"/>
          <w:szCs w:val="20"/>
        </w:rPr>
      </w:pPr>
      <w:r w:rsidRPr="00C9543D">
        <w:rPr>
          <w:rFonts w:ascii="Arial" w:hAnsi="Arial" w:cs="Arial"/>
          <w:color w:val="auto"/>
          <w:szCs w:val="20"/>
        </w:rPr>
        <w:t>Requirement engineer who will point out any contradiction between the design and the requirement</w:t>
      </w:r>
    </w:p>
    <w:p w:rsidR="00231E84" w:rsidRPr="00C9543D" w:rsidRDefault="00231E84" w:rsidP="00C9543D">
      <w:pPr>
        <w:pStyle w:val="a4"/>
        <w:numPr>
          <w:ilvl w:val="0"/>
          <w:numId w:val="24"/>
        </w:numPr>
        <w:rPr>
          <w:rFonts w:ascii="Arial" w:hAnsi="Arial" w:cs="Arial"/>
          <w:color w:val="auto"/>
          <w:szCs w:val="20"/>
        </w:rPr>
      </w:pPr>
      <w:r w:rsidRPr="00C9543D">
        <w:rPr>
          <w:rFonts w:ascii="Arial" w:hAnsi="Arial" w:cs="Arial" w:hint="eastAsia"/>
          <w:color w:val="auto"/>
          <w:szCs w:val="20"/>
        </w:rPr>
        <w:t xml:space="preserve">System / </w:t>
      </w:r>
      <w:r w:rsidRPr="00C9543D">
        <w:rPr>
          <w:rFonts w:ascii="Arial" w:hAnsi="Arial" w:cs="Arial"/>
          <w:color w:val="auto"/>
          <w:szCs w:val="20"/>
        </w:rPr>
        <w:t xml:space="preserve">Software architect who will evaluate the design of the </w:t>
      </w:r>
      <w:r w:rsidRPr="00C9543D">
        <w:rPr>
          <w:rFonts w:ascii="Arial" w:hAnsi="Arial" w:cs="Arial" w:hint="eastAsia"/>
          <w:color w:val="auto"/>
          <w:szCs w:val="20"/>
        </w:rPr>
        <w:t xml:space="preserve">system / </w:t>
      </w:r>
      <w:r w:rsidRPr="00C9543D">
        <w:rPr>
          <w:rFonts w:ascii="Arial" w:hAnsi="Arial" w:cs="Arial"/>
          <w:color w:val="auto"/>
          <w:szCs w:val="20"/>
        </w:rPr>
        <w:t>software</w:t>
      </w:r>
    </w:p>
    <w:p w:rsidR="00231E84" w:rsidRPr="00C9543D" w:rsidRDefault="00231E84" w:rsidP="00C9543D">
      <w:pPr>
        <w:pStyle w:val="a4"/>
        <w:numPr>
          <w:ilvl w:val="0"/>
          <w:numId w:val="24"/>
        </w:numPr>
        <w:rPr>
          <w:rFonts w:ascii="Arial" w:hAnsi="Arial" w:cs="Arial"/>
          <w:color w:val="auto"/>
          <w:szCs w:val="20"/>
        </w:rPr>
      </w:pPr>
      <w:r w:rsidRPr="00C9543D">
        <w:rPr>
          <w:rFonts w:ascii="Arial" w:hAnsi="Arial" w:cs="Arial"/>
          <w:color w:val="auto"/>
          <w:szCs w:val="20"/>
        </w:rPr>
        <w:t>Component developer who will implement the design in actual code</w:t>
      </w:r>
    </w:p>
    <w:p w:rsidR="00231E84" w:rsidRPr="00C9543D" w:rsidRDefault="00231E84" w:rsidP="00C9543D">
      <w:pPr>
        <w:pStyle w:val="a4"/>
        <w:numPr>
          <w:ilvl w:val="0"/>
          <w:numId w:val="24"/>
        </w:numPr>
        <w:rPr>
          <w:rFonts w:ascii="Arial" w:hAnsi="Arial" w:cs="Arial"/>
          <w:color w:val="auto"/>
          <w:szCs w:val="20"/>
        </w:rPr>
      </w:pPr>
      <w:r w:rsidRPr="00C9543D">
        <w:rPr>
          <w:rFonts w:ascii="Arial" w:hAnsi="Arial" w:cs="Arial" w:hint="eastAsia"/>
          <w:color w:val="auto"/>
          <w:szCs w:val="20"/>
        </w:rPr>
        <w:t>XXX</w:t>
      </w:r>
      <w:r w:rsidRPr="00C9543D">
        <w:rPr>
          <w:rFonts w:ascii="Arial" w:hAnsi="Arial" w:cs="Arial"/>
          <w:color w:val="auto"/>
          <w:szCs w:val="20"/>
        </w:rPr>
        <w:t xml:space="preserve"> project participants who want to understand the architecture of the </w:t>
      </w:r>
      <w:r w:rsidRPr="00C9543D">
        <w:rPr>
          <w:rFonts w:ascii="Arial" w:hAnsi="Arial" w:cs="Arial" w:hint="eastAsia"/>
          <w:color w:val="auto"/>
          <w:szCs w:val="20"/>
        </w:rPr>
        <w:t>[System Name]</w:t>
      </w:r>
    </w:p>
    <w:p w:rsidR="00231E84" w:rsidRPr="00C9543D" w:rsidRDefault="00231E84" w:rsidP="00C9543D">
      <w:pPr>
        <w:pStyle w:val="a4"/>
        <w:numPr>
          <w:ilvl w:val="0"/>
          <w:numId w:val="24"/>
        </w:numPr>
        <w:rPr>
          <w:rFonts w:ascii="Arial" w:hAnsi="Arial" w:cs="Arial"/>
          <w:color w:val="auto"/>
          <w:szCs w:val="20"/>
        </w:rPr>
      </w:pPr>
      <w:r w:rsidRPr="00C9543D">
        <w:rPr>
          <w:rFonts w:ascii="Arial" w:hAnsi="Arial" w:cs="Arial"/>
          <w:color w:val="auto"/>
          <w:szCs w:val="20"/>
        </w:rPr>
        <w:t xml:space="preserve">Test engineers who verify </w:t>
      </w:r>
      <w:r w:rsidRPr="00C9543D">
        <w:rPr>
          <w:rFonts w:ascii="Arial" w:hAnsi="Arial" w:cs="Arial" w:hint="eastAsia"/>
          <w:color w:val="auto"/>
          <w:szCs w:val="20"/>
        </w:rPr>
        <w:t xml:space="preserve">[System Name] </w:t>
      </w:r>
      <w:r w:rsidRPr="00C9543D">
        <w:rPr>
          <w:rFonts w:ascii="Arial" w:hAnsi="Arial" w:cs="Arial"/>
          <w:color w:val="auto"/>
          <w:szCs w:val="20"/>
        </w:rPr>
        <w:t>and others related</w:t>
      </w:r>
    </w:p>
    <w:p w:rsidR="00231E84" w:rsidRPr="00231E84" w:rsidRDefault="00231E84" w:rsidP="00231E84">
      <w:pPr>
        <w:pStyle w:val="a4"/>
        <w:rPr>
          <w:rFonts w:ascii="Arial" w:hAnsi="Arial" w:cs="Arial"/>
          <w:color w:val="auto"/>
        </w:rPr>
      </w:pPr>
    </w:p>
    <w:p w:rsidR="00231E84" w:rsidRPr="00530344" w:rsidRDefault="00231E84" w:rsidP="00F769A6">
      <w:pPr>
        <w:pStyle w:val="2"/>
      </w:pPr>
      <w:bookmarkStart w:id="23" w:name="_Toc484858634"/>
      <w:bookmarkStart w:id="24" w:name="_Toc533076352"/>
      <w:r w:rsidRPr="00AF5576">
        <w:t>Conventions</w:t>
      </w:r>
      <w:bookmarkEnd w:id="23"/>
      <w:bookmarkEnd w:id="24"/>
    </w:p>
    <w:tbl>
      <w:tblPr>
        <w:tblW w:w="8676" w:type="dxa"/>
        <w:tblInd w:w="720" w:type="dxa"/>
        <w:tblBorders>
          <w:top w:val="single" w:sz="4" w:space="0" w:color="333333"/>
          <w:bottom w:val="single" w:sz="4" w:space="0" w:color="808080"/>
        </w:tblBorders>
        <w:shd w:val="clear" w:color="auto" w:fill="EAF1DD"/>
        <w:tblCellMar>
          <w:left w:w="40" w:type="dxa"/>
          <w:right w:w="40" w:type="dxa"/>
        </w:tblCellMar>
        <w:tblLook w:val="04A0" w:firstRow="1" w:lastRow="0" w:firstColumn="1" w:lastColumn="0" w:noHBand="0" w:noVBand="1"/>
      </w:tblPr>
      <w:tblGrid>
        <w:gridCol w:w="8676"/>
      </w:tblGrid>
      <w:tr w:rsidR="00231E84" w:rsidRPr="0018408B" w:rsidTr="0013718A">
        <w:tc>
          <w:tcPr>
            <w:tcW w:w="8676" w:type="dxa"/>
            <w:tcBorders>
              <w:top w:val="single" w:sz="4" w:space="0" w:color="808080"/>
              <w:left w:val="nil"/>
              <w:bottom w:val="single" w:sz="4" w:space="0" w:color="808080"/>
              <w:right w:val="nil"/>
              <w:tl2br w:val="nil"/>
              <w:tr2bl w:val="nil"/>
            </w:tcBorders>
            <w:shd w:val="clear" w:color="auto" w:fill="EAF1DD"/>
          </w:tcPr>
          <w:p w:rsidR="00C9543D" w:rsidRPr="00A52B49" w:rsidRDefault="00C9543D" w:rsidP="00C9543D">
            <w:pPr>
              <w:rPr>
                <w:rFonts w:ascii="Arial" w:eastAsia="돋움체" w:hAnsi="Arial" w:cs="Arial"/>
                <w:sz w:val="20"/>
                <w:szCs w:val="20"/>
              </w:rPr>
            </w:pPr>
            <w:r w:rsidRPr="00C9543D">
              <w:rPr>
                <w:rFonts w:ascii="Arial" w:eastAsia="돋움체" w:hAnsi="Arial" w:cs="Arial"/>
                <w:sz w:val="20"/>
                <w:szCs w:val="20"/>
              </w:rPr>
              <w:t>If there is a notatio</w:t>
            </w:r>
            <w:r>
              <w:rPr>
                <w:rFonts w:ascii="Arial" w:eastAsia="돋움체" w:hAnsi="Arial" w:cs="Arial"/>
                <w:sz w:val="20"/>
                <w:szCs w:val="20"/>
              </w:rPr>
              <w:t>n used in this document, explain</w:t>
            </w:r>
            <w:r w:rsidRPr="00C9543D">
              <w:rPr>
                <w:rFonts w:ascii="Arial" w:eastAsia="돋움체" w:hAnsi="Arial" w:cs="Arial"/>
                <w:sz w:val="20"/>
                <w:szCs w:val="20"/>
              </w:rPr>
              <w:t xml:space="preserve"> it.</w:t>
            </w:r>
          </w:p>
        </w:tc>
      </w:tr>
    </w:tbl>
    <w:p w:rsidR="00231E84" w:rsidRDefault="00231E84" w:rsidP="00231E84">
      <w:pPr>
        <w:pStyle w:val="a4"/>
        <w:rPr>
          <w:rFonts w:ascii="Arial" w:hAnsi="Arial" w:cs="Arial"/>
          <w:color w:val="auto"/>
        </w:rPr>
      </w:pPr>
    </w:p>
    <w:p w:rsidR="00231E84" w:rsidRDefault="00C9543D" w:rsidP="00231E84">
      <w:pPr>
        <w:pStyle w:val="a4"/>
        <w:rPr>
          <w:rFonts w:ascii="Arial" w:hAnsi="Arial" w:cs="Arial"/>
          <w:color w:val="0070C0"/>
        </w:rPr>
      </w:pPr>
      <w:r>
        <w:rPr>
          <w:rFonts w:ascii="Arial" w:hAnsi="Arial" w:cs="Arial"/>
          <w:color w:val="auto"/>
        </w:rPr>
        <w:t>E</w:t>
      </w:r>
      <w:r>
        <w:rPr>
          <w:rFonts w:ascii="Arial" w:hAnsi="Arial" w:cs="Arial" w:hint="eastAsia"/>
          <w:color w:val="auto"/>
        </w:rPr>
        <w:t xml:space="preserve">xample </w:t>
      </w:r>
      <w:r w:rsidR="00231E84">
        <w:rPr>
          <w:rFonts w:ascii="Arial" w:hAnsi="Arial" w:cs="Arial" w:hint="eastAsia"/>
          <w:color w:val="auto"/>
        </w:rPr>
        <w:t>1</w:t>
      </w:r>
      <w:r>
        <w:rPr>
          <w:rFonts w:ascii="Arial" w:hAnsi="Arial" w:cs="Arial"/>
          <w:color w:val="auto"/>
        </w:rPr>
        <w:t>:</w:t>
      </w:r>
      <w:r w:rsidR="00231E84">
        <w:rPr>
          <w:rFonts w:ascii="Arial" w:hAnsi="Arial" w:cs="Arial" w:hint="eastAsia"/>
          <w:color w:val="auto"/>
        </w:rPr>
        <w:t xml:space="preserve"> </w:t>
      </w:r>
      <w:r>
        <w:rPr>
          <w:rFonts w:ascii="Arial" w:hAnsi="Arial" w:cs="Arial"/>
          <w:color w:val="auto"/>
        </w:rPr>
        <w:t xml:space="preserve">unit of measure </w:t>
      </w:r>
    </w:p>
    <w:p w:rsidR="00C9543D" w:rsidRDefault="00C9543D" w:rsidP="00231E84">
      <w:pPr>
        <w:pStyle w:val="a4"/>
        <w:rPr>
          <w:rFonts w:ascii="Arial" w:hAnsi="Arial" w:cs="Arial"/>
          <w:color w:val="0070C0"/>
        </w:rPr>
      </w:pPr>
    </w:p>
    <w:p w:rsidR="00C9543D" w:rsidRPr="00D002E6" w:rsidRDefault="00C9543D" w:rsidP="00C9543D">
      <w:pPr>
        <w:pStyle w:val="a4"/>
        <w:rPr>
          <w:rFonts w:ascii="Arial" w:hAnsi="Arial" w:cs="Arial"/>
          <w:b/>
          <w:color w:val="auto"/>
          <w:u w:val="single"/>
        </w:rPr>
      </w:pPr>
      <w:r w:rsidRPr="00D002E6">
        <w:rPr>
          <w:rFonts w:ascii="Arial" w:hAnsi="Arial" w:cs="Arial"/>
          <w:b/>
          <w:color w:val="auto"/>
          <w:u w:val="single"/>
        </w:rPr>
        <w:t>Units</w:t>
      </w:r>
    </w:p>
    <w:p w:rsidR="00C9543D" w:rsidRPr="00D002E6" w:rsidRDefault="00C9543D" w:rsidP="00C9543D">
      <w:pPr>
        <w:pStyle w:val="a4"/>
        <w:rPr>
          <w:rFonts w:ascii="Arial" w:hAnsi="Arial" w:cs="Arial"/>
          <w:color w:val="auto"/>
        </w:rPr>
      </w:pPr>
      <w:r w:rsidRPr="00D002E6">
        <w:rPr>
          <w:rFonts w:ascii="Arial" w:hAnsi="Arial" w:cs="Arial"/>
          <w:color w:val="auto"/>
        </w:rPr>
        <w:t>The unit of speed keeps consistency for each destination.</w:t>
      </w:r>
    </w:p>
    <w:p w:rsidR="00C9543D" w:rsidRPr="00D002E6" w:rsidRDefault="00C9543D" w:rsidP="00C9543D">
      <w:pPr>
        <w:pStyle w:val="a4"/>
        <w:rPr>
          <w:rFonts w:ascii="Arial" w:hAnsi="Arial" w:cs="Arial"/>
          <w:color w:val="auto"/>
        </w:rPr>
      </w:pPr>
    </w:p>
    <w:p w:rsidR="00C9543D" w:rsidRPr="00D002E6" w:rsidRDefault="00C9543D" w:rsidP="00C9543D">
      <w:pPr>
        <w:pStyle w:val="a4"/>
        <w:rPr>
          <w:rFonts w:ascii="Arial" w:hAnsi="Arial" w:cs="Arial"/>
          <w:color w:val="auto"/>
        </w:rPr>
      </w:pPr>
      <w:r w:rsidRPr="00D002E6">
        <w:rPr>
          <w:rFonts w:ascii="Arial" w:hAnsi="Arial" w:cs="Arial"/>
          <w:color w:val="auto"/>
        </w:rPr>
        <w:t>Japan: km/h</w:t>
      </w:r>
    </w:p>
    <w:p w:rsidR="00C9543D" w:rsidRPr="00D002E6" w:rsidRDefault="00C9543D" w:rsidP="00C9543D">
      <w:pPr>
        <w:pStyle w:val="a4"/>
        <w:rPr>
          <w:rFonts w:ascii="Arial" w:hAnsi="Arial" w:cs="Arial"/>
          <w:color w:val="auto"/>
        </w:rPr>
      </w:pPr>
      <w:r w:rsidRPr="00D002E6">
        <w:rPr>
          <w:rFonts w:ascii="Arial" w:hAnsi="Arial" w:cs="Arial"/>
          <w:color w:val="auto"/>
        </w:rPr>
        <w:t>U.S.: mile/h</w:t>
      </w:r>
    </w:p>
    <w:p w:rsidR="00231E84" w:rsidRPr="009817E4" w:rsidRDefault="00C9543D" w:rsidP="00231E84">
      <w:pPr>
        <w:pStyle w:val="a4"/>
        <w:rPr>
          <w:rFonts w:ascii="Arial" w:hAnsi="Arial" w:cs="Arial"/>
          <w:color w:val="0070C0"/>
        </w:rPr>
      </w:pPr>
      <w:r>
        <w:rPr>
          <w:rFonts w:ascii="Arial" w:hAnsi="Arial" w:cs="Arial" w:hint="eastAsia"/>
          <w:color w:val="auto"/>
        </w:rPr>
        <w:lastRenderedPageBreak/>
        <w:t>Example</w:t>
      </w:r>
      <w:r>
        <w:rPr>
          <w:rFonts w:ascii="Arial" w:hAnsi="Arial" w:cs="Arial"/>
          <w:color w:val="auto"/>
        </w:rPr>
        <w:t xml:space="preserve"> </w:t>
      </w:r>
      <w:r w:rsidR="00231E84">
        <w:rPr>
          <w:rFonts w:ascii="Arial" w:hAnsi="Arial" w:cs="Arial" w:hint="eastAsia"/>
          <w:color w:val="auto"/>
        </w:rPr>
        <w:t>2</w:t>
      </w:r>
      <w:r>
        <w:rPr>
          <w:rFonts w:ascii="Arial" w:hAnsi="Arial" w:cs="Arial"/>
          <w:color w:val="auto"/>
        </w:rPr>
        <w:t>:</w:t>
      </w:r>
      <w:r w:rsidR="00231E84">
        <w:rPr>
          <w:rFonts w:ascii="Arial" w:hAnsi="Arial" w:cs="Arial"/>
          <w:color w:val="auto"/>
        </w:rPr>
        <w:t xml:space="preserve"> </w:t>
      </w:r>
      <w:r>
        <w:rPr>
          <w:rFonts w:ascii="Arial" w:hAnsi="Arial" w:cs="Arial"/>
          <w:color w:val="auto"/>
        </w:rPr>
        <w:t>This document follows UML notation 2.0</w:t>
      </w:r>
    </w:p>
    <w:p w:rsidR="009817E4" w:rsidRPr="009817E4" w:rsidRDefault="009817E4" w:rsidP="00231E84">
      <w:pPr>
        <w:pStyle w:val="a4"/>
        <w:rPr>
          <w:rFonts w:ascii="Arial" w:hAnsi="Arial" w:cs="Arial"/>
          <w:color w:val="0070C0"/>
        </w:rPr>
      </w:pPr>
    </w:p>
    <w:p w:rsidR="00231E84" w:rsidRPr="00530344" w:rsidRDefault="00231E84" w:rsidP="00F769A6">
      <w:pPr>
        <w:pStyle w:val="2"/>
      </w:pPr>
      <w:bookmarkStart w:id="25" w:name="_Toc484858635"/>
      <w:bookmarkStart w:id="26" w:name="_Toc533076353"/>
      <w:r w:rsidRPr="00AF5576">
        <w:t>Acronyms</w:t>
      </w:r>
      <w:r>
        <w:rPr>
          <w:rFonts w:hint="eastAsia"/>
        </w:rPr>
        <w:t xml:space="preserve"> / Glossary</w:t>
      </w:r>
      <w:bookmarkEnd w:id="25"/>
      <w:bookmarkEnd w:id="26"/>
    </w:p>
    <w:tbl>
      <w:tblPr>
        <w:tblW w:w="8676" w:type="dxa"/>
        <w:tblInd w:w="720" w:type="dxa"/>
        <w:tblBorders>
          <w:top w:val="single" w:sz="4" w:space="0" w:color="333333"/>
          <w:bottom w:val="single" w:sz="4" w:space="0" w:color="808080"/>
        </w:tblBorders>
        <w:shd w:val="clear" w:color="auto" w:fill="EAF1DD"/>
        <w:tblCellMar>
          <w:left w:w="40" w:type="dxa"/>
          <w:right w:w="40" w:type="dxa"/>
        </w:tblCellMar>
        <w:tblLook w:val="04A0" w:firstRow="1" w:lastRow="0" w:firstColumn="1" w:lastColumn="0" w:noHBand="0" w:noVBand="1"/>
      </w:tblPr>
      <w:tblGrid>
        <w:gridCol w:w="8676"/>
      </w:tblGrid>
      <w:tr w:rsidR="009817E4" w:rsidRPr="0018408B" w:rsidTr="0013718A">
        <w:tc>
          <w:tcPr>
            <w:tcW w:w="8676" w:type="dxa"/>
            <w:tcBorders>
              <w:top w:val="single" w:sz="4" w:space="0" w:color="808080"/>
              <w:left w:val="nil"/>
              <w:bottom w:val="single" w:sz="4" w:space="0" w:color="808080"/>
              <w:right w:val="nil"/>
              <w:tl2br w:val="nil"/>
              <w:tr2bl w:val="nil"/>
            </w:tcBorders>
            <w:shd w:val="clear" w:color="auto" w:fill="EAF1DD"/>
          </w:tcPr>
          <w:p w:rsidR="00C9543D" w:rsidRPr="0018408B" w:rsidRDefault="00C9543D" w:rsidP="0013718A">
            <w:pPr>
              <w:rPr>
                <w:rFonts w:ascii="Arial" w:eastAsia="돋움체" w:hAnsi="Arial" w:cs="Arial"/>
              </w:rPr>
            </w:pPr>
            <w:r w:rsidRPr="00C9543D">
              <w:rPr>
                <w:rFonts w:ascii="Arial" w:eastAsia="돋움체" w:hAnsi="Arial" w:cs="Arial"/>
                <w:sz w:val="20"/>
                <w:szCs w:val="20"/>
              </w:rPr>
              <w:t>Describes abbreviations used in this document and their interpretations. In the table, the abbreviations/terms are indicated in alphabetical order. In addition to explaining abbreviations, it is written when explanations of terms are required.</w:t>
            </w:r>
          </w:p>
        </w:tc>
      </w:tr>
    </w:tbl>
    <w:p w:rsidR="009817E4" w:rsidRDefault="009817E4" w:rsidP="009817E4">
      <w:pPr>
        <w:pStyle w:val="a4"/>
        <w:rPr>
          <w:rFonts w:ascii="Arial" w:hAnsi="Arial" w:cs="Arial"/>
          <w:color w:val="auto"/>
        </w:rPr>
      </w:pPr>
    </w:p>
    <w:tbl>
      <w:tblPr>
        <w:tblW w:w="0" w:type="auto"/>
        <w:tblInd w:w="750" w:type="dxa"/>
        <w:tblBorders>
          <w:top w:val="single" w:sz="4" w:space="0" w:color="auto"/>
          <w:bottom w:val="single" w:sz="4" w:space="0" w:color="333333"/>
          <w:insideH w:val="dotted" w:sz="4" w:space="0" w:color="auto"/>
          <w:insideV w:val="single" w:sz="4" w:space="0" w:color="auto"/>
        </w:tblBorders>
        <w:tblCellMar>
          <w:left w:w="40" w:type="dxa"/>
          <w:right w:w="40" w:type="dxa"/>
        </w:tblCellMar>
        <w:tblLook w:val="01E0" w:firstRow="1" w:lastRow="1" w:firstColumn="1" w:lastColumn="1" w:noHBand="0" w:noVBand="0"/>
      </w:tblPr>
      <w:tblGrid>
        <w:gridCol w:w="1378"/>
        <w:gridCol w:w="6946"/>
      </w:tblGrid>
      <w:tr w:rsidR="009817E4" w:rsidRPr="00530344" w:rsidTr="0013718A">
        <w:tc>
          <w:tcPr>
            <w:tcW w:w="1378" w:type="dxa"/>
            <w:tcBorders>
              <w:top w:val="single" w:sz="4" w:space="0" w:color="333333"/>
              <w:left w:val="nil"/>
              <w:bottom w:val="single" w:sz="4" w:space="0" w:color="333333"/>
              <w:right w:val="single" w:sz="4" w:space="0" w:color="333333"/>
              <w:tl2br w:val="nil"/>
              <w:tr2bl w:val="nil"/>
            </w:tcBorders>
            <w:shd w:val="clear" w:color="auto" w:fill="E6E6E6"/>
            <w:vAlign w:val="center"/>
          </w:tcPr>
          <w:p w:rsidR="009817E4" w:rsidRPr="00FC5749" w:rsidRDefault="009817E4" w:rsidP="0013718A">
            <w:pPr>
              <w:pStyle w:val="ae"/>
              <w:rPr>
                <w:rFonts w:ascii="Arial" w:eastAsia="맑은 고딕" w:hAnsi="Arial" w:cs="Arial"/>
                <w:color w:val="auto"/>
                <w:szCs w:val="20"/>
              </w:rPr>
            </w:pPr>
            <w:r w:rsidRPr="00FC5749">
              <w:rPr>
                <w:rFonts w:ascii="Arial" w:eastAsia="맑은 고딕" w:hAnsi="Arial" w:cs="Arial"/>
                <w:color w:val="auto"/>
                <w:szCs w:val="20"/>
              </w:rPr>
              <w:t>Acronym</w:t>
            </w:r>
          </w:p>
        </w:tc>
        <w:tc>
          <w:tcPr>
            <w:tcW w:w="6946" w:type="dxa"/>
            <w:tcBorders>
              <w:top w:val="single" w:sz="4" w:space="0" w:color="333333"/>
              <w:left w:val="single" w:sz="4" w:space="0" w:color="333333"/>
              <w:bottom w:val="single" w:sz="4" w:space="0" w:color="333333"/>
              <w:right w:val="nil"/>
              <w:tl2br w:val="nil"/>
              <w:tr2bl w:val="nil"/>
            </w:tcBorders>
            <w:shd w:val="clear" w:color="auto" w:fill="E6E6E6"/>
            <w:vAlign w:val="center"/>
          </w:tcPr>
          <w:p w:rsidR="009817E4" w:rsidRPr="00FC5749" w:rsidRDefault="009817E4" w:rsidP="0013718A">
            <w:pPr>
              <w:pStyle w:val="ae"/>
              <w:rPr>
                <w:rFonts w:ascii="Arial" w:eastAsia="맑은 고딕" w:hAnsi="Arial" w:cs="Arial"/>
                <w:color w:val="auto"/>
                <w:szCs w:val="20"/>
              </w:rPr>
            </w:pPr>
            <w:r w:rsidRPr="00FC5749">
              <w:rPr>
                <w:rFonts w:ascii="Arial" w:eastAsia="맑은 고딕" w:hAnsi="Arial" w:cs="Arial"/>
                <w:color w:val="auto"/>
                <w:szCs w:val="20"/>
              </w:rPr>
              <w:t>Description</w:t>
            </w:r>
          </w:p>
        </w:tc>
      </w:tr>
      <w:tr w:rsidR="009817E4" w:rsidRPr="00530344" w:rsidTr="0013718A">
        <w:tc>
          <w:tcPr>
            <w:tcW w:w="1378" w:type="dxa"/>
            <w:shd w:val="clear" w:color="auto" w:fill="auto"/>
            <w:vAlign w:val="center"/>
          </w:tcPr>
          <w:p w:rsidR="009817E4" w:rsidRPr="00FC5749" w:rsidRDefault="009817E4" w:rsidP="0013718A">
            <w:pPr>
              <w:pStyle w:val="-1"/>
              <w:rPr>
                <w:rFonts w:ascii="Arial" w:eastAsia="돋움" w:hAnsi="Arial" w:cs="Arial"/>
                <w:szCs w:val="20"/>
              </w:rPr>
            </w:pPr>
            <w:r w:rsidRPr="00FC5749">
              <w:rPr>
                <w:rFonts w:ascii="Arial" w:eastAsia="돋움" w:hAnsi="Arial" w:cs="Arial" w:hint="eastAsia"/>
                <w:szCs w:val="20"/>
              </w:rPr>
              <w:t>CAN</w:t>
            </w:r>
          </w:p>
        </w:tc>
        <w:tc>
          <w:tcPr>
            <w:tcW w:w="6946" w:type="dxa"/>
            <w:shd w:val="clear" w:color="auto" w:fill="auto"/>
            <w:vAlign w:val="center"/>
          </w:tcPr>
          <w:p w:rsidR="009817E4" w:rsidRPr="00FC5749" w:rsidRDefault="009817E4" w:rsidP="0013718A">
            <w:pPr>
              <w:pStyle w:val="-1"/>
              <w:rPr>
                <w:rFonts w:ascii="Arial" w:eastAsia="돋움" w:hAnsi="Arial" w:cs="Arial"/>
                <w:szCs w:val="20"/>
              </w:rPr>
            </w:pPr>
            <w:r w:rsidRPr="00FC5749">
              <w:rPr>
                <w:rFonts w:ascii="Arial" w:eastAsia="돋움" w:hAnsi="Arial" w:cs="Arial"/>
                <w:szCs w:val="20"/>
              </w:rPr>
              <w:t>Controller Area Network</w:t>
            </w:r>
            <w:r w:rsidRPr="00FC5749">
              <w:rPr>
                <w:rFonts w:eastAsia="돋움"/>
                <w:szCs w:val="20"/>
              </w:rPr>
              <w:t> </w:t>
            </w:r>
          </w:p>
        </w:tc>
      </w:tr>
      <w:tr w:rsidR="009817E4" w:rsidRPr="00530344" w:rsidTr="0013718A">
        <w:tc>
          <w:tcPr>
            <w:tcW w:w="1378" w:type="dxa"/>
            <w:shd w:val="clear" w:color="auto" w:fill="auto"/>
            <w:vAlign w:val="center"/>
          </w:tcPr>
          <w:p w:rsidR="009817E4" w:rsidRPr="00FC5749" w:rsidRDefault="009817E4" w:rsidP="0013718A">
            <w:pPr>
              <w:pStyle w:val="-1"/>
              <w:rPr>
                <w:rFonts w:ascii="Arial" w:eastAsia="맑은 고딕" w:hAnsi="Arial" w:cs="Arial"/>
                <w:color w:val="auto"/>
                <w:szCs w:val="20"/>
              </w:rPr>
            </w:pPr>
            <w:r w:rsidRPr="00FC5749">
              <w:rPr>
                <w:rFonts w:ascii="Arial" w:eastAsia="돋움" w:hAnsi="Arial" w:cs="Arial"/>
                <w:szCs w:val="20"/>
              </w:rPr>
              <w:t>DD</w:t>
            </w:r>
          </w:p>
        </w:tc>
        <w:tc>
          <w:tcPr>
            <w:tcW w:w="6946" w:type="dxa"/>
            <w:shd w:val="clear" w:color="auto" w:fill="auto"/>
            <w:vAlign w:val="center"/>
          </w:tcPr>
          <w:p w:rsidR="009817E4" w:rsidRPr="00FC5749" w:rsidRDefault="009817E4" w:rsidP="0013718A">
            <w:pPr>
              <w:pStyle w:val="-1"/>
              <w:rPr>
                <w:rFonts w:ascii="Arial" w:eastAsia="돋움" w:hAnsi="Arial" w:cs="Arial"/>
                <w:szCs w:val="20"/>
              </w:rPr>
            </w:pPr>
            <w:r w:rsidRPr="00FC5749">
              <w:rPr>
                <w:rFonts w:ascii="Arial" w:eastAsia="돋움" w:hAnsi="Arial" w:cs="Arial"/>
                <w:szCs w:val="20"/>
              </w:rPr>
              <w:t>Download Descriptor</w:t>
            </w:r>
          </w:p>
        </w:tc>
      </w:tr>
      <w:tr w:rsidR="009817E4" w:rsidRPr="00530344" w:rsidTr="0013718A">
        <w:trPr>
          <w:trHeight w:val="77"/>
        </w:trPr>
        <w:tc>
          <w:tcPr>
            <w:tcW w:w="1378" w:type="dxa"/>
            <w:shd w:val="clear" w:color="auto" w:fill="auto"/>
            <w:vAlign w:val="center"/>
          </w:tcPr>
          <w:p w:rsidR="009817E4" w:rsidRPr="00FC5749" w:rsidRDefault="009817E4" w:rsidP="0013718A">
            <w:pPr>
              <w:pStyle w:val="-1"/>
              <w:rPr>
                <w:rFonts w:ascii="Arial" w:eastAsia="맑은 고딕" w:hAnsi="Arial" w:cs="Arial"/>
                <w:color w:val="auto"/>
                <w:szCs w:val="20"/>
              </w:rPr>
            </w:pPr>
            <w:r w:rsidRPr="00FC5749">
              <w:rPr>
                <w:rFonts w:ascii="Arial" w:eastAsia="돋움" w:hAnsi="Arial" w:cs="Arial"/>
                <w:szCs w:val="20"/>
              </w:rPr>
              <w:t>ERR</w:t>
            </w:r>
          </w:p>
        </w:tc>
        <w:tc>
          <w:tcPr>
            <w:tcW w:w="6946" w:type="dxa"/>
            <w:shd w:val="clear" w:color="auto" w:fill="auto"/>
            <w:vAlign w:val="center"/>
          </w:tcPr>
          <w:p w:rsidR="009817E4" w:rsidRPr="00FC5749" w:rsidRDefault="009817E4" w:rsidP="0013718A">
            <w:pPr>
              <w:pStyle w:val="-1"/>
              <w:rPr>
                <w:rFonts w:ascii="Arial" w:eastAsia="돋움" w:hAnsi="Arial" w:cs="Arial"/>
                <w:szCs w:val="20"/>
              </w:rPr>
            </w:pPr>
            <w:r w:rsidRPr="00FC5749">
              <w:rPr>
                <w:rFonts w:ascii="Arial" w:eastAsia="돋움" w:hAnsi="Arial" w:cs="Arial"/>
                <w:szCs w:val="20"/>
              </w:rPr>
              <w:t>External Remote Reflash</w:t>
            </w:r>
          </w:p>
        </w:tc>
      </w:tr>
      <w:tr w:rsidR="009817E4" w:rsidRPr="00530344" w:rsidTr="0013718A">
        <w:tc>
          <w:tcPr>
            <w:tcW w:w="1378" w:type="dxa"/>
            <w:shd w:val="clear" w:color="auto" w:fill="auto"/>
            <w:vAlign w:val="center"/>
          </w:tcPr>
          <w:p w:rsidR="009817E4" w:rsidRPr="00FC5749" w:rsidRDefault="009817E4" w:rsidP="0013718A">
            <w:pPr>
              <w:pStyle w:val="-1"/>
              <w:rPr>
                <w:rFonts w:ascii="Arial" w:eastAsia="맑은 고딕" w:hAnsi="Arial" w:cs="Arial"/>
                <w:color w:val="auto"/>
                <w:szCs w:val="20"/>
              </w:rPr>
            </w:pPr>
            <w:r w:rsidRPr="00FC5749">
              <w:rPr>
                <w:rFonts w:ascii="Arial" w:eastAsia="돋움" w:hAnsi="Arial" w:cs="Arial"/>
                <w:szCs w:val="20"/>
              </w:rPr>
              <w:t>IRR</w:t>
            </w:r>
          </w:p>
        </w:tc>
        <w:tc>
          <w:tcPr>
            <w:tcW w:w="6946" w:type="dxa"/>
            <w:shd w:val="clear" w:color="auto" w:fill="auto"/>
            <w:vAlign w:val="center"/>
          </w:tcPr>
          <w:p w:rsidR="009817E4" w:rsidRPr="00FC5749" w:rsidRDefault="009817E4" w:rsidP="0013718A">
            <w:pPr>
              <w:pStyle w:val="-1"/>
              <w:rPr>
                <w:rFonts w:ascii="Arial" w:eastAsia="돋움" w:hAnsi="Arial" w:cs="Arial"/>
                <w:szCs w:val="20"/>
              </w:rPr>
            </w:pPr>
            <w:r w:rsidRPr="00FC5749">
              <w:rPr>
                <w:rFonts w:ascii="Arial" w:eastAsia="돋움" w:hAnsi="Arial" w:cs="Arial"/>
                <w:szCs w:val="20"/>
              </w:rPr>
              <w:t>Internal Remote Reflash</w:t>
            </w:r>
          </w:p>
        </w:tc>
      </w:tr>
      <w:tr w:rsidR="009817E4" w:rsidRPr="00530344" w:rsidTr="0013718A">
        <w:tc>
          <w:tcPr>
            <w:tcW w:w="1378" w:type="dxa"/>
            <w:shd w:val="clear" w:color="auto" w:fill="auto"/>
            <w:vAlign w:val="center"/>
          </w:tcPr>
          <w:p w:rsidR="009817E4" w:rsidRPr="00FC5749" w:rsidRDefault="009817E4" w:rsidP="0013718A">
            <w:pPr>
              <w:pStyle w:val="-1"/>
              <w:rPr>
                <w:rFonts w:ascii="Arial" w:eastAsia="돋움" w:hAnsi="Arial" w:cs="Arial"/>
                <w:szCs w:val="20"/>
              </w:rPr>
            </w:pPr>
            <w:r w:rsidRPr="00FC5749">
              <w:rPr>
                <w:rFonts w:ascii="Arial" w:eastAsia="돋움" w:hAnsi="Arial" w:cs="Arial" w:hint="eastAsia"/>
                <w:szCs w:val="20"/>
              </w:rPr>
              <w:t>LIN</w:t>
            </w:r>
          </w:p>
        </w:tc>
        <w:tc>
          <w:tcPr>
            <w:tcW w:w="6946" w:type="dxa"/>
            <w:shd w:val="clear" w:color="auto" w:fill="auto"/>
            <w:vAlign w:val="center"/>
          </w:tcPr>
          <w:p w:rsidR="009817E4" w:rsidRPr="00FC5749" w:rsidRDefault="009817E4" w:rsidP="0013718A">
            <w:pPr>
              <w:pStyle w:val="-1"/>
              <w:rPr>
                <w:rFonts w:ascii="Arial" w:eastAsia="돋움" w:hAnsi="Arial" w:cs="Arial"/>
                <w:szCs w:val="20"/>
              </w:rPr>
            </w:pPr>
            <w:r w:rsidRPr="00FC5749">
              <w:rPr>
                <w:rFonts w:ascii="Arial" w:eastAsia="돋움" w:hAnsi="Arial" w:cs="Arial"/>
                <w:szCs w:val="20"/>
              </w:rPr>
              <w:t>Local Interconnect Network</w:t>
            </w:r>
          </w:p>
        </w:tc>
      </w:tr>
      <w:tr w:rsidR="008F262F" w:rsidRPr="00530344" w:rsidTr="0013718A">
        <w:tc>
          <w:tcPr>
            <w:tcW w:w="1378" w:type="dxa"/>
            <w:shd w:val="clear" w:color="auto" w:fill="auto"/>
            <w:vAlign w:val="center"/>
          </w:tcPr>
          <w:p w:rsidR="008F262F" w:rsidRPr="00FC5749" w:rsidRDefault="008F262F" w:rsidP="008F262F">
            <w:pPr>
              <w:pStyle w:val="-1"/>
              <w:rPr>
                <w:rFonts w:ascii="Arial" w:eastAsia="돋움" w:hAnsi="Arial" w:cs="Arial"/>
                <w:szCs w:val="20"/>
              </w:rPr>
            </w:pPr>
            <w:r>
              <w:rPr>
                <w:rFonts w:ascii="Arial" w:eastAsia="돋움" w:hAnsi="Arial" w:cs="Arial" w:hint="eastAsia"/>
                <w:szCs w:val="20"/>
              </w:rPr>
              <w:t>SRS</w:t>
            </w:r>
          </w:p>
        </w:tc>
        <w:tc>
          <w:tcPr>
            <w:tcW w:w="6946" w:type="dxa"/>
            <w:shd w:val="clear" w:color="auto" w:fill="auto"/>
            <w:vAlign w:val="center"/>
          </w:tcPr>
          <w:p w:rsidR="008F262F" w:rsidRPr="00FC5749" w:rsidRDefault="008F262F" w:rsidP="008F262F">
            <w:pPr>
              <w:pStyle w:val="-1"/>
              <w:rPr>
                <w:rFonts w:ascii="Arial" w:eastAsia="돋움" w:hAnsi="Arial" w:cs="Arial"/>
                <w:szCs w:val="20"/>
              </w:rPr>
            </w:pPr>
            <w:r>
              <w:rPr>
                <w:rFonts w:ascii="Arial" w:eastAsia="돋움" w:hAnsi="Arial" w:cs="Arial" w:hint="eastAsia"/>
                <w:szCs w:val="20"/>
              </w:rPr>
              <w:t>Software Requirements Specifications</w:t>
            </w:r>
          </w:p>
        </w:tc>
      </w:tr>
      <w:tr w:rsidR="008F262F" w:rsidRPr="00530344" w:rsidTr="0013718A">
        <w:tc>
          <w:tcPr>
            <w:tcW w:w="1378" w:type="dxa"/>
            <w:shd w:val="clear" w:color="auto" w:fill="auto"/>
            <w:vAlign w:val="center"/>
          </w:tcPr>
          <w:p w:rsidR="008F262F" w:rsidRPr="00FC5749" w:rsidRDefault="008F262F" w:rsidP="008F262F">
            <w:pPr>
              <w:pStyle w:val="-1"/>
              <w:rPr>
                <w:rFonts w:ascii="Arial" w:eastAsia="돋움" w:hAnsi="Arial" w:cs="Arial"/>
                <w:szCs w:val="20"/>
              </w:rPr>
            </w:pPr>
            <w:r w:rsidRPr="00FC5749">
              <w:rPr>
                <w:rFonts w:ascii="Arial" w:eastAsia="돋움체" w:hAnsi="Arial" w:cs="Arial" w:hint="eastAsia"/>
                <w:szCs w:val="20"/>
              </w:rPr>
              <w:t>Sy</w:t>
            </w:r>
            <w:r>
              <w:rPr>
                <w:rFonts w:ascii="Arial" w:eastAsia="돋움체" w:hAnsi="Arial" w:cs="Arial" w:hint="eastAsia"/>
                <w:szCs w:val="20"/>
              </w:rPr>
              <w:t>s</w:t>
            </w:r>
            <w:r w:rsidRPr="00FC5749">
              <w:rPr>
                <w:rFonts w:ascii="Arial" w:eastAsia="돋움체" w:hAnsi="Arial" w:cs="Arial" w:hint="eastAsia"/>
                <w:szCs w:val="20"/>
              </w:rPr>
              <w:t>AD</w:t>
            </w:r>
          </w:p>
        </w:tc>
        <w:tc>
          <w:tcPr>
            <w:tcW w:w="6946" w:type="dxa"/>
            <w:shd w:val="clear" w:color="auto" w:fill="auto"/>
            <w:vAlign w:val="center"/>
          </w:tcPr>
          <w:p w:rsidR="008F262F" w:rsidRPr="00FC5749" w:rsidRDefault="008F262F" w:rsidP="008F262F">
            <w:pPr>
              <w:pStyle w:val="-1"/>
              <w:rPr>
                <w:rFonts w:ascii="Arial" w:eastAsia="돋움" w:hAnsi="Arial" w:cs="Arial"/>
                <w:szCs w:val="20"/>
              </w:rPr>
            </w:pPr>
            <w:r w:rsidRPr="00FC5749">
              <w:rPr>
                <w:rFonts w:ascii="Arial" w:eastAsia="돋움체" w:hAnsi="Arial" w:cs="Arial" w:hint="eastAsia"/>
                <w:szCs w:val="20"/>
              </w:rPr>
              <w:t>System A</w:t>
            </w:r>
            <w:r w:rsidRPr="00FC5749">
              <w:rPr>
                <w:rFonts w:ascii="Arial" w:eastAsia="돋움체" w:hAnsi="Arial" w:cs="Arial"/>
                <w:szCs w:val="20"/>
              </w:rPr>
              <w:t xml:space="preserve">rchitectural </w:t>
            </w:r>
            <w:r w:rsidRPr="00FC5749">
              <w:rPr>
                <w:rFonts w:ascii="Arial" w:eastAsia="돋움체" w:hAnsi="Arial" w:cs="Arial" w:hint="eastAsia"/>
                <w:szCs w:val="20"/>
              </w:rPr>
              <w:t>D</w:t>
            </w:r>
            <w:r w:rsidRPr="00FC5749">
              <w:rPr>
                <w:rFonts w:ascii="Arial" w:eastAsia="돋움체" w:hAnsi="Arial" w:cs="Arial"/>
                <w:szCs w:val="20"/>
              </w:rPr>
              <w:t>esign</w:t>
            </w:r>
          </w:p>
        </w:tc>
      </w:tr>
      <w:tr w:rsidR="008F262F" w:rsidRPr="00530344" w:rsidTr="0013718A">
        <w:tc>
          <w:tcPr>
            <w:tcW w:w="1378" w:type="dxa"/>
            <w:shd w:val="clear" w:color="auto" w:fill="auto"/>
            <w:vAlign w:val="center"/>
          </w:tcPr>
          <w:p w:rsidR="008F262F" w:rsidRPr="00FC5749" w:rsidRDefault="008F262F" w:rsidP="008F262F">
            <w:pPr>
              <w:pStyle w:val="-1"/>
              <w:rPr>
                <w:rFonts w:ascii="Arial" w:eastAsia="돋움" w:hAnsi="Arial" w:cs="Arial"/>
                <w:szCs w:val="20"/>
              </w:rPr>
            </w:pPr>
            <w:r w:rsidRPr="00FC5749">
              <w:rPr>
                <w:rFonts w:ascii="Arial" w:eastAsia="돋움" w:hAnsi="Arial" w:cs="Arial" w:hint="eastAsia"/>
                <w:szCs w:val="20"/>
              </w:rPr>
              <w:t>Sy</w:t>
            </w:r>
            <w:r>
              <w:rPr>
                <w:rFonts w:ascii="Arial" w:eastAsia="돋움" w:hAnsi="Arial" w:cs="Arial"/>
                <w:szCs w:val="20"/>
              </w:rPr>
              <w:t>s</w:t>
            </w:r>
            <w:r w:rsidRPr="00FC5749">
              <w:rPr>
                <w:rFonts w:ascii="Arial" w:eastAsia="돋움" w:hAnsi="Arial" w:cs="Arial" w:hint="eastAsia"/>
                <w:szCs w:val="20"/>
              </w:rPr>
              <w:t>RS</w:t>
            </w:r>
          </w:p>
        </w:tc>
        <w:tc>
          <w:tcPr>
            <w:tcW w:w="6946" w:type="dxa"/>
            <w:shd w:val="clear" w:color="auto" w:fill="auto"/>
            <w:vAlign w:val="center"/>
          </w:tcPr>
          <w:p w:rsidR="008F262F" w:rsidRPr="00FC5749" w:rsidRDefault="008F262F" w:rsidP="008F262F">
            <w:pPr>
              <w:pStyle w:val="-1"/>
              <w:rPr>
                <w:rFonts w:ascii="Arial" w:eastAsia="돋움" w:hAnsi="Arial" w:cs="Arial"/>
                <w:szCs w:val="20"/>
              </w:rPr>
            </w:pPr>
            <w:r w:rsidRPr="00FC5749">
              <w:rPr>
                <w:rFonts w:ascii="Arial" w:eastAsia="돋움" w:hAnsi="Arial" w:cs="Arial" w:hint="eastAsia"/>
                <w:szCs w:val="20"/>
              </w:rPr>
              <w:t>System Requirements Specifications</w:t>
            </w:r>
          </w:p>
        </w:tc>
      </w:tr>
      <w:tr w:rsidR="008F262F" w:rsidRPr="00530344" w:rsidTr="0013718A">
        <w:tc>
          <w:tcPr>
            <w:tcW w:w="1378" w:type="dxa"/>
            <w:shd w:val="clear" w:color="auto" w:fill="auto"/>
            <w:vAlign w:val="center"/>
          </w:tcPr>
          <w:p w:rsidR="008F262F" w:rsidRPr="00FC5749" w:rsidRDefault="008F262F" w:rsidP="008F262F">
            <w:pPr>
              <w:pStyle w:val="-1"/>
              <w:rPr>
                <w:rFonts w:ascii="Arial" w:eastAsia="돋움" w:hAnsi="Arial" w:cs="Arial"/>
                <w:szCs w:val="20"/>
              </w:rPr>
            </w:pPr>
            <w:r>
              <w:rPr>
                <w:rFonts w:ascii="Arial" w:eastAsia="돋움" w:hAnsi="Arial" w:cs="Arial" w:hint="eastAsia"/>
                <w:szCs w:val="20"/>
              </w:rPr>
              <w:t>VC</w:t>
            </w:r>
          </w:p>
        </w:tc>
        <w:tc>
          <w:tcPr>
            <w:tcW w:w="6946" w:type="dxa"/>
            <w:shd w:val="clear" w:color="auto" w:fill="auto"/>
            <w:vAlign w:val="center"/>
          </w:tcPr>
          <w:p w:rsidR="008F262F" w:rsidRPr="00FC5749" w:rsidRDefault="008F262F" w:rsidP="008F262F">
            <w:pPr>
              <w:pStyle w:val="-1"/>
              <w:rPr>
                <w:rFonts w:ascii="Arial" w:eastAsia="돋움" w:hAnsi="Arial" w:cs="Arial"/>
                <w:szCs w:val="20"/>
              </w:rPr>
            </w:pPr>
            <w:r>
              <w:rPr>
                <w:rFonts w:ascii="Arial" w:eastAsia="돋움" w:hAnsi="Arial" w:cs="Arial" w:hint="eastAsia"/>
                <w:szCs w:val="20"/>
              </w:rPr>
              <w:t xml:space="preserve">Verification </w:t>
            </w:r>
            <w:r w:rsidR="009A25CC">
              <w:rPr>
                <w:rFonts w:ascii="Arial" w:eastAsia="돋움" w:hAnsi="Arial" w:cs="Arial"/>
                <w:szCs w:val="20"/>
              </w:rPr>
              <w:t>Criteria</w:t>
            </w:r>
          </w:p>
        </w:tc>
      </w:tr>
      <w:tr w:rsidR="008F262F" w:rsidRPr="00530344" w:rsidTr="0013718A">
        <w:tc>
          <w:tcPr>
            <w:tcW w:w="1378" w:type="dxa"/>
            <w:shd w:val="clear" w:color="auto" w:fill="auto"/>
            <w:vAlign w:val="center"/>
          </w:tcPr>
          <w:p w:rsidR="008F262F" w:rsidRPr="00FC5749" w:rsidRDefault="008F262F" w:rsidP="008F262F">
            <w:pPr>
              <w:pStyle w:val="-1"/>
              <w:rPr>
                <w:rFonts w:ascii="Arial" w:eastAsia="돋움" w:hAnsi="Arial" w:cs="Arial"/>
                <w:szCs w:val="20"/>
              </w:rPr>
            </w:pPr>
            <w:r>
              <w:rPr>
                <w:rFonts w:ascii="Arial" w:eastAsia="돋움" w:hAnsi="Arial" w:cs="Arial" w:hint="eastAsia"/>
                <w:szCs w:val="20"/>
              </w:rPr>
              <w:t>VM</w:t>
            </w:r>
          </w:p>
        </w:tc>
        <w:tc>
          <w:tcPr>
            <w:tcW w:w="6946" w:type="dxa"/>
            <w:shd w:val="clear" w:color="auto" w:fill="auto"/>
            <w:vAlign w:val="center"/>
          </w:tcPr>
          <w:p w:rsidR="008F262F" w:rsidRPr="00FC5749" w:rsidRDefault="008F262F" w:rsidP="008F262F">
            <w:pPr>
              <w:pStyle w:val="-1"/>
              <w:rPr>
                <w:rFonts w:ascii="Arial" w:eastAsia="돋움" w:hAnsi="Arial" w:cs="Arial"/>
                <w:szCs w:val="20"/>
              </w:rPr>
            </w:pPr>
            <w:r>
              <w:rPr>
                <w:rFonts w:ascii="Arial" w:eastAsia="돋움" w:hAnsi="Arial" w:cs="Arial" w:hint="eastAsia"/>
                <w:szCs w:val="20"/>
              </w:rPr>
              <w:t>Verification Method</w:t>
            </w:r>
          </w:p>
        </w:tc>
      </w:tr>
    </w:tbl>
    <w:p w:rsidR="009817E4" w:rsidRDefault="009817E4" w:rsidP="009817E4">
      <w:pPr>
        <w:pStyle w:val="a4"/>
        <w:ind w:leftChars="600" w:left="1080"/>
        <w:rPr>
          <w:rFonts w:ascii="Arial" w:hAnsi="Arial" w:cs="Arial"/>
          <w:color w:val="auto"/>
        </w:rPr>
      </w:pPr>
    </w:p>
    <w:tbl>
      <w:tblPr>
        <w:tblW w:w="0" w:type="auto"/>
        <w:tblInd w:w="749" w:type="dxa"/>
        <w:tblBorders>
          <w:top w:val="single" w:sz="4" w:space="0" w:color="auto"/>
          <w:bottom w:val="single" w:sz="4" w:space="0" w:color="333333"/>
          <w:insideH w:val="dotted" w:sz="4" w:space="0" w:color="auto"/>
          <w:insideV w:val="single" w:sz="4" w:space="0" w:color="auto"/>
        </w:tblBorders>
        <w:tblCellMar>
          <w:left w:w="40" w:type="dxa"/>
          <w:right w:w="40" w:type="dxa"/>
        </w:tblCellMar>
        <w:tblLook w:val="01E0" w:firstRow="1" w:lastRow="1" w:firstColumn="1" w:lastColumn="1" w:noHBand="0" w:noVBand="0"/>
      </w:tblPr>
      <w:tblGrid>
        <w:gridCol w:w="1379"/>
        <w:gridCol w:w="6946"/>
      </w:tblGrid>
      <w:tr w:rsidR="009817E4" w:rsidRPr="00FC5749" w:rsidTr="0013718A">
        <w:tc>
          <w:tcPr>
            <w:tcW w:w="1379" w:type="dxa"/>
            <w:tcBorders>
              <w:top w:val="single" w:sz="4" w:space="0" w:color="333333"/>
              <w:left w:val="nil"/>
              <w:bottom w:val="single" w:sz="4" w:space="0" w:color="333333"/>
              <w:right w:val="single" w:sz="4" w:space="0" w:color="333333"/>
              <w:tl2br w:val="nil"/>
              <w:tr2bl w:val="nil"/>
            </w:tcBorders>
            <w:shd w:val="clear" w:color="auto" w:fill="E6E6E6"/>
            <w:vAlign w:val="center"/>
          </w:tcPr>
          <w:p w:rsidR="009817E4" w:rsidRPr="00FC5749" w:rsidRDefault="009817E4" w:rsidP="0013718A">
            <w:pPr>
              <w:pStyle w:val="ae"/>
              <w:rPr>
                <w:rFonts w:ascii="Arial" w:eastAsia="맑은 고딕" w:hAnsi="Arial" w:cs="Arial"/>
                <w:color w:val="auto"/>
                <w:szCs w:val="20"/>
              </w:rPr>
            </w:pPr>
            <w:r>
              <w:rPr>
                <w:rFonts w:ascii="Arial" w:eastAsia="맑은 고딕" w:hAnsi="Arial" w:cs="Arial" w:hint="eastAsia"/>
                <w:color w:val="auto"/>
                <w:szCs w:val="20"/>
              </w:rPr>
              <w:t>Glossary</w:t>
            </w:r>
          </w:p>
        </w:tc>
        <w:tc>
          <w:tcPr>
            <w:tcW w:w="6946" w:type="dxa"/>
            <w:tcBorders>
              <w:top w:val="single" w:sz="4" w:space="0" w:color="333333"/>
              <w:left w:val="single" w:sz="4" w:space="0" w:color="333333"/>
              <w:bottom w:val="single" w:sz="4" w:space="0" w:color="333333"/>
              <w:right w:val="nil"/>
              <w:tl2br w:val="nil"/>
              <w:tr2bl w:val="nil"/>
            </w:tcBorders>
            <w:shd w:val="clear" w:color="auto" w:fill="E6E6E6"/>
            <w:vAlign w:val="center"/>
          </w:tcPr>
          <w:p w:rsidR="009817E4" w:rsidRPr="00FC5749" w:rsidRDefault="009817E4" w:rsidP="0013718A">
            <w:pPr>
              <w:pStyle w:val="ae"/>
              <w:rPr>
                <w:rFonts w:ascii="Arial" w:eastAsia="맑은 고딕" w:hAnsi="Arial" w:cs="Arial"/>
                <w:color w:val="auto"/>
                <w:szCs w:val="20"/>
              </w:rPr>
            </w:pPr>
            <w:r w:rsidRPr="00FC5749">
              <w:rPr>
                <w:rFonts w:ascii="Arial" w:eastAsia="맑은 고딕" w:hAnsi="Arial" w:cs="Arial"/>
                <w:color w:val="auto"/>
                <w:szCs w:val="20"/>
              </w:rPr>
              <w:t>Description</w:t>
            </w:r>
          </w:p>
        </w:tc>
      </w:tr>
      <w:tr w:rsidR="009817E4" w:rsidRPr="00FC5749" w:rsidTr="0013718A">
        <w:tc>
          <w:tcPr>
            <w:tcW w:w="1379" w:type="dxa"/>
            <w:shd w:val="clear" w:color="auto" w:fill="auto"/>
            <w:vAlign w:val="center"/>
          </w:tcPr>
          <w:p w:rsidR="009817E4" w:rsidRPr="00FC5749" w:rsidRDefault="009817E4" w:rsidP="0013718A">
            <w:pPr>
              <w:pStyle w:val="-1"/>
              <w:rPr>
                <w:rFonts w:ascii="Arial" w:eastAsia="돋움" w:hAnsi="Arial" w:cs="Arial"/>
                <w:szCs w:val="20"/>
              </w:rPr>
            </w:pPr>
            <w:r>
              <w:rPr>
                <w:rFonts w:ascii="Arial" w:eastAsia="돋움" w:hAnsi="Arial" w:cs="Arial" w:hint="eastAsia"/>
                <w:szCs w:val="20"/>
              </w:rPr>
              <w:t>OOOO</w:t>
            </w:r>
          </w:p>
        </w:tc>
        <w:tc>
          <w:tcPr>
            <w:tcW w:w="6946" w:type="dxa"/>
            <w:shd w:val="clear" w:color="auto" w:fill="auto"/>
            <w:vAlign w:val="center"/>
          </w:tcPr>
          <w:p w:rsidR="009817E4" w:rsidRPr="00FC5749" w:rsidRDefault="009817E4" w:rsidP="0013718A">
            <w:pPr>
              <w:pStyle w:val="-1"/>
              <w:rPr>
                <w:rFonts w:ascii="Arial" w:eastAsia="돋움" w:hAnsi="Arial" w:cs="Arial"/>
                <w:szCs w:val="20"/>
              </w:rPr>
            </w:pPr>
            <w:r>
              <w:rPr>
                <w:rFonts w:ascii="Arial" w:eastAsia="돋움" w:hAnsi="Arial" w:cs="Arial" w:hint="eastAsia"/>
                <w:szCs w:val="20"/>
              </w:rPr>
              <w:t>OOOOOOOOOOOOOOOOOOOOOOOOOOOOOOOOOOOOOO</w:t>
            </w:r>
          </w:p>
        </w:tc>
      </w:tr>
      <w:tr w:rsidR="009817E4" w:rsidRPr="00FC5749" w:rsidTr="0013718A">
        <w:trPr>
          <w:trHeight w:val="77"/>
        </w:trPr>
        <w:tc>
          <w:tcPr>
            <w:tcW w:w="1379" w:type="dxa"/>
            <w:shd w:val="clear" w:color="auto" w:fill="auto"/>
            <w:vAlign w:val="center"/>
          </w:tcPr>
          <w:p w:rsidR="009817E4" w:rsidRPr="00FC5749" w:rsidRDefault="009817E4" w:rsidP="0013718A">
            <w:pPr>
              <w:pStyle w:val="-1"/>
              <w:rPr>
                <w:rFonts w:ascii="Arial" w:eastAsia="맑은 고딕" w:hAnsi="Arial" w:cs="Arial"/>
                <w:color w:val="auto"/>
                <w:szCs w:val="20"/>
              </w:rPr>
            </w:pPr>
          </w:p>
        </w:tc>
        <w:tc>
          <w:tcPr>
            <w:tcW w:w="6946" w:type="dxa"/>
            <w:shd w:val="clear" w:color="auto" w:fill="auto"/>
            <w:vAlign w:val="center"/>
          </w:tcPr>
          <w:p w:rsidR="009817E4" w:rsidRPr="00FC5749" w:rsidRDefault="009817E4" w:rsidP="0013718A">
            <w:pPr>
              <w:pStyle w:val="-1"/>
              <w:rPr>
                <w:rFonts w:ascii="Arial" w:eastAsia="돋움" w:hAnsi="Arial" w:cs="Arial"/>
                <w:szCs w:val="20"/>
              </w:rPr>
            </w:pPr>
          </w:p>
        </w:tc>
      </w:tr>
    </w:tbl>
    <w:p w:rsidR="009817E4" w:rsidRDefault="009817E4" w:rsidP="009817E4">
      <w:pPr>
        <w:pStyle w:val="a4"/>
        <w:rPr>
          <w:rFonts w:ascii="Arial" w:hAnsi="Arial" w:cs="Arial"/>
          <w:color w:val="auto"/>
        </w:rPr>
      </w:pPr>
    </w:p>
    <w:p w:rsidR="00231E84" w:rsidRPr="00530344" w:rsidRDefault="00231E84" w:rsidP="00F769A6">
      <w:pPr>
        <w:pStyle w:val="2"/>
      </w:pPr>
      <w:bookmarkStart w:id="27" w:name="_Toc484858633"/>
      <w:bookmarkStart w:id="28" w:name="_Toc533076354"/>
      <w:r w:rsidRPr="00AF5576">
        <w:t>Related Documents</w:t>
      </w:r>
      <w:bookmarkEnd w:id="27"/>
      <w:bookmarkEnd w:id="28"/>
    </w:p>
    <w:tbl>
      <w:tblPr>
        <w:tblW w:w="8676" w:type="dxa"/>
        <w:tblInd w:w="720" w:type="dxa"/>
        <w:tblBorders>
          <w:top w:val="single" w:sz="4" w:space="0" w:color="333333"/>
          <w:bottom w:val="single" w:sz="4" w:space="0" w:color="808080"/>
        </w:tblBorders>
        <w:shd w:val="clear" w:color="auto" w:fill="EAF1DD"/>
        <w:tblCellMar>
          <w:left w:w="40" w:type="dxa"/>
          <w:right w:w="40" w:type="dxa"/>
        </w:tblCellMar>
        <w:tblLook w:val="04A0" w:firstRow="1" w:lastRow="0" w:firstColumn="1" w:lastColumn="0" w:noHBand="0" w:noVBand="1"/>
      </w:tblPr>
      <w:tblGrid>
        <w:gridCol w:w="8676"/>
      </w:tblGrid>
      <w:tr w:rsidR="00231E84" w:rsidRPr="0018408B" w:rsidTr="0013718A">
        <w:tc>
          <w:tcPr>
            <w:tcW w:w="8676" w:type="dxa"/>
            <w:tcBorders>
              <w:top w:val="single" w:sz="4" w:space="0" w:color="808080"/>
              <w:left w:val="nil"/>
              <w:bottom w:val="single" w:sz="4" w:space="0" w:color="808080"/>
              <w:right w:val="nil"/>
              <w:tl2br w:val="nil"/>
              <w:tr2bl w:val="nil"/>
            </w:tcBorders>
            <w:shd w:val="clear" w:color="auto" w:fill="EAF1DD"/>
          </w:tcPr>
          <w:p w:rsidR="00C9543D" w:rsidRPr="00C9543D" w:rsidRDefault="00C9543D" w:rsidP="00C9543D">
            <w:pPr>
              <w:rPr>
                <w:rFonts w:ascii="Arial" w:eastAsia="돋움체" w:hAnsi="Arial" w:cs="Arial"/>
                <w:sz w:val="20"/>
                <w:szCs w:val="20"/>
              </w:rPr>
            </w:pPr>
            <w:r w:rsidRPr="00C9543D">
              <w:rPr>
                <w:rFonts w:ascii="Arial" w:eastAsia="돋움체" w:hAnsi="Arial" w:cs="Arial"/>
                <w:sz w:val="20"/>
                <w:szCs w:val="20"/>
              </w:rPr>
              <w:t>Describe the list of documents referenced when preparing this document.</w:t>
            </w:r>
          </w:p>
          <w:p w:rsidR="00C9543D" w:rsidRPr="00C9543D" w:rsidRDefault="00C9543D" w:rsidP="00C9543D">
            <w:pPr>
              <w:rPr>
                <w:rFonts w:ascii="Arial" w:eastAsia="돋움체" w:hAnsi="Arial" w:cs="Arial"/>
                <w:sz w:val="20"/>
                <w:szCs w:val="20"/>
              </w:rPr>
            </w:pPr>
            <w:r w:rsidRPr="00C9543D">
              <w:rPr>
                <w:rFonts w:ascii="Arial" w:eastAsia="돋움체" w:hAnsi="Arial" w:cs="Arial"/>
                <w:sz w:val="20"/>
                <w:szCs w:val="20"/>
              </w:rPr>
              <w:t>Describe the document title. If there are multiple versions of a document, the version name of the referenced document is also described.</w:t>
            </w:r>
          </w:p>
          <w:p w:rsidR="00C9543D" w:rsidRPr="00C9543D" w:rsidRDefault="00C9543D" w:rsidP="00C9543D">
            <w:pPr>
              <w:rPr>
                <w:rFonts w:ascii="Arial" w:eastAsia="돋움체" w:hAnsi="Arial" w:cs="Arial"/>
                <w:sz w:val="20"/>
                <w:szCs w:val="20"/>
              </w:rPr>
            </w:pPr>
          </w:p>
          <w:p w:rsidR="00C9543D" w:rsidRPr="0058002E" w:rsidRDefault="00C9543D" w:rsidP="00385A11">
            <w:pPr>
              <w:rPr>
                <w:rFonts w:ascii="Arial" w:eastAsia="돋움체" w:hAnsi="Arial" w:cs="Arial"/>
                <w:sz w:val="20"/>
                <w:szCs w:val="20"/>
              </w:rPr>
            </w:pPr>
            <w:r w:rsidRPr="00C9543D">
              <w:rPr>
                <w:rFonts w:ascii="Arial" w:eastAsia="돋움체" w:hAnsi="Arial" w:cs="Arial"/>
                <w:sz w:val="20"/>
                <w:szCs w:val="20"/>
              </w:rPr>
              <w:t>Customer requirements, customer feedback, environmental restrictions and their effects, the results of design analysis performed in advance by our (technical community), relevant international standards and internal technical documents can be referred to.</w:t>
            </w:r>
          </w:p>
        </w:tc>
      </w:tr>
    </w:tbl>
    <w:p w:rsidR="00231E84" w:rsidRPr="00AB591F" w:rsidRDefault="00231E84" w:rsidP="00231E84">
      <w:pPr>
        <w:pStyle w:val="a4"/>
        <w:rPr>
          <w:rFonts w:ascii="Arial" w:hAnsi="Arial" w:cs="Arial"/>
          <w:color w:val="auto"/>
        </w:rPr>
      </w:pPr>
    </w:p>
    <w:p w:rsidR="00231E84" w:rsidRDefault="00231E84" w:rsidP="00231E84">
      <w:pPr>
        <w:pStyle w:val="a4"/>
        <w:rPr>
          <w:rFonts w:ascii="Arial" w:hAnsi="Arial" w:cs="Arial"/>
          <w:color w:val="auto"/>
        </w:rPr>
      </w:pPr>
      <w:r w:rsidRPr="00AB591F">
        <w:rPr>
          <w:rFonts w:ascii="Arial" w:hAnsi="Arial" w:cs="Arial"/>
          <w:color w:val="auto"/>
        </w:rPr>
        <w:t>Documents related to this document include:</w:t>
      </w:r>
    </w:p>
    <w:p w:rsidR="00231E84" w:rsidRPr="009817E4" w:rsidRDefault="00231E84" w:rsidP="00231E84">
      <w:pPr>
        <w:pStyle w:val="a4"/>
        <w:rPr>
          <w:rFonts w:ascii="Arial" w:hAnsi="Arial" w:cs="Arial"/>
          <w:color w:val="0070C0"/>
        </w:rPr>
      </w:pPr>
      <w:r w:rsidRPr="009817E4">
        <w:rPr>
          <w:rFonts w:ascii="Arial" w:hAnsi="Arial" w:cs="Arial" w:hint="eastAsia"/>
          <w:color w:val="0070C0"/>
        </w:rPr>
        <w:t xml:space="preserve">[1] </w:t>
      </w:r>
      <w:r w:rsidRPr="009817E4">
        <w:rPr>
          <w:rFonts w:ascii="Arial" w:eastAsia="돋움체" w:hAnsi="Arial" w:cs="Arial" w:hint="eastAsia"/>
          <w:color w:val="0070C0"/>
          <w:szCs w:val="20"/>
        </w:rPr>
        <w:t>LGE,</w:t>
      </w:r>
      <w:r w:rsidRPr="009817E4">
        <w:rPr>
          <w:rFonts w:ascii="Arial" w:eastAsia="돋움체" w:hAnsi="Arial" w:cs="Arial"/>
          <w:color w:val="0070C0"/>
          <w:szCs w:val="20"/>
        </w:rPr>
        <w:t xml:space="preserve"> Customer Requirements Specifications</w:t>
      </w:r>
      <w:r w:rsidRPr="009817E4">
        <w:rPr>
          <w:rFonts w:ascii="Arial" w:eastAsia="돋움체" w:hAnsi="Arial" w:cs="Arial" w:hint="eastAsia"/>
          <w:color w:val="0070C0"/>
          <w:szCs w:val="20"/>
        </w:rPr>
        <w:t>,</w:t>
      </w:r>
      <w:r w:rsidRPr="009817E4">
        <w:rPr>
          <w:rFonts w:ascii="Arial" w:eastAsia="돋움체" w:hAnsi="Arial" w:cs="Arial"/>
          <w:color w:val="0070C0"/>
          <w:szCs w:val="20"/>
        </w:rPr>
        <w:t xml:space="preserve"> </w:t>
      </w:r>
      <w:proofErr w:type="spellStart"/>
      <w:r w:rsidRPr="009817E4">
        <w:rPr>
          <w:rFonts w:ascii="Arial" w:eastAsia="돋움체" w:hAnsi="Arial" w:cs="Arial"/>
          <w:color w:val="0070C0"/>
          <w:szCs w:val="20"/>
        </w:rPr>
        <w:t>pjt_CRS</w:t>
      </w:r>
      <w:proofErr w:type="spellEnd"/>
      <w:r w:rsidRPr="009817E4">
        <w:rPr>
          <w:rFonts w:ascii="Arial" w:eastAsia="돋움체" w:hAnsi="Arial" w:cs="Arial" w:hint="eastAsia"/>
          <w:color w:val="0070C0"/>
          <w:szCs w:val="20"/>
        </w:rPr>
        <w:t>,</w:t>
      </w:r>
      <w:r w:rsidRPr="009817E4">
        <w:rPr>
          <w:rFonts w:ascii="Arial" w:eastAsia="돋움체" w:hAnsi="Arial" w:cs="Arial"/>
          <w:color w:val="0070C0"/>
          <w:szCs w:val="20"/>
        </w:rPr>
        <w:t xml:space="preserve"> v1.0</w:t>
      </w:r>
      <w:r w:rsidR="00385A11">
        <w:rPr>
          <w:rFonts w:ascii="Arial" w:eastAsia="돋움체" w:hAnsi="Arial" w:cs="Arial"/>
          <w:color w:val="0070C0"/>
          <w:szCs w:val="20"/>
        </w:rPr>
        <w:t xml:space="preserve"> </w:t>
      </w:r>
      <w:r w:rsidRPr="009817E4">
        <w:rPr>
          <w:rFonts w:ascii="Arial" w:eastAsia="돋움체" w:hAnsi="Arial" w:cs="Arial" w:hint="eastAsia"/>
          <w:color w:val="0070C0"/>
          <w:szCs w:val="20"/>
        </w:rPr>
        <w:t>[</w:t>
      </w:r>
      <w:r w:rsidR="00385A11">
        <w:rPr>
          <w:rFonts w:ascii="Arial" w:eastAsia="돋움체" w:hAnsi="Arial" w:cs="Arial"/>
          <w:color w:val="0070C0"/>
          <w:szCs w:val="20"/>
        </w:rPr>
        <w:t>Date</w:t>
      </w:r>
      <w:r w:rsidRPr="009817E4">
        <w:rPr>
          <w:rFonts w:ascii="Arial" w:eastAsia="돋움체" w:hAnsi="Arial" w:cs="Arial" w:hint="eastAsia"/>
          <w:color w:val="0070C0"/>
          <w:szCs w:val="20"/>
        </w:rPr>
        <w:t>]</w:t>
      </w:r>
      <w:r w:rsidR="00385A11">
        <w:rPr>
          <w:rFonts w:ascii="Arial" w:eastAsia="돋움체" w:hAnsi="Arial" w:cs="Arial"/>
          <w:color w:val="0070C0"/>
          <w:szCs w:val="20"/>
        </w:rPr>
        <w:t xml:space="preserve"> </w:t>
      </w:r>
      <w:r w:rsidRPr="009817E4">
        <w:rPr>
          <w:rFonts w:ascii="Arial" w:eastAsia="돋움체" w:hAnsi="Arial" w:cs="Arial" w:hint="eastAsia"/>
          <w:color w:val="0070C0"/>
          <w:szCs w:val="20"/>
        </w:rPr>
        <w:t>[</w:t>
      </w:r>
      <w:r w:rsidR="00385A11">
        <w:rPr>
          <w:rFonts w:ascii="Arial" w:eastAsia="돋움체" w:hAnsi="Arial" w:cs="Arial"/>
          <w:color w:val="0070C0"/>
          <w:szCs w:val="20"/>
        </w:rPr>
        <w:t>Page</w:t>
      </w:r>
      <w:r w:rsidRPr="009817E4">
        <w:rPr>
          <w:rFonts w:ascii="Arial" w:eastAsia="돋움체" w:hAnsi="Arial" w:cs="Arial" w:hint="eastAsia"/>
          <w:color w:val="0070C0"/>
          <w:szCs w:val="20"/>
        </w:rPr>
        <w:t>]</w:t>
      </w:r>
    </w:p>
    <w:p w:rsidR="00231E84" w:rsidRPr="009817E4" w:rsidRDefault="00231E84" w:rsidP="00231E84">
      <w:pPr>
        <w:pStyle w:val="a4"/>
        <w:rPr>
          <w:rFonts w:ascii="Arial" w:hAnsi="Arial" w:cs="Arial"/>
          <w:color w:val="0070C0"/>
        </w:rPr>
      </w:pPr>
      <w:r w:rsidRPr="009817E4">
        <w:rPr>
          <w:rFonts w:ascii="Arial" w:hAnsi="Arial" w:cs="Arial" w:hint="eastAsia"/>
          <w:color w:val="0070C0"/>
        </w:rPr>
        <w:t xml:space="preserve">[2] </w:t>
      </w:r>
      <w:r w:rsidR="00385A11">
        <w:rPr>
          <w:rFonts w:ascii="Arial" w:hAnsi="Arial" w:cs="Arial"/>
          <w:color w:val="0070C0"/>
        </w:rPr>
        <w:t xml:space="preserve">Author, Document title, Document version </w:t>
      </w:r>
      <w:r w:rsidRPr="009817E4">
        <w:rPr>
          <w:rFonts w:ascii="Arial" w:eastAsia="돋움체" w:hAnsi="Arial" w:cs="Arial" w:hint="eastAsia"/>
          <w:color w:val="0070C0"/>
          <w:szCs w:val="20"/>
        </w:rPr>
        <w:t>[</w:t>
      </w:r>
      <w:r w:rsidR="00385A11">
        <w:rPr>
          <w:rFonts w:ascii="Arial" w:eastAsia="돋움체" w:hAnsi="Arial" w:cs="Arial"/>
          <w:color w:val="0070C0"/>
          <w:szCs w:val="20"/>
        </w:rPr>
        <w:t>Date</w:t>
      </w:r>
      <w:r w:rsidRPr="009817E4">
        <w:rPr>
          <w:rFonts w:ascii="Arial" w:eastAsia="돋움체" w:hAnsi="Arial" w:cs="Arial" w:hint="eastAsia"/>
          <w:color w:val="0070C0"/>
          <w:szCs w:val="20"/>
        </w:rPr>
        <w:t>]</w:t>
      </w:r>
      <w:r w:rsidR="00385A11">
        <w:rPr>
          <w:rFonts w:ascii="Arial" w:eastAsia="돋움체" w:hAnsi="Arial" w:cs="Arial"/>
          <w:color w:val="0070C0"/>
          <w:szCs w:val="20"/>
        </w:rPr>
        <w:t xml:space="preserve"> </w:t>
      </w:r>
      <w:r w:rsidRPr="009817E4">
        <w:rPr>
          <w:rFonts w:ascii="Arial" w:eastAsia="돋움체" w:hAnsi="Arial" w:cs="Arial" w:hint="eastAsia"/>
          <w:color w:val="0070C0"/>
          <w:szCs w:val="20"/>
        </w:rPr>
        <w:t>[</w:t>
      </w:r>
      <w:r w:rsidR="00385A11">
        <w:rPr>
          <w:rFonts w:ascii="Arial" w:eastAsia="돋움체" w:hAnsi="Arial" w:cs="Arial"/>
          <w:color w:val="0070C0"/>
          <w:szCs w:val="20"/>
        </w:rPr>
        <w:t>Page</w:t>
      </w:r>
      <w:r w:rsidRPr="009817E4">
        <w:rPr>
          <w:rFonts w:ascii="Arial" w:eastAsia="돋움체" w:hAnsi="Arial" w:cs="Arial" w:hint="eastAsia"/>
          <w:color w:val="0070C0"/>
          <w:szCs w:val="20"/>
        </w:rPr>
        <w:t>]</w:t>
      </w:r>
    </w:p>
    <w:p w:rsidR="00231E84" w:rsidRDefault="00231E84" w:rsidP="00231E84">
      <w:pPr>
        <w:pStyle w:val="a0"/>
        <w:numPr>
          <w:ilvl w:val="0"/>
          <w:numId w:val="0"/>
        </w:numPr>
        <w:rPr>
          <w:rFonts w:ascii="Arial" w:hAnsi="Arial" w:cs="Arial"/>
          <w:color w:val="auto"/>
        </w:rPr>
      </w:pPr>
    </w:p>
    <w:p w:rsidR="00231E84" w:rsidRDefault="00231E84" w:rsidP="00231E84">
      <w:pPr>
        <w:pStyle w:val="a4"/>
        <w:rPr>
          <w:rFonts w:ascii="Arial" w:hAnsi="Arial" w:cs="Arial"/>
          <w:color w:val="auto"/>
        </w:rPr>
      </w:pPr>
      <w:r w:rsidRPr="00AB591F">
        <w:rPr>
          <w:rFonts w:ascii="Arial" w:hAnsi="Arial" w:cs="Arial"/>
          <w:color w:val="auto"/>
        </w:rPr>
        <w:t>Documents re</w:t>
      </w:r>
      <w:r>
        <w:rPr>
          <w:rFonts w:ascii="Arial" w:hAnsi="Arial" w:cs="Arial"/>
          <w:color w:val="auto"/>
        </w:rPr>
        <w:t>ferenced from</w:t>
      </w:r>
      <w:r w:rsidRPr="00AB591F">
        <w:rPr>
          <w:rFonts w:ascii="Arial" w:hAnsi="Arial" w:cs="Arial"/>
          <w:color w:val="auto"/>
        </w:rPr>
        <w:t xml:space="preserve"> this document include:</w:t>
      </w:r>
    </w:p>
    <w:p w:rsidR="00231E84" w:rsidRPr="009817E4" w:rsidRDefault="00231E84" w:rsidP="00231E84">
      <w:pPr>
        <w:pStyle w:val="a4"/>
        <w:rPr>
          <w:rFonts w:ascii="Arial" w:hAnsi="Arial" w:cs="Arial"/>
          <w:color w:val="0070C0"/>
        </w:rPr>
      </w:pPr>
      <w:r w:rsidRPr="009817E4">
        <w:rPr>
          <w:rFonts w:ascii="Arial" w:hAnsi="Arial" w:cs="Arial" w:hint="eastAsia"/>
          <w:color w:val="0070C0"/>
        </w:rPr>
        <w:t>[1</w:t>
      </w:r>
      <w:r w:rsidRPr="009817E4">
        <w:rPr>
          <w:rFonts w:ascii="Arial" w:hAnsi="Arial" w:cs="Arial"/>
          <w:color w:val="0070C0"/>
        </w:rPr>
        <w:t>1</w:t>
      </w:r>
      <w:r w:rsidRPr="009817E4">
        <w:rPr>
          <w:rFonts w:ascii="Arial" w:hAnsi="Arial" w:cs="Arial" w:hint="eastAsia"/>
          <w:color w:val="0070C0"/>
        </w:rPr>
        <w:t xml:space="preserve">] </w:t>
      </w:r>
      <w:r w:rsidRPr="009817E4">
        <w:rPr>
          <w:rFonts w:ascii="Arial" w:hAnsi="Arial" w:cs="Arial"/>
          <w:color w:val="0070C0"/>
        </w:rPr>
        <w:t>LGE</w:t>
      </w:r>
      <w:r w:rsidRPr="009817E4">
        <w:rPr>
          <w:rFonts w:ascii="Arial" w:eastAsia="돋움체" w:hAnsi="Arial" w:cs="Arial" w:hint="eastAsia"/>
          <w:color w:val="0070C0"/>
          <w:szCs w:val="20"/>
        </w:rPr>
        <w:t>,</w:t>
      </w:r>
      <w:r w:rsidRPr="009817E4">
        <w:rPr>
          <w:rFonts w:ascii="Arial" w:eastAsia="돋움체" w:hAnsi="Arial" w:cs="Arial"/>
          <w:color w:val="0070C0"/>
          <w:szCs w:val="20"/>
        </w:rPr>
        <w:t xml:space="preserve"> </w:t>
      </w:r>
      <w:proofErr w:type="spellStart"/>
      <w:r w:rsidRPr="009817E4">
        <w:rPr>
          <w:rFonts w:ascii="Arial" w:eastAsia="돋움체" w:hAnsi="Arial" w:cs="Arial" w:hint="eastAsia"/>
          <w:color w:val="0070C0"/>
          <w:szCs w:val="20"/>
        </w:rPr>
        <w:t>SyRS</w:t>
      </w:r>
      <w:proofErr w:type="spellEnd"/>
      <w:r w:rsidRPr="009817E4">
        <w:rPr>
          <w:rFonts w:ascii="Arial" w:eastAsia="돋움체" w:hAnsi="Arial" w:cs="Arial"/>
          <w:color w:val="0070C0"/>
          <w:szCs w:val="20"/>
        </w:rPr>
        <w:t xml:space="preserve"> </w:t>
      </w:r>
      <w:r w:rsidRPr="009817E4">
        <w:rPr>
          <w:rFonts w:ascii="Arial" w:eastAsia="돋움체" w:hAnsi="Arial" w:cs="Arial" w:hint="eastAsia"/>
          <w:color w:val="0070C0"/>
          <w:szCs w:val="20"/>
        </w:rPr>
        <w:t>template,</w:t>
      </w:r>
      <w:r w:rsidRPr="009817E4">
        <w:rPr>
          <w:rFonts w:ascii="Arial" w:eastAsia="돋움체" w:hAnsi="Arial" w:cs="Arial"/>
          <w:color w:val="0070C0"/>
          <w:szCs w:val="20"/>
        </w:rPr>
        <w:t xml:space="preserve"> </w:t>
      </w:r>
      <w:proofErr w:type="spellStart"/>
      <w:r w:rsidRPr="009817E4">
        <w:rPr>
          <w:rFonts w:ascii="Arial" w:eastAsia="돋움체" w:hAnsi="Arial" w:cs="Arial"/>
          <w:color w:val="0070C0"/>
          <w:szCs w:val="20"/>
        </w:rPr>
        <w:t>pjt_SyRS_feature</w:t>
      </w:r>
      <w:proofErr w:type="spellEnd"/>
      <w:r w:rsidRPr="009817E4">
        <w:rPr>
          <w:rFonts w:ascii="Arial" w:eastAsia="돋움체" w:hAnsi="Arial" w:cs="Arial"/>
          <w:color w:val="0070C0"/>
          <w:szCs w:val="20"/>
        </w:rPr>
        <w:t xml:space="preserve"> (</w:t>
      </w:r>
      <w:r w:rsidRPr="009817E4">
        <w:rPr>
          <w:rFonts w:ascii="Arial" w:eastAsia="돋움체" w:hAnsi="Arial" w:cs="Arial" w:hint="eastAsia"/>
          <w:color w:val="0070C0"/>
          <w:szCs w:val="20"/>
        </w:rPr>
        <w:t>LGE VC SyRS tpl v2.</w:t>
      </w:r>
      <w:r w:rsidRPr="009817E4">
        <w:rPr>
          <w:rFonts w:ascii="Arial" w:eastAsia="돋움체" w:hAnsi="Arial" w:cs="Arial"/>
          <w:color w:val="0070C0"/>
          <w:szCs w:val="20"/>
        </w:rPr>
        <w:t>0</w:t>
      </w:r>
      <w:r w:rsidRPr="009817E4">
        <w:rPr>
          <w:rFonts w:ascii="Arial" w:eastAsia="돋움체" w:hAnsi="Arial" w:cs="Arial" w:hint="eastAsia"/>
          <w:color w:val="0070C0"/>
          <w:szCs w:val="20"/>
        </w:rPr>
        <w:t>)</w:t>
      </w:r>
      <w:r w:rsidRPr="009817E4">
        <w:rPr>
          <w:rFonts w:ascii="Arial" w:eastAsia="돋움체" w:hAnsi="Arial" w:cs="Arial"/>
          <w:color w:val="0070C0"/>
          <w:szCs w:val="20"/>
        </w:rPr>
        <w:t>, 2017.6.10</w:t>
      </w:r>
    </w:p>
    <w:p w:rsidR="00231E84" w:rsidRDefault="00231E84" w:rsidP="00231E84">
      <w:pPr>
        <w:pStyle w:val="a4"/>
        <w:rPr>
          <w:rFonts w:ascii="Arial" w:hAnsi="Arial" w:cs="Arial"/>
          <w:color w:val="auto"/>
        </w:rPr>
      </w:pPr>
    </w:p>
    <w:p w:rsidR="00231E84" w:rsidRPr="00F769A6" w:rsidRDefault="00231E84" w:rsidP="00F769A6">
      <w:pPr>
        <w:pStyle w:val="2"/>
      </w:pPr>
      <w:bookmarkStart w:id="29" w:name="_Toc484858636"/>
      <w:bookmarkStart w:id="30" w:name="_Toc533076355"/>
      <w:r w:rsidRPr="00F769A6">
        <w:rPr>
          <w:rFonts w:hint="eastAsia"/>
        </w:rPr>
        <w:t>Verification Environments</w:t>
      </w:r>
      <w:bookmarkEnd w:id="29"/>
      <w:bookmarkEnd w:id="30"/>
    </w:p>
    <w:tbl>
      <w:tblPr>
        <w:tblW w:w="8676" w:type="dxa"/>
        <w:tblInd w:w="720" w:type="dxa"/>
        <w:tblBorders>
          <w:top w:val="single" w:sz="4" w:space="0" w:color="333333"/>
          <w:bottom w:val="single" w:sz="4" w:space="0" w:color="808080"/>
        </w:tblBorders>
        <w:shd w:val="clear" w:color="auto" w:fill="EAF1DD"/>
        <w:tblCellMar>
          <w:left w:w="40" w:type="dxa"/>
          <w:right w:w="40" w:type="dxa"/>
        </w:tblCellMar>
        <w:tblLook w:val="04A0" w:firstRow="1" w:lastRow="0" w:firstColumn="1" w:lastColumn="0" w:noHBand="0" w:noVBand="1"/>
      </w:tblPr>
      <w:tblGrid>
        <w:gridCol w:w="8676"/>
      </w:tblGrid>
      <w:tr w:rsidR="00F769A6" w:rsidRPr="00F769A6" w:rsidTr="0013718A">
        <w:tc>
          <w:tcPr>
            <w:tcW w:w="8676" w:type="dxa"/>
            <w:tcBorders>
              <w:top w:val="single" w:sz="4" w:space="0" w:color="808080"/>
              <w:left w:val="nil"/>
              <w:bottom w:val="single" w:sz="4" w:space="0" w:color="808080"/>
              <w:right w:val="nil"/>
              <w:tl2br w:val="nil"/>
              <w:tr2bl w:val="nil"/>
            </w:tcBorders>
            <w:shd w:val="clear" w:color="auto" w:fill="EAF1DD"/>
          </w:tcPr>
          <w:p w:rsidR="00385A11" w:rsidRPr="00F769A6" w:rsidRDefault="00385A11" w:rsidP="00385A11">
            <w:pPr>
              <w:rPr>
                <w:rFonts w:ascii="Arial" w:eastAsia="돋움체" w:hAnsi="Arial" w:cs="Arial"/>
                <w:sz w:val="20"/>
                <w:szCs w:val="20"/>
              </w:rPr>
            </w:pPr>
            <w:r w:rsidRPr="00385A11">
              <w:rPr>
                <w:rFonts w:ascii="Arial" w:eastAsia="돋움체" w:hAnsi="Arial" w:cs="Arial"/>
                <w:sz w:val="20"/>
                <w:szCs w:val="20"/>
              </w:rPr>
              <w:t xml:space="preserve">When creating Verification Criteria for each requirement, if there is a common reference such as test environment, it is defined here and used in the </w:t>
            </w:r>
            <w:r>
              <w:rPr>
                <w:rFonts w:ascii="Arial" w:eastAsia="돋움체" w:hAnsi="Arial" w:cs="Arial"/>
                <w:sz w:val="20"/>
                <w:szCs w:val="20"/>
              </w:rPr>
              <w:t>document</w:t>
            </w:r>
            <w:r w:rsidRPr="00385A11">
              <w:rPr>
                <w:rFonts w:ascii="Arial" w:eastAsia="돋움체" w:hAnsi="Arial" w:cs="Arial"/>
                <w:sz w:val="20"/>
                <w:szCs w:val="20"/>
              </w:rPr>
              <w:t>.</w:t>
            </w:r>
          </w:p>
        </w:tc>
      </w:tr>
    </w:tbl>
    <w:p w:rsidR="009817E4" w:rsidRPr="00482A6F" w:rsidRDefault="009817E4" w:rsidP="00482A6F">
      <w:pPr>
        <w:pStyle w:val="a4"/>
        <w:rPr>
          <w:rFonts w:ascii="Arial" w:hAnsi="Arial"/>
          <w:color w:val="0070C0"/>
          <w:sz w:val="22"/>
          <w:szCs w:val="22"/>
        </w:rPr>
      </w:pPr>
    </w:p>
    <w:p w:rsidR="009817E4" w:rsidRPr="009817E4" w:rsidRDefault="009817E4" w:rsidP="009817E4">
      <w:pPr>
        <w:pStyle w:val="a4"/>
        <w:rPr>
          <w:rFonts w:ascii="Arial" w:hAnsi="Arial" w:cs="Arial"/>
          <w:color w:val="0070C0"/>
        </w:rPr>
      </w:pPr>
      <w:r w:rsidRPr="009817E4">
        <w:rPr>
          <w:rFonts w:ascii="Arial" w:hAnsi="Arial" w:cs="Arial"/>
          <w:color w:val="0070C0"/>
        </w:rPr>
        <w:lastRenderedPageBreak/>
        <w:t>[Ve1]</w:t>
      </w:r>
      <w:r w:rsidRPr="009817E4">
        <w:rPr>
          <w:rFonts w:ascii="Arial" w:hAnsi="Arial" w:cs="Arial"/>
          <w:color w:val="0070C0"/>
        </w:rPr>
        <w:tab/>
        <w:t>Face: FDDC-238</w:t>
      </w:r>
    </w:p>
    <w:p w:rsidR="009817E4" w:rsidRPr="009817E4" w:rsidRDefault="009817E4" w:rsidP="009817E4">
      <w:pPr>
        <w:pStyle w:val="a4"/>
        <w:rPr>
          <w:rFonts w:ascii="Arial" w:hAnsi="Arial" w:cs="Arial"/>
          <w:color w:val="0070C0"/>
        </w:rPr>
      </w:pPr>
      <w:r w:rsidRPr="009817E4">
        <w:rPr>
          <w:rFonts w:ascii="Arial" w:hAnsi="Arial" w:cs="Arial"/>
          <w:color w:val="0070C0"/>
        </w:rPr>
        <w:t>[Ve2]</w:t>
      </w:r>
      <w:r w:rsidRPr="009817E4">
        <w:rPr>
          <w:rFonts w:ascii="Arial" w:hAnsi="Arial" w:cs="Arial"/>
          <w:color w:val="0070C0"/>
        </w:rPr>
        <w:tab/>
        <w:t>Eyes: FDDC-3054</w:t>
      </w:r>
    </w:p>
    <w:p w:rsidR="009817E4" w:rsidRPr="009817E4" w:rsidRDefault="009817E4" w:rsidP="009817E4">
      <w:pPr>
        <w:pStyle w:val="a4"/>
        <w:rPr>
          <w:rFonts w:ascii="Arial" w:hAnsi="Arial" w:cs="Arial"/>
          <w:color w:val="0070C0"/>
        </w:rPr>
      </w:pPr>
      <w:r>
        <w:rPr>
          <w:rFonts w:ascii="Arial" w:hAnsi="Arial" w:cs="Arial"/>
          <w:color w:val="0070C0"/>
        </w:rPr>
        <w:t>[Ve3]</w:t>
      </w:r>
      <w:r>
        <w:rPr>
          <w:rFonts w:ascii="Arial" w:hAnsi="Arial" w:cs="Arial"/>
          <w:color w:val="0070C0"/>
        </w:rPr>
        <w:tab/>
        <w:t>Canoe</w:t>
      </w:r>
    </w:p>
    <w:p w:rsidR="00810CCB" w:rsidRPr="009817E4" w:rsidRDefault="009817E4" w:rsidP="009817E4">
      <w:pPr>
        <w:pStyle w:val="a4"/>
        <w:rPr>
          <w:rFonts w:ascii="Arial" w:hAnsi="Arial" w:cs="Arial"/>
          <w:color w:val="0070C0"/>
        </w:rPr>
      </w:pPr>
      <w:r w:rsidRPr="009817E4">
        <w:rPr>
          <w:rFonts w:ascii="Arial" w:hAnsi="Arial" w:cs="Arial"/>
          <w:color w:val="0070C0"/>
        </w:rPr>
        <w:t xml:space="preserve">[Ve4] </w:t>
      </w:r>
      <w:r w:rsidRPr="009817E4">
        <w:rPr>
          <w:rFonts w:ascii="Arial" w:hAnsi="Arial" w:cs="Arial"/>
          <w:color w:val="0070C0"/>
        </w:rPr>
        <w:tab/>
        <w:t>Measurement system</w:t>
      </w:r>
    </w:p>
    <w:p w:rsidR="00827119" w:rsidRDefault="00827119" w:rsidP="003C1EEB">
      <w:pPr>
        <w:pStyle w:val="a4"/>
        <w:rPr>
          <w:rFonts w:ascii="Arial" w:hAnsi="Arial" w:cs="Arial"/>
          <w:color w:val="0000FF"/>
        </w:rPr>
      </w:pPr>
    </w:p>
    <w:p w:rsidR="00533C29" w:rsidRDefault="00827119" w:rsidP="00533C29">
      <w:pPr>
        <w:pStyle w:val="10"/>
      </w:pPr>
      <w:bookmarkStart w:id="31" w:name="_Toc533076356"/>
      <w:r w:rsidRPr="00F13D50">
        <w:rPr>
          <w:rFonts w:ascii="Arial" w:hAnsi="Arial" w:hint="eastAsia"/>
        </w:rPr>
        <w:lastRenderedPageBreak/>
        <w:t>G</w:t>
      </w:r>
      <w:r w:rsidR="00F13D50">
        <w:rPr>
          <w:rFonts w:ascii="Arial" w:hAnsi="Arial" w:hint="eastAsia"/>
        </w:rPr>
        <w:t>eneral System Description</w:t>
      </w:r>
      <w:bookmarkEnd w:id="31"/>
    </w:p>
    <w:p w:rsidR="0065082E" w:rsidRPr="002500A5" w:rsidRDefault="0065082E" w:rsidP="0065082E">
      <w:pPr>
        <w:spacing w:line="400" w:lineRule="exact"/>
        <w:rPr>
          <w:rFonts w:ascii="Arial" w:eastAsia="맑은 고딕" w:hAnsi="Arial"/>
          <w:i/>
          <w:color w:val="0070C0"/>
          <w:sz w:val="22"/>
          <w:szCs w:val="22"/>
        </w:rPr>
      </w:pPr>
      <w:bookmarkStart w:id="32" w:name="_Ref158630189"/>
      <w:bookmarkStart w:id="33" w:name="_Toc322596041"/>
      <w:r>
        <w:rPr>
          <w:rFonts w:ascii="Arial" w:eastAsia="맑은 고딕" w:hAnsi="Arial" w:hint="eastAsia"/>
          <w:i/>
          <w:color w:val="0070C0"/>
          <w:sz w:val="22"/>
          <w:szCs w:val="22"/>
        </w:rPr>
        <w:t>[</w:t>
      </w:r>
      <w:r w:rsidRPr="002500A5">
        <w:rPr>
          <w:rFonts w:ascii="Arial" w:eastAsia="맑은 고딕" w:hAnsi="Arial" w:hint="eastAsia"/>
          <w:i/>
          <w:color w:val="0070C0"/>
          <w:sz w:val="22"/>
          <w:szCs w:val="22"/>
        </w:rPr>
        <w:t>■</w:t>
      </w:r>
      <w:r w:rsidRPr="002500A5">
        <w:rPr>
          <w:rFonts w:ascii="Arial" w:eastAsia="맑은 고딕" w:hAnsi="Arial" w:hint="eastAsia"/>
          <w:i/>
          <w:color w:val="0070C0"/>
          <w:sz w:val="22"/>
          <w:szCs w:val="22"/>
        </w:rPr>
        <w:t xml:space="preserve"> </w:t>
      </w:r>
      <w:r w:rsidR="00860B00">
        <w:rPr>
          <w:rFonts w:ascii="Arial" w:eastAsia="맑은 고딕" w:hAnsi="Arial" w:hint="eastAsia"/>
          <w:i/>
          <w:color w:val="0070C0"/>
          <w:sz w:val="22"/>
          <w:szCs w:val="22"/>
        </w:rPr>
        <w:t>Note:</w:t>
      </w:r>
    </w:p>
    <w:p w:rsidR="0065082E" w:rsidRPr="002500A5" w:rsidRDefault="0065082E" w:rsidP="0065082E">
      <w:pPr>
        <w:spacing w:line="400" w:lineRule="exact"/>
        <w:rPr>
          <w:rFonts w:ascii="Arial" w:eastAsia="맑은 고딕" w:hAnsi="Arial"/>
          <w:i/>
          <w:color w:val="0070C0"/>
          <w:sz w:val="22"/>
          <w:szCs w:val="22"/>
        </w:rPr>
      </w:pPr>
      <w:r w:rsidRPr="002500A5">
        <w:rPr>
          <w:rFonts w:ascii="Arial" w:eastAsia="맑은 고딕" w:hAnsi="Arial" w:hint="eastAsia"/>
          <w:i/>
          <w:color w:val="0070C0"/>
          <w:sz w:val="22"/>
          <w:szCs w:val="22"/>
        </w:rPr>
        <w:t xml:space="preserve"> - </w:t>
      </w:r>
      <w:r w:rsidR="00516BCC">
        <w:rPr>
          <w:rFonts w:ascii="Arial" w:eastAsia="맑은 고딕" w:hAnsi="Arial"/>
          <w:i/>
          <w:color w:val="0070C0"/>
          <w:sz w:val="22"/>
          <w:szCs w:val="22"/>
        </w:rPr>
        <w:t>Structural information related to technical design and implementation should not be indicated</w:t>
      </w:r>
      <w:r w:rsidR="00860B00">
        <w:rPr>
          <w:rFonts w:ascii="Arial" w:eastAsia="맑은 고딕" w:hAnsi="Arial"/>
          <w:i/>
          <w:color w:val="0070C0"/>
          <w:sz w:val="22"/>
          <w:szCs w:val="22"/>
        </w:rPr>
        <w:t>.</w:t>
      </w:r>
    </w:p>
    <w:p w:rsidR="00516BCC" w:rsidRPr="00516BCC" w:rsidRDefault="0065082E" w:rsidP="00516BCC">
      <w:pPr>
        <w:spacing w:line="400" w:lineRule="exact"/>
        <w:rPr>
          <w:rFonts w:ascii="Arial" w:eastAsia="맑은 고딕" w:hAnsi="Arial"/>
          <w:i/>
          <w:color w:val="0070C0"/>
          <w:sz w:val="22"/>
          <w:szCs w:val="22"/>
        </w:rPr>
      </w:pPr>
      <w:r w:rsidRPr="002500A5">
        <w:rPr>
          <w:rFonts w:ascii="Arial" w:eastAsia="맑은 고딕" w:hAnsi="Arial" w:hint="eastAsia"/>
          <w:i/>
          <w:color w:val="0070C0"/>
          <w:sz w:val="22"/>
          <w:szCs w:val="22"/>
        </w:rPr>
        <w:t xml:space="preserve"> - </w:t>
      </w:r>
      <w:r w:rsidR="00516BCC">
        <w:rPr>
          <w:rFonts w:ascii="Arial" w:eastAsia="맑은 고딕" w:hAnsi="Arial"/>
          <w:i/>
          <w:color w:val="0070C0"/>
          <w:sz w:val="22"/>
          <w:szCs w:val="22"/>
        </w:rPr>
        <w:t xml:space="preserve">In the case of </w:t>
      </w:r>
      <w:r w:rsidRPr="002500A5">
        <w:rPr>
          <w:rFonts w:ascii="Arial" w:eastAsia="맑은 고딕" w:hAnsi="Arial" w:hint="eastAsia"/>
          <w:i/>
          <w:color w:val="0070C0"/>
          <w:sz w:val="22"/>
          <w:szCs w:val="22"/>
        </w:rPr>
        <w:t>assumption</w:t>
      </w:r>
      <w:r w:rsidR="00516BCC">
        <w:rPr>
          <w:rFonts w:ascii="Arial" w:eastAsia="맑은 고딕" w:hAnsi="Arial"/>
          <w:i/>
          <w:color w:val="0070C0"/>
          <w:sz w:val="22"/>
          <w:szCs w:val="22"/>
        </w:rPr>
        <w:t>, it is stated that it is an assumption or summarized as ‘2.5 Assumption’.]</w:t>
      </w:r>
      <w:r w:rsidR="00516BCC">
        <w:rPr>
          <w:rFonts w:ascii="Arial" w:eastAsia="맑은 고딕" w:hAnsi="Arial"/>
          <w:i/>
          <w:color w:val="0070C0"/>
          <w:sz w:val="22"/>
          <w:szCs w:val="22"/>
        </w:rPr>
        <w:br/>
      </w:r>
    </w:p>
    <w:p w:rsidR="00585B2F" w:rsidRPr="00F13D50" w:rsidRDefault="00DF4D99" w:rsidP="00F769A6">
      <w:pPr>
        <w:pStyle w:val="2"/>
      </w:pPr>
      <w:bookmarkStart w:id="34" w:name="_Toc484858638"/>
      <w:bookmarkStart w:id="35" w:name="_Toc533076357"/>
      <w:bookmarkStart w:id="36" w:name="_Toc448751367"/>
      <w:r>
        <w:rPr>
          <w:rFonts w:hint="eastAsia"/>
        </w:rPr>
        <w:t>System C</w:t>
      </w:r>
      <w:r w:rsidR="00585B2F" w:rsidRPr="00F13D50">
        <w:rPr>
          <w:rFonts w:hint="eastAsia"/>
        </w:rPr>
        <w:t>ontext</w:t>
      </w:r>
      <w:bookmarkEnd w:id="34"/>
      <w:bookmarkEnd w:id="35"/>
    </w:p>
    <w:p w:rsidR="00BF6B42" w:rsidRDefault="00585B2F" w:rsidP="00585B2F">
      <w:pPr>
        <w:spacing w:line="400" w:lineRule="exact"/>
        <w:rPr>
          <w:rFonts w:ascii="Arial" w:eastAsia="맑은 고딕" w:hAnsi="Arial"/>
          <w:i/>
          <w:color w:val="0070C0"/>
          <w:sz w:val="22"/>
          <w:szCs w:val="22"/>
        </w:rPr>
      </w:pPr>
      <w:r w:rsidRPr="002500A5">
        <w:rPr>
          <w:rFonts w:ascii="Arial" w:eastAsia="맑은 고딕" w:hAnsi="Arial" w:hint="eastAsia"/>
          <w:i/>
          <w:color w:val="0070C0"/>
          <w:sz w:val="22"/>
          <w:szCs w:val="22"/>
        </w:rPr>
        <w:t>[</w:t>
      </w:r>
      <w:r w:rsidRPr="002500A5">
        <w:rPr>
          <w:rFonts w:ascii="Arial" w:eastAsia="맑은 고딕" w:hAnsi="Arial" w:hint="eastAsia"/>
          <w:i/>
          <w:color w:val="0070C0"/>
          <w:sz w:val="22"/>
          <w:szCs w:val="22"/>
        </w:rPr>
        <w:t>■</w:t>
      </w:r>
      <w:r w:rsidRPr="002500A5">
        <w:rPr>
          <w:rFonts w:ascii="Arial" w:eastAsia="맑은 고딕" w:hAnsi="Arial" w:hint="eastAsia"/>
          <w:i/>
          <w:color w:val="0070C0"/>
          <w:sz w:val="22"/>
          <w:szCs w:val="22"/>
        </w:rPr>
        <w:t xml:space="preserve"> </w:t>
      </w:r>
      <w:r w:rsidR="00516BCC">
        <w:rPr>
          <w:rFonts w:ascii="Arial" w:eastAsia="맑은 고딕" w:hAnsi="Arial"/>
          <w:i/>
          <w:color w:val="0070C0"/>
          <w:sz w:val="22"/>
          <w:szCs w:val="22"/>
        </w:rPr>
        <w:t>Contents: Draw the relationship (External Interface) between this system and an entity outside the system and briefly explain it. In the diagram, the development scope of the project is specified and the legend of the line, color, and figure used in the diagram is described.]</w:t>
      </w:r>
      <w:r>
        <w:rPr>
          <w:rFonts w:ascii="Arial" w:eastAsia="맑은 고딕" w:hAnsi="Arial"/>
          <w:i/>
          <w:color w:val="0070C0"/>
          <w:sz w:val="22"/>
          <w:szCs w:val="22"/>
        </w:rPr>
        <w:t xml:space="preserve"> </w:t>
      </w:r>
    </w:p>
    <w:p w:rsidR="00585B2F" w:rsidRPr="00482A6F" w:rsidRDefault="00585B2F" w:rsidP="00585B2F">
      <w:pPr>
        <w:rPr>
          <w:rFonts w:ascii="Arial" w:eastAsia="맑은 고딕" w:hAnsi="Arial"/>
          <w:color w:val="0070C0"/>
        </w:rPr>
      </w:pPr>
    </w:p>
    <w:p w:rsidR="00585B2F" w:rsidRPr="00482A6F" w:rsidRDefault="00DF4D99" w:rsidP="00DF4D99">
      <w:pPr>
        <w:ind w:leftChars="236" w:left="426" w:hanging="1"/>
        <w:rPr>
          <w:rFonts w:ascii="Arial" w:eastAsia="맑은 고딕" w:hAnsi="Arial"/>
          <w:color w:val="0070C0"/>
        </w:rPr>
      </w:pPr>
      <w:r>
        <w:rPr>
          <w:rFonts w:ascii="Arial" w:eastAsia="맑은 고딕" w:hAnsi="Arial"/>
          <w:noProof/>
          <w:color w:val="0070C0"/>
        </w:rPr>
        <w:drawing>
          <wp:inline distT="0" distB="0" distL="0" distR="0">
            <wp:extent cx="4800600" cy="3705225"/>
            <wp:effectExtent l="0" t="0" r="0" b="9525"/>
            <wp:docPr id="7" name="그림 7" descr="D:\★표준프로세스관리(EPG)\181101~_Eng템플릿개정(PIRS-49)\새로운 제안(SW프로세스팀)\Context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표준프로세스관리(EPG)\181101~_Eng템플릿개정(PIRS-49)\새로운 제안(SW프로세스팀)\Context diagram.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00600" cy="3705225"/>
                    </a:xfrm>
                    <a:prstGeom prst="rect">
                      <a:avLst/>
                    </a:prstGeom>
                    <a:noFill/>
                    <a:ln>
                      <a:noFill/>
                    </a:ln>
                  </pic:spPr>
                </pic:pic>
              </a:graphicData>
            </a:graphic>
          </wp:inline>
        </w:drawing>
      </w:r>
    </w:p>
    <w:p w:rsidR="00585B2F" w:rsidRPr="00482A6F" w:rsidRDefault="00585B2F" w:rsidP="00585B2F">
      <w:pPr>
        <w:keepNext/>
      </w:pPr>
    </w:p>
    <w:p w:rsidR="00585B2F" w:rsidRDefault="00585B2F" w:rsidP="00585B2F">
      <w:pPr>
        <w:pStyle w:val="af0"/>
        <w:jc w:val="center"/>
      </w:pPr>
      <w:bookmarkStart w:id="37" w:name="_Toc488134055"/>
      <w:bookmarkStart w:id="38" w:name="_Toc533076387"/>
      <w:r>
        <w:t xml:space="preserve">Figure </w:t>
      </w:r>
      <w:r w:rsidR="00ED1007">
        <w:rPr>
          <w:noProof/>
        </w:rPr>
        <w:fldChar w:fldCharType="begin"/>
      </w:r>
      <w:r w:rsidR="00ED1007">
        <w:rPr>
          <w:noProof/>
        </w:rPr>
        <w:instrText xml:space="preserve"> STYLEREF 1 \s </w:instrText>
      </w:r>
      <w:r w:rsidR="00ED1007">
        <w:rPr>
          <w:noProof/>
        </w:rPr>
        <w:fldChar w:fldCharType="separate"/>
      </w:r>
      <w:r w:rsidR="00DF4D99">
        <w:rPr>
          <w:noProof/>
        </w:rPr>
        <w:t>2</w:t>
      </w:r>
      <w:r w:rsidR="00ED1007">
        <w:rPr>
          <w:noProof/>
        </w:rPr>
        <w:fldChar w:fldCharType="end"/>
      </w:r>
      <w:r>
        <w:t>.</w:t>
      </w:r>
      <w:r w:rsidR="00ED1007">
        <w:rPr>
          <w:noProof/>
        </w:rPr>
        <w:fldChar w:fldCharType="begin"/>
      </w:r>
      <w:r w:rsidR="00ED1007">
        <w:rPr>
          <w:noProof/>
        </w:rPr>
        <w:instrText xml:space="preserve"> SEQ Figure \* ARABIC \s 1 </w:instrText>
      </w:r>
      <w:r w:rsidR="00ED1007">
        <w:rPr>
          <w:noProof/>
        </w:rPr>
        <w:fldChar w:fldCharType="separate"/>
      </w:r>
      <w:r w:rsidR="00DF4D99">
        <w:rPr>
          <w:noProof/>
        </w:rPr>
        <w:t>1</w:t>
      </w:r>
      <w:r w:rsidR="00ED1007">
        <w:rPr>
          <w:noProof/>
        </w:rPr>
        <w:fldChar w:fldCharType="end"/>
      </w:r>
      <w:r>
        <w:rPr>
          <w:rFonts w:hint="eastAsia"/>
        </w:rPr>
        <w:t xml:space="preserve"> System </w:t>
      </w:r>
      <w:r>
        <w:t xml:space="preserve">Context </w:t>
      </w:r>
      <w:r>
        <w:rPr>
          <w:rFonts w:hint="eastAsia"/>
        </w:rPr>
        <w:t>Diagram</w:t>
      </w:r>
      <w:bookmarkEnd w:id="37"/>
      <w:bookmarkEnd w:id="38"/>
    </w:p>
    <w:p w:rsidR="00BF06BC" w:rsidRDefault="00BF06BC">
      <w:pPr>
        <w:rPr>
          <w:rFonts w:ascii="Arial" w:eastAsia="맑은 고딕" w:hAnsi="Arial"/>
          <w:i/>
          <w:color w:val="0070C0"/>
          <w:sz w:val="22"/>
          <w:szCs w:val="22"/>
        </w:rPr>
      </w:pPr>
      <w:r>
        <w:rPr>
          <w:rFonts w:ascii="Arial" w:eastAsia="맑은 고딕" w:hAnsi="Arial"/>
          <w:i/>
          <w:color w:val="0070C0"/>
          <w:sz w:val="22"/>
          <w:szCs w:val="22"/>
        </w:rPr>
        <w:br w:type="page"/>
      </w:r>
    </w:p>
    <w:p w:rsidR="00585B2F" w:rsidRPr="00585B2F" w:rsidRDefault="004B25A7" w:rsidP="00585B2F">
      <w:pPr>
        <w:rPr>
          <w:rFonts w:ascii="Arial" w:eastAsia="맑은 고딕" w:hAnsi="Arial"/>
          <w:i/>
          <w:color w:val="0070C0"/>
          <w:sz w:val="22"/>
          <w:szCs w:val="22"/>
        </w:rPr>
      </w:pPr>
      <w:r>
        <w:rPr>
          <w:rFonts w:ascii="Arial" w:eastAsia="맑은 고딕" w:hAnsi="Arial" w:hint="eastAsia"/>
          <w:i/>
          <w:color w:val="0070C0"/>
          <w:sz w:val="22"/>
          <w:szCs w:val="22"/>
        </w:rPr>
        <w:lastRenderedPageBreak/>
        <w:t>Describe external interface in the table as follo</w:t>
      </w:r>
      <w:r>
        <w:rPr>
          <w:rFonts w:ascii="Arial" w:eastAsia="맑은 고딕" w:hAnsi="Arial"/>
          <w:i/>
          <w:color w:val="0070C0"/>
          <w:sz w:val="22"/>
          <w:szCs w:val="22"/>
        </w:rPr>
        <w:t>ws</w:t>
      </w:r>
      <w:r w:rsidR="00585B2F" w:rsidRPr="00585B2F">
        <w:rPr>
          <w:rFonts w:ascii="Arial" w:eastAsia="맑은 고딕" w:hAnsi="Arial" w:hint="eastAsia"/>
          <w:i/>
          <w:color w:val="0070C0"/>
          <w:sz w:val="22"/>
          <w:szCs w:val="22"/>
        </w:rPr>
        <w:t>.</w:t>
      </w:r>
    </w:p>
    <w:p w:rsidR="00585B2F" w:rsidRPr="0060082A" w:rsidRDefault="00585B2F" w:rsidP="007B7912">
      <w:pPr>
        <w:pStyle w:val="af0"/>
        <w:keepNext/>
        <w:rPr>
          <w:lang w:val="fr-FR"/>
        </w:rPr>
      </w:pPr>
      <w:bookmarkStart w:id="39" w:name="_Toc488134178"/>
      <w:bookmarkStart w:id="40" w:name="_Toc533076392"/>
      <w:r w:rsidRPr="0060082A">
        <w:rPr>
          <w:lang w:val="fr-FR"/>
        </w:rPr>
        <w:t xml:space="preserve">Table </w:t>
      </w:r>
      <w:r>
        <w:rPr>
          <w:lang w:val="fr-FR"/>
        </w:rPr>
        <w:fldChar w:fldCharType="begin"/>
      </w:r>
      <w:r>
        <w:rPr>
          <w:lang w:val="fr-FR"/>
        </w:rPr>
        <w:instrText xml:space="preserve"> STYLEREF 1 \s </w:instrText>
      </w:r>
      <w:r>
        <w:rPr>
          <w:lang w:val="fr-FR"/>
        </w:rPr>
        <w:fldChar w:fldCharType="separate"/>
      </w:r>
      <w:r>
        <w:rPr>
          <w:noProof/>
          <w:lang w:val="fr-FR"/>
        </w:rPr>
        <w:t>2</w:t>
      </w:r>
      <w:r>
        <w:rPr>
          <w:lang w:val="fr-FR"/>
        </w:rPr>
        <w:fldChar w:fldCharType="end"/>
      </w:r>
      <w:r>
        <w:rPr>
          <w:lang w:val="fr-FR"/>
        </w:rPr>
        <w:t>.</w:t>
      </w:r>
      <w:r>
        <w:rPr>
          <w:lang w:val="fr-FR"/>
        </w:rPr>
        <w:fldChar w:fldCharType="begin"/>
      </w:r>
      <w:r>
        <w:rPr>
          <w:lang w:val="fr-FR"/>
        </w:rPr>
        <w:instrText xml:space="preserve"> SEQ Table \* ARABIC \s 1 </w:instrText>
      </w:r>
      <w:r>
        <w:rPr>
          <w:lang w:val="fr-FR"/>
        </w:rPr>
        <w:fldChar w:fldCharType="separate"/>
      </w:r>
      <w:r>
        <w:rPr>
          <w:noProof/>
          <w:lang w:val="fr-FR"/>
        </w:rPr>
        <w:t>1</w:t>
      </w:r>
      <w:r>
        <w:rPr>
          <w:lang w:val="fr-FR"/>
        </w:rPr>
        <w:fldChar w:fldCharType="end"/>
      </w:r>
      <w:r w:rsidRPr="0060082A">
        <w:rPr>
          <w:rFonts w:hint="eastAsia"/>
          <w:lang w:val="fr-FR"/>
        </w:rPr>
        <w:t xml:space="preserve"> </w:t>
      </w:r>
      <w:r w:rsidR="00BF434D">
        <w:rPr>
          <w:lang w:val="fr-FR"/>
        </w:rPr>
        <w:t>External I</w:t>
      </w:r>
      <w:r>
        <w:rPr>
          <w:lang w:val="fr-FR"/>
        </w:rPr>
        <w:t>nterfaces</w:t>
      </w:r>
      <w:bookmarkEnd w:id="39"/>
      <w:bookmarkEnd w:id="40"/>
    </w:p>
    <w:tbl>
      <w:tblPr>
        <w:tblW w:w="0" w:type="auto"/>
        <w:tblInd w:w="720" w:type="dxa"/>
        <w:tblBorders>
          <w:top w:val="single" w:sz="4" w:space="0" w:color="auto"/>
          <w:bottom w:val="single" w:sz="4" w:space="0" w:color="333333"/>
          <w:insideH w:val="dotted" w:sz="4" w:space="0" w:color="auto"/>
          <w:insideV w:val="single" w:sz="4" w:space="0" w:color="auto"/>
        </w:tblBorders>
        <w:tblCellMar>
          <w:left w:w="40" w:type="dxa"/>
          <w:right w:w="40" w:type="dxa"/>
        </w:tblCellMar>
        <w:tblLook w:val="04A0" w:firstRow="1" w:lastRow="0" w:firstColumn="1" w:lastColumn="0" w:noHBand="0" w:noVBand="1"/>
      </w:tblPr>
      <w:tblGrid>
        <w:gridCol w:w="1123"/>
        <w:gridCol w:w="1569"/>
        <w:gridCol w:w="1810"/>
        <w:gridCol w:w="4132"/>
      </w:tblGrid>
      <w:tr w:rsidR="00585B2F" w:rsidRPr="00FF2A62" w:rsidTr="00BF434D">
        <w:tc>
          <w:tcPr>
            <w:tcW w:w="1123" w:type="dxa"/>
            <w:tcBorders>
              <w:top w:val="single" w:sz="4" w:space="0" w:color="333333"/>
              <w:left w:val="nil"/>
              <w:bottom w:val="single" w:sz="4" w:space="0" w:color="333333"/>
              <w:right w:val="single" w:sz="4" w:space="0" w:color="333333"/>
              <w:tl2br w:val="nil"/>
              <w:tr2bl w:val="nil"/>
            </w:tcBorders>
            <w:shd w:val="clear" w:color="auto" w:fill="E6E6E6"/>
            <w:vAlign w:val="center"/>
          </w:tcPr>
          <w:p w:rsidR="00585B2F" w:rsidRPr="00FF2A62" w:rsidRDefault="00BF434D" w:rsidP="00BF434D">
            <w:pPr>
              <w:jc w:val="center"/>
              <w:rPr>
                <w:rFonts w:ascii="Arial" w:eastAsia="맑은 고딕" w:hAnsi="Arial"/>
              </w:rPr>
            </w:pPr>
            <w:r w:rsidRPr="00BF434D">
              <w:rPr>
                <w:rFonts w:ascii="Arial" w:eastAsia="맑은 고딕" w:hAnsi="Arial"/>
              </w:rPr>
              <w:t>Interface</w:t>
            </w:r>
            <w:r>
              <w:rPr>
                <w:rFonts w:ascii="Arial" w:eastAsia="맑은 고딕" w:hAnsi="Arial"/>
              </w:rPr>
              <w:t>_</w:t>
            </w:r>
            <w:r w:rsidRPr="00BF434D">
              <w:rPr>
                <w:rFonts w:ascii="Arial" w:eastAsia="맑은 고딕" w:hAnsi="Arial"/>
              </w:rPr>
              <w:t>ID</w:t>
            </w:r>
          </w:p>
        </w:tc>
        <w:tc>
          <w:tcPr>
            <w:tcW w:w="1569" w:type="dxa"/>
            <w:tcBorders>
              <w:top w:val="single" w:sz="4" w:space="0" w:color="333333"/>
              <w:left w:val="single" w:sz="4" w:space="0" w:color="333333"/>
              <w:bottom w:val="single" w:sz="4" w:space="0" w:color="333333"/>
              <w:right w:val="single" w:sz="4" w:space="0" w:color="333333"/>
              <w:tl2br w:val="nil"/>
              <w:tr2bl w:val="nil"/>
            </w:tcBorders>
            <w:shd w:val="clear" w:color="auto" w:fill="E6E6E6"/>
            <w:vAlign w:val="center"/>
          </w:tcPr>
          <w:p w:rsidR="00585B2F" w:rsidRPr="00FF2A62" w:rsidRDefault="00BF434D" w:rsidP="008F262F">
            <w:pPr>
              <w:jc w:val="center"/>
              <w:rPr>
                <w:rFonts w:ascii="Arial" w:eastAsia="맑은 고딕" w:hAnsi="Arial"/>
              </w:rPr>
            </w:pPr>
            <w:r w:rsidRPr="00BF434D">
              <w:rPr>
                <w:rFonts w:ascii="Arial" w:eastAsia="맑은 고딕" w:hAnsi="Arial"/>
              </w:rPr>
              <w:t>Interface</w:t>
            </w:r>
            <w:r w:rsidR="00585B2F" w:rsidRPr="00FF2A62">
              <w:rPr>
                <w:rFonts w:ascii="Arial" w:eastAsia="맑은 고딕" w:hAnsi="Arial" w:hint="eastAsia"/>
              </w:rPr>
              <w:t xml:space="preserve"> Name</w:t>
            </w:r>
          </w:p>
        </w:tc>
        <w:tc>
          <w:tcPr>
            <w:tcW w:w="1810" w:type="dxa"/>
            <w:tcBorders>
              <w:top w:val="single" w:sz="4" w:space="0" w:color="333333"/>
              <w:left w:val="single" w:sz="4" w:space="0" w:color="333333"/>
              <w:bottom w:val="single" w:sz="4" w:space="0" w:color="333333"/>
              <w:right w:val="single" w:sz="4" w:space="0" w:color="333333"/>
              <w:tl2br w:val="nil"/>
              <w:tr2bl w:val="nil"/>
            </w:tcBorders>
            <w:shd w:val="clear" w:color="auto" w:fill="E6E6E6"/>
            <w:vAlign w:val="center"/>
          </w:tcPr>
          <w:p w:rsidR="00585B2F" w:rsidRPr="00FF2A62" w:rsidRDefault="00585B2F" w:rsidP="00BF434D">
            <w:pPr>
              <w:jc w:val="center"/>
              <w:rPr>
                <w:rFonts w:ascii="Arial" w:eastAsia="맑은 고딕" w:hAnsi="Arial"/>
              </w:rPr>
            </w:pPr>
            <w:r w:rsidRPr="00FF2A62">
              <w:rPr>
                <w:rFonts w:ascii="Arial" w:eastAsia="맑은 고딕" w:hAnsi="Arial"/>
              </w:rPr>
              <w:t xml:space="preserve">Connected </w:t>
            </w:r>
            <w:r w:rsidR="00BF434D">
              <w:rPr>
                <w:rFonts w:ascii="Arial" w:eastAsia="맑은 고딕" w:hAnsi="Arial" w:hint="eastAsia"/>
              </w:rPr>
              <w:t>E</w:t>
            </w:r>
            <w:r w:rsidRPr="00FF2A62">
              <w:rPr>
                <w:rFonts w:ascii="Arial" w:eastAsia="맑은 고딕" w:hAnsi="Arial"/>
              </w:rPr>
              <w:t>ntity</w:t>
            </w:r>
          </w:p>
        </w:tc>
        <w:tc>
          <w:tcPr>
            <w:tcW w:w="4132" w:type="dxa"/>
            <w:tcBorders>
              <w:top w:val="single" w:sz="4" w:space="0" w:color="333333"/>
              <w:left w:val="single" w:sz="4" w:space="0" w:color="333333"/>
              <w:bottom w:val="single" w:sz="4" w:space="0" w:color="333333"/>
              <w:right w:val="nil"/>
              <w:tl2br w:val="nil"/>
              <w:tr2bl w:val="nil"/>
            </w:tcBorders>
            <w:shd w:val="clear" w:color="auto" w:fill="E6E6E6"/>
            <w:vAlign w:val="center"/>
          </w:tcPr>
          <w:p w:rsidR="00585B2F" w:rsidRPr="00FF2A62" w:rsidRDefault="00585B2F" w:rsidP="008F262F">
            <w:pPr>
              <w:jc w:val="center"/>
              <w:rPr>
                <w:rFonts w:ascii="Arial" w:eastAsia="맑은 고딕" w:hAnsi="Arial"/>
              </w:rPr>
            </w:pPr>
            <w:r w:rsidRPr="00FF2A62">
              <w:rPr>
                <w:rFonts w:ascii="Arial" w:eastAsia="맑은 고딕" w:hAnsi="Arial"/>
              </w:rPr>
              <w:t>Description</w:t>
            </w:r>
          </w:p>
        </w:tc>
      </w:tr>
      <w:tr w:rsidR="0065082E" w:rsidRPr="00FF2A62" w:rsidTr="00BF434D">
        <w:tc>
          <w:tcPr>
            <w:tcW w:w="1123" w:type="dxa"/>
            <w:shd w:val="clear" w:color="auto" w:fill="auto"/>
            <w:vAlign w:val="center"/>
          </w:tcPr>
          <w:p w:rsidR="0065082E" w:rsidRPr="00AB3B14" w:rsidRDefault="0065082E" w:rsidP="0065082E">
            <w:pPr>
              <w:jc w:val="center"/>
              <w:rPr>
                <w:rFonts w:ascii="Arial" w:eastAsia="맑은 고딕" w:hAnsi="Arial"/>
                <w:color w:val="0070C0"/>
              </w:rPr>
            </w:pPr>
            <w:r w:rsidRPr="00AB3B14">
              <w:rPr>
                <w:rFonts w:ascii="Arial" w:eastAsia="맑은 고딕" w:hAnsi="Arial" w:hint="eastAsia"/>
                <w:color w:val="0070C0"/>
              </w:rPr>
              <w:t>E01</w:t>
            </w:r>
          </w:p>
        </w:tc>
        <w:tc>
          <w:tcPr>
            <w:tcW w:w="1569" w:type="dxa"/>
            <w:shd w:val="clear" w:color="auto" w:fill="auto"/>
            <w:vAlign w:val="center"/>
          </w:tcPr>
          <w:p w:rsidR="0065082E" w:rsidRPr="00AB3B14" w:rsidRDefault="0065082E" w:rsidP="0065082E">
            <w:pPr>
              <w:jc w:val="center"/>
              <w:rPr>
                <w:rFonts w:ascii="Arial" w:eastAsia="맑은 고딕" w:hAnsi="Arial"/>
                <w:color w:val="0070C0"/>
              </w:rPr>
            </w:pPr>
            <w:r w:rsidRPr="00AB3B14">
              <w:rPr>
                <w:rFonts w:ascii="Arial" w:eastAsia="맑은 고딕" w:hAnsi="Arial" w:hint="eastAsia"/>
                <w:color w:val="0070C0"/>
              </w:rPr>
              <w:t>LIN</w:t>
            </w:r>
          </w:p>
        </w:tc>
        <w:tc>
          <w:tcPr>
            <w:tcW w:w="1810" w:type="dxa"/>
            <w:shd w:val="clear" w:color="auto" w:fill="auto"/>
            <w:vAlign w:val="center"/>
          </w:tcPr>
          <w:p w:rsidR="0065082E" w:rsidRPr="00AB3B14" w:rsidRDefault="0065082E" w:rsidP="0065082E">
            <w:pPr>
              <w:jc w:val="center"/>
              <w:rPr>
                <w:rFonts w:ascii="Arial" w:eastAsia="맑은 고딕" w:hAnsi="Arial"/>
                <w:color w:val="0070C0"/>
              </w:rPr>
            </w:pPr>
            <w:r w:rsidRPr="00AB3B14">
              <w:rPr>
                <w:rFonts w:ascii="Arial" w:eastAsia="맑은 고딕" w:hAnsi="Arial" w:hint="eastAsia"/>
                <w:color w:val="0070C0"/>
              </w:rPr>
              <w:t>IHU</w:t>
            </w:r>
          </w:p>
        </w:tc>
        <w:tc>
          <w:tcPr>
            <w:tcW w:w="4132" w:type="dxa"/>
            <w:shd w:val="clear" w:color="auto" w:fill="auto"/>
            <w:vAlign w:val="center"/>
          </w:tcPr>
          <w:p w:rsidR="0065082E" w:rsidRPr="00AB3B14" w:rsidRDefault="0065082E" w:rsidP="0065082E">
            <w:pPr>
              <w:jc w:val="center"/>
              <w:rPr>
                <w:rFonts w:ascii="Arial" w:eastAsia="맑은 고딕" w:hAnsi="Arial"/>
                <w:color w:val="0070C0"/>
              </w:rPr>
            </w:pPr>
            <w:r w:rsidRPr="00AB3B14">
              <w:rPr>
                <w:rFonts w:ascii="Arial" w:eastAsia="맑은 고딕" w:hAnsi="Arial" w:hint="eastAsia"/>
                <w:color w:val="0070C0"/>
              </w:rPr>
              <w:t>LIN protocol v2.0</w:t>
            </w:r>
          </w:p>
        </w:tc>
      </w:tr>
      <w:tr w:rsidR="00585B2F" w:rsidRPr="00FF2A62" w:rsidTr="00BF434D">
        <w:tc>
          <w:tcPr>
            <w:tcW w:w="1123" w:type="dxa"/>
            <w:shd w:val="clear" w:color="auto" w:fill="auto"/>
            <w:vAlign w:val="center"/>
          </w:tcPr>
          <w:p w:rsidR="00585B2F" w:rsidRPr="00FF2A62" w:rsidRDefault="00585B2F" w:rsidP="008F262F">
            <w:pPr>
              <w:jc w:val="center"/>
              <w:rPr>
                <w:rFonts w:ascii="Arial" w:eastAsia="맑은 고딕" w:hAnsi="Arial"/>
              </w:rPr>
            </w:pPr>
          </w:p>
        </w:tc>
        <w:tc>
          <w:tcPr>
            <w:tcW w:w="1569" w:type="dxa"/>
            <w:shd w:val="clear" w:color="auto" w:fill="auto"/>
            <w:vAlign w:val="center"/>
          </w:tcPr>
          <w:p w:rsidR="00585B2F" w:rsidRPr="00FF2A62" w:rsidRDefault="00585B2F" w:rsidP="008F262F">
            <w:pPr>
              <w:jc w:val="center"/>
              <w:rPr>
                <w:rFonts w:ascii="Arial" w:eastAsia="맑은 고딕" w:hAnsi="Arial"/>
              </w:rPr>
            </w:pPr>
          </w:p>
        </w:tc>
        <w:tc>
          <w:tcPr>
            <w:tcW w:w="1810" w:type="dxa"/>
            <w:shd w:val="clear" w:color="auto" w:fill="auto"/>
            <w:vAlign w:val="center"/>
          </w:tcPr>
          <w:p w:rsidR="00585B2F" w:rsidRPr="00FF2A62" w:rsidRDefault="00585B2F" w:rsidP="008F262F">
            <w:pPr>
              <w:jc w:val="center"/>
              <w:rPr>
                <w:rFonts w:ascii="Arial" w:eastAsia="맑은 고딕" w:hAnsi="Arial"/>
              </w:rPr>
            </w:pPr>
          </w:p>
        </w:tc>
        <w:tc>
          <w:tcPr>
            <w:tcW w:w="4132" w:type="dxa"/>
            <w:shd w:val="clear" w:color="auto" w:fill="auto"/>
            <w:vAlign w:val="center"/>
          </w:tcPr>
          <w:p w:rsidR="00585B2F" w:rsidRPr="00FF2A62" w:rsidRDefault="00585B2F" w:rsidP="008F262F">
            <w:pPr>
              <w:jc w:val="center"/>
              <w:rPr>
                <w:rFonts w:ascii="Arial" w:eastAsia="맑은 고딕" w:hAnsi="Arial"/>
              </w:rPr>
            </w:pPr>
          </w:p>
        </w:tc>
      </w:tr>
      <w:tr w:rsidR="00585B2F" w:rsidRPr="00FF2A62" w:rsidTr="00BF434D">
        <w:tc>
          <w:tcPr>
            <w:tcW w:w="1123" w:type="dxa"/>
            <w:shd w:val="clear" w:color="auto" w:fill="auto"/>
            <w:vAlign w:val="center"/>
          </w:tcPr>
          <w:p w:rsidR="00585B2F" w:rsidRPr="00FF2A62" w:rsidRDefault="00585B2F" w:rsidP="008F262F">
            <w:pPr>
              <w:jc w:val="center"/>
              <w:rPr>
                <w:rFonts w:ascii="Arial" w:eastAsia="맑은 고딕" w:hAnsi="Arial"/>
              </w:rPr>
            </w:pPr>
          </w:p>
        </w:tc>
        <w:tc>
          <w:tcPr>
            <w:tcW w:w="1569" w:type="dxa"/>
            <w:shd w:val="clear" w:color="auto" w:fill="auto"/>
            <w:vAlign w:val="center"/>
          </w:tcPr>
          <w:p w:rsidR="00585B2F" w:rsidRPr="00FF2A62" w:rsidRDefault="00585B2F" w:rsidP="008F262F">
            <w:pPr>
              <w:jc w:val="center"/>
              <w:rPr>
                <w:rFonts w:ascii="Arial" w:eastAsia="맑은 고딕" w:hAnsi="Arial"/>
              </w:rPr>
            </w:pPr>
          </w:p>
        </w:tc>
        <w:tc>
          <w:tcPr>
            <w:tcW w:w="1810" w:type="dxa"/>
            <w:shd w:val="clear" w:color="auto" w:fill="auto"/>
            <w:vAlign w:val="center"/>
          </w:tcPr>
          <w:p w:rsidR="00585B2F" w:rsidRPr="00FF2A62" w:rsidRDefault="00585B2F" w:rsidP="008F262F">
            <w:pPr>
              <w:jc w:val="center"/>
              <w:rPr>
                <w:rFonts w:ascii="Arial" w:eastAsia="맑은 고딕" w:hAnsi="Arial"/>
              </w:rPr>
            </w:pPr>
          </w:p>
        </w:tc>
        <w:tc>
          <w:tcPr>
            <w:tcW w:w="4132" w:type="dxa"/>
            <w:shd w:val="clear" w:color="auto" w:fill="auto"/>
            <w:vAlign w:val="center"/>
          </w:tcPr>
          <w:p w:rsidR="00585B2F" w:rsidRPr="00FF2A62" w:rsidRDefault="00585B2F" w:rsidP="008F262F">
            <w:pPr>
              <w:jc w:val="center"/>
              <w:rPr>
                <w:rFonts w:ascii="Arial" w:eastAsia="맑은 고딕" w:hAnsi="Arial"/>
              </w:rPr>
            </w:pPr>
          </w:p>
        </w:tc>
      </w:tr>
      <w:tr w:rsidR="00585B2F" w:rsidRPr="00FF2A62" w:rsidTr="00BF434D">
        <w:tc>
          <w:tcPr>
            <w:tcW w:w="1123" w:type="dxa"/>
            <w:shd w:val="clear" w:color="auto" w:fill="auto"/>
            <w:vAlign w:val="center"/>
          </w:tcPr>
          <w:p w:rsidR="00585B2F" w:rsidRPr="00FF2A62" w:rsidRDefault="00585B2F" w:rsidP="008F262F">
            <w:pPr>
              <w:jc w:val="center"/>
              <w:rPr>
                <w:rFonts w:ascii="Arial" w:eastAsia="맑은 고딕" w:hAnsi="Arial"/>
              </w:rPr>
            </w:pPr>
          </w:p>
        </w:tc>
        <w:tc>
          <w:tcPr>
            <w:tcW w:w="1569" w:type="dxa"/>
            <w:shd w:val="clear" w:color="auto" w:fill="auto"/>
            <w:vAlign w:val="center"/>
          </w:tcPr>
          <w:p w:rsidR="00585B2F" w:rsidRPr="00FF2A62" w:rsidRDefault="00585B2F" w:rsidP="008F262F">
            <w:pPr>
              <w:jc w:val="center"/>
              <w:rPr>
                <w:rFonts w:ascii="Arial" w:eastAsia="맑은 고딕" w:hAnsi="Arial"/>
              </w:rPr>
            </w:pPr>
          </w:p>
        </w:tc>
        <w:tc>
          <w:tcPr>
            <w:tcW w:w="1810" w:type="dxa"/>
            <w:shd w:val="clear" w:color="auto" w:fill="auto"/>
            <w:vAlign w:val="center"/>
          </w:tcPr>
          <w:p w:rsidR="00585B2F" w:rsidRPr="00FF2A62" w:rsidRDefault="00585B2F" w:rsidP="008F262F">
            <w:pPr>
              <w:jc w:val="center"/>
              <w:rPr>
                <w:rFonts w:ascii="Arial" w:eastAsia="맑은 고딕" w:hAnsi="Arial"/>
              </w:rPr>
            </w:pPr>
          </w:p>
        </w:tc>
        <w:tc>
          <w:tcPr>
            <w:tcW w:w="4132" w:type="dxa"/>
            <w:shd w:val="clear" w:color="auto" w:fill="auto"/>
            <w:vAlign w:val="center"/>
          </w:tcPr>
          <w:p w:rsidR="00585B2F" w:rsidRPr="00FF2A62" w:rsidRDefault="00585B2F" w:rsidP="008F262F">
            <w:pPr>
              <w:jc w:val="center"/>
              <w:rPr>
                <w:rFonts w:ascii="Arial" w:eastAsia="맑은 고딕" w:hAnsi="Arial"/>
              </w:rPr>
            </w:pPr>
          </w:p>
        </w:tc>
      </w:tr>
    </w:tbl>
    <w:p w:rsidR="00585B2F" w:rsidRPr="002500A5" w:rsidRDefault="00585B2F" w:rsidP="00585B2F">
      <w:pPr>
        <w:spacing w:line="400" w:lineRule="exact"/>
        <w:rPr>
          <w:rFonts w:ascii="Arial" w:eastAsia="맑은 고딕" w:hAnsi="Arial"/>
          <w:i/>
          <w:color w:val="0070C0"/>
          <w:sz w:val="22"/>
          <w:szCs w:val="22"/>
        </w:rPr>
      </w:pPr>
    </w:p>
    <w:p w:rsidR="00585B2F" w:rsidRDefault="00585B2F" w:rsidP="00F769A6">
      <w:pPr>
        <w:pStyle w:val="2"/>
      </w:pPr>
      <w:r>
        <w:br w:type="page"/>
      </w:r>
      <w:bookmarkStart w:id="41" w:name="_Toc484858639"/>
      <w:bookmarkStart w:id="42" w:name="_Toc533076358"/>
      <w:r w:rsidRPr="006E12D3">
        <w:rPr>
          <w:rFonts w:hint="eastAsia"/>
        </w:rPr>
        <w:lastRenderedPageBreak/>
        <w:t>System Modes and States</w:t>
      </w:r>
      <w:bookmarkEnd w:id="41"/>
      <w:bookmarkEnd w:id="42"/>
    </w:p>
    <w:p w:rsidR="0065082E" w:rsidRDefault="0065082E" w:rsidP="0065082E">
      <w:pPr>
        <w:spacing w:line="400" w:lineRule="exact"/>
        <w:rPr>
          <w:rFonts w:ascii="Arial" w:eastAsia="맑은 고딕" w:hAnsi="Arial"/>
          <w:i/>
          <w:color w:val="0070C0"/>
          <w:sz w:val="22"/>
          <w:szCs w:val="22"/>
        </w:rPr>
      </w:pPr>
      <w:r w:rsidRPr="002500A5">
        <w:rPr>
          <w:rFonts w:ascii="Arial" w:eastAsia="맑은 고딕" w:hAnsi="Arial" w:hint="eastAsia"/>
          <w:i/>
          <w:color w:val="0070C0"/>
          <w:sz w:val="22"/>
          <w:szCs w:val="22"/>
        </w:rPr>
        <w:t>[</w:t>
      </w:r>
      <w:r w:rsidRPr="002500A5">
        <w:rPr>
          <w:rFonts w:ascii="Arial" w:eastAsia="맑은 고딕" w:hAnsi="Arial" w:hint="eastAsia"/>
          <w:i/>
          <w:color w:val="0070C0"/>
          <w:sz w:val="22"/>
          <w:szCs w:val="22"/>
        </w:rPr>
        <w:t>■</w:t>
      </w:r>
      <w:r w:rsidRPr="002500A5">
        <w:rPr>
          <w:rFonts w:ascii="Arial" w:eastAsia="맑은 고딕" w:hAnsi="Arial" w:hint="eastAsia"/>
          <w:i/>
          <w:color w:val="0070C0"/>
          <w:sz w:val="22"/>
          <w:szCs w:val="22"/>
        </w:rPr>
        <w:t xml:space="preserve"> </w:t>
      </w:r>
      <w:r w:rsidR="004B25A7" w:rsidRPr="004B25A7">
        <w:rPr>
          <w:rFonts w:ascii="Arial" w:eastAsia="맑은 고딕" w:hAnsi="Arial"/>
          <w:i/>
          <w:color w:val="0070C0"/>
          <w:sz w:val="22"/>
          <w:szCs w:val="22"/>
        </w:rPr>
        <w:t>Contents: When describing the system mode or state, follow the UML standard or define the meaning of the notation used</w:t>
      </w:r>
      <w:r>
        <w:rPr>
          <w:rFonts w:ascii="Arial" w:eastAsia="맑은 고딕" w:hAnsi="Arial" w:hint="eastAsia"/>
          <w:i/>
          <w:color w:val="0070C0"/>
          <w:sz w:val="22"/>
          <w:szCs w:val="22"/>
        </w:rPr>
        <w:t>]</w:t>
      </w:r>
    </w:p>
    <w:p w:rsidR="0065082E" w:rsidRDefault="0065082E" w:rsidP="0065082E">
      <w:pPr>
        <w:jc w:val="center"/>
      </w:pPr>
      <w:r w:rsidRPr="00326DFA">
        <w:rPr>
          <w:noProof/>
        </w:rPr>
        <w:drawing>
          <wp:inline distT="0" distB="0" distL="0" distR="0" wp14:anchorId="23530C15" wp14:editId="4403382D">
            <wp:extent cx="4238176" cy="3227478"/>
            <wp:effectExtent l="0" t="0" r="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46014" cy="3233447"/>
                    </a:xfrm>
                    <a:prstGeom prst="rect">
                      <a:avLst/>
                    </a:prstGeom>
                    <a:noFill/>
                    <a:ln>
                      <a:noFill/>
                    </a:ln>
                  </pic:spPr>
                </pic:pic>
              </a:graphicData>
            </a:graphic>
          </wp:inline>
        </w:drawing>
      </w:r>
    </w:p>
    <w:p w:rsidR="0065082E" w:rsidRPr="00E4340B" w:rsidRDefault="0065082E" w:rsidP="0065082E">
      <w:pPr>
        <w:pStyle w:val="af0"/>
        <w:jc w:val="center"/>
        <w:rPr>
          <w:i/>
          <w:color w:val="0070C0"/>
        </w:rPr>
      </w:pPr>
      <w:bookmarkStart w:id="43" w:name="_Toc488134056"/>
      <w:bookmarkStart w:id="44" w:name="_Toc529352424"/>
      <w:bookmarkStart w:id="45" w:name="_Toc533076388"/>
      <w:r>
        <w:t xml:space="preserve">Figure </w:t>
      </w:r>
      <w:r w:rsidR="00ED1007">
        <w:rPr>
          <w:noProof/>
        </w:rPr>
        <w:fldChar w:fldCharType="begin"/>
      </w:r>
      <w:r w:rsidR="00ED1007">
        <w:rPr>
          <w:noProof/>
        </w:rPr>
        <w:instrText xml:space="preserve"> STYLEREF 1 \s </w:instrText>
      </w:r>
      <w:r w:rsidR="00ED1007">
        <w:rPr>
          <w:noProof/>
        </w:rPr>
        <w:fldChar w:fldCharType="separate"/>
      </w:r>
      <w:r>
        <w:rPr>
          <w:noProof/>
        </w:rPr>
        <w:t>2</w:t>
      </w:r>
      <w:r w:rsidR="00ED1007">
        <w:rPr>
          <w:noProof/>
        </w:rPr>
        <w:fldChar w:fldCharType="end"/>
      </w:r>
      <w:r>
        <w:t>.</w:t>
      </w:r>
      <w:r w:rsidR="00ED1007">
        <w:rPr>
          <w:noProof/>
        </w:rPr>
        <w:fldChar w:fldCharType="begin"/>
      </w:r>
      <w:r w:rsidR="00ED1007">
        <w:rPr>
          <w:noProof/>
        </w:rPr>
        <w:instrText xml:space="preserve"> SEQ Figure \* ARABIC \s 1 </w:instrText>
      </w:r>
      <w:r w:rsidR="00ED1007">
        <w:rPr>
          <w:noProof/>
        </w:rPr>
        <w:fldChar w:fldCharType="separate"/>
      </w:r>
      <w:r>
        <w:rPr>
          <w:noProof/>
        </w:rPr>
        <w:t>2</w:t>
      </w:r>
      <w:r w:rsidR="00ED1007">
        <w:rPr>
          <w:noProof/>
        </w:rPr>
        <w:fldChar w:fldCharType="end"/>
      </w:r>
      <w:r>
        <w:rPr>
          <w:rFonts w:hint="eastAsia"/>
        </w:rPr>
        <w:t xml:space="preserve"> System Modes and States</w:t>
      </w:r>
      <w:bookmarkEnd w:id="43"/>
      <w:bookmarkEnd w:id="44"/>
      <w:bookmarkEnd w:id="45"/>
    </w:p>
    <w:p w:rsidR="0065082E" w:rsidRPr="00E4340B" w:rsidRDefault="0065082E" w:rsidP="0065082E"/>
    <w:p w:rsidR="004B25A7" w:rsidRDefault="004B25A7" w:rsidP="0065082E">
      <w:pPr>
        <w:spacing w:line="400" w:lineRule="exact"/>
        <w:rPr>
          <w:rFonts w:ascii="Arial" w:eastAsia="맑은 고딕" w:hAnsi="Arial"/>
          <w:i/>
          <w:color w:val="0070C0"/>
          <w:sz w:val="22"/>
          <w:szCs w:val="22"/>
        </w:rPr>
      </w:pPr>
      <w:r>
        <w:rPr>
          <w:rFonts w:ascii="Arial" w:eastAsia="맑은 고딕" w:hAnsi="Arial"/>
          <w:i/>
          <w:color w:val="0070C0"/>
          <w:sz w:val="22"/>
          <w:szCs w:val="22"/>
        </w:rPr>
        <w:t>Table 2.2 explains the details of the mode and the transition described in Figure2.2.</w:t>
      </w:r>
    </w:p>
    <w:p w:rsidR="00585B2F" w:rsidRDefault="00585B2F" w:rsidP="00585B2F">
      <w:pPr>
        <w:rPr>
          <w:rFonts w:ascii="Arial" w:hAnsi="Arial"/>
          <w:i/>
          <w:color w:val="0070C0"/>
        </w:rPr>
      </w:pPr>
    </w:p>
    <w:p w:rsidR="00585B2F" w:rsidRPr="008F262F" w:rsidRDefault="00585B2F" w:rsidP="007B7912">
      <w:pPr>
        <w:pStyle w:val="af0"/>
        <w:rPr>
          <w:rFonts w:ascii="Arial" w:hAnsi="Arial" w:cs="Arial"/>
          <w:lang w:val="fr-FR"/>
        </w:rPr>
      </w:pPr>
      <w:bookmarkStart w:id="46" w:name="_Toc488134179"/>
      <w:bookmarkStart w:id="47" w:name="_Toc533076393"/>
      <w:r w:rsidRPr="008F262F">
        <w:rPr>
          <w:rFonts w:ascii="Arial" w:hAnsi="Arial" w:cs="Arial"/>
        </w:rPr>
        <w:t xml:space="preserve">Table </w:t>
      </w:r>
      <w:r w:rsidRPr="008F262F">
        <w:rPr>
          <w:rFonts w:ascii="Arial" w:hAnsi="Arial" w:cs="Arial"/>
        </w:rPr>
        <w:fldChar w:fldCharType="begin"/>
      </w:r>
      <w:r w:rsidRPr="008F262F">
        <w:rPr>
          <w:rFonts w:ascii="Arial" w:hAnsi="Arial" w:cs="Arial"/>
        </w:rPr>
        <w:instrText xml:space="preserve"> STYLEREF 1 \s </w:instrText>
      </w:r>
      <w:r w:rsidRPr="008F262F">
        <w:rPr>
          <w:rFonts w:ascii="Arial" w:hAnsi="Arial" w:cs="Arial"/>
        </w:rPr>
        <w:fldChar w:fldCharType="separate"/>
      </w:r>
      <w:r w:rsidRPr="008F262F">
        <w:rPr>
          <w:rFonts w:ascii="Arial" w:hAnsi="Arial" w:cs="Arial"/>
          <w:noProof/>
        </w:rPr>
        <w:t>2</w:t>
      </w:r>
      <w:r w:rsidRPr="008F262F">
        <w:rPr>
          <w:rFonts w:ascii="Arial" w:hAnsi="Arial" w:cs="Arial"/>
        </w:rPr>
        <w:fldChar w:fldCharType="end"/>
      </w:r>
      <w:r w:rsidRPr="008F262F">
        <w:rPr>
          <w:rFonts w:ascii="Arial" w:hAnsi="Arial" w:cs="Arial"/>
        </w:rPr>
        <w:t>.</w:t>
      </w:r>
      <w:r w:rsidRPr="008F262F">
        <w:rPr>
          <w:rFonts w:ascii="Arial" w:hAnsi="Arial" w:cs="Arial"/>
        </w:rPr>
        <w:fldChar w:fldCharType="begin"/>
      </w:r>
      <w:r w:rsidRPr="008F262F">
        <w:rPr>
          <w:rFonts w:ascii="Arial" w:hAnsi="Arial" w:cs="Arial"/>
        </w:rPr>
        <w:instrText xml:space="preserve"> SEQ Table \* ARABIC \s 1 </w:instrText>
      </w:r>
      <w:r w:rsidRPr="008F262F">
        <w:rPr>
          <w:rFonts w:ascii="Arial" w:hAnsi="Arial" w:cs="Arial"/>
        </w:rPr>
        <w:fldChar w:fldCharType="separate"/>
      </w:r>
      <w:r w:rsidRPr="008F262F">
        <w:rPr>
          <w:rFonts w:ascii="Arial" w:hAnsi="Arial" w:cs="Arial"/>
          <w:noProof/>
        </w:rPr>
        <w:t>2</w:t>
      </w:r>
      <w:r w:rsidRPr="008F262F">
        <w:rPr>
          <w:rFonts w:ascii="Arial" w:hAnsi="Arial" w:cs="Arial"/>
        </w:rPr>
        <w:fldChar w:fldCharType="end"/>
      </w:r>
      <w:r w:rsidRPr="008F262F">
        <w:rPr>
          <w:rFonts w:ascii="Arial" w:hAnsi="Arial" w:cs="Arial"/>
        </w:rPr>
        <w:t xml:space="preserve"> </w:t>
      </w:r>
      <w:r w:rsidRPr="008F262F">
        <w:rPr>
          <w:rFonts w:ascii="Arial" w:hAnsi="Arial" w:cs="Arial"/>
          <w:lang w:val="fr-FR"/>
        </w:rPr>
        <w:t>System Mode and Transition</w:t>
      </w:r>
      <w:bookmarkEnd w:id="46"/>
      <w:bookmarkEnd w:id="47"/>
    </w:p>
    <w:tbl>
      <w:tblPr>
        <w:tblW w:w="0" w:type="auto"/>
        <w:tblBorders>
          <w:top w:val="single" w:sz="4" w:space="0" w:color="auto"/>
          <w:bottom w:val="single" w:sz="4" w:space="0" w:color="333333"/>
          <w:insideH w:val="dotted" w:sz="4" w:space="0" w:color="auto"/>
          <w:insideV w:val="single" w:sz="4" w:space="0" w:color="auto"/>
        </w:tblBorders>
        <w:tblCellMar>
          <w:left w:w="40" w:type="dxa"/>
          <w:right w:w="40" w:type="dxa"/>
        </w:tblCellMar>
        <w:tblLook w:val="04A0" w:firstRow="1" w:lastRow="0" w:firstColumn="1" w:lastColumn="0" w:noHBand="0" w:noVBand="1"/>
      </w:tblPr>
      <w:tblGrid>
        <w:gridCol w:w="546"/>
        <w:gridCol w:w="1117"/>
        <w:gridCol w:w="1850"/>
        <w:gridCol w:w="1591"/>
        <w:gridCol w:w="2410"/>
        <w:gridCol w:w="1840"/>
      </w:tblGrid>
      <w:tr w:rsidR="0065082E" w:rsidRPr="008F262F" w:rsidTr="0065082E">
        <w:tc>
          <w:tcPr>
            <w:tcW w:w="546" w:type="dxa"/>
            <w:tcBorders>
              <w:top w:val="single" w:sz="4" w:space="0" w:color="333333"/>
              <w:left w:val="nil"/>
              <w:bottom w:val="single" w:sz="4" w:space="0" w:color="333333"/>
              <w:right w:val="single" w:sz="4" w:space="0" w:color="333333"/>
              <w:tl2br w:val="nil"/>
              <w:tr2bl w:val="nil"/>
            </w:tcBorders>
            <w:shd w:val="clear" w:color="auto" w:fill="D9D9D9"/>
          </w:tcPr>
          <w:p w:rsidR="0065082E" w:rsidRPr="008F262F" w:rsidRDefault="0065082E" w:rsidP="0065082E">
            <w:pPr>
              <w:jc w:val="center"/>
              <w:rPr>
                <w:rFonts w:ascii="Arial" w:hAnsi="Arial" w:cs="Arial"/>
              </w:rPr>
            </w:pPr>
            <w:r w:rsidRPr="008F262F">
              <w:rPr>
                <w:rFonts w:ascii="Arial" w:hAnsi="Arial" w:cs="Arial"/>
              </w:rPr>
              <w:t>No.</w:t>
            </w:r>
          </w:p>
        </w:tc>
        <w:tc>
          <w:tcPr>
            <w:tcW w:w="1117" w:type="dxa"/>
            <w:tcBorders>
              <w:top w:val="single" w:sz="4" w:space="0" w:color="333333"/>
              <w:left w:val="single" w:sz="4" w:space="0" w:color="333333"/>
              <w:bottom w:val="single" w:sz="4" w:space="0" w:color="333333"/>
              <w:right w:val="single" w:sz="4" w:space="0" w:color="333333"/>
              <w:tl2br w:val="nil"/>
              <w:tr2bl w:val="nil"/>
            </w:tcBorders>
            <w:shd w:val="clear" w:color="auto" w:fill="D9D9D9"/>
          </w:tcPr>
          <w:p w:rsidR="0065082E" w:rsidRPr="008F262F" w:rsidRDefault="0065082E" w:rsidP="0065082E">
            <w:pPr>
              <w:jc w:val="center"/>
              <w:rPr>
                <w:rFonts w:ascii="Arial" w:hAnsi="Arial" w:cs="Arial"/>
              </w:rPr>
            </w:pPr>
            <w:r>
              <w:rPr>
                <w:rFonts w:ascii="Arial" w:hAnsi="Arial" w:cs="Arial"/>
              </w:rPr>
              <w:t>State</w:t>
            </w:r>
          </w:p>
        </w:tc>
        <w:tc>
          <w:tcPr>
            <w:tcW w:w="1850" w:type="dxa"/>
            <w:tcBorders>
              <w:top w:val="single" w:sz="4" w:space="0" w:color="333333"/>
              <w:left w:val="single" w:sz="4" w:space="0" w:color="333333"/>
              <w:bottom w:val="single" w:sz="4" w:space="0" w:color="333333"/>
              <w:right w:val="single" w:sz="4" w:space="0" w:color="333333"/>
              <w:tl2br w:val="nil"/>
              <w:tr2bl w:val="nil"/>
            </w:tcBorders>
            <w:shd w:val="clear" w:color="auto" w:fill="D9D9D9"/>
          </w:tcPr>
          <w:p w:rsidR="0065082E" w:rsidRPr="008F262F" w:rsidRDefault="0065082E" w:rsidP="0065082E">
            <w:pPr>
              <w:jc w:val="center"/>
              <w:rPr>
                <w:rFonts w:ascii="Arial" w:hAnsi="Arial" w:cs="Arial"/>
              </w:rPr>
            </w:pPr>
            <w:r w:rsidRPr="008F262F">
              <w:rPr>
                <w:rFonts w:ascii="Arial" w:hAnsi="Arial" w:cs="Arial"/>
              </w:rPr>
              <w:t>Description</w:t>
            </w:r>
          </w:p>
        </w:tc>
        <w:tc>
          <w:tcPr>
            <w:tcW w:w="1591" w:type="dxa"/>
            <w:tcBorders>
              <w:top w:val="single" w:sz="4" w:space="0" w:color="333333"/>
              <w:left w:val="single" w:sz="4" w:space="0" w:color="333333"/>
              <w:bottom w:val="single" w:sz="4" w:space="0" w:color="333333"/>
              <w:right w:val="single" w:sz="4" w:space="0" w:color="333333"/>
              <w:tl2br w:val="nil"/>
              <w:tr2bl w:val="nil"/>
            </w:tcBorders>
            <w:shd w:val="clear" w:color="auto" w:fill="D9D9D9"/>
          </w:tcPr>
          <w:p w:rsidR="0065082E" w:rsidRPr="008F262F" w:rsidRDefault="0065082E" w:rsidP="0065082E">
            <w:pPr>
              <w:jc w:val="center"/>
              <w:rPr>
                <w:rFonts w:ascii="Arial" w:hAnsi="Arial" w:cs="Arial"/>
              </w:rPr>
            </w:pPr>
            <w:r>
              <w:rPr>
                <w:rFonts w:ascii="Arial" w:hAnsi="Arial" w:cs="Arial"/>
              </w:rPr>
              <w:t>Event</w:t>
            </w:r>
          </w:p>
        </w:tc>
        <w:tc>
          <w:tcPr>
            <w:tcW w:w="2410" w:type="dxa"/>
            <w:tcBorders>
              <w:top w:val="single" w:sz="4" w:space="0" w:color="333333"/>
              <w:left w:val="single" w:sz="4" w:space="0" w:color="333333"/>
              <w:bottom w:val="single" w:sz="4" w:space="0" w:color="333333"/>
              <w:right w:val="nil"/>
              <w:tl2br w:val="nil"/>
              <w:tr2bl w:val="nil"/>
            </w:tcBorders>
            <w:shd w:val="clear" w:color="auto" w:fill="D9D9D9"/>
          </w:tcPr>
          <w:p w:rsidR="0065082E" w:rsidRPr="008F262F" w:rsidRDefault="0065082E" w:rsidP="0065082E">
            <w:pPr>
              <w:jc w:val="center"/>
              <w:rPr>
                <w:rFonts w:ascii="Arial" w:hAnsi="Arial" w:cs="Arial"/>
              </w:rPr>
            </w:pPr>
            <w:r>
              <w:rPr>
                <w:rFonts w:ascii="Arial" w:hAnsi="Arial" w:cs="Arial"/>
              </w:rPr>
              <w:t>action</w:t>
            </w:r>
          </w:p>
        </w:tc>
        <w:tc>
          <w:tcPr>
            <w:tcW w:w="1840" w:type="dxa"/>
            <w:tcBorders>
              <w:top w:val="single" w:sz="4" w:space="0" w:color="333333"/>
              <w:left w:val="single" w:sz="4" w:space="0" w:color="333333"/>
              <w:bottom w:val="single" w:sz="4" w:space="0" w:color="333333"/>
              <w:right w:val="nil"/>
              <w:tl2br w:val="nil"/>
              <w:tr2bl w:val="nil"/>
            </w:tcBorders>
            <w:shd w:val="clear" w:color="auto" w:fill="D9D9D9"/>
          </w:tcPr>
          <w:p w:rsidR="0065082E" w:rsidRDefault="0065082E" w:rsidP="0065082E">
            <w:pPr>
              <w:jc w:val="center"/>
              <w:rPr>
                <w:rFonts w:ascii="Arial" w:hAnsi="Arial" w:cs="Arial"/>
              </w:rPr>
            </w:pPr>
            <w:r>
              <w:rPr>
                <w:rFonts w:ascii="Arial" w:hAnsi="Arial" w:cs="Arial" w:hint="eastAsia"/>
              </w:rPr>
              <w:t>Next State</w:t>
            </w:r>
          </w:p>
        </w:tc>
      </w:tr>
      <w:tr w:rsidR="0065082E" w:rsidRPr="008F262F" w:rsidTr="0065082E">
        <w:tc>
          <w:tcPr>
            <w:tcW w:w="546" w:type="dxa"/>
            <w:vMerge w:val="restart"/>
            <w:shd w:val="clear" w:color="auto" w:fill="auto"/>
            <w:vAlign w:val="center"/>
          </w:tcPr>
          <w:p w:rsidR="0065082E" w:rsidRPr="008F262F" w:rsidRDefault="0065082E" w:rsidP="0065082E">
            <w:pPr>
              <w:jc w:val="center"/>
              <w:rPr>
                <w:rFonts w:ascii="Arial" w:hAnsi="Arial" w:cs="Arial"/>
                <w:i/>
                <w:color w:val="0070C0"/>
              </w:rPr>
            </w:pPr>
            <w:r w:rsidRPr="008F262F">
              <w:rPr>
                <w:rFonts w:ascii="Arial" w:hAnsi="Arial" w:cs="Arial"/>
                <w:i/>
                <w:color w:val="0070C0"/>
              </w:rPr>
              <w:t>1</w:t>
            </w:r>
          </w:p>
          <w:p w:rsidR="0065082E" w:rsidRPr="008F262F" w:rsidRDefault="0065082E" w:rsidP="0065082E">
            <w:pPr>
              <w:jc w:val="center"/>
              <w:rPr>
                <w:rFonts w:ascii="Arial" w:hAnsi="Arial" w:cs="Arial"/>
                <w:i/>
                <w:color w:val="0070C0"/>
              </w:rPr>
            </w:pPr>
          </w:p>
        </w:tc>
        <w:tc>
          <w:tcPr>
            <w:tcW w:w="1117" w:type="dxa"/>
            <w:vMerge w:val="restart"/>
            <w:shd w:val="clear" w:color="auto" w:fill="auto"/>
            <w:vAlign w:val="center"/>
          </w:tcPr>
          <w:p w:rsidR="0065082E" w:rsidRPr="008F262F" w:rsidRDefault="0065082E" w:rsidP="0065082E">
            <w:pPr>
              <w:rPr>
                <w:rFonts w:ascii="Arial" w:hAnsi="Arial" w:cs="Arial"/>
                <w:i/>
                <w:color w:val="0070C0"/>
              </w:rPr>
            </w:pPr>
            <w:r>
              <w:rPr>
                <w:rFonts w:ascii="Arial" w:hAnsi="Arial" w:cs="Arial" w:hint="eastAsia"/>
                <w:i/>
                <w:color w:val="0070C0"/>
              </w:rPr>
              <w:t>Idle</w:t>
            </w:r>
          </w:p>
        </w:tc>
        <w:tc>
          <w:tcPr>
            <w:tcW w:w="1850" w:type="dxa"/>
            <w:vMerge w:val="restart"/>
            <w:shd w:val="clear" w:color="auto" w:fill="auto"/>
            <w:vAlign w:val="center"/>
          </w:tcPr>
          <w:p w:rsidR="0065082E" w:rsidRPr="008F262F" w:rsidRDefault="0065082E" w:rsidP="0065082E">
            <w:pPr>
              <w:rPr>
                <w:rFonts w:ascii="Arial" w:hAnsi="Arial" w:cs="Arial"/>
                <w:i/>
                <w:color w:val="0070C0"/>
              </w:rPr>
            </w:pPr>
            <w:r>
              <w:rPr>
                <w:rFonts w:ascii="Arial" w:hAnsi="Arial" w:cs="Arial" w:hint="eastAsia"/>
                <w:i/>
                <w:color w:val="0070C0"/>
              </w:rPr>
              <w:t>Complete bootup &amp; ready to play</w:t>
            </w:r>
          </w:p>
        </w:tc>
        <w:tc>
          <w:tcPr>
            <w:tcW w:w="1591" w:type="dxa"/>
            <w:shd w:val="clear" w:color="auto" w:fill="auto"/>
            <w:vAlign w:val="center"/>
          </w:tcPr>
          <w:p w:rsidR="0065082E" w:rsidRPr="00326DFA" w:rsidRDefault="0065082E" w:rsidP="0065082E">
            <w:pPr>
              <w:rPr>
                <w:rFonts w:ascii="Arial" w:hAnsi="Arial" w:cs="Arial"/>
                <w:i/>
                <w:color w:val="0070C0"/>
              </w:rPr>
            </w:pPr>
            <w:r>
              <w:rPr>
                <w:rFonts w:ascii="Arial" w:hAnsi="Arial" w:cs="Arial"/>
                <w:i/>
                <w:color w:val="0070C0"/>
              </w:rPr>
              <w:t>Play</w:t>
            </w:r>
          </w:p>
        </w:tc>
        <w:tc>
          <w:tcPr>
            <w:tcW w:w="2410" w:type="dxa"/>
            <w:shd w:val="clear" w:color="auto" w:fill="auto"/>
            <w:vAlign w:val="center"/>
          </w:tcPr>
          <w:p w:rsidR="0065082E" w:rsidRPr="005F04AD" w:rsidRDefault="0065082E" w:rsidP="0065082E">
            <w:r w:rsidRPr="00326DFA">
              <w:rPr>
                <w:rFonts w:ascii="Arial" w:hAnsi="Arial" w:cs="Arial" w:hint="eastAsia"/>
                <w:i/>
                <w:color w:val="0070C0"/>
              </w:rPr>
              <w:t>On Amp</w:t>
            </w:r>
          </w:p>
        </w:tc>
        <w:tc>
          <w:tcPr>
            <w:tcW w:w="1840" w:type="dxa"/>
          </w:tcPr>
          <w:p w:rsidR="0065082E" w:rsidRPr="008F262F" w:rsidRDefault="0065082E" w:rsidP="0065082E">
            <w:pPr>
              <w:rPr>
                <w:rFonts w:ascii="Arial" w:hAnsi="Arial" w:cs="Arial"/>
                <w:i/>
                <w:color w:val="0070C0"/>
              </w:rPr>
            </w:pPr>
            <w:r>
              <w:rPr>
                <w:rFonts w:ascii="Arial" w:hAnsi="Arial" w:cs="Arial" w:hint="eastAsia"/>
                <w:i/>
                <w:color w:val="0070C0"/>
              </w:rPr>
              <w:t>Run</w:t>
            </w:r>
          </w:p>
        </w:tc>
      </w:tr>
      <w:tr w:rsidR="0065082E" w:rsidRPr="008F262F" w:rsidTr="0065082E">
        <w:tc>
          <w:tcPr>
            <w:tcW w:w="546" w:type="dxa"/>
            <w:vMerge/>
            <w:shd w:val="clear" w:color="auto" w:fill="auto"/>
            <w:vAlign w:val="center"/>
          </w:tcPr>
          <w:p w:rsidR="0065082E" w:rsidRPr="008F262F" w:rsidRDefault="0065082E" w:rsidP="0065082E">
            <w:pPr>
              <w:jc w:val="center"/>
              <w:rPr>
                <w:rFonts w:ascii="Arial" w:hAnsi="Arial" w:cs="Arial"/>
                <w:i/>
                <w:color w:val="0070C0"/>
              </w:rPr>
            </w:pPr>
          </w:p>
        </w:tc>
        <w:tc>
          <w:tcPr>
            <w:tcW w:w="1117" w:type="dxa"/>
            <w:vMerge/>
            <w:shd w:val="clear" w:color="auto" w:fill="auto"/>
            <w:vAlign w:val="center"/>
          </w:tcPr>
          <w:p w:rsidR="0065082E" w:rsidRPr="008F262F" w:rsidRDefault="0065082E" w:rsidP="0065082E">
            <w:pPr>
              <w:rPr>
                <w:rFonts w:ascii="Arial" w:hAnsi="Arial" w:cs="Arial"/>
                <w:i/>
                <w:color w:val="0070C0"/>
              </w:rPr>
            </w:pPr>
          </w:p>
        </w:tc>
        <w:tc>
          <w:tcPr>
            <w:tcW w:w="1850" w:type="dxa"/>
            <w:vMerge/>
            <w:shd w:val="clear" w:color="auto" w:fill="auto"/>
            <w:vAlign w:val="center"/>
          </w:tcPr>
          <w:p w:rsidR="0065082E" w:rsidRPr="008F262F" w:rsidRDefault="0065082E" w:rsidP="0065082E">
            <w:pPr>
              <w:rPr>
                <w:rFonts w:ascii="Arial" w:hAnsi="Arial" w:cs="Arial"/>
                <w:i/>
                <w:color w:val="0070C0"/>
              </w:rPr>
            </w:pPr>
          </w:p>
        </w:tc>
        <w:tc>
          <w:tcPr>
            <w:tcW w:w="1591" w:type="dxa"/>
            <w:shd w:val="clear" w:color="auto" w:fill="auto"/>
            <w:vAlign w:val="center"/>
          </w:tcPr>
          <w:p w:rsidR="0065082E" w:rsidRPr="008F262F" w:rsidRDefault="0065082E" w:rsidP="0065082E">
            <w:pPr>
              <w:rPr>
                <w:rFonts w:ascii="Arial" w:hAnsi="Arial" w:cs="Arial"/>
                <w:i/>
                <w:color w:val="0070C0"/>
              </w:rPr>
            </w:pPr>
            <w:r>
              <w:rPr>
                <w:rFonts w:ascii="Arial" w:hAnsi="Arial" w:cs="Arial" w:hint="eastAsia"/>
                <w:i/>
                <w:color w:val="0070C0"/>
              </w:rPr>
              <w:t>Timeout</w:t>
            </w:r>
          </w:p>
        </w:tc>
        <w:tc>
          <w:tcPr>
            <w:tcW w:w="2410" w:type="dxa"/>
            <w:shd w:val="clear" w:color="auto" w:fill="auto"/>
            <w:vAlign w:val="center"/>
          </w:tcPr>
          <w:p w:rsidR="0065082E" w:rsidRPr="008F262F" w:rsidRDefault="0065082E" w:rsidP="0065082E">
            <w:pPr>
              <w:rPr>
                <w:rFonts w:ascii="Arial" w:hAnsi="Arial" w:cs="Arial"/>
                <w:i/>
                <w:color w:val="0070C0"/>
              </w:rPr>
            </w:pPr>
            <w:r>
              <w:rPr>
                <w:rFonts w:ascii="Arial" w:hAnsi="Arial" w:cs="Arial" w:hint="eastAsia"/>
                <w:i/>
                <w:color w:val="0070C0"/>
              </w:rPr>
              <w:t>Off Display</w:t>
            </w:r>
          </w:p>
        </w:tc>
        <w:tc>
          <w:tcPr>
            <w:tcW w:w="1840" w:type="dxa"/>
          </w:tcPr>
          <w:p w:rsidR="0065082E" w:rsidRPr="008F262F" w:rsidRDefault="0065082E" w:rsidP="0065082E">
            <w:pPr>
              <w:rPr>
                <w:rFonts w:ascii="Arial" w:hAnsi="Arial" w:cs="Arial"/>
                <w:i/>
                <w:color w:val="0070C0"/>
              </w:rPr>
            </w:pPr>
            <w:r>
              <w:rPr>
                <w:rFonts w:ascii="Arial" w:hAnsi="Arial" w:cs="Arial" w:hint="eastAsia"/>
                <w:i/>
                <w:color w:val="0070C0"/>
              </w:rPr>
              <w:t>Sleep</w:t>
            </w:r>
          </w:p>
        </w:tc>
      </w:tr>
      <w:tr w:rsidR="0065082E" w:rsidRPr="008F262F" w:rsidTr="0065082E">
        <w:tc>
          <w:tcPr>
            <w:tcW w:w="546" w:type="dxa"/>
            <w:vMerge w:val="restart"/>
            <w:shd w:val="clear" w:color="auto" w:fill="auto"/>
            <w:vAlign w:val="center"/>
          </w:tcPr>
          <w:p w:rsidR="0065082E" w:rsidRPr="008F262F" w:rsidRDefault="0065082E" w:rsidP="0065082E">
            <w:pPr>
              <w:jc w:val="center"/>
              <w:rPr>
                <w:rFonts w:ascii="Arial" w:hAnsi="Arial" w:cs="Arial"/>
                <w:i/>
                <w:color w:val="0070C0"/>
              </w:rPr>
            </w:pPr>
            <w:r>
              <w:rPr>
                <w:rFonts w:ascii="Arial" w:hAnsi="Arial" w:cs="Arial" w:hint="eastAsia"/>
                <w:i/>
                <w:color w:val="0070C0"/>
              </w:rPr>
              <w:t>2</w:t>
            </w:r>
          </w:p>
        </w:tc>
        <w:tc>
          <w:tcPr>
            <w:tcW w:w="1117" w:type="dxa"/>
            <w:vMerge w:val="restart"/>
            <w:shd w:val="clear" w:color="auto" w:fill="auto"/>
            <w:vAlign w:val="center"/>
          </w:tcPr>
          <w:p w:rsidR="0065082E" w:rsidRPr="008F262F" w:rsidRDefault="0065082E" w:rsidP="0065082E">
            <w:pPr>
              <w:rPr>
                <w:rFonts w:ascii="Arial" w:hAnsi="Arial" w:cs="Arial"/>
                <w:i/>
                <w:color w:val="0070C0"/>
              </w:rPr>
            </w:pPr>
            <w:r>
              <w:rPr>
                <w:rFonts w:ascii="Arial" w:hAnsi="Arial" w:cs="Arial" w:hint="eastAsia"/>
                <w:i/>
                <w:color w:val="0070C0"/>
              </w:rPr>
              <w:t>Run</w:t>
            </w:r>
          </w:p>
        </w:tc>
        <w:tc>
          <w:tcPr>
            <w:tcW w:w="1850" w:type="dxa"/>
            <w:vMerge w:val="restart"/>
            <w:shd w:val="clear" w:color="auto" w:fill="auto"/>
            <w:vAlign w:val="center"/>
          </w:tcPr>
          <w:p w:rsidR="0065082E" w:rsidRPr="008F262F" w:rsidRDefault="0065082E" w:rsidP="0065082E">
            <w:pPr>
              <w:rPr>
                <w:rFonts w:ascii="Arial" w:hAnsi="Arial" w:cs="Arial"/>
                <w:i/>
                <w:color w:val="0070C0"/>
              </w:rPr>
            </w:pPr>
            <w:r>
              <w:rPr>
                <w:rFonts w:ascii="Arial" w:hAnsi="Arial" w:cs="Arial" w:hint="eastAsia"/>
                <w:i/>
                <w:color w:val="0070C0"/>
              </w:rPr>
              <w:t>Pla</w:t>
            </w:r>
            <w:r>
              <w:rPr>
                <w:rFonts w:ascii="Arial" w:hAnsi="Arial" w:cs="Arial"/>
                <w:i/>
                <w:color w:val="0070C0"/>
              </w:rPr>
              <w:t>y</w:t>
            </w:r>
            <w:r>
              <w:rPr>
                <w:rFonts w:ascii="Arial" w:hAnsi="Arial" w:cs="Arial" w:hint="eastAsia"/>
                <w:i/>
                <w:color w:val="0070C0"/>
              </w:rPr>
              <w:t xml:space="preserve"> state</w:t>
            </w:r>
          </w:p>
        </w:tc>
        <w:tc>
          <w:tcPr>
            <w:tcW w:w="1591" w:type="dxa"/>
            <w:shd w:val="clear" w:color="auto" w:fill="auto"/>
            <w:vAlign w:val="center"/>
          </w:tcPr>
          <w:p w:rsidR="0065082E" w:rsidRPr="008F262F" w:rsidRDefault="0065082E" w:rsidP="0065082E">
            <w:pPr>
              <w:rPr>
                <w:rFonts w:ascii="Arial" w:hAnsi="Arial" w:cs="Arial"/>
                <w:i/>
                <w:color w:val="0070C0"/>
              </w:rPr>
            </w:pPr>
            <w:r>
              <w:rPr>
                <w:rFonts w:ascii="Arial" w:hAnsi="Arial" w:cs="Arial" w:hint="eastAsia"/>
                <w:i/>
                <w:color w:val="0070C0"/>
              </w:rPr>
              <w:t>Stop</w:t>
            </w:r>
          </w:p>
        </w:tc>
        <w:tc>
          <w:tcPr>
            <w:tcW w:w="2410" w:type="dxa"/>
            <w:shd w:val="clear" w:color="auto" w:fill="auto"/>
            <w:vAlign w:val="center"/>
          </w:tcPr>
          <w:p w:rsidR="0065082E" w:rsidRDefault="0065082E" w:rsidP="0065082E">
            <w:pPr>
              <w:rPr>
                <w:rFonts w:ascii="Arial" w:hAnsi="Arial" w:cs="Arial"/>
                <w:i/>
                <w:color w:val="0070C0"/>
              </w:rPr>
            </w:pPr>
            <w:r>
              <w:rPr>
                <w:rFonts w:ascii="Arial" w:hAnsi="Arial" w:cs="Arial" w:hint="eastAsia"/>
                <w:i/>
                <w:color w:val="0070C0"/>
              </w:rPr>
              <w:t>Off Amp</w:t>
            </w:r>
          </w:p>
        </w:tc>
        <w:tc>
          <w:tcPr>
            <w:tcW w:w="1840" w:type="dxa"/>
          </w:tcPr>
          <w:p w:rsidR="0065082E" w:rsidRPr="008F262F" w:rsidRDefault="0065082E" w:rsidP="0065082E">
            <w:pPr>
              <w:rPr>
                <w:rFonts w:ascii="Arial" w:hAnsi="Arial" w:cs="Arial"/>
                <w:i/>
                <w:color w:val="0070C0"/>
              </w:rPr>
            </w:pPr>
          </w:p>
        </w:tc>
      </w:tr>
      <w:tr w:rsidR="0065082E" w:rsidRPr="008F262F" w:rsidTr="0065082E">
        <w:tc>
          <w:tcPr>
            <w:tcW w:w="546" w:type="dxa"/>
            <w:vMerge/>
            <w:shd w:val="clear" w:color="auto" w:fill="auto"/>
            <w:vAlign w:val="center"/>
          </w:tcPr>
          <w:p w:rsidR="0065082E" w:rsidRPr="008F262F" w:rsidRDefault="0065082E" w:rsidP="0065082E">
            <w:pPr>
              <w:jc w:val="center"/>
              <w:rPr>
                <w:rFonts w:ascii="Arial" w:hAnsi="Arial" w:cs="Arial"/>
                <w:i/>
                <w:color w:val="0070C0"/>
              </w:rPr>
            </w:pPr>
          </w:p>
        </w:tc>
        <w:tc>
          <w:tcPr>
            <w:tcW w:w="1117" w:type="dxa"/>
            <w:vMerge/>
            <w:shd w:val="clear" w:color="auto" w:fill="auto"/>
            <w:vAlign w:val="center"/>
          </w:tcPr>
          <w:p w:rsidR="0065082E" w:rsidRPr="008F262F" w:rsidRDefault="0065082E" w:rsidP="0065082E">
            <w:pPr>
              <w:rPr>
                <w:rFonts w:ascii="Arial" w:hAnsi="Arial" w:cs="Arial"/>
                <w:i/>
                <w:color w:val="0070C0"/>
              </w:rPr>
            </w:pPr>
          </w:p>
        </w:tc>
        <w:tc>
          <w:tcPr>
            <w:tcW w:w="1850" w:type="dxa"/>
            <w:vMerge/>
            <w:shd w:val="clear" w:color="auto" w:fill="auto"/>
            <w:vAlign w:val="center"/>
          </w:tcPr>
          <w:p w:rsidR="0065082E" w:rsidRPr="008F262F" w:rsidRDefault="0065082E" w:rsidP="0065082E">
            <w:pPr>
              <w:rPr>
                <w:rFonts w:ascii="Arial" w:hAnsi="Arial" w:cs="Arial"/>
                <w:i/>
                <w:color w:val="0070C0"/>
              </w:rPr>
            </w:pPr>
          </w:p>
        </w:tc>
        <w:tc>
          <w:tcPr>
            <w:tcW w:w="1591" w:type="dxa"/>
            <w:shd w:val="clear" w:color="auto" w:fill="auto"/>
            <w:vAlign w:val="center"/>
          </w:tcPr>
          <w:p w:rsidR="0065082E" w:rsidRPr="008F262F" w:rsidRDefault="0065082E" w:rsidP="0065082E">
            <w:pPr>
              <w:rPr>
                <w:rFonts w:ascii="Arial" w:hAnsi="Arial" w:cs="Arial"/>
                <w:i/>
                <w:color w:val="0070C0"/>
              </w:rPr>
            </w:pPr>
            <w:r>
              <w:rPr>
                <w:rFonts w:ascii="Arial" w:hAnsi="Arial" w:cs="Arial" w:hint="eastAsia"/>
                <w:i/>
                <w:color w:val="0070C0"/>
              </w:rPr>
              <w:t>error</w:t>
            </w:r>
          </w:p>
        </w:tc>
        <w:tc>
          <w:tcPr>
            <w:tcW w:w="2410" w:type="dxa"/>
            <w:shd w:val="clear" w:color="auto" w:fill="auto"/>
            <w:vAlign w:val="center"/>
          </w:tcPr>
          <w:p w:rsidR="0065082E" w:rsidRDefault="0065082E" w:rsidP="0065082E">
            <w:pPr>
              <w:rPr>
                <w:rFonts w:ascii="Arial" w:hAnsi="Arial" w:cs="Arial"/>
                <w:i/>
                <w:color w:val="0070C0"/>
              </w:rPr>
            </w:pPr>
            <w:r>
              <w:rPr>
                <w:rFonts w:ascii="Arial" w:hAnsi="Arial" w:cs="Arial" w:hint="eastAsia"/>
                <w:i/>
                <w:color w:val="0070C0"/>
              </w:rPr>
              <w:t>Safety Action :</w:t>
            </w:r>
          </w:p>
          <w:p w:rsidR="0065082E" w:rsidRDefault="0065082E" w:rsidP="0065082E">
            <w:pPr>
              <w:rPr>
                <w:rFonts w:ascii="Arial" w:hAnsi="Arial" w:cs="Arial"/>
                <w:i/>
                <w:color w:val="0070C0"/>
              </w:rPr>
            </w:pPr>
            <w:r>
              <w:rPr>
                <w:rFonts w:ascii="Arial" w:hAnsi="Arial" w:cs="Arial"/>
                <w:i/>
                <w:color w:val="0070C0"/>
              </w:rPr>
              <w:t>1) Display ‘error detected’</w:t>
            </w:r>
          </w:p>
          <w:p w:rsidR="0065082E" w:rsidRDefault="0065082E" w:rsidP="0065082E">
            <w:pPr>
              <w:rPr>
                <w:rFonts w:ascii="Arial" w:hAnsi="Arial" w:cs="Arial"/>
                <w:i/>
                <w:color w:val="0070C0"/>
              </w:rPr>
            </w:pPr>
            <w:r>
              <w:rPr>
                <w:rFonts w:ascii="Arial" w:hAnsi="Arial" w:cs="Arial" w:hint="eastAsia"/>
                <w:i/>
                <w:color w:val="0070C0"/>
              </w:rPr>
              <w:t>2) Off Amp</w:t>
            </w:r>
          </w:p>
        </w:tc>
        <w:tc>
          <w:tcPr>
            <w:tcW w:w="1840" w:type="dxa"/>
          </w:tcPr>
          <w:p w:rsidR="0065082E" w:rsidRPr="00326DFA" w:rsidRDefault="0065082E" w:rsidP="0065082E">
            <w:pPr>
              <w:rPr>
                <w:rFonts w:ascii="Arial" w:hAnsi="Arial" w:cs="Arial"/>
                <w:i/>
                <w:color w:val="0070C0"/>
              </w:rPr>
            </w:pPr>
            <w:r>
              <w:rPr>
                <w:rFonts w:ascii="Arial" w:hAnsi="Arial" w:cs="Arial"/>
                <w:i/>
                <w:color w:val="0070C0"/>
              </w:rPr>
              <w:t>Safety</w:t>
            </w:r>
          </w:p>
        </w:tc>
      </w:tr>
      <w:tr w:rsidR="0065082E" w:rsidRPr="008F262F" w:rsidTr="0065082E">
        <w:tc>
          <w:tcPr>
            <w:tcW w:w="546" w:type="dxa"/>
            <w:shd w:val="clear" w:color="auto" w:fill="auto"/>
            <w:vAlign w:val="center"/>
          </w:tcPr>
          <w:p w:rsidR="0065082E" w:rsidRPr="008F262F" w:rsidRDefault="0065082E" w:rsidP="0065082E">
            <w:pPr>
              <w:jc w:val="center"/>
              <w:rPr>
                <w:rFonts w:ascii="Arial" w:hAnsi="Arial" w:cs="Arial"/>
                <w:i/>
                <w:color w:val="0070C0"/>
              </w:rPr>
            </w:pPr>
            <w:r>
              <w:rPr>
                <w:rFonts w:ascii="Arial" w:hAnsi="Arial" w:cs="Arial" w:hint="eastAsia"/>
                <w:i/>
                <w:color w:val="0070C0"/>
              </w:rPr>
              <w:t>3</w:t>
            </w:r>
          </w:p>
        </w:tc>
        <w:tc>
          <w:tcPr>
            <w:tcW w:w="1117" w:type="dxa"/>
            <w:shd w:val="clear" w:color="auto" w:fill="auto"/>
            <w:vAlign w:val="center"/>
          </w:tcPr>
          <w:p w:rsidR="0065082E" w:rsidRPr="008F262F" w:rsidRDefault="0065082E" w:rsidP="0065082E">
            <w:pPr>
              <w:rPr>
                <w:rFonts w:ascii="Arial" w:hAnsi="Arial" w:cs="Arial"/>
                <w:i/>
                <w:color w:val="0070C0"/>
              </w:rPr>
            </w:pPr>
            <w:r>
              <w:rPr>
                <w:rFonts w:ascii="Arial" w:hAnsi="Arial" w:cs="Arial" w:hint="eastAsia"/>
                <w:i/>
                <w:color w:val="0070C0"/>
              </w:rPr>
              <w:t>Sleep</w:t>
            </w:r>
          </w:p>
        </w:tc>
        <w:tc>
          <w:tcPr>
            <w:tcW w:w="1850" w:type="dxa"/>
            <w:shd w:val="clear" w:color="auto" w:fill="auto"/>
            <w:vAlign w:val="center"/>
          </w:tcPr>
          <w:p w:rsidR="0065082E" w:rsidRPr="008F262F" w:rsidRDefault="0065082E" w:rsidP="0065082E">
            <w:pPr>
              <w:rPr>
                <w:rFonts w:ascii="Arial" w:hAnsi="Arial" w:cs="Arial"/>
                <w:i/>
                <w:color w:val="0070C0"/>
              </w:rPr>
            </w:pPr>
            <w:r>
              <w:rPr>
                <w:rFonts w:ascii="Arial" w:hAnsi="Arial" w:cs="Arial" w:hint="eastAsia"/>
                <w:i/>
                <w:color w:val="0070C0"/>
              </w:rPr>
              <w:t>Power Save Mode</w:t>
            </w:r>
          </w:p>
        </w:tc>
        <w:tc>
          <w:tcPr>
            <w:tcW w:w="1591" w:type="dxa"/>
            <w:shd w:val="clear" w:color="auto" w:fill="auto"/>
            <w:vAlign w:val="center"/>
          </w:tcPr>
          <w:p w:rsidR="0065082E" w:rsidRPr="008F262F" w:rsidRDefault="0065082E" w:rsidP="0065082E">
            <w:pPr>
              <w:rPr>
                <w:rFonts w:ascii="Arial" w:hAnsi="Arial" w:cs="Arial"/>
                <w:i/>
                <w:color w:val="0070C0"/>
              </w:rPr>
            </w:pPr>
            <w:r>
              <w:rPr>
                <w:rFonts w:ascii="Arial" w:hAnsi="Arial" w:cs="Arial" w:hint="eastAsia"/>
                <w:i/>
                <w:color w:val="0070C0"/>
              </w:rPr>
              <w:t>Touch</w:t>
            </w:r>
          </w:p>
        </w:tc>
        <w:tc>
          <w:tcPr>
            <w:tcW w:w="2410" w:type="dxa"/>
            <w:shd w:val="clear" w:color="auto" w:fill="auto"/>
            <w:vAlign w:val="center"/>
          </w:tcPr>
          <w:p w:rsidR="0065082E" w:rsidRDefault="0065082E" w:rsidP="0065082E">
            <w:pPr>
              <w:rPr>
                <w:rFonts w:ascii="Arial" w:hAnsi="Arial" w:cs="Arial"/>
                <w:i/>
                <w:color w:val="0070C0"/>
              </w:rPr>
            </w:pPr>
            <w:r>
              <w:rPr>
                <w:rFonts w:ascii="Arial" w:hAnsi="Arial" w:cs="Arial" w:hint="eastAsia"/>
                <w:i/>
                <w:color w:val="0070C0"/>
              </w:rPr>
              <w:t>On Display</w:t>
            </w:r>
          </w:p>
        </w:tc>
        <w:tc>
          <w:tcPr>
            <w:tcW w:w="1840" w:type="dxa"/>
          </w:tcPr>
          <w:p w:rsidR="0065082E" w:rsidRPr="008F262F" w:rsidRDefault="0065082E" w:rsidP="0065082E">
            <w:pPr>
              <w:rPr>
                <w:rFonts w:ascii="Arial" w:hAnsi="Arial" w:cs="Arial"/>
                <w:i/>
                <w:color w:val="0070C0"/>
              </w:rPr>
            </w:pPr>
            <w:r>
              <w:rPr>
                <w:rFonts w:ascii="Arial" w:hAnsi="Arial" w:cs="Arial" w:hint="eastAsia"/>
                <w:i/>
                <w:color w:val="0070C0"/>
              </w:rPr>
              <w:t>Idle</w:t>
            </w:r>
          </w:p>
        </w:tc>
      </w:tr>
      <w:tr w:rsidR="0065082E" w:rsidRPr="008F262F" w:rsidTr="0065082E">
        <w:tc>
          <w:tcPr>
            <w:tcW w:w="546" w:type="dxa"/>
            <w:vMerge w:val="restart"/>
            <w:shd w:val="clear" w:color="auto" w:fill="auto"/>
            <w:vAlign w:val="center"/>
          </w:tcPr>
          <w:p w:rsidR="0065082E" w:rsidRPr="008F262F" w:rsidRDefault="0065082E" w:rsidP="0065082E">
            <w:pPr>
              <w:jc w:val="center"/>
              <w:rPr>
                <w:rFonts w:ascii="Arial" w:hAnsi="Arial" w:cs="Arial"/>
                <w:i/>
                <w:color w:val="0070C0"/>
              </w:rPr>
            </w:pPr>
            <w:r>
              <w:rPr>
                <w:rFonts w:ascii="Arial" w:hAnsi="Arial" w:cs="Arial" w:hint="eastAsia"/>
                <w:i/>
                <w:color w:val="0070C0"/>
              </w:rPr>
              <w:t>4</w:t>
            </w:r>
          </w:p>
        </w:tc>
        <w:tc>
          <w:tcPr>
            <w:tcW w:w="1117" w:type="dxa"/>
            <w:vMerge w:val="restart"/>
            <w:shd w:val="clear" w:color="auto" w:fill="auto"/>
            <w:vAlign w:val="center"/>
          </w:tcPr>
          <w:p w:rsidR="0065082E" w:rsidRPr="008F262F" w:rsidRDefault="0065082E" w:rsidP="0065082E">
            <w:pPr>
              <w:rPr>
                <w:rFonts w:ascii="Arial" w:hAnsi="Arial" w:cs="Arial"/>
                <w:i/>
                <w:color w:val="0070C0"/>
              </w:rPr>
            </w:pPr>
            <w:r>
              <w:rPr>
                <w:rFonts w:ascii="Arial" w:hAnsi="Arial" w:cs="Arial" w:hint="eastAsia"/>
                <w:i/>
                <w:color w:val="0070C0"/>
              </w:rPr>
              <w:t>Safety</w:t>
            </w:r>
          </w:p>
        </w:tc>
        <w:tc>
          <w:tcPr>
            <w:tcW w:w="1850" w:type="dxa"/>
            <w:vMerge w:val="restart"/>
            <w:shd w:val="clear" w:color="auto" w:fill="auto"/>
            <w:vAlign w:val="center"/>
          </w:tcPr>
          <w:p w:rsidR="0065082E" w:rsidRPr="008F262F" w:rsidRDefault="0065082E" w:rsidP="0065082E">
            <w:pPr>
              <w:rPr>
                <w:rFonts w:ascii="Arial" w:hAnsi="Arial" w:cs="Arial"/>
                <w:i/>
                <w:color w:val="0070C0"/>
              </w:rPr>
            </w:pPr>
            <w:r>
              <w:rPr>
                <w:rFonts w:ascii="Arial" w:hAnsi="Arial" w:cs="Arial"/>
                <w:i/>
                <w:color w:val="0070C0"/>
              </w:rPr>
              <w:t>E</w:t>
            </w:r>
            <w:r>
              <w:rPr>
                <w:rFonts w:ascii="Arial" w:hAnsi="Arial" w:cs="Arial" w:hint="eastAsia"/>
                <w:i/>
                <w:color w:val="0070C0"/>
              </w:rPr>
              <w:t xml:space="preserve">rror </w:t>
            </w:r>
            <w:r>
              <w:rPr>
                <w:rFonts w:ascii="Arial" w:hAnsi="Arial" w:cs="Arial"/>
                <w:i/>
                <w:color w:val="0070C0"/>
              </w:rPr>
              <w:t>detected &amp; recovery mode</w:t>
            </w:r>
          </w:p>
        </w:tc>
        <w:tc>
          <w:tcPr>
            <w:tcW w:w="1591" w:type="dxa"/>
            <w:shd w:val="clear" w:color="auto" w:fill="auto"/>
            <w:vAlign w:val="center"/>
          </w:tcPr>
          <w:p w:rsidR="0065082E" w:rsidRPr="008F262F" w:rsidRDefault="0065082E" w:rsidP="0065082E">
            <w:pPr>
              <w:rPr>
                <w:rFonts w:ascii="Arial" w:hAnsi="Arial" w:cs="Arial"/>
                <w:i/>
                <w:color w:val="0070C0"/>
              </w:rPr>
            </w:pPr>
            <w:r>
              <w:rPr>
                <w:rFonts w:ascii="Arial" w:hAnsi="Arial" w:cs="Arial" w:hint="eastAsia"/>
                <w:i/>
                <w:color w:val="0070C0"/>
              </w:rPr>
              <w:t>Diag fail</w:t>
            </w:r>
          </w:p>
        </w:tc>
        <w:tc>
          <w:tcPr>
            <w:tcW w:w="2410" w:type="dxa"/>
            <w:shd w:val="clear" w:color="auto" w:fill="auto"/>
            <w:vAlign w:val="center"/>
          </w:tcPr>
          <w:p w:rsidR="0065082E" w:rsidRDefault="0065082E" w:rsidP="0065082E">
            <w:pPr>
              <w:rPr>
                <w:rFonts w:ascii="Arial" w:hAnsi="Arial" w:cs="Arial"/>
                <w:i/>
                <w:color w:val="0070C0"/>
              </w:rPr>
            </w:pPr>
            <w:r>
              <w:rPr>
                <w:rFonts w:ascii="Arial" w:hAnsi="Arial" w:cs="Arial"/>
                <w:i/>
                <w:color w:val="0070C0"/>
              </w:rPr>
              <w:t>S</w:t>
            </w:r>
            <w:r>
              <w:rPr>
                <w:rFonts w:ascii="Arial" w:hAnsi="Arial" w:cs="Arial" w:hint="eastAsia"/>
                <w:i/>
                <w:color w:val="0070C0"/>
              </w:rPr>
              <w:t xml:space="preserve">et </w:t>
            </w:r>
            <w:r>
              <w:rPr>
                <w:rFonts w:ascii="Arial" w:hAnsi="Arial" w:cs="Arial"/>
                <w:i/>
                <w:color w:val="0070C0"/>
              </w:rPr>
              <w:t>timer</w:t>
            </w:r>
          </w:p>
        </w:tc>
        <w:tc>
          <w:tcPr>
            <w:tcW w:w="1840" w:type="dxa"/>
          </w:tcPr>
          <w:p w:rsidR="0065082E" w:rsidRPr="008F262F" w:rsidRDefault="0065082E" w:rsidP="0065082E">
            <w:pPr>
              <w:rPr>
                <w:rFonts w:ascii="Arial" w:hAnsi="Arial" w:cs="Arial"/>
                <w:i/>
                <w:color w:val="0070C0"/>
              </w:rPr>
            </w:pPr>
            <w:r>
              <w:rPr>
                <w:rFonts w:ascii="Arial" w:hAnsi="Arial" w:cs="Arial" w:hint="eastAsia"/>
                <w:i/>
                <w:color w:val="0070C0"/>
              </w:rPr>
              <w:t>Safety</w:t>
            </w:r>
          </w:p>
        </w:tc>
      </w:tr>
      <w:tr w:rsidR="0065082E" w:rsidRPr="008F262F" w:rsidTr="0065082E">
        <w:tc>
          <w:tcPr>
            <w:tcW w:w="546" w:type="dxa"/>
            <w:vMerge/>
            <w:shd w:val="clear" w:color="auto" w:fill="auto"/>
            <w:vAlign w:val="center"/>
          </w:tcPr>
          <w:p w:rsidR="0065082E" w:rsidRPr="008F262F" w:rsidRDefault="0065082E" w:rsidP="0065082E">
            <w:pPr>
              <w:jc w:val="center"/>
              <w:rPr>
                <w:rFonts w:ascii="Arial" w:hAnsi="Arial" w:cs="Arial"/>
                <w:i/>
                <w:color w:val="0070C0"/>
              </w:rPr>
            </w:pPr>
          </w:p>
        </w:tc>
        <w:tc>
          <w:tcPr>
            <w:tcW w:w="1117" w:type="dxa"/>
            <w:vMerge/>
            <w:shd w:val="clear" w:color="auto" w:fill="auto"/>
            <w:vAlign w:val="center"/>
          </w:tcPr>
          <w:p w:rsidR="0065082E" w:rsidRPr="008F262F" w:rsidRDefault="0065082E" w:rsidP="0065082E">
            <w:pPr>
              <w:rPr>
                <w:rFonts w:ascii="Arial" w:hAnsi="Arial" w:cs="Arial"/>
                <w:i/>
                <w:color w:val="0070C0"/>
              </w:rPr>
            </w:pPr>
          </w:p>
        </w:tc>
        <w:tc>
          <w:tcPr>
            <w:tcW w:w="1850" w:type="dxa"/>
            <w:vMerge/>
            <w:shd w:val="clear" w:color="auto" w:fill="auto"/>
            <w:vAlign w:val="center"/>
          </w:tcPr>
          <w:p w:rsidR="0065082E" w:rsidRPr="008F262F" w:rsidRDefault="0065082E" w:rsidP="0065082E">
            <w:pPr>
              <w:rPr>
                <w:rFonts w:ascii="Arial" w:hAnsi="Arial" w:cs="Arial"/>
                <w:i/>
                <w:color w:val="0070C0"/>
              </w:rPr>
            </w:pPr>
          </w:p>
        </w:tc>
        <w:tc>
          <w:tcPr>
            <w:tcW w:w="1591" w:type="dxa"/>
            <w:shd w:val="clear" w:color="auto" w:fill="auto"/>
            <w:vAlign w:val="center"/>
          </w:tcPr>
          <w:p w:rsidR="0065082E" w:rsidRPr="008F262F" w:rsidRDefault="0065082E" w:rsidP="0065082E">
            <w:pPr>
              <w:rPr>
                <w:rFonts w:ascii="Arial" w:hAnsi="Arial" w:cs="Arial"/>
                <w:i/>
                <w:color w:val="0070C0"/>
              </w:rPr>
            </w:pPr>
            <w:r>
              <w:rPr>
                <w:rFonts w:ascii="Arial" w:hAnsi="Arial" w:cs="Arial" w:hint="eastAsia"/>
                <w:i/>
                <w:color w:val="0070C0"/>
              </w:rPr>
              <w:t>Diag OK</w:t>
            </w:r>
          </w:p>
        </w:tc>
        <w:tc>
          <w:tcPr>
            <w:tcW w:w="2410" w:type="dxa"/>
            <w:shd w:val="clear" w:color="auto" w:fill="auto"/>
            <w:vAlign w:val="center"/>
          </w:tcPr>
          <w:p w:rsidR="0065082E" w:rsidRDefault="0065082E" w:rsidP="0065082E">
            <w:pPr>
              <w:rPr>
                <w:rFonts w:ascii="Arial" w:hAnsi="Arial" w:cs="Arial"/>
                <w:i/>
                <w:color w:val="0070C0"/>
              </w:rPr>
            </w:pPr>
            <w:r>
              <w:rPr>
                <w:rFonts w:ascii="Arial" w:hAnsi="Arial" w:cs="Arial" w:hint="eastAsia"/>
                <w:i/>
                <w:color w:val="0070C0"/>
              </w:rPr>
              <w:t xml:space="preserve">Reset </w:t>
            </w:r>
          </w:p>
        </w:tc>
        <w:tc>
          <w:tcPr>
            <w:tcW w:w="1840" w:type="dxa"/>
          </w:tcPr>
          <w:p w:rsidR="0065082E" w:rsidRPr="008F262F" w:rsidRDefault="0065082E" w:rsidP="0065082E">
            <w:pPr>
              <w:rPr>
                <w:rFonts w:ascii="Arial" w:hAnsi="Arial" w:cs="Arial"/>
                <w:i/>
                <w:color w:val="0070C0"/>
              </w:rPr>
            </w:pPr>
            <w:r>
              <w:rPr>
                <w:rFonts w:ascii="Arial" w:hAnsi="Arial" w:cs="Arial" w:hint="eastAsia"/>
                <w:i/>
                <w:color w:val="0070C0"/>
              </w:rPr>
              <w:t>Idle</w:t>
            </w:r>
          </w:p>
        </w:tc>
      </w:tr>
    </w:tbl>
    <w:p w:rsidR="0065082E" w:rsidRPr="002500A5" w:rsidRDefault="0065082E" w:rsidP="0065082E"/>
    <w:p w:rsidR="0065082E" w:rsidRPr="002500A5" w:rsidRDefault="0065082E" w:rsidP="00585B2F"/>
    <w:p w:rsidR="00585B2F" w:rsidRPr="00F769A6" w:rsidRDefault="00585B2F" w:rsidP="00F769A6">
      <w:pPr>
        <w:pStyle w:val="2"/>
      </w:pPr>
      <w:r>
        <w:br w:type="page"/>
      </w:r>
      <w:bookmarkStart w:id="48" w:name="_Toc484858640"/>
      <w:bookmarkStart w:id="49" w:name="_Toc533076359"/>
      <w:r w:rsidRPr="00F769A6">
        <w:rPr>
          <w:rFonts w:hint="eastAsia"/>
        </w:rPr>
        <w:lastRenderedPageBreak/>
        <w:t>Major System Functions</w:t>
      </w:r>
      <w:bookmarkEnd w:id="48"/>
      <w:bookmarkEnd w:id="49"/>
    </w:p>
    <w:p w:rsidR="00585B2F" w:rsidRDefault="00585B2F" w:rsidP="00585B2F">
      <w:pPr>
        <w:pStyle w:val="a4"/>
      </w:pPr>
    </w:p>
    <w:p w:rsidR="00585B2F" w:rsidRPr="002500A5" w:rsidRDefault="00585B2F" w:rsidP="00585B2F">
      <w:pPr>
        <w:spacing w:line="400" w:lineRule="exact"/>
        <w:rPr>
          <w:rFonts w:ascii="Arial" w:eastAsia="맑은 고딕" w:hAnsi="Arial"/>
          <w:i/>
          <w:color w:val="0070C0"/>
          <w:sz w:val="22"/>
          <w:szCs w:val="22"/>
        </w:rPr>
      </w:pPr>
      <w:r w:rsidRPr="002500A5">
        <w:rPr>
          <w:rFonts w:ascii="Arial" w:eastAsia="맑은 고딕" w:hAnsi="Arial" w:hint="eastAsia"/>
          <w:i/>
          <w:color w:val="0070C0"/>
          <w:sz w:val="22"/>
          <w:szCs w:val="22"/>
        </w:rPr>
        <w:t>[</w:t>
      </w:r>
      <w:r w:rsidRPr="002500A5">
        <w:rPr>
          <w:rFonts w:ascii="Arial" w:eastAsia="맑은 고딕" w:hAnsi="Arial" w:hint="eastAsia"/>
          <w:i/>
          <w:color w:val="0070C0"/>
          <w:sz w:val="22"/>
          <w:szCs w:val="22"/>
        </w:rPr>
        <w:t>■</w:t>
      </w:r>
      <w:r w:rsidRPr="002500A5">
        <w:rPr>
          <w:rFonts w:ascii="Arial" w:eastAsia="맑은 고딕" w:hAnsi="Arial" w:hint="eastAsia"/>
          <w:i/>
          <w:color w:val="0070C0"/>
          <w:sz w:val="22"/>
          <w:szCs w:val="22"/>
        </w:rPr>
        <w:t xml:space="preserve"> </w:t>
      </w:r>
      <w:r w:rsidR="004B25A7">
        <w:rPr>
          <w:rFonts w:ascii="Arial" w:eastAsia="맑은 고딕" w:hAnsi="Arial"/>
          <w:i/>
          <w:color w:val="0070C0"/>
          <w:sz w:val="22"/>
          <w:szCs w:val="22"/>
        </w:rPr>
        <w:t>Contents</w:t>
      </w:r>
      <w:r>
        <w:rPr>
          <w:rFonts w:ascii="Arial" w:eastAsia="맑은 고딕" w:hAnsi="Arial" w:hint="eastAsia"/>
          <w:i/>
          <w:color w:val="0070C0"/>
          <w:sz w:val="22"/>
          <w:szCs w:val="22"/>
        </w:rPr>
        <w:t xml:space="preserve">: </w:t>
      </w:r>
      <w:r w:rsidR="004B25A7">
        <w:rPr>
          <w:rFonts w:ascii="Arial" w:eastAsia="맑은 고딕" w:hAnsi="Arial"/>
          <w:i/>
          <w:color w:val="0070C0"/>
          <w:sz w:val="22"/>
          <w:szCs w:val="22"/>
        </w:rPr>
        <w:t xml:space="preserve">System major functions are described in the table or level 1 use case diagram </w:t>
      </w:r>
      <w:r w:rsidRPr="002500A5">
        <w:rPr>
          <w:rFonts w:ascii="Arial" w:eastAsia="맑은 고딕" w:hAnsi="Arial" w:hint="eastAsia"/>
          <w:i/>
          <w:color w:val="0070C0"/>
          <w:sz w:val="22"/>
          <w:szCs w:val="22"/>
        </w:rPr>
        <w:t>(</w:t>
      </w:r>
      <w:r w:rsidRPr="002500A5">
        <w:rPr>
          <w:rFonts w:ascii="Arial" w:eastAsia="맑은 고딕" w:hAnsi="Arial"/>
          <w:i/>
          <w:color w:val="0070C0"/>
          <w:sz w:val="22"/>
          <w:szCs w:val="22"/>
        </w:rPr>
        <w:t>Informative</w:t>
      </w:r>
      <w:r w:rsidRPr="002500A5">
        <w:rPr>
          <w:rFonts w:ascii="Arial" w:eastAsia="맑은 고딕" w:hAnsi="Arial" w:hint="eastAsia"/>
          <w:i/>
          <w:color w:val="0070C0"/>
          <w:sz w:val="22"/>
          <w:szCs w:val="22"/>
        </w:rPr>
        <w:t>)</w:t>
      </w:r>
      <w:r>
        <w:rPr>
          <w:rFonts w:ascii="Arial" w:eastAsia="맑은 고딕" w:hAnsi="Arial"/>
          <w:i/>
          <w:color w:val="0070C0"/>
          <w:sz w:val="22"/>
          <w:szCs w:val="22"/>
        </w:rPr>
        <w:t>]</w:t>
      </w:r>
    </w:p>
    <w:p w:rsidR="00585B2F" w:rsidRPr="00B32738" w:rsidRDefault="00585B2F" w:rsidP="00585B2F">
      <w:pPr>
        <w:pStyle w:val="a4"/>
      </w:pPr>
    </w:p>
    <w:p w:rsidR="0065082E" w:rsidRDefault="0065082E" w:rsidP="0065082E">
      <w:pPr>
        <w:pStyle w:val="a4"/>
        <w:jc w:val="left"/>
      </w:pPr>
      <w:r w:rsidRPr="006F039E">
        <w:rPr>
          <w:noProof/>
        </w:rPr>
        <w:drawing>
          <wp:inline distT="0" distB="0" distL="0" distR="0" wp14:anchorId="39DA5B74" wp14:editId="08F343CA">
            <wp:extent cx="4773753" cy="3296882"/>
            <wp:effectExtent l="0" t="0" r="8255"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76597" cy="3298846"/>
                    </a:xfrm>
                    <a:prstGeom prst="rect">
                      <a:avLst/>
                    </a:prstGeom>
                    <a:noFill/>
                    <a:ln>
                      <a:noFill/>
                    </a:ln>
                  </pic:spPr>
                </pic:pic>
              </a:graphicData>
            </a:graphic>
          </wp:inline>
        </w:drawing>
      </w:r>
    </w:p>
    <w:p w:rsidR="0065082E" w:rsidRDefault="0065082E" w:rsidP="0065082E">
      <w:pPr>
        <w:pStyle w:val="af0"/>
        <w:jc w:val="center"/>
      </w:pPr>
      <w:bookmarkStart w:id="50" w:name="_Toc533076389"/>
      <w:r>
        <w:t xml:space="preserve">Figure </w:t>
      </w:r>
      <w:r w:rsidR="00ED1007">
        <w:rPr>
          <w:noProof/>
        </w:rPr>
        <w:fldChar w:fldCharType="begin"/>
      </w:r>
      <w:r w:rsidR="00ED1007">
        <w:rPr>
          <w:noProof/>
        </w:rPr>
        <w:instrText xml:space="preserve"> STYLEREF 1 \s </w:instrText>
      </w:r>
      <w:r w:rsidR="00ED1007">
        <w:rPr>
          <w:noProof/>
        </w:rPr>
        <w:fldChar w:fldCharType="separate"/>
      </w:r>
      <w:r>
        <w:rPr>
          <w:noProof/>
        </w:rPr>
        <w:t>2</w:t>
      </w:r>
      <w:r w:rsidR="00ED1007">
        <w:rPr>
          <w:noProof/>
        </w:rPr>
        <w:fldChar w:fldCharType="end"/>
      </w:r>
      <w:r>
        <w:t>.</w:t>
      </w:r>
      <w:r w:rsidR="00ED1007">
        <w:rPr>
          <w:noProof/>
        </w:rPr>
        <w:fldChar w:fldCharType="begin"/>
      </w:r>
      <w:r w:rsidR="00ED1007">
        <w:rPr>
          <w:noProof/>
        </w:rPr>
        <w:instrText xml:space="preserve"> SEQ Figure \* ARABIC \s 1 </w:instrText>
      </w:r>
      <w:r w:rsidR="00ED1007">
        <w:rPr>
          <w:noProof/>
        </w:rPr>
        <w:fldChar w:fldCharType="separate"/>
      </w:r>
      <w:r>
        <w:rPr>
          <w:noProof/>
        </w:rPr>
        <w:t>3</w:t>
      </w:r>
      <w:r w:rsidR="00ED1007">
        <w:rPr>
          <w:noProof/>
        </w:rPr>
        <w:fldChar w:fldCharType="end"/>
      </w:r>
      <w:r>
        <w:t xml:space="preserve"> Level 1 use case diagram</w:t>
      </w:r>
      <w:bookmarkEnd w:id="50"/>
    </w:p>
    <w:p w:rsidR="0065082E" w:rsidRDefault="0065082E" w:rsidP="0065082E">
      <w:pPr>
        <w:pStyle w:val="a4"/>
      </w:pPr>
    </w:p>
    <w:p w:rsidR="0065082E" w:rsidRDefault="0065082E" w:rsidP="007B7912">
      <w:pPr>
        <w:pStyle w:val="af0"/>
      </w:pPr>
      <w:bookmarkStart w:id="51" w:name="_Toc533076394"/>
      <w:r>
        <w:t xml:space="preserve">Table </w:t>
      </w:r>
      <w:r w:rsidR="00ED1007">
        <w:rPr>
          <w:noProof/>
        </w:rPr>
        <w:fldChar w:fldCharType="begin"/>
      </w:r>
      <w:r w:rsidR="00ED1007">
        <w:rPr>
          <w:noProof/>
        </w:rPr>
        <w:instrText xml:space="preserve"> STYLEREF 1 \s </w:instrText>
      </w:r>
      <w:r w:rsidR="00ED1007">
        <w:rPr>
          <w:noProof/>
        </w:rPr>
        <w:fldChar w:fldCharType="separate"/>
      </w:r>
      <w:r>
        <w:rPr>
          <w:noProof/>
        </w:rPr>
        <w:t>2</w:t>
      </w:r>
      <w:r w:rsidR="00ED1007">
        <w:rPr>
          <w:noProof/>
        </w:rPr>
        <w:fldChar w:fldCharType="end"/>
      </w:r>
      <w:r>
        <w:t>.</w:t>
      </w:r>
      <w:r w:rsidR="00ED1007">
        <w:rPr>
          <w:noProof/>
        </w:rPr>
        <w:fldChar w:fldCharType="begin"/>
      </w:r>
      <w:r w:rsidR="00ED1007">
        <w:rPr>
          <w:noProof/>
        </w:rPr>
        <w:instrText xml:space="preserve"> SEQ Table \* ARABIC \s 1 </w:instrText>
      </w:r>
      <w:r w:rsidR="00ED1007">
        <w:rPr>
          <w:noProof/>
        </w:rPr>
        <w:fldChar w:fldCharType="separate"/>
      </w:r>
      <w:r>
        <w:rPr>
          <w:noProof/>
        </w:rPr>
        <w:t>3</w:t>
      </w:r>
      <w:r w:rsidR="00ED1007">
        <w:rPr>
          <w:noProof/>
        </w:rPr>
        <w:fldChar w:fldCharType="end"/>
      </w:r>
      <w:r>
        <w:t xml:space="preserve"> Use case list</w:t>
      </w:r>
      <w:bookmarkEnd w:id="51"/>
    </w:p>
    <w:tbl>
      <w:tblPr>
        <w:tblStyle w:val="ac"/>
        <w:tblW w:w="0" w:type="auto"/>
        <w:tblLook w:val="04A0" w:firstRow="1" w:lastRow="0" w:firstColumn="1" w:lastColumn="0" w:noHBand="0" w:noVBand="1"/>
      </w:tblPr>
      <w:tblGrid>
        <w:gridCol w:w="981"/>
        <w:gridCol w:w="1843"/>
        <w:gridCol w:w="5810"/>
      </w:tblGrid>
      <w:tr w:rsidR="0065082E" w:rsidTr="0065082E">
        <w:trPr>
          <w:cnfStyle w:val="100000000000" w:firstRow="1" w:lastRow="0" w:firstColumn="0" w:lastColumn="0" w:oddVBand="0" w:evenVBand="0" w:oddHBand="0" w:evenHBand="0" w:firstRowFirstColumn="0" w:firstRowLastColumn="0" w:lastRowFirstColumn="0" w:lastRowLastColumn="0"/>
        </w:trPr>
        <w:tc>
          <w:tcPr>
            <w:tcW w:w="981" w:type="dxa"/>
          </w:tcPr>
          <w:p w:rsidR="0065082E" w:rsidRDefault="0065082E" w:rsidP="0065082E">
            <w:pPr>
              <w:pStyle w:val="a4"/>
              <w:ind w:left="0"/>
            </w:pPr>
            <w:r>
              <w:rPr>
                <w:rFonts w:hint="eastAsia"/>
              </w:rPr>
              <w:t>UC_ID</w:t>
            </w:r>
          </w:p>
        </w:tc>
        <w:tc>
          <w:tcPr>
            <w:tcW w:w="1843" w:type="dxa"/>
          </w:tcPr>
          <w:p w:rsidR="0065082E" w:rsidRDefault="0065082E" w:rsidP="0065082E">
            <w:pPr>
              <w:pStyle w:val="a4"/>
              <w:ind w:left="0"/>
            </w:pPr>
            <w:r>
              <w:rPr>
                <w:rFonts w:hint="eastAsia"/>
              </w:rPr>
              <w:t>UC_Name</w:t>
            </w:r>
          </w:p>
        </w:tc>
        <w:tc>
          <w:tcPr>
            <w:tcW w:w="5810" w:type="dxa"/>
          </w:tcPr>
          <w:p w:rsidR="0065082E" w:rsidRDefault="0065082E" w:rsidP="0065082E">
            <w:pPr>
              <w:pStyle w:val="a4"/>
              <w:ind w:left="0"/>
            </w:pPr>
            <w:r>
              <w:rPr>
                <w:rFonts w:hint="eastAsia"/>
              </w:rPr>
              <w:t>Description</w:t>
            </w:r>
          </w:p>
        </w:tc>
      </w:tr>
      <w:tr w:rsidR="0065082E" w:rsidTr="0065082E">
        <w:tc>
          <w:tcPr>
            <w:tcW w:w="981" w:type="dxa"/>
          </w:tcPr>
          <w:p w:rsidR="0065082E" w:rsidRPr="006F039E" w:rsidRDefault="0065082E" w:rsidP="0065082E">
            <w:pPr>
              <w:pStyle w:val="a4"/>
              <w:ind w:left="0"/>
              <w:rPr>
                <w:color w:val="0070C0"/>
              </w:rPr>
            </w:pPr>
            <w:r w:rsidRPr="006F039E">
              <w:rPr>
                <w:rFonts w:hint="eastAsia"/>
                <w:color w:val="0070C0"/>
              </w:rPr>
              <w:t>UC1</w:t>
            </w:r>
          </w:p>
        </w:tc>
        <w:tc>
          <w:tcPr>
            <w:tcW w:w="1843" w:type="dxa"/>
          </w:tcPr>
          <w:p w:rsidR="0065082E" w:rsidRPr="006F039E" w:rsidRDefault="0065082E" w:rsidP="0065082E">
            <w:pPr>
              <w:pStyle w:val="a4"/>
              <w:ind w:left="0"/>
              <w:rPr>
                <w:color w:val="0070C0"/>
              </w:rPr>
            </w:pPr>
            <w:r w:rsidRPr="006F039E">
              <w:rPr>
                <w:rFonts w:hint="eastAsia"/>
                <w:color w:val="0070C0"/>
              </w:rPr>
              <w:t>Update</w:t>
            </w:r>
          </w:p>
        </w:tc>
        <w:tc>
          <w:tcPr>
            <w:tcW w:w="5810" w:type="dxa"/>
          </w:tcPr>
          <w:p w:rsidR="0065082E" w:rsidRPr="006F039E" w:rsidRDefault="0065082E" w:rsidP="0065082E">
            <w:pPr>
              <w:pStyle w:val="a4"/>
              <w:ind w:left="0"/>
              <w:rPr>
                <w:color w:val="0070C0"/>
              </w:rPr>
            </w:pPr>
            <w:r w:rsidRPr="006F039E">
              <w:rPr>
                <w:color w:val="0070C0"/>
              </w:rPr>
              <w:t xml:space="preserve">On-line </w:t>
            </w:r>
            <w:r w:rsidRPr="006F039E">
              <w:rPr>
                <w:rFonts w:hint="eastAsia"/>
                <w:color w:val="0070C0"/>
              </w:rPr>
              <w:t xml:space="preserve">Software </w:t>
            </w:r>
            <w:r w:rsidRPr="006F039E">
              <w:rPr>
                <w:color w:val="0070C0"/>
              </w:rPr>
              <w:t>update by user request</w:t>
            </w:r>
          </w:p>
        </w:tc>
      </w:tr>
      <w:tr w:rsidR="0065082E" w:rsidTr="0065082E">
        <w:tc>
          <w:tcPr>
            <w:tcW w:w="981" w:type="dxa"/>
          </w:tcPr>
          <w:p w:rsidR="0065082E" w:rsidRPr="006F039E" w:rsidRDefault="0065082E" w:rsidP="0065082E">
            <w:pPr>
              <w:pStyle w:val="a4"/>
              <w:ind w:left="0"/>
            </w:pPr>
            <w:r>
              <w:t>…</w:t>
            </w:r>
          </w:p>
        </w:tc>
        <w:tc>
          <w:tcPr>
            <w:tcW w:w="1843" w:type="dxa"/>
          </w:tcPr>
          <w:p w:rsidR="0065082E" w:rsidRDefault="0065082E" w:rsidP="0065082E">
            <w:pPr>
              <w:pStyle w:val="a4"/>
              <w:ind w:left="0"/>
            </w:pPr>
          </w:p>
        </w:tc>
        <w:tc>
          <w:tcPr>
            <w:tcW w:w="5810" w:type="dxa"/>
          </w:tcPr>
          <w:p w:rsidR="0065082E" w:rsidRDefault="0065082E" w:rsidP="0065082E">
            <w:pPr>
              <w:pStyle w:val="a4"/>
              <w:ind w:left="0"/>
            </w:pPr>
          </w:p>
        </w:tc>
      </w:tr>
      <w:tr w:rsidR="0065082E" w:rsidTr="0065082E">
        <w:tc>
          <w:tcPr>
            <w:tcW w:w="981" w:type="dxa"/>
          </w:tcPr>
          <w:p w:rsidR="0065082E" w:rsidRDefault="0065082E" w:rsidP="0065082E">
            <w:pPr>
              <w:pStyle w:val="a4"/>
              <w:ind w:left="0"/>
            </w:pPr>
          </w:p>
        </w:tc>
        <w:tc>
          <w:tcPr>
            <w:tcW w:w="1843" w:type="dxa"/>
          </w:tcPr>
          <w:p w:rsidR="0065082E" w:rsidRDefault="0065082E" w:rsidP="0065082E">
            <w:pPr>
              <w:pStyle w:val="a4"/>
              <w:ind w:left="0"/>
            </w:pPr>
          </w:p>
        </w:tc>
        <w:tc>
          <w:tcPr>
            <w:tcW w:w="5810" w:type="dxa"/>
          </w:tcPr>
          <w:p w:rsidR="0065082E" w:rsidRDefault="0065082E" w:rsidP="0065082E">
            <w:pPr>
              <w:pStyle w:val="a4"/>
              <w:ind w:left="0"/>
            </w:pPr>
          </w:p>
        </w:tc>
      </w:tr>
      <w:tr w:rsidR="0065082E" w:rsidTr="0065082E">
        <w:tc>
          <w:tcPr>
            <w:tcW w:w="981" w:type="dxa"/>
          </w:tcPr>
          <w:p w:rsidR="0065082E" w:rsidRDefault="0065082E" w:rsidP="0065082E">
            <w:pPr>
              <w:pStyle w:val="a4"/>
              <w:ind w:left="0"/>
            </w:pPr>
          </w:p>
        </w:tc>
        <w:tc>
          <w:tcPr>
            <w:tcW w:w="1843" w:type="dxa"/>
          </w:tcPr>
          <w:p w:rsidR="0065082E" w:rsidRDefault="0065082E" w:rsidP="0065082E">
            <w:pPr>
              <w:pStyle w:val="a4"/>
              <w:ind w:left="0"/>
            </w:pPr>
          </w:p>
        </w:tc>
        <w:tc>
          <w:tcPr>
            <w:tcW w:w="5810" w:type="dxa"/>
          </w:tcPr>
          <w:p w:rsidR="0065082E" w:rsidRDefault="0065082E" w:rsidP="0065082E">
            <w:pPr>
              <w:pStyle w:val="a4"/>
              <w:ind w:left="0"/>
            </w:pPr>
          </w:p>
        </w:tc>
      </w:tr>
    </w:tbl>
    <w:p w:rsidR="00585B2F" w:rsidRPr="002A623D" w:rsidRDefault="00585B2F" w:rsidP="00585B2F">
      <w:pPr>
        <w:pStyle w:val="a4"/>
      </w:pPr>
    </w:p>
    <w:p w:rsidR="00585B2F" w:rsidRPr="00482A6F" w:rsidRDefault="00585B2F" w:rsidP="00F769A6">
      <w:pPr>
        <w:pStyle w:val="2"/>
      </w:pPr>
      <w:bookmarkStart w:id="52" w:name="_Toc484858641"/>
      <w:bookmarkStart w:id="53" w:name="_Toc533076360"/>
      <w:r w:rsidRPr="00482A6F">
        <w:rPr>
          <w:rFonts w:hint="eastAsia"/>
        </w:rPr>
        <w:t>Operational Scenarios</w:t>
      </w:r>
      <w:bookmarkEnd w:id="52"/>
      <w:bookmarkEnd w:id="53"/>
    </w:p>
    <w:p w:rsidR="00585B2F" w:rsidRPr="002500A5" w:rsidRDefault="00585B2F" w:rsidP="00585B2F">
      <w:pPr>
        <w:spacing w:line="400" w:lineRule="exact"/>
        <w:rPr>
          <w:rFonts w:ascii="Arial" w:eastAsia="맑은 고딕" w:hAnsi="Arial"/>
          <w:i/>
          <w:color w:val="0070C0"/>
          <w:sz w:val="22"/>
          <w:szCs w:val="22"/>
        </w:rPr>
      </w:pPr>
      <w:r w:rsidRPr="002500A5">
        <w:rPr>
          <w:rFonts w:ascii="Arial" w:eastAsia="맑은 고딕" w:hAnsi="Arial" w:hint="eastAsia"/>
          <w:i/>
          <w:color w:val="0070C0"/>
          <w:sz w:val="22"/>
          <w:szCs w:val="22"/>
        </w:rPr>
        <w:t>[</w:t>
      </w:r>
      <w:r w:rsidRPr="002500A5">
        <w:rPr>
          <w:rFonts w:ascii="Arial" w:eastAsia="맑은 고딕" w:hAnsi="Arial" w:hint="eastAsia"/>
          <w:i/>
          <w:color w:val="0070C0"/>
          <w:sz w:val="22"/>
          <w:szCs w:val="22"/>
        </w:rPr>
        <w:t>■</w:t>
      </w:r>
      <w:r w:rsidRPr="002500A5">
        <w:rPr>
          <w:rFonts w:ascii="Arial" w:eastAsia="맑은 고딕" w:hAnsi="Arial" w:hint="eastAsia"/>
          <w:i/>
          <w:color w:val="0070C0"/>
          <w:sz w:val="22"/>
          <w:szCs w:val="22"/>
        </w:rPr>
        <w:t xml:space="preserve"> </w:t>
      </w:r>
      <w:r w:rsidR="004B25A7">
        <w:rPr>
          <w:rFonts w:ascii="Arial" w:eastAsia="맑은 고딕" w:hAnsi="Arial"/>
          <w:i/>
          <w:color w:val="0070C0"/>
          <w:sz w:val="22"/>
          <w:szCs w:val="22"/>
        </w:rPr>
        <w:t xml:space="preserve">Contents: </w:t>
      </w:r>
      <w:r w:rsidR="001764D0">
        <w:rPr>
          <w:rFonts w:ascii="Arial" w:eastAsia="맑은 고딕" w:hAnsi="Arial"/>
          <w:i/>
          <w:color w:val="0070C0"/>
          <w:sz w:val="22"/>
          <w:szCs w:val="22"/>
        </w:rPr>
        <w:t>Considering the items below, d</w:t>
      </w:r>
      <w:r w:rsidR="004B25A7">
        <w:rPr>
          <w:rFonts w:ascii="Arial" w:eastAsia="맑은 고딕" w:hAnsi="Arial"/>
          <w:i/>
          <w:color w:val="0070C0"/>
          <w:sz w:val="22"/>
          <w:szCs w:val="22"/>
        </w:rPr>
        <w:t xml:space="preserve">escribe use case or operating scenario of system </w:t>
      </w:r>
      <w:r w:rsidRPr="002500A5">
        <w:rPr>
          <w:rFonts w:ascii="Arial" w:eastAsia="맑은 고딕" w:hAnsi="Arial" w:hint="eastAsia"/>
          <w:i/>
          <w:color w:val="0070C0"/>
          <w:sz w:val="22"/>
          <w:szCs w:val="22"/>
        </w:rPr>
        <w:t>(</w:t>
      </w:r>
      <w:r w:rsidRPr="002500A5">
        <w:rPr>
          <w:rFonts w:ascii="Arial" w:eastAsia="맑은 고딕" w:hAnsi="Arial"/>
          <w:i/>
          <w:color w:val="0070C0"/>
          <w:sz w:val="22"/>
          <w:szCs w:val="22"/>
        </w:rPr>
        <w:t>Informative</w:t>
      </w:r>
      <w:r w:rsidRPr="002500A5">
        <w:rPr>
          <w:rFonts w:ascii="Arial" w:eastAsia="맑은 고딕" w:hAnsi="Arial" w:hint="eastAsia"/>
          <w:i/>
          <w:color w:val="0070C0"/>
          <w:sz w:val="22"/>
          <w:szCs w:val="22"/>
        </w:rPr>
        <w:t>)</w:t>
      </w:r>
    </w:p>
    <w:p w:rsidR="00585B2F" w:rsidRPr="002500A5" w:rsidRDefault="00585B2F" w:rsidP="00585B2F">
      <w:pPr>
        <w:spacing w:line="400" w:lineRule="exact"/>
        <w:rPr>
          <w:rFonts w:ascii="Arial" w:eastAsia="맑은 고딕" w:hAnsi="Arial"/>
          <w:i/>
          <w:color w:val="0070C0"/>
          <w:sz w:val="22"/>
          <w:szCs w:val="22"/>
        </w:rPr>
      </w:pPr>
      <w:r w:rsidRPr="002500A5">
        <w:rPr>
          <w:rFonts w:ascii="Arial" w:eastAsia="맑은 고딕" w:hAnsi="Arial" w:hint="eastAsia"/>
          <w:i/>
          <w:color w:val="0070C0"/>
          <w:sz w:val="22"/>
          <w:szCs w:val="22"/>
        </w:rPr>
        <w:t xml:space="preserve">  : System behavior on vehicle key on</w:t>
      </w:r>
    </w:p>
    <w:p w:rsidR="00585B2F" w:rsidRPr="002500A5" w:rsidRDefault="00585B2F" w:rsidP="00585B2F">
      <w:pPr>
        <w:spacing w:line="400" w:lineRule="exact"/>
        <w:rPr>
          <w:rFonts w:ascii="Arial" w:eastAsia="맑은 고딕" w:hAnsi="Arial"/>
          <w:i/>
          <w:color w:val="0070C0"/>
          <w:sz w:val="22"/>
          <w:szCs w:val="22"/>
        </w:rPr>
      </w:pPr>
      <w:r w:rsidRPr="002500A5">
        <w:rPr>
          <w:rFonts w:ascii="Arial" w:eastAsia="맑은 고딕" w:hAnsi="Arial" w:hint="eastAsia"/>
          <w:i/>
          <w:color w:val="0070C0"/>
          <w:sz w:val="22"/>
          <w:szCs w:val="22"/>
        </w:rPr>
        <w:t xml:space="preserve">  : System behavior during vehicle driving</w:t>
      </w:r>
    </w:p>
    <w:p w:rsidR="00585B2F" w:rsidRPr="002500A5" w:rsidRDefault="00585B2F" w:rsidP="00585B2F">
      <w:pPr>
        <w:spacing w:line="400" w:lineRule="exact"/>
        <w:rPr>
          <w:rFonts w:ascii="Arial" w:eastAsia="맑은 고딕" w:hAnsi="Arial"/>
          <w:i/>
          <w:color w:val="0070C0"/>
          <w:sz w:val="22"/>
          <w:szCs w:val="22"/>
        </w:rPr>
      </w:pPr>
      <w:r w:rsidRPr="002500A5">
        <w:rPr>
          <w:rFonts w:ascii="Arial" w:eastAsia="맑은 고딕" w:hAnsi="Arial" w:hint="eastAsia"/>
          <w:i/>
          <w:color w:val="0070C0"/>
          <w:sz w:val="22"/>
          <w:szCs w:val="22"/>
        </w:rPr>
        <w:t xml:space="preserve">  : System behavior on vehicle key off</w:t>
      </w:r>
    </w:p>
    <w:p w:rsidR="00585B2F" w:rsidRPr="00027E53" w:rsidRDefault="00585B2F" w:rsidP="00585B2F">
      <w:pPr>
        <w:spacing w:line="400" w:lineRule="exact"/>
        <w:rPr>
          <w:rFonts w:ascii="Arial" w:eastAsia="맑은 고딕" w:hAnsi="Arial"/>
          <w:i/>
          <w:color w:val="0070C0"/>
          <w:sz w:val="22"/>
          <w:szCs w:val="22"/>
        </w:rPr>
      </w:pPr>
      <w:r w:rsidRPr="002500A5">
        <w:rPr>
          <w:rFonts w:ascii="Arial" w:eastAsia="맑은 고딕" w:hAnsi="Arial" w:hint="eastAsia"/>
          <w:i/>
          <w:color w:val="0070C0"/>
          <w:sz w:val="22"/>
          <w:szCs w:val="22"/>
        </w:rPr>
        <w:t xml:space="preserve">  : System behavior on specific condition (incl. </w:t>
      </w:r>
      <w:r w:rsidRPr="002500A5">
        <w:rPr>
          <w:rFonts w:ascii="Arial" w:eastAsia="맑은 고딕" w:hAnsi="Arial"/>
          <w:i/>
          <w:color w:val="0070C0"/>
          <w:sz w:val="22"/>
          <w:szCs w:val="22"/>
        </w:rPr>
        <w:t>severe</w:t>
      </w:r>
      <w:r w:rsidRPr="002500A5">
        <w:rPr>
          <w:rFonts w:ascii="Arial" w:eastAsia="맑은 고딕" w:hAnsi="Arial" w:hint="eastAsia"/>
          <w:i/>
          <w:color w:val="0070C0"/>
          <w:sz w:val="22"/>
          <w:szCs w:val="22"/>
        </w:rPr>
        <w:t xml:space="preserve"> external stress condition, operation in safe state, operation concept of fail/safe mode)]</w:t>
      </w:r>
    </w:p>
    <w:p w:rsidR="00585B2F" w:rsidRPr="002A623D" w:rsidRDefault="00585B2F" w:rsidP="00585B2F">
      <w:pPr>
        <w:pStyle w:val="a4"/>
      </w:pPr>
    </w:p>
    <w:tbl>
      <w:tblPr>
        <w:tblW w:w="8676" w:type="dxa"/>
        <w:tblInd w:w="720" w:type="dxa"/>
        <w:tblBorders>
          <w:top w:val="single" w:sz="4" w:space="0" w:color="333333"/>
          <w:bottom w:val="single" w:sz="4" w:space="0" w:color="808080"/>
        </w:tblBorders>
        <w:shd w:val="clear" w:color="auto" w:fill="EAF1DD"/>
        <w:tblCellMar>
          <w:left w:w="40" w:type="dxa"/>
          <w:right w:w="40" w:type="dxa"/>
        </w:tblCellMar>
        <w:tblLook w:val="04A0" w:firstRow="1" w:lastRow="0" w:firstColumn="1" w:lastColumn="0" w:noHBand="0" w:noVBand="1"/>
      </w:tblPr>
      <w:tblGrid>
        <w:gridCol w:w="8676"/>
      </w:tblGrid>
      <w:tr w:rsidR="00585B2F" w:rsidRPr="0018408B" w:rsidTr="008F262F">
        <w:tc>
          <w:tcPr>
            <w:tcW w:w="8676" w:type="dxa"/>
            <w:tcBorders>
              <w:top w:val="single" w:sz="4" w:space="0" w:color="808080"/>
              <w:left w:val="nil"/>
              <w:bottom w:val="single" w:sz="4" w:space="0" w:color="808080"/>
              <w:right w:val="nil"/>
              <w:tl2br w:val="nil"/>
              <w:tr2bl w:val="nil"/>
            </w:tcBorders>
            <w:shd w:val="clear" w:color="auto" w:fill="EAF1DD"/>
          </w:tcPr>
          <w:p w:rsidR="00585B2F" w:rsidRDefault="004B25A7" w:rsidP="008F262F">
            <w:pPr>
              <w:rPr>
                <w:rFonts w:ascii="Arial" w:eastAsia="돋움체" w:hAnsi="Arial" w:cs="Arial"/>
                <w:sz w:val="20"/>
                <w:szCs w:val="20"/>
              </w:rPr>
            </w:pPr>
            <w:r>
              <w:rPr>
                <w:rFonts w:ascii="Arial" w:eastAsia="돋움체" w:hAnsi="Arial" w:cs="Arial" w:hint="eastAsia"/>
                <w:sz w:val="20"/>
                <w:szCs w:val="20"/>
              </w:rPr>
              <w:t>The below chapters can be added when it is needed</w:t>
            </w:r>
            <w:r w:rsidR="00585B2F">
              <w:rPr>
                <w:rFonts w:ascii="Arial" w:eastAsia="돋움체" w:hAnsi="Arial" w:cs="Arial" w:hint="eastAsia"/>
                <w:sz w:val="20"/>
                <w:szCs w:val="20"/>
              </w:rPr>
              <w:t>.</w:t>
            </w:r>
          </w:p>
          <w:p w:rsidR="00585B2F" w:rsidRDefault="00585B2F" w:rsidP="008F262F">
            <w:pPr>
              <w:rPr>
                <w:rFonts w:ascii="Arial" w:eastAsia="돋움체" w:hAnsi="Arial" w:cs="Arial"/>
                <w:sz w:val="20"/>
                <w:szCs w:val="20"/>
              </w:rPr>
            </w:pPr>
            <w:r>
              <w:rPr>
                <w:rFonts w:ascii="Arial" w:eastAsia="돋움체" w:hAnsi="Arial" w:cs="Arial"/>
                <w:sz w:val="20"/>
                <w:szCs w:val="20"/>
              </w:rPr>
              <w:t xml:space="preserve">2.5 </w:t>
            </w:r>
            <w:r>
              <w:rPr>
                <w:rFonts w:ascii="Arial" w:eastAsia="돋움체" w:hAnsi="Arial" w:cs="Arial" w:hint="eastAsia"/>
                <w:sz w:val="20"/>
                <w:szCs w:val="20"/>
              </w:rPr>
              <w:t>U</w:t>
            </w:r>
            <w:r>
              <w:rPr>
                <w:rFonts w:ascii="Arial" w:eastAsia="돋움체" w:hAnsi="Arial" w:cs="Arial"/>
                <w:sz w:val="20"/>
                <w:szCs w:val="20"/>
              </w:rPr>
              <w:t xml:space="preserve">ser </w:t>
            </w:r>
            <w:r w:rsidR="009A25CC">
              <w:rPr>
                <w:rFonts w:ascii="Arial" w:eastAsia="돋움체" w:hAnsi="Arial" w:cs="Arial"/>
                <w:sz w:val="20"/>
                <w:szCs w:val="20"/>
              </w:rPr>
              <w:t>characteristics</w:t>
            </w:r>
          </w:p>
          <w:p w:rsidR="00585B2F" w:rsidRPr="0018408B" w:rsidRDefault="00585B2F" w:rsidP="008F262F">
            <w:pPr>
              <w:rPr>
                <w:rFonts w:ascii="Arial" w:eastAsia="돋움체" w:hAnsi="Arial" w:cs="Arial"/>
              </w:rPr>
            </w:pPr>
            <w:r>
              <w:rPr>
                <w:rFonts w:ascii="Arial" w:eastAsia="돋움체" w:hAnsi="Arial" w:cs="Arial"/>
                <w:sz w:val="20"/>
                <w:szCs w:val="20"/>
              </w:rPr>
              <w:t>2.6 A</w:t>
            </w:r>
            <w:r>
              <w:rPr>
                <w:rFonts w:ascii="Arial" w:eastAsia="돋움체" w:hAnsi="Arial" w:cs="Arial" w:hint="eastAsia"/>
                <w:sz w:val="20"/>
                <w:szCs w:val="20"/>
              </w:rPr>
              <w:t xml:space="preserve">ssumption </w:t>
            </w:r>
            <w:r>
              <w:rPr>
                <w:rFonts w:ascii="Arial" w:eastAsia="돋움체" w:hAnsi="Arial" w:cs="Arial"/>
                <w:sz w:val="20"/>
                <w:szCs w:val="20"/>
              </w:rPr>
              <w:t xml:space="preserve">and dependency </w:t>
            </w:r>
          </w:p>
        </w:tc>
      </w:tr>
    </w:tbl>
    <w:p w:rsidR="003E1264" w:rsidRDefault="00F13D50" w:rsidP="007C01E2">
      <w:pPr>
        <w:pStyle w:val="10"/>
        <w:rPr>
          <w:rFonts w:ascii="Arial" w:hAnsi="Arial"/>
        </w:rPr>
      </w:pPr>
      <w:bookmarkStart w:id="54" w:name="_Toc533076361"/>
      <w:bookmarkStart w:id="55" w:name="_Toc322596044"/>
      <w:bookmarkEnd w:id="36"/>
      <w:bookmarkEnd w:id="32"/>
      <w:bookmarkEnd w:id="33"/>
      <w:r>
        <w:rPr>
          <w:rFonts w:ascii="Arial" w:hAnsi="Arial" w:hint="eastAsia"/>
        </w:rPr>
        <w:lastRenderedPageBreak/>
        <w:t>Physical Requirements</w:t>
      </w:r>
      <w:bookmarkEnd w:id="54"/>
    </w:p>
    <w:p w:rsidR="002D4B07" w:rsidRDefault="002D4B07" w:rsidP="007B7912">
      <w:pPr>
        <w:spacing w:line="400" w:lineRule="exact"/>
        <w:rPr>
          <w:rFonts w:ascii="Arial" w:eastAsia="맑은 고딕" w:hAnsi="Arial"/>
          <w:i/>
          <w:color w:val="0070C0"/>
          <w:sz w:val="22"/>
          <w:szCs w:val="22"/>
        </w:rPr>
      </w:pPr>
      <w:r>
        <w:rPr>
          <w:rFonts w:ascii="Arial" w:eastAsia="맑은 고딕" w:hAnsi="Arial" w:hint="eastAsia"/>
          <w:i/>
          <w:color w:val="0070C0"/>
          <w:sz w:val="22"/>
          <w:szCs w:val="22"/>
        </w:rPr>
        <w:t>&lt; This chapter provides physical requirements</w:t>
      </w:r>
      <w:r>
        <w:rPr>
          <w:rFonts w:ascii="Arial" w:eastAsia="맑은 고딕" w:hAnsi="Arial"/>
          <w:i/>
          <w:color w:val="0070C0"/>
          <w:sz w:val="22"/>
          <w:szCs w:val="22"/>
        </w:rPr>
        <w:t xml:space="preserve">. </w:t>
      </w:r>
    </w:p>
    <w:p w:rsidR="002D4B07" w:rsidRDefault="002D4B07" w:rsidP="007B7912">
      <w:pPr>
        <w:spacing w:line="400" w:lineRule="exact"/>
        <w:rPr>
          <w:rFonts w:ascii="Arial" w:eastAsia="맑은 고딕" w:hAnsi="Arial"/>
          <w:i/>
          <w:color w:val="0070C0"/>
          <w:sz w:val="22"/>
          <w:szCs w:val="22"/>
        </w:rPr>
      </w:pPr>
      <w:r>
        <w:rPr>
          <w:rFonts w:ascii="Arial" w:eastAsia="맑은 고딕" w:hAnsi="Arial" w:hint="eastAsia"/>
          <w:i/>
          <w:color w:val="0070C0"/>
          <w:sz w:val="22"/>
          <w:szCs w:val="22"/>
        </w:rPr>
        <w:t xml:space="preserve"> </w:t>
      </w:r>
      <w:r>
        <w:rPr>
          <w:rFonts w:ascii="Arial" w:eastAsia="맑은 고딕" w:hAnsi="Arial"/>
          <w:i/>
          <w:color w:val="0070C0"/>
          <w:sz w:val="22"/>
          <w:szCs w:val="22"/>
        </w:rPr>
        <w:t xml:space="preserve">‘3.1 </w:t>
      </w:r>
      <w:r>
        <w:rPr>
          <w:rFonts w:ascii="Arial" w:eastAsia="맑은 고딕" w:hAnsi="Arial" w:hint="eastAsia"/>
          <w:i/>
          <w:color w:val="0070C0"/>
          <w:sz w:val="22"/>
          <w:szCs w:val="22"/>
        </w:rPr>
        <w:t>Durability</w:t>
      </w:r>
      <w:r>
        <w:rPr>
          <w:rFonts w:ascii="Arial" w:eastAsia="맑은 고딕" w:hAnsi="Arial"/>
          <w:i/>
          <w:color w:val="0070C0"/>
          <w:sz w:val="22"/>
          <w:szCs w:val="22"/>
        </w:rPr>
        <w:t>’ and</w:t>
      </w:r>
      <w:r>
        <w:rPr>
          <w:rFonts w:ascii="Arial" w:eastAsia="맑은 고딕" w:hAnsi="Arial" w:hint="eastAsia"/>
          <w:i/>
          <w:color w:val="0070C0"/>
          <w:sz w:val="22"/>
          <w:szCs w:val="22"/>
        </w:rPr>
        <w:t xml:space="preserve"> </w:t>
      </w:r>
      <w:r>
        <w:rPr>
          <w:rFonts w:ascii="Arial" w:eastAsia="맑은 고딕" w:hAnsi="Arial"/>
          <w:i/>
          <w:color w:val="0070C0"/>
          <w:sz w:val="22"/>
          <w:szCs w:val="22"/>
        </w:rPr>
        <w:t xml:space="preserve">‘3.2 </w:t>
      </w:r>
      <w:r>
        <w:rPr>
          <w:rFonts w:ascii="Arial" w:eastAsia="맑은 고딕" w:hAnsi="Arial" w:hint="eastAsia"/>
          <w:i/>
          <w:color w:val="0070C0"/>
          <w:sz w:val="22"/>
          <w:szCs w:val="22"/>
        </w:rPr>
        <w:t>Adaptability</w:t>
      </w:r>
      <w:r>
        <w:rPr>
          <w:rFonts w:ascii="Arial" w:eastAsia="맑은 고딕" w:hAnsi="Arial"/>
          <w:i/>
          <w:color w:val="0070C0"/>
          <w:sz w:val="22"/>
          <w:szCs w:val="22"/>
        </w:rPr>
        <w:t>’ can be moved to ‘5.</w:t>
      </w:r>
      <w:r w:rsidRPr="002D4B07">
        <w:rPr>
          <w:rFonts w:ascii="Arial" w:eastAsia="맑은 고딕" w:hAnsi="Arial"/>
          <w:i/>
          <w:color w:val="0070C0"/>
          <w:sz w:val="22"/>
          <w:szCs w:val="22"/>
        </w:rPr>
        <w:t xml:space="preserve"> </w:t>
      </w:r>
      <w:r>
        <w:rPr>
          <w:rFonts w:ascii="Arial" w:eastAsia="맑은 고딕" w:hAnsi="Arial"/>
          <w:i/>
          <w:color w:val="0070C0"/>
          <w:sz w:val="22"/>
          <w:szCs w:val="22"/>
        </w:rPr>
        <w:t>Quality Attribute Req</w:t>
      </w:r>
      <w:r>
        <w:rPr>
          <w:rFonts w:ascii="Arial" w:eastAsia="맑은 고딕" w:hAnsi="Arial" w:hint="eastAsia"/>
          <w:i/>
          <w:color w:val="0070C0"/>
          <w:sz w:val="22"/>
          <w:szCs w:val="22"/>
        </w:rPr>
        <w:t>uirement</w:t>
      </w:r>
      <w:r>
        <w:rPr>
          <w:rFonts w:ascii="Arial" w:eastAsia="맑은 고딕" w:hAnsi="Arial"/>
          <w:i/>
          <w:color w:val="0070C0"/>
          <w:sz w:val="22"/>
          <w:szCs w:val="22"/>
        </w:rPr>
        <w:t>&gt;</w:t>
      </w:r>
    </w:p>
    <w:p w:rsidR="002D4B07" w:rsidRDefault="002D4B07" w:rsidP="007B7912">
      <w:pPr>
        <w:spacing w:line="400" w:lineRule="exact"/>
        <w:rPr>
          <w:rFonts w:ascii="Arial" w:eastAsia="맑은 고딕" w:hAnsi="Arial"/>
          <w:i/>
          <w:color w:val="0070C0"/>
          <w:sz w:val="22"/>
          <w:szCs w:val="22"/>
        </w:rPr>
      </w:pPr>
    </w:p>
    <w:p w:rsidR="00F13D50" w:rsidRPr="00F13D50" w:rsidRDefault="00F13D50" w:rsidP="00F769A6">
      <w:pPr>
        <w:pStyle w:val="2"/>
      </w:pPr>
      <w:bookmarkStart w:id="56" w:name="_Toc448751373"/>
      <w:bookmarkStart w:id="57" w:name="_Toc533076362"/>
      <w:r w:rsidRPr="00F13D50">
        <w:rPr>
          <w:rFonts w:hint="eastAsia"/>
        </w:rPr>
        <w:t>Durability</w:t>
      </w:r>
      <w:bookmarkEnd w:id="56"/>
      <w:bookmarkEnd w:id="57"/>
    </w:p>
    <w:p w:rsidR="001764D0" w:rsidRDefault="007B7912" w:rsidP="007B7912">
      <w:pPr>
        <w:spacing w:line="400" w:lineRule="exact"/>
        <w:rPr>
          <w:rFonts w:ascii="Arial" w:eastAsia="맑은 고딕" w:hAnsi="Arial"/>
          <w:i/>
          <w:color w:val="0070C0"/>
          <w:sz w:val="22"/>
          <w:szCs w:val="22"/>
        </w:rPr>
      </w:pPr>
      <w:r w:rsidRPr="002500A5">
        <w:rPr>
          <w:rFonts w:ascii="Arial" w:eastAsia="맑은 고딕" w:hAnsi="Arial" w:hint="eastAsia"/>
          <w:i/>
          <w:color w:val="0070C0"/>
          <w:sz w:val="22"/>
          <w:szCs w:val="22"/>
        </w:rPr>
        <w:t>[</w:t>
      </w:r>
      <w:r w:rsidRPr="002500A5">
        <w:rPr>
          <w:rFonts w:ascii="Arial" w:eastAsia="맑은 고딕" w:hAnsi="Arial" w:hint="eastAsia"/>
          <w:i/>
          <w:color w:val="0070C0"/>
          <w:sz w:val="22"/>
          <w:szCs w:val="22"/>
        </w:rPr>
        <w:t>■</w:t>
      </w:r>
      <w:r w:rsidRPr="002500A5">
        <w:rPr>
          <w:rFonts w:ascii="Arial" w:eastAsia="맑은 고딕" w:hAnsi="Arial" w:hint="eastAsia"/>
          <w:i/>
          <w:color w:val="0070C0"/>
          <w:sz w:val="22"/>
          <w:szCs w:val="22"/>
        </w:rPr>
        <w:t xml:space="preserve"> </w:t>
      </w:r>
      <w:r w:rsidR="001764D0">
        <w:rPr>
          <w:rFonts w:ascii="Arial" w:eastAsia="맑은 고딕" w:hAnsi="Arial"/>
          <w:i/>
          <w:color w:val="0070C0"/>
          <w:sz w:val="22"/>
          <w:szCs w:val="22"/>
        </w:rPr>
        <w:t>Contents</w:t>
      </w:r>
      <w:r>
        <w:rPr>
          <w:rFonts w:ascii="Arial" w:eastAsia="맑은 고딕" w:hAnsi="Arial" w:hint="eastAsia"/>
          <w:i/>
          <w:color w:val="0070C0"/>
          <w:sz w:val="22"/>
          <w:szCs w:val="22"/>
        </w:rPr>
        <w:t xml:space="preserve">: </w:t>
      </w:r>
      <w:r w:rsidR="001764D0">
        <w:rPr>
          <w:rFonts w:ascii="Arial" w:eastAsia="맑은 고딕" w:hAnsi="Arial"/>
          <w:i/>
          <w:color w:val="0070C0"/>
          <w:sz w:val="22"/>
          <w:szCs w:val="22"/>
        </w:rPr>
        <w:t xml:space="preserve">Customer requirements and LGE quality policy </w:t>
      </w:r>
    </w:p>
    <w:p w:rsidR="007B7912" w:rsidRPr="002500A5" w:rsidRDefault="001764D0" w:rsidP="007B7912">
      <w:pPr>
        <w:spacing w:line="400" w:lineRule="exact"/>
        <w:rPr>
          <w:rFonts w:ascii="Arial" w:eastAsia="맑은 고딕" w:hAnsi="Arial"/>
          <w:i/>
          <w:color w:val="0070C0"/>
          <w:sz w:val="22"/>
          <w:szCs w:val="22"/>
        </w:rPr>
      </w:pPr>
      <w:r w:rsidRPr="001764D0">
        <w:rPr>
          <w:rFonts w:ascii="Arial" w:eastAsia="맑은 고딕" w:hAnsi="Arial"/>
          <w:i/>
          <w:color w:val="0070C0"/>
          <w:sz w:val="22"/>
          <w:szCs w:val="22"/>
        </w:rPr>
        <w:t xml:space="preserve">Create durability-related requirements based </w:t>
      </w:r>
      <w:r>
        <w:rPr>
          <w:rFonts w:ascii="Arial" w:eastAsia="맑은 고딕" w:hAnsi="Arial"/>
          <w:i/>
          <w:color w:val="0070C0"/>
          <w:sz w:val="22"/>
          <w:szCs w:val="22"/>
        </w:rPr>
        <w:t>on customer requirements and LGE</w:t>
      </w:r>
      <w:r w:rsidRPr="001764D0">
        <w:rPr>
          <w:rFonts w:ascii="Arial" w:eastAsia="맑은 고딕" w:hAnsi="Arial"/>
          <w:i/>
          <w:color w:val="0070C0"/>
          <w:sz w:val="22"/>
          <w:szCs w:val="22"/>
        </w:rPr>
        <w:t xml:space="preserve"> quality policy</w:t>
      </w:r>
      <w:r>
        <w:rPr>
          <w:rFonts w:ascii="Arial" w:eastAsia="맑은 고딕" w:hAnsi="Arial"/>
          <w:i/>
          <w:color w:val="0070C0"/>
          <w:sz w:val="22"/>
          <w:szCs w:val="22"/>
        </w:rPr>
        <w:t>]</w:t>
      </w:r>
    </w:p>
    <w:p w:rsidR="00F13D50" w:rsidRPr="00B6230B" w:rsidRDefault="00F13D50" w:rsidP="00F13D50">
      <w:pPr>
        <w:rPr>
          <w:rFonts w:ascii="Arial" w:eastAsia="맑은 고딕" w:hAnsi="Arial"/>
          <w:i/>
          <w:color w:val="0070C0"/>
        </w:rPr>
      </w:pPr>
    </w:p>
    <w:p w:rsidR="00F13D50" w:rsidRPr="008F262F" w:rsidRDefault="00F13D50" w:rsidP="00F13D50">
      <w:pPr>
        <w:pStyle w:val="af0"/>
        <w:keepNext/>
        <w:rPr>
          <w:rFonts w:ascii="Arial" w:hAnsi="Arial" w:cs="Arial"/>
        </w:rPr>
      </w:pPr>
      <w:bookmarkStart w:id="58" w:name="_Toc533076395"/>
      <w:r w:rsidRPr="008F262F">
        <w:rPr>
          <w:rFonts w:ascii="Arial" w:hAnsi="Arial" w:cs="Arial"/>
        </w:rPr>
        <w:t xml:space="preserve">Table </w:t>
      </w:r>
      <w:r w:rsidR="00607FC9" w:rsidRPr="008F262F">
        <w:rPr>
          <w:rFonts w:ascii="Arial" w:hAnsi="Arial" w:cs="Arial"/>
        </w:rPr>
        <w:fldChar w:fldCharType="begin"/>
      </w:r>
      <w:r w:rsidR="00607FC9" w:rsidRPr="008F262F">
        <w:rPr>
          <w:rFonts w:ascii="Arial" w:hAnsi="Arial" w:cs="Arial"/>
        </w:rPr>
        <w:instrText xml:space="preserve"> STYLEREF 1 \s </w:instrText>
      </w:r>
      <w:r w:rsidR="00607FC9" w:rsidRPr="008F262F">
        <w:rPr>
          <w:rFonts w:ascii="Arial" w:hAnsi="Arial" w:cs="Arial"/>
        </w:rPr>
        <w:fldChar w:fldCharType="separate"/>
      </w:r>
      <w:r w:rsidRPr="008F262F">
        <w:rPr>
          <w:rFonts w:ascii="Arial" w:hAnsi="Arial" w:cs="Arial"/>
          <w:noProof/>
          <w:cs/>
        </w:rPr>
        <w:t>‎</w:t>
      </w:r>
      <w:r w:rsidRPr="008F262F">
        <w:rPr>
          <w:rFonts w:ascii="Arial" w:hAnsi="Arial" w:cs="Arial"/>
          <w:noProof/>
        </w:rPr>
        <w:t>3</w:t>
      </w:r>
      <w:r w:rsidR="00607FC9" w:rsidRPr="008F262F">
        <w:rPr>
          <w:rFonts w:ascii="Arial" w:hAnsi="Arial" w:cs="Arial"/>
          <w:noProof/>
        </w:rPr>
        <w:fldChar w:fldCharType="end"/>
      </w:r>
      <w:r w:rsidRPr="008F262F">
        <w:rPr>
          <w:rFonts w:ascii="Arial" w:hAnsi="Arial" w:cs="Arial"/>
        </w:rPr>
        <w:t>.</w:t>
      </w:r>
      <w:r w:rsidR="00607FC9" w:rsidRPr="008F262F">
        <w:rPr>
          <w:rFonts w:ascii="Arial" w:hAnsi="Arial" w:cs="Arial"/>
        </w:rPr>
        <w:fldChar w:fldCharType="begin"/>
      </w:r>
      <w:r w:rsidR="00607FC9" w:rsidRPr="008F262F">
        <w:rPr>
          <w:rFonts w:ascii="Arial" w:hAnsi="Arial" w:cs="Arial"/>
        </w:rPr>
        <w:instrText xml:space="preserve"> SEQ Table \* ARABIC \s 1 </w:instrText>
      </w:r>
      <w:r w:rsidR="00607FC9" w:rsidRPr="008F262F">
        <w:rPr>
          <w:rFonts w:ascii="Arial" w:hAnsi="Arial" w:cs="Arial"/>
        </w:rPr>
        <w:fldChar w:fldCharType="separate"/>
      </w:r>
      <w:r w:rsidRPr="008F262F">
        <w:rPr>
          <w:rFonts w:ascii="Arial" w:hAnsi="Arial" w:cs="Arial"/>
          <w:noProof/>
        </w:rPr>
        <w:t>1</w:t>
      </w:r>
      <w:r w:rsidR="00607FC9" w:rsidRPr="008F262F">
        <w:rPr>
          <w:rFonts w:ascii="Arial" w:hAnsi="Arial" w:cs="Arial"/>
          <w:noProof/>
        </w:rPr>
        <w:fldChar w:fldCharType="end"/>
      </w:r>
      <w:r w:rsidRPr="008F262F">
        <w:rPr>
          <w:rFonts w:ascii="Arial" w:hAnsi="Arial" w:cs="Arial"/>
        </w:rPr>
        <w:t xml:space="preserve"> Durability</w:t>
      </w:r>
      <w:bookmarkEnd w:id="58"/>
    </w:p>
    <w:tbl>
      <w:tblPr>
        <w:tblW w:w="0" w:type="auto"/>
        <w:tblInd w:w="720" w:type="dxa"/>
        <w:tblBorders>
          <w:top w:val="single" w:sz="4" w:space="0" w:color="auto"/>
          <w:bottom w:val="single" w:sz="4" w:space="0" w:color="333333"/>
          <w:insideH w:val="dotted" w:sz="4" w:space="0" w:color="auto"/>
          <w:insideV w:val="single" w:sz="4" w:space="0" w:color="auto"/>
        </w:tblBorders>
        <w:tblCellMar>
          <w:left w:w="40" w:type="dxa"/>
          <w:right w:w="40" w:type="dxa"/>
        </w:tblCellMar>
        <w:tblLook w:val="04A0" w:firstRow="1" w:lastRow="0" w:firstColumn="1" w:lastColumn="0" w:noHBand="0" w:noVBand="1"/>
      </w:tblPr>
      <w:tblGrid>
        <w:gridCol w:w="821"/>
        <w:gridCol w:w="4653"/>
        <w:gridCol w:w="1608"/>
        <w:gridCol w:w="1552"/>
      </w:tblGrid>
      <w:tr w:rsidR="00585B2F" w:rsidRPr="008F262F" w:rsidTr="00585B2F">
        <w:tc>
          <w:tcPr>
            <w:tcW w:w="804" w:type="dxa"/>
            <w:tcBorders>
              <w:top w:val="single" w:sz="4" w:space="0" w:color="333333"/>
              <w:left w:val="nil"/>
              <w:bottom w:val="single" w:sz="4" w:space="0" w:color="333333"/>
              <w:right w:val="single" w:sz="4" w:space="0" w:color="333333"/>
              <w:tl2br w:val="nil"/>
              <w:tr2bl w:val="nil"/>
            </w:tcBorders>
            <w:shd w:val="clear" w:color="auto" w:fill="D9D9D9"/>
          </w:tcPr>
          <w:p w:rsidR="00585B2F" w:rsidRPr="008F262F" w:rsidRDefault="00585B2F" w:rsidP="00585B2F">
            <w:pPr>
              <w:jc w:val="center"/>
              <w:rPr>
                <w:rFonts w:ascii="Arial" w:hAnsi="Arial" w:cs="Arial"/>
              </w:rPr>
            </w:pPr>
            <w:r w:rsidRPr="008F262F">
              <w:rPr>
                <w:rFonts w:ascii="Arial" w:hAnsi="Arial" w:cs="Arial"/>
              </w:rPr>
              <w:t>SyRS_ID</w:t>
            </w:r>
          </w:p>
        </w:tc>
        <w:tc>
          <w:tcPr>
            <w:tcW w:w="4665" w:type="dxa"/>
            <w:tcBorders>
              <w:top w:val="single" w:sz="4" w:space="0" w:color="333333"/>
              <w:left w:val="single" w:sz="4" w:space="0" w:color="333333"/>
              <w:bottom w:val="single" w:sz="4" w:space="0" w:color="333333"/>
              <w:right w:val="single" w:sz="4" w:space="0" w:color="333333"/>
              <w:tl2br w:val="nil"/>
              <w:tr2bl w:val="nil"/>
            </w:tcBorders>
            <w:shd w:val="clear" w:color="auto" w:fill="D9D9D9"/>
          </w:tcPr>
          <w:p w:rsidR="00585B2F" w:rsidRPr="008F262F" w:rsidRDefault="00585B2F" w:rsidP="00585B2F">
            <w:pPr>
              <w:jc w:val="center"/>
              <w:rPr>
                <w:rFonts w:ascii="Arial" w:hAnsi="Arial" w:cs="Arial"/>
              </w:rPr>
            </w:pPr>
            <w:r w:rsidRPr="008F262F">
              <w:rPr>
                <w:rFonts w:ascii="Arial" w:hAnsi="Arial" w:cs="Arial"/>
              </w:rPr>
              <w:t>Requirements</w:t>
            </w:r>
          </w:p>
        </w:tc>
        <w:tc>
          <w:tcPr>
            <w:tcW w:w="1611" w:type="dxa"/>
            <w:tcBorders>
              <w:top w:val="single" w:sz="4" w:space="0" w:color="333333"/>
              <w:left w:val="single" w:sz="4" w:space="0" w:color="333333"/>
              <w:bottom w:val="single" w:sz="4" w:space="0" w:color="333333"/>
              <w:right w:val="single" w:sz="4" w:space="0" w:color="333333"/>
              <w:tl2br w:val="nil"/>
              <w:tr2bl w:val="nil"/>
            </w:tcBorders>
            <w:shd w:val="clear" w:color="auto" w:fill="D9D9D9"/>
          </w:tcPr>
          <w:p w:rsidR="00585B2F" w:rsidRPr="008F262F" w:rsidRDefault="00585B2F" w:rsidP="00585B2F">
            <w:pPr>
              <w:jc w:val="center"/>
              <w:rPr>
                <w:rFonts w:ascii="Arial" w:hAnsi="Arial" w:cs="Arial"/>
              </w:rPr>
            </w:pPr>
            <w:r w:rsidRPr="008F262F">
              <w:rPr>
                <w:rFonts w:ascii="Arial" w:hAnsi="Arial" w:cs="Arial"/>
              </w:rPr>
              <w:t>CRS_ID</w:t>
            </w:r>
          </w:p>
        </w:tc>
        <w:tc>
          <w:tcPr>
            <w:tcW w:w="1554" w:type="dxa"/>
            <w:tcBorders>
              <w:top w:val="single" w:sz="4" w:space="0" w:color="333333"/>
              <w:left w:val="single" w:sz="4" w:space="0" w:color="333333"/>
              <w:bottom w:val="single" w:sz="4" w:space="0" w:color="333333"/>
              <w:right w:val="nil"/>
              <w:tl2br w:val="nil"/>
              <w:tr2bl w:val="nil"/>
            </w:tcBorders>
            <w:shd w:val="clear" w:color="auto" w:fill="D9D9D9"/>
          </w:tcPr>
          <w:p w:rsidR="00585B2F" w:rsidRPr="008F262F" w:rsidRDefault="00585B2F" w:rsidP="00585B2F">
            <w:pPr>
              <w:jc w:val="center"/>
              <w:rPr>
                <w:rFonts w:ascii="Arial" w:hAnsi="Arial" w:cs="Arial"/>
              </w:rPr>
            </w:pPr>
            <w:r w:rsidRPr="008F262F">
              <w:rPr>
                <w:rFonts w:ascii="Arial" w:hAnsi="Arial" w:cs="Arial"/>
              </w:rPr>
              <w:t>Allocation</w:t>
            </w:r>
          </w:p>
        </w:tc>
      </w:tr>
      <w:tr w:rsidR="00F13D50" w:rsidRPr="008F262F" w:rsidTr="00585B2F">
        <w:tc>
          <w:tcPr>
            <w:tcW w:w="804" w:type="dxa"/>
            <w:shd w:val="clear" w:color="auto" w:fill="auto"/>
            <w:vAlign w:val="center"/>
          </w:tcPr>
          <w:p w:rsidR="00F13D50" w:rsidRPr="008F262F" w:rsidRDefault="00F13D50" w:rsidP="009825C1">
            <w:pPr>
              <w:jc w:val="center"/>
              <w:rPr>
                <w:rFonts w:ascii="Arial" w:hAnsi="Arial" w:cs="Arial"/>
                <w:i/>
                <w:color w:val="0070C0"/>
              </w:rPr>
            </w:pPr>
            <w:r w:rsidRPr="008F262F">
              <w:rPr>
                <w:rFonts w:ascii="Arial" w:hAnsi="Arial" w:cs="Arial"/>
                <w:i/>
                <w:color w:val="0070C0"/>
              </w:rPr>
              <w:t>D1</w:t>
            </w:r>
          </w:p>
        </w:tc>
        <w:tc>
          <w:tcPr>
            <w:tcW w:w="4665" w:type="dxa"/>
            <w:shd w:val="clear" w:color="auto" w:fill="auto"/>
            <w:vAlign w:val="center"/>
          </w:tcPr>
          <w:p w:rsidR="00F13D50" w:rsidRPr="008F262F" w:rsidRDefault="00F13D50" w:rsidP="009825C1">
            <w:pPr>
              <w:jc w:val="center"/>
              <w:rPr>
                <w:rFonts w:ascii="Arial" w:hAnsi="Arial" w:cs="Arial"/>
                <w:i/>
                <w:color w:val="0070C0"/>
              </w:rPr>
            </w:pPr>
            <w:r w:rsidRPr="008F262F">
              <w:rPr>
                <w:rFonts w:ascii="Arial" w:hAnsi="Arial" w:cs="Arial"/>
                <w:i/>
                <w:color w:val="0070C0"/>
              </w:rPr>
              <w:t>10,000 recharge cycle in nominal temperature</w:t>
            </w:r>
          </w:p>
        </w:tc>
        <w:tc>
          <w:tcPr>
            <w:tcW w:w="1611" w:type="dxa"/>
            <w:shd w:val="clear" w:color="auto" w:fill="auto"/>
            <w:vAlign w:val="center"/>
          </w:tcPr>
          <w:p w:rsidR="00F13D50" w:rsidRPr="008F262F" w:rsidRDefault="00F13D50" w:rsidP="009825C1">
            <w:pPr>
              <w:jc w:val="center"/>
              <w:rPr>
                <w:rFonts w:ascii="Arial" w:hAnsi="Arial" w:cs="Arial"/>
                <w:i/>
                <w:color w:val="0070C0"/>
              </w:rPr>
            </w:pPr>
            <w:r w:rsidRPr="008F262F">
              <w:rPr>
                <w:rFonts w:ascii="Arial" w:hAnsi="Arial" w:cs="Arial"/>
                <w:i/>
                <w:color w:val="0070C0"/>
              </w:rPr>
              <w:t>Customer RFQ</w:t>
            </w:r>
          </w:p>
        </w:tc>
        <w:tc>
          <w:tcPr>
            <w:tcW w:w="1554" w:type="dxa"/>
            <w:shd w:val="clear" w:color="auto" w:fill="auto"/>
            <w:vAlign w:val="center"/>
          </w:tcPr>
          <w:p w:rsidR="00F13D50" w:rsidRPr="008F262F" w:rsidRDefault="00F13D50" w:rsidP="009825C1">
            <w:pPr>
              <w:jc w:val="center"/>
              <w:rPr>
                <w:rFonts w:ascii="Arial" w:hAnsi="Arial" w:cs="Arial"/>
                <w:i/>
                <w:color w:val="FF0000"/>
              </w:rPr>
            </w:pPr>
          </w:p>
        </w:tc>
      </w:tr>
      <w:tr w:rsidR="00F13D50" w:rsidRPr="008F262F" w:rsidTr="00585B2F">
        <w:tc>
          <w:tcPr>
            <w:tcW w:w="804" w:type="dxa"/>
            <w:shd w:val="clear" w:color="auto" w:fill="auto"/>
            <w:vAlign w:val="center"/>
          </w:tcPr>
          <w:p w:rsidR="00F13D50" w:rsidRPr="008F262F" w:rsidRDefault="00F13D50" w:rsidP="009825C1">
            <w:pPr>
              <w:jc w:val="center"/>
              <w:rPr>
                <w:rFonts w:ascii="Arial" w:hAnsi="Arial" w:cs="Arial"/>
              </w:rPr>
            </w:pPr>
          </w:p>
        </w:tc>
        <w:tc>
          <w:tcPr>
            <w:tcW w:w="4665" w:type="dxa"/>
            <w:shd w:val="clear" w:color="auto" w:fill="auto"/>
            <w:vAlign w:val="center"/>
          </w:tcPr>
          <w:p w:rsidR="00F13D50" w:rsidRPr="008F262F" w:rsidRDefault="00F13D50" w:rsidP="009825C1">
            <w:pPr>
              <w:jc w:val="center"/>
              <w:rPr>
                <w:rFonts w:ascii="Arial" w:hAnsi="Arial" w:cs="Arial"/>
              </w:rPr>
            </w:pPr>
          </w:p>
        </w:tc>
        <w:tc>
          <w:tcPr>
            <w:tcW w:w="1611" w:type="dxa"/>
            <w:shd w:val="clear" w:color="auto" w:fill="auto"/>
            <w:vAlign w:val="center"/>
          </w:tcPr>
          <w:p w:rsidR="00F13D50" w:rsidRPr="008F262F" w:rsidRDefault="00F13D50" w:rsidP="009825C1">
            <w:pPr>
              <w:jc w:val="center"/>
              <w:rPr>
                <w:rFonts w:ascii="Arial" w:hAnsi="Arial" w:cs="Arial"/>
              </w:rPr>
            </w:pPr>
          </w:p>
        </w:tc>
        <w:tc>
          <w:tcPr>
            <w:tcW w:w="1554" w:type="dxa"/>
            <w:shd w:val="clear" w:color="auto" w:fill="auto"/>
            <w:vAlign w:val="center"/>
          </w:tcPr>
          <w:p w:rsidR="00F13D50" w:rsidRPr="008F262F" w:rsidRDefault="00F13D50" w:rsidP="009825C1">
            <w:pPr>
              <w:jc w:val="center"/>
              <w:rPr>
                <w:rFonts w:ascii="Arial" w:hAnsi="Arial" w:cs="Arial"/>
              </w:rPr>
            </w:pPr>
          </w:p>
        </w:tc>
      </w:tr>
      <w:tr w:rsidR="00F13D50" w:rsidRPr="008F262F" w:rsidTr="00585B2F">
        <w:tc>
          <w:tcPr>
            <w:tcW w:w="804" w:type="dxa"/>
            <w:shd w:val="clear" w:color="auto" w:fill="auto"/>
            <w:vAlign w:val="center"/>
          </w:tcPr>
          <w:p w:rsidR="00F13D50" w:rsidRPr="008F262F" w:rsidRDefault="00F13D50" w:rsidP="009825C1">
            <w:pPr>
              <w:jc w:val="center"/>
              <w:rPr>
                <w:rFonts w:ascii="Arial" w:hAnsi="Arial" w:cs="Arial"/>
              </w:rPr>
            </w:pPr>
          </w:p>
        </w:tc>
        <w:tc>
          <w:tcPr>
            <w:tcW w:w="4665" w:type="dxa"/>
            <w:shd w:val="clear" w:color="auto" w:fill="auto"/>
            <w:vAlign w:val="center"/>
          </w:tcPr>
          <w:p w:rsidR="00F13D50" w:rsidRPr="008F262F" w:rsidRDefault="00F13D50" w:rsidP="009825C1">
            <w:pPr>
              <w:jc w:val="center"/>
              <w:rPr>
                <w:rFonts w:ascii="Arial" w:hAnsi="Arial" w:cs="Arial"/>
              </w:rPr>
            </w:pPr>
          </w:p>
        </w:tc>
        <w:tc>
          <w:tcPr>
            <w:tcW w:w="1611" w:type="dxa"/>
            <w:shd w:val="clear" w:color="auto" w:fill="auto"/>
            <w:vAlign w:val="center"/>
          </w:tcPr>
          <w:p w:rsidR="00F13D50" w:rsidRPr="008F262F" w:rsidRDefault="00F13D50" w:rsidP="009825C1">
            <w:pPr>
              <w:jc w:val="center"/>
              <w:rPr>
                <w:rFonts w:ascii="Arial" w:hAnsi="Arial" w:cs="Arial"/>
              </w:rPr>
            </w:pPr>
          </w:p>
        </w:tc>
        <w:tc>
          <w:tcPr>
            <w:tcW w:w="1554" w:type="dxa"/>
            <w:shd w:val="clear" w:color="auto" w:fill="auto"/>
            <w:vAlign w:val="center"/>
          </w:tcPr>
          <w:p w:rsidR="00F13D50" w:rsidRPr="008F262F" w:rsidRDefault="00F13D50" w:rsidP="009825C1">
            <w:pPr>
              <w:jc w:val="center"/>
              <w:rPr>
                <w:rFonts w:ascii="Arial" w:hAnsi="Arial" w:cs="Arial"/>
              </w:rPr>
            </w:pPr>
          </w:p>
        </w:tc>
      </w:tr>
      <w:tr w:rsidR="00F13D50" w:rsidRPr="008F262F" w:rsidTr="00585B2F">
        <w:tc>
          <w:tcPr>
            <w:tcW w:w="804" w:type="dxa"/>
            <w:shd w:val="clear" w:color="auto" w:fill="auto"/>
            <w:vAlign w:val="center"/>
          </w:tcPr>
          <w:p w:rsidR="00F13D50" w:rsidRPr="008F262F" w:rsidRDefault="00F13D50" w:rsidP="009825C1">
            <w:pPr>
              <w:jc w:val="center"/>
              <w:rPr>
                <w:rFonts w:ascii="Arial" w:hAnsi="Arial" w:cs="Arial"/>
              </w:rPr>
            </w:pPr>
          </w:p>
        </w:tc>
        <w:tc>
          <w:tcPr>
            <w:tcW w:w="4665" w:type="dxa"/>
            <w:shd w:val="clear" w:color="auto" w:fill="auto"/>
            <w:vAlign w:val="center"/>
          </w:tcPr>
          <w:p w:rsidR="00F13D50" w:rsidRPr="008F262F" w:rsidRDefault="00F13D50" w:rsidP="009825C1">
            <w:pPr>
              <w:jc w:val="center"/>
              <w:rPr>
                <w:rFonts w:ascii="Arial" w:hAnsi="Arial" w:cs="Arial"/>
              </w:rPr>
            </w:pPr>
          </w:p>
        </w:tc>
        <w:tc>
          <w:tcPr>
            <w:tcW w:w="1611" w:type="dxa"/>
            <w:shd w:val="clear" w:color="auto" w:fill="auto"/>
            <w:vAlign w:val="center"/>
          </w:tcPr>
          <w:p w:rsidR="00F13D50" w:rsidRPr="008F262F" w:rsidRDefault="00F13D50" w:rsidP="009825C1">
            <w:pPr>
              <w:jc w:val="center"/>
              <w:rPr>
                <w:rFonts w:ascii="Arial" w:hAnsi="Arial" w:cs="Arial"/>
              </w:rPr>
            </w:pPr>
          </w:p>
        </w:tc>
        <w:tc>
          <w:tcPr>
            <w:tcW w:w="1554" w:type="dxa"/>
            <w:shd w:val="clear" w:color="auto" w:fill="auto"/>
            <w:vAlign w:val="center"/>
          </w:tcPr>
          <w:p w:rsidR="00F13D50" w:rsidRPr="008F262F" w:rsidRDefault="00F13D50" w:rsidP="009825C1">
            <w:pPr>
              <w:jc w:val="center"/>
              <w:rPr>
                <w:rFonts w:ascii="Arial" w:hAnsi="Arial" w:cs="Arial"/>
              </w:rPr>
            </w:pPr>
          </w:p>
        </w:tc>
      </w:tr>
    </w:tbl>
    <w:p w:rsidR="00F13D50" w:rsidRPr="00F13D50" w:rsidRDefault="00F13D50" w:rsidP="00F13D50">
      <w:pPr>
        <w:rPr>
          <w:rFonts w:ascii="Arial" w:eastAsia="맑은 고딕" w:hAnsi="Arial"/>
        </w:rPr>
      </w:pPr>
    </w:p>
    <w:p w:rsidR="00F13D50" w:rsidRPr="00F13D50" w:rsidRDefault="00F13D50" w:rsidP="00F769A6">
      <w:pPr>
        <w:pStyle w:val="2"/>
      </w:pPr>
      <w:bookmarkStart w:id="59" w:name="_Toc448751374"/>
      <w:bookmarkStart w:id="60" w:name="_Toc533076363"/>
      <w:r w:rsidRPr="00F13D50">
        <w:rPr>
          <w:rFonts w:hint="eastAsia"/>
        </w:rPr>
        <w:t>Adaptability</w:t>
      </w:r>
      <w:bookmarkEnd w:id="59"/>
      <w:bookmarkEnd w:id="60"/>
    </w:p>
    <w:p w:rsidR="001764D0" w:rsidRPr="001764D0" w:rsidRDefault="001764D0" w:rsidP="001764D0">
      <w:pPr>
        <w:spacing w:line="400" w:lineRule="exact"/>
        <w:rPr>
          <w:rFonts w:ascii="Arial" w:eastAsia="맑은 고딕" w:hAnsi="Arial"/>
          <w:i/>
          <w:color w:val="0070C0"/>
          <w:sz w:val="22"/>
          <w:szCs w:val="22"/>
        </w:rPr>
      </w:pPr>
      <w:r w:rsidRPr="001764D0">
        <w:rPr>
          <w:rFonts w:ascii="Arial" w:eastAsia="맑은 고딕" w:hAnsi="Arial"/>
          <w:i/>
          <w:color w:val="0070C0"/>
          <w:sz w:val="22"/>
          <w:szCs w:val="22"/>
        </w:rPr>
        <w:t>May be the requirements for the connector. (</w:t>
      </w:r>
      <w:proofErr w:type="gramStart"/>
      <w:r w:rsidRPr="001764D0">
        <w:rPr>
          <w:rFonts w:ascii="Arial" w:eastAsia="맑은 고딕" w:hAnsi="Arial"/>
          <w:i/>
          <w:color w:val="0070C0"/>
          <w:sz w:val="22"/>
          <w:szCs w:val="22"/>
        </w:rPr>
        <w:t>standard</w:t>
      </w:r>
      <w:r>
        <w:rPr>
          <w:rFonts w:ascii="Arial" w:eastAsia="맑은 고딕" w:hAnsi="Arial"/>
          <w:i/>
          <w:color w:val="0070C0"/>
          <w:sz w:val="22"/>
          <w:szCs w:val="22"/>
        </w:rPr>
        <w:t>s</w:t>
      </w:r>
      <w:proofErr w:type="gramEnd"/>
      <w:r w:rsidRPr="001764D0">
        <w:rPr>
          <w:rFonts w:ascii="Arial" w:eastAsia="맑은 고딕" w:hAnsi="Arial"/>
          <w:i/>
          <w:color w:val="0070C0"/>
          <w:sz w:val="22"/>
          <w:szCs w:val="22"/>
        </w:rPr>
        <w:t xml:space="preserve"> and requirements for physical interfaces)</w:t>
      </w:r>
    </w:p>
    <w:p w:rsidR="001764D0" w:rsidRPr="001764D0" w:rsidRDefault="001764D0" w:rsidP="001764D0">
      <w:pPr>
        <w:spacing w:line="400" w:lineRule="exact"/>
        <w:rPr>
          <w:rFonts w:ascii="Arial" w:eastAsia="맑은 고딕" w:hAnsi="Arial"/>
          <w:i/>
          <w:color w:val="0070C0"/>
          <w:sz w:val="22"/>
          <w:szCs w:val="22"/>
        </w:rPr>
      </w:pPr>
      <w:r w:rsidRPr="001764D0">
        <w:rPr>
          <w:rFonts w:ascii="Arial" w:eastAsia="맑은 고딕" w:hAnsi="Arial" w:hint="eastAsia"/>
          <w:i/>
          <w:color w:val="0070C0"/>
          <w:sz w:val="22"/>
          <w:szCs w:val="22"/>
        </w:rPr>
        <w:t>[</w:t>
      </w:r>
      <w:r w:rsidRPr="001764D0">
        <w:rPr>
          <w:rFonts w:ascii="Arial" w:eastAsia="맑은 고딕" w:hAnsi="Arial" w:hint="eastAsia"/>
          <w:i/>
          <w:color w:val="0070C0"/>
          <w:sz w:val="22"/>
          <w:szCs w:val="22"/>
        </w:rPr>
        <w:t>■</w:t>
      </w:r>
      <w:r w:rsidRPr="001764D0">
        <w:rPr>
          <w:rFonts w:ascii="Arial" w:eastAsia="맑은 고딕" w:hAnsi="Arial" w:hint="eastAsia"/>
          <w:i/>
          <w:color w:val="0070C0"/>
          <w:sz w:val="22"/>
          <w:szCs w:val="22"/>
        </w:rPr>
        <w:t xml:space="preserve"> Contents</w:t>
      </w:r>
    </w:p>
    <w:p w:rsidR="001764D0" w:rsidRPr="001764D0" w:rsidRDefault="001764D0" w:rsidP="001764D0">
      <w:pPr>
        <w:spacing w:line="400" w:lineRule="exact"/>
        <w:rPr>
          <w:rFonts w:ascii="Arial" w:eastAsia="맑은 고딕" w:hAnsi="Arial"/>
          <w:i/>
          <w:color w:val="0070C0"/>
          <w:sz w:val="22"/>
          <w:szCs w:val="22"/>
        </w:rPr>
      </w:pPr>
      <w:r w:rsidRPr="001764D0">
        <w:rPr>
          <w:rFonts w:ascii="Arial" w:eastAsia="맑은 고딕" w:hAnsi="Arial"/>
          <w:i/>
          <w:color w:val="0070C0"/>
          <w:sz w:val="22"/>
          <w:szCs w:val="22"/>
        </w:rPr>
        <w:t xml:space="preserve">- Create </w:t>
      </w:r>
      <w:r>
        <w:rPr>
          <w:rFonts w:ascii="Arial" w:eastAsia="맑은 고딕" w:hAnsi="Arial"/>
          <w:i/>
          <w:color w:val="0070C0"/>
          <w:sz w:val="22"/>
          <w:szCs w:val="22"/>
        </w:rPr>
        <w:t>adaptability</w:t>
      </w:r>
      <w:r w:rsidRPr="001764D0">
        <w:rPr>
          <w:rFonts w:ascii="Arial" w:eastAsia="맑은 고딕" w:hAnsi="Arial"/>
          <w:i/>
          <w:color w:val="0070C0"/>
          <w:sz w:val="22"/>
          <w:szCs w:val="22"/>
        </w:rPr>
        <w:t>-related requirements based on customer requirements</w:t>
      </w:r>
    </w:p>
    <w:p w:rsidR="001764D0" w:rsidRPr="002500A5" w:rsidRDefault="001764D0" w:rsidP="001764D0">
      <w:pPr>
        <w:spacing w:line="400" w:lineRule="exact"/>
        <w:rPr>
          <w:rFonts w:ascii="Arial" w:eastAsia="맑은 고딕" w:hAnsi="Arial"/>
          <w:i/>
          <w:color w:val="0070C0"/>
          <w:sz w:val="22"/>
          <w:szCs w:val="22"/>
        </w:rPr>
      </w:pPr>
      <w:r w:rsidRPr="001764D0">
        <w:rPr>
          <w:rFonts w:ascii="Arial" w:eastAsia="맑은 고딕" w:hAnsi="Arial"/>
          <w:i/>
          <w:color w:val="0070C0"/>
          <w:sz w:val="22"/>
          <w:szCs w:val="22"/>
        </w:rPr>
        <w:t xml:space="preserve">  : Requirements for adaptability from the electrical/electronic and SW point of view (e.g. AUTOSAR, JENNIVI application, etc.) are written (Interfaced connectors, Housing outer shape, etc.]</w:t>
      </w:r>
    </w:p>
    <w:p w:rsidR="00F13D50" w:rsidRPr="008E340B" w:rsidRDefault="00F13D50" w:rsidP="00F13D50">
      <w:pPr>
        <w:rPr>
          <w:rFonts w:ascii="Arial" w:eastAsia="맑은 고딕" w:hAnsi="Arial"/>
          <w:i/>
          <w:color w:val="0070C0"/>
        </w:rPr>
      </w:pPr>
    </w:p>
    <w:p w:rsidR="00F13D50" w:rsidRPr="008F262F" w:rsidRDefault="00F13D50" w:rsidP="00F13D50">
      <w:pPr>
        <w:pStyle w:val="af0"/>
        <w:keepNext/>
        <w:rPr>
          <w:rFonts w:ascii="Arial" w:hAnsi="Arial" w:cs="Arial"/>
        </w:rPr>
      </w:pPr>
      <w:bookmarkStart w:id="61" w:name="_Toc533076396"/>
      <w:r w:rsidRPr="008F262F">
        <w:rPr>
          <w:rFonts w:ascii="Arial" w:hAnsi="Arial" w:cs="Arial"/>
        </w:rPr>
        <w:t xml:space="preserve">Table </w:t>
      </w:r>
      <w:r w:rsidR="00607FC9" w:rsidRPr="008F262F">
        <w:rPr>
          <w:rFonts w:ascii="Arial" w:hAnsi="Arial" w:cs="Arial"/>
        </w:rPr>
        <w:fldChar w:fldCharType="begin"/>
      </w:r>
      <w:r w:rsidR="00607FC9" w:rsidRPr="008F262F">
        <w:rPr>
          <w:rFonts w:ascii="Arial" w:hAnsi="Arial" w:cs="Arial"/>
        </w:rPr>
        <w:instrText xml:space="preserve"> STYLEREF 1 \s </w:instrText>
      </w:r>
      <w:r w:rsidR="00607FC9" w:rsidRPr="008F262F">
        <w:rPr>
          <w:rFonts w:ascii="Arial" w:hAnsi="Arial" w:cs="Arial"/>
        </w:rPr>
        <w:fldChar w:fldCharType="separate"/>
      </w:r>
      <w:r w:rsidRPr="008F262F">
        <w:rPr>
          <w:rFonts w:ascii="Arial" w:hAnsi="Arial" w:cs="Arial"/>
          <w:noProof/>
          <w:cs/>
        </w:rPr>
        <w:t>‎</w:t>
      </w:r>
      <w:r w:rsidRPr="008F262F">
        <w:rPr>
          <w:rFonts w:ascii="Arial" w:hAnsi="Arial" w:cs="Arial"/>
          <w:noProof/>
        </w:rPr>
        <w:t>3</w:t>
      </w:r>
      <w:r w:rsidR="00607FC9" w:rsidRPr="008F262F">
        <w:rPr>
          <w:rFonts w:ascii="Arial" w:hAnsi="Arial" w:cs="Arial"/>
          <w:noProof/>
        </w:rPr>
        <w:fldChar w:fldCharType="end"/>
      </w:r>
      <w:r w:rsidRPr="008F262F">
        <w:rPr>
          <w:rFonts w:ascii="Arial" w:hAnsi="Arial" w:cs="Arial"/>
        </w:rPr>
        <w:t>.</w:t>
      </w:r>
      <w:r w:rsidR="00607FC9" w:rsidRPr="008F262F">
        <w:rPr>
          <w:rFonts w:ascii="Arial" w:hAnsi="Arial" w:cs="Arial"/>
        </w:rPr>
        <w:fldChar w:fldCharType="begin"/>
      </w:r>
      <w:r w:rsidR="00607FC9" w:rsidRPr="008F262F">
        <w:rPr>
          <w:rFonts w:ascii="Arial" w:hAnsi="Arial" w:cs="Arial"/>
        </w:rPr>
        <w:instrText xml:space="preserve"> SEQ Table \* ARABIC \s 1 </w:instrText>
      </w:r>
      <w:r w:rsidR="00607FC9" w:rsidRPr="008F262F">
        <w:rPr>
          <w:rFonts w:ascii="Arial" w:hAnsi="Arial" w:cs="Arial"/>
        </w:rPr>
        <w:fldChar w:fldCharType="separate"/>
      </w:r>
      <w:r w:rsidRPr="008F262F">
        <w:rPr>
          <w:rFonts w:ascii="Arial" w:hAnsi="Arial" w:cs="Arial"/>
          <w:noProof/>
        </w:rPr>
        <w:t>2</w:t>
      </w:r>
      <w:r w:rsidR="00607FC9" w:rsidRPr="008F262F">
        <w:rPr>
          <w:rFonts w:ascii="Arial" w:hAnsi="Arial" w:cs="Arial"/>
          <w:noProof/>
        </w:rPr>
        <w:fldChar w:fldCharType="end"/>
      </w:r>
      <w:r w:rsidRPr="008F262F">
        <w:rPr>
          <w:rFonts w:ascii="Arial" w:hAnsi="Arial" w:cs="Arial"/>
        </w:rPr>
        <w:t xml:space="preserve"> Adaptability</w:t>
      </w:r>
      <w:bookmarkEnd w:id="61"/>
    </w:p>
    <w:tbl>
      <w:tblPr>
        <w:tblW w:w="0" w:type="auto"/>
        <w:tblInd w:w="720" w:type="dxa"/>
        <w:tblBorders>
          <w:top w:val="single" w:sz="4" w:space="0" w:color="auto"/>
          <w:bottom w:val="single" w:sz="4" w:space="0" w:color="333333"/>
          <w:insideH w:val="dotted" w:sz="4" w:space="0" w:color="auto"/>
          <w:insideV w:val="single" w:sz="4" w:space="0" w:color="auto"/>
        </w:tblBorders>
        <w:tblCellMar>
          <w:left w:w="40" w:type="dxa"/>
          <w:right w:w="40" w:type="dxa"/>
        </w:tblCellMar>
        <w:tblLook w:val="04A0" w:firstRow="1" w:lastRow="0" w:firstColumn="1" w:lastColumn="0" w:noHBand="0" w:noVBand="1"/>
      </w:tblPr>
      <w:tblGrid>
        <w:gridCol w:w="821"/>
        <w:gridCol w:w="4655"/>
        <w:gridCol w:w="1609"/>
        <w:gridCol w:w="1549"/>
      </w:tblGrid>
      <w:tr w:rsidR="00585B2F" w:rsidRPr="008F262F" w:rsidTr="00585B2F">
        <w:tc>
          <w:tcPr>
            <w:tcW w:w="762" w:type="dxa"/>
            <w:tcBorders>
              <w:top w:val="single" w:sz="4" w:space="0" w:color="333333"/>
              <w:left w:val="nil"/>
              <w:bottom w:val="single" w:sz="4" w:space="0" w:color="333333"/>
              <w:right w:val="single" w:sz="4" w:space="0" w:color="333333"/>
              <w:tl2br w:val="nil"/>
              <w:tr2bl w:val="nil"/>
            </w:tcBorders>
            <w:shd w:val="clear" w:color="auto" w:fill="D9D9D9"/>
          </w:tcPr>
          <w:p w:rsidR="00585B2F" w:rsidRPr="008F262F" w:rsidRDefault="00585B2F" w:rsidP="00585B2F">
            <w:pPr>
              <w:jc w:val="center"/>
              <w:rPr>
                <w:rFonts w:ascii="Arial" w:hAnsi="Arial" w:cs="Arial"/>
              </w:rPr>
            </w:pPr>
            <w:r w:rsidRPr="008F262F">
              <w:rPr>
                <w:rFonts w:ascii="Arial" w:hAnsi="Arial" w:cs="Arial"/>
              </w:rPr>
              <w:t>SyRS_ID</w:t>
            </w:r>
          </w:p>
        </w:tc>
        <w:tc>
          <w:tcPr>
            <w:tcW w:w="4697" w:type="dxa"/>
            <w:tcBorders>
              <w:top w:val="single" w:sz="4" w:space="0" w:color="333333"/>
              <w:left w:val="single" w:sz="4" w:space="0" w:color="333333"/>
              <w:bottom w:val="single" w:sz="4" w:space="0" w:color="333333"/>
              <w:right w:val="single" w:sz="4" w:space="0" w:color="333333"/>
              <w:tl2br w:val="nil"/>
              <w:tr2bl w:val="nil"/>
            </w:tcBorders>
            <w:shd w:val="clear" w:color="auto" w:fill="D9D9D9"/>
          </w:tcPr>
          <w:p w:rsidR="00585B2F" w:rsidRPr="008F262F" w:rsidRDefault="00585B2F" w:rsidP="00585B2F">
            <w:pPr>
              <w:jc w:val="center"/>
              <w:rPr>
                <w:rFonts w:ascii="Arial" w:hAnsi="Arial" w:cs="Arial"/>
              </w:rPr>
            </w:pPr>
            <w:r w:rsidRPr="008F262F">
              <w:rPr>
                <w:rFonts w:ascii="Arial" w:hAnsi="Arial" w:cs="Arial"/>
              </w:rPr>
              <w:t>Requirements</w:t>
            </w:r>
          </w:p>
        </w:tc>
        <w:tc>
          <w:tcPr>
            <w:tcW w:w="1618" w:type="dxa"/>
            <w:tcBorders>
              <w:top w:val="single" w:sz="4" w:space="0" w:color="333333"/>
              <w:left w:val="single" w:sz="4" w:space="0" w:color="333333"/>
              <w:bottom w:val="single" w:sz="4" w:space="0" w:color="333333"/>
              <w:right w:val="single" w:sz="4" w:space="0" w:color="333333"/>
              <w:tl2br w:val="nil"/>
              <w:tr2bl w:val="nil"/>
            </w:tcBorders>
            <w:shd w:val="clear" w:color="auto" w:fill="D9D9D9"/>
          </w:tcPr>
          <w:p w:rsidR="00585B2F" w:rsidRPr="008F262F" w:rsidRDefault="00585B2F" w:rsidP="00585B2F">
            <w:pPr>
              <w:jc w:val="center"/>
              <w:rPr>
                <w:rFonts w:ascii="Arial" w:hAnsi="Arial" w:cs="Arial"/>
              </w:rPr>
            </w:pPr>
            <w:r w:rsidRPr="008F262F">
              <w:rPr>
                <w:rFonts w:ascii="Arial" w:hAnsi="Arial" w:cs="Arial"/>
              </w:rPr>
              <w:t>CRS_ID</w:t>
            </w:r>
          </w:p>
        </w:tc>
        <w:tc>
          <w:tcPr>
            <w:tcW w:w="1557" w:type="dxa"/>
            <w:tcBorders>
              <w:top w:val="single" w:sz="4" w:space="0" w:color="333333"/>
              <w:left w:val="single" w:sz="4" w:space="0" w:color="333333"/>
              <w:bottom w:val="single" w:sz="4" w:space="0" w:color="333333"/>
              <w:right w:val="nil"/>
              <w:tl2br w:val="nil"/>
              <w:tr2bl w:val="nil"/>
            </w:tcBorders>
            <w:shd w:val="clear" w:color="auto" w:fill="D9D9D9"/>
          </w:tcPr>
          <w:p w:rsidR="00585B2F" w:rsidRPr="008F262F" w:rsidRDefault="00585B2F" w:rsidP="00585B2F">
            <w:pPr>
              <w:jc w:val="center"/>
              <w:rPr>
                <w:rFonts w:ascii="Arial" w:hAnsi="Arial" w:cs="Arial"/>
              </w:rPr>
            </w:pPr>
            <w:r w:rsidRPr="008F262F">
              <w:rPr>
                <w:rFonts w:ascii="Arial" w:hAnsi="Arial" w:cs="Arial"/>
              </w:rPr>
              <w:t>Allocation</w:t>
            </w:r>
          </w:p>
        </w:tc>
      </w:tr>
      <w:tr w:rsidR="00F13D50" w:rsidRPr="008F262F" w:rsidTr="00585B2F">
        <w:tc>
          <w:tcPr>
            <w:tcW w:w="762" w:type="dxa"/>
            <w:shd w:val="clear" w:color="auto" w:fill="auto"/>
            <w:vAlign w:val="center"/>
          </w:tcPr>
          <w:p w:rsidR="00F13D50" w:rsidRPr="008F262F" w:rsidRDefault="00F13D50" w:rsidP="009825C1">
            <w:pPr>
              <w:jc w:val="center"/>
              <w:rPr>
                <w:rFonts w:ascii="Arial" w:hAnsi="Arial" w:cs="Arial"/>
                <w:i/>
                <w:color w:val="0070C0"/>
              </w:rPr>
            </w:pPr>
            <w:r w:rsidRPr="008F262F">
              <w:rPr>
                <w:rFonts w:ascii="Arial" w:hAnsi="Arial" w:cs="Arial"/>
                <w:i/>
                <w:color w:val="0070C0"/>
              </w:rPr>
              <w:t>A1</w:t>
            </w:r>
          </w:p>
        </w:tc>
        <w:tc>
          <w:tcPr>
            <w:tcW w:w="4697" w:type="dxa"/>
            <w:shd w:val="clear" w:color="auto" w:fill="auto"/>
            <w:vAlign w:val="center"/>
          </w:tcPr>
          <w:p w:rsidR="00F13D50" w:rsidRPr="008F262F" w:rsidRDefault="00F13D50" w:rsidP="009825C1">
            <w:pPr>
              <w:jc w:val="center"/>
              <w:rPr>
                <w:rFonts w:ascii="Arial" w:hAnsi="Arial" w:cs="Arial"/>
                <w:i/>
                <w:color w:val="0070C0"/>
              </w:rPr>
            </w:pPr>
            <w:r w:rsidRPr="008F262F">
              <w:rPr>
                <w:rFonts w:ascii="Arial" w:hAnsi="Arial" w:cs="Arial"/>
                <w:i/>
                <w:color w:val="0070C0"/>
              </w:rPr>
              <w:t>The system should follow [customer] standard connector specification</w:t>
            </w:r>
          </w:p>
        </w:tc>
        <w:tc>
          <w:tcPr>
            <w:tcW w:w="1618" w:type="dxa"/>
            <w:shd w:val="clear" w:color="auto" w:fill="auto"/>
            <w:vAlign w:val="center"/>
          </w:tcPr>
          <w:p w:rsidR="00F13D50" w:rsidRPr="008F262F" w:rsidRDefault="00F13D50" w:rsidP="009825C1">
            <w:pPr>
              <w:jc w:val="center"/>
              <w:rPr>
                <w:rFonts w:ascii="Arial" w:hAnsi="Arial" w:cs="Arial"/>
                <w:i/>
                <w:color w:val="0070C0"/>
              </w:rPr>
            </w:pPr>
            <w:r w:rsidRPr="008F262F">
              <w:rPr>
                <w:rFonts w:ascii="Arial" w:hAnsi="Arial" w:cs="Arial"/>
                <w:i/>
                <w:color w:val="0070C0"/>
              </w:rPr>
              <w:t>Customer RFQ</w:t>
            </w:r>
          </w:p>
        </w:tc>
        <w:tc>
          <w:tcPr>
            <w:tcW w:w="1557" w:type="dxa"/>
            <w:shd w:val="clear" w:color="auto" w:fill="auto"/>
            <w:vAlign w:val="center"/>
          </w:tcPr>
          <w:p w:rsidR="00F13D50" w:rsidRPr="008F262F" w:rsidRDefault="00F13D50" w:rsidP="009825C1">
            <w:pPr>
              <w:jc w:val="center"/>
              <w:rPr>
                <w:rFonts w:ascii="Arial" w:hAnsi="Arial" w:cs="Arial"/>
                <w:i/>
                <w:color w:val="FF0000"/>
              </w:rPr>
            </w:pPr>
          </w:p>
        </w:tc>
      </w:tr>
      <w:tr w:rsidR="00F13D50" w:rsidRPr="008F262F" w:rsidTr="00585B2F">
        <w:tc>
          <w:tcPr>
            <w:tcW w:w="762" w:type="dxa"/>
            <w:shd w:val="clear" w:color="auto" w:fill="auto"/>
            <w:vAlign w:val="center"/>
          </w:tcPr>
          <w:p w:rsidR="00F13D50" w:rsidRPr="008F262F" w:rsidRDefault="00F13D50" w:rsidP="009825C1">
            <w:pPr>
              <w:jc w:val="center"/>
              <w:rPr>
                <w:rFonts w:ascii="Arial" w:hAnsi="Arial" w:cs="Arial"/>
              </w:rPr>
            </w:pPr>
          </w:p>
        </w:tc>
        <w:tc>
          <w:tcPr>
            <w:tcW w:w="4697" w:type="dxa"/>
            <w:shd w:val="clear" w:color="auto" w:fill="auto"/>
            <w:vAlign w:val="center"/>
          </w:tcPr>
          <w:p w:rsidR="00F13D50" w:rsidRPr="008F262F" w:rsidRDefault="00F13D50" w:rsidP="009825C1">
            <w:pPr>
              <w:jc w:val="center"/>
              <w:rPr>
                <w:rFonts w:ascii="Arial" w:hAnsi="Arial" w:cs="Arial"/>
              </w:rPr>
            </w:pPr>
          </w:p>
        </w:tc>
        <w:tc>
          <w:tcPr>
            <w:tcW w:w="1618" w:type="dxa"/>
            <w:shd w:val="clear" w:color="auto" w:fill="auto"/>
            <w:vAlign w:val="center"/>
          </w:tcPr>
          <w:p w:rsidR="00F13D50" w:rsidRPr="008F262F" w:rsidRDefault="00F13D50" w:rsidP="009825C1">
            <w:pPr>
              <w:jc w:val="center"/>
              <w:rPr>
                <w:rFonts w:ascii="Arial" w:hAnsi="Arial" w:cs="Arial"/>
              </w:rPr>
            </w:pPr>
          </w:p>
        </w:tc>
        <w:tc>
          <w:tcPr>
            <w:tcW w:w="1557" w:type="dxa"/>
            <w:shd w:val="clear" w:color="auto" w:fill="auto"/>
            <w:vAlign w:val="center"/>
          </w:tcPr>
          <w:p w:rsidR="00F13D50" w:rsidRPr="008F262F" w:rsidRDefault="00F13D50" w:rsidP="009825C1">
            <w:pPr>
              <w:jc w:val="center"/>
              <w:rPr>
                <w:rFonts w:ascii="Arial" w:hAnsi="Arial" w:cs="Arial"/>
              </w:rPr>
            </w:pPr>
          </w:p>
        </w:tc>
      </w:tr>
      <w:tr w:rsidR="00F13D50" w:rsidRPr="008F262F" w:rsidTr="00585B2F">
        <w:tc>
          <w:tcPr>
            <w:tcW w:w="762" w:type="dxa"/>
            <w:shd w:val="clear" w:color="auto" w:fill="auto"/>
            <w:vAlign w:val="center"/>
          </w:tcPr>
          <w:p w:rsidR="00F13D50" w:rsidRPr="008F262F" w:rsidRDefault="00F13D50" w:rsidP="009825C1">
            <w:pPr>
              <w:jc w:val="center"/>
              <w:rPr>
                <w:rFonts w:ascii="Arial" w:hAnsi="Arial" w:cs="Arial"/>
              </w:rPr>
            </w:pPr>
          </w:p>
        </w:tc>
        <w:tc>
          <w:tcPr>
            <w:tcW w:w="4697" w:type="dxa"/>
            <w:shd w:val="clear" w:color="auto" w:fill="auto"/>
            <w:vAlign w:val="center"/>
          </w:tcPr>
          <w:p w:rsidR="00F13D50" w:rsidRPr="008F262F" w:rsidRDefault="00F13D50" w:rsidP="009825C1">
            <w:pPr>
              <w:jc w:val="center"/>
              <w:rPr>
                <w:rFonts w:ascii="Arial" w:hAnsi="Arial" w:cs="Arial"/>
              </w:rPr>
            </w:pPr>
          </w:p>
        </w:tc>
        <w:tc>
          <w:tcPr>
            <w:tcW w:w="1618" w:type="dxa"/>
            <w:shd w:val="clear" w:color="auto" w:fill="auto"/>
            <w:vAlign w:val="center"/>
          </w:tcPr>
          <w:p w:rsidR="00F13D50" w:rsidRPr="008F262F" w:rsidRDefault="00F13D50" w:rsidP="009825C1">
            <w:pPr>
              <w:jc w:val="center"/>
              <w:rPr>
                <w:rFonts w:ascii="Arial" w:hAnsi="Arial" w:cs="Arial"/>
              </w:rPr>
            </w:pPr>
          </w:p>
        </w:tc>
        <w:tc>
          <w:tcPr>
            <w:tcW w:w="1557" w:type="dxa"/>
            <w:shd w:val="clear" w:color="auto" w:fill="auto"/>
            <w:vAlign w:val="center"/>
          </w:tcPr>
          <w:p w:rsidR="00F13D50" w:rsidRPr="008F262F" w:rsidRDefault="00F13D50" w:rsidP="009825C1">
            <w:pPr>
              <w:jc w:val="center"/>
              <w:rPr>
                <w:rFonts w:ascii="Arial" w:hAnsi="Arial" w:cs="Arial"/>
              </w:rPr>
            </w:pPr>
          </w:p>
        </w:tc>
      </w:tr>
      <w:tr w:rsidR="00F13D50" w:rsidRPr="008F262F" w:rsidTr="00585B2F">
        <w:tc>
          <w:tcPr>
            <w:tcW w:w="762" w:type="dxa"/>
            <w:shd w:val="clear" w:color="auto" w:fill="auto"/>
            <w:vAlign w:val="center"/>
          </w:tcPr>
          <w:p w:rsidR="00F13D50" w:rsidRPr="008F262F" w:rsidRDefault="00F13D50" w:rsidP="009825C1">
            <w:pPr>
              <w:jc w:val="center"/>
              <w:rPr>
                <w:rFonts w:ascii="Arial" w:hAnsi="Arial" w:cs="Arial"/>
              </w:rPr>
            </w:pPr>
          </w:p>
        </w:tc>
        <w:tc>
          <w:tcPr>
            <w:tcW w:w="4697" w:type="dxa"/>
            <w:shd w:val="clear" w:color="auto" w:fill="auto"/>
            <w:vAlign w:val="center"/>
          </w:tcPr>
          <w:p w:rsidR="00F13D50" w:rsidRPr="008F262F" w:rsidRDefault="00F13D50" w:rsidP="009825C1">
            <w:pPr>
              <w:jc w:val="center"/>
              <w:rPr>
                <w:rFonts w:ascii="Arial" w:hAnsi="Arial" w:cs="Arial"/>
              </w:rPr>
            </w:pPr>
          </w:p>
        </w:tc>
        <w:tc>
          <w:tcPr>
            <w:tcW w:w="1618" w:type="dxa"/>
            <w:shd w:val="clear" w:color="auto" w:fill="auto"/>
            <w:vAlign w:val="center"/>
          </w:tcPr>
          <w:p w:rsidR="00F13D50" w:rsidRPr="008F262F" w:rsidRDefault="00F13D50" w:rsidP="009825C1">
            <w:pPr>
              <w:jc w:val="center"/>
              <w:rPr>
                <w:rFonts w:ascii="Arial" w:hAnsi="Arial" w:cs="Arial"/>
              </w:rPr>
            </w:pPr>
          </w:p>
        </w:tc>
        <w:tc>
          <w:tcPr>
            <w:tcW w:w="1557" w:type="dxa"/>
            <w:shd w:val="clear" w:color="auto" w:fill="auto"/>
            <w:vAlign w:val="center"/>
          </w:tcPr>
          <w:p w:rsidR="00F13D50" w:rsidRPr="008F262F" w:rsidRDefault="00F13D50" w:rsidP="009825C1">
            <w:pPr>
              <w:jc w:val="center"/>
              <w:rPr>
                <w:rFonts w:ascii="Arial" w:hAnsi="Arial" w:cs="Arial"/>
              </w:rPr>
            </w:pPr>
          </w:p>
        </w:tc>
      </w:tr>
    </w:tbl>
    <w:p w:rsidR="008F262F" w:rsidRDefault="008F262F" w:rsidP="002500A5">
      <w:pPr>
        <w:spacing w:line="400" w:lineRule="exact"/>
        <w:rPr>
          <w:rFonts w:ascii="Arial" w:eastAsia="맑은 고딕" w:hAnsi="Arial"/>
          <w:i/>
          <w:color w:val="0070C0"/>
          <w:sz w:val="22"/>
          <w:szCs w:val="22"/>
        </w:rPr>
      </w:pPr>
    </w:p>
    <w:p w:rsidR="00F13D50" w:rsidRPr="002500A5" w:rsidRDefault="00F13D50" w:rsidP="002500A5">
      <w:pPr>
        <w:spacing w:line="400" w:lineRule="exact"/>
        <w:rPr>
          <w:rFonts w:ascii="Arial" w:eastAsia="맑은 고딕" w:hAnsi="Arial"/>
          <w:i/>
          <w:color w:val="0070C0"/>
          <w:sz w:val="22"/>
          <w:szCs w:val="22"/>
        </w:rPr>
      </w:pPr>
      <w:r w:rsidRPr="002500A5">
        <w:rPr>
          <w:rFonts w:ascii="Arial" w:eastAsia="맑은 고딕" w:hAnsi="Arial" w:hint="eastAsia"/>
          <w:i/>
          <w:color w:val="0070C0"/>
          <w:sz w:val="22"/>
          <w:szCs w:val="22"/>
        </w:rPr>
        <w:t>■</w:t>
      </w:r>
      <w:r w:rsidR="00860B00">
        <w:rPr>
          <w:rFonts w:ascii="Arial" w:eastAsia="맑은 고딕" w:hAnsi="Arial" w:hint="eastAsia"/>
          <w:i/>
          <w:color w:val="0070C0"/>
          <w:sz w:val="22"/>
          <w:szCs w:val="22"/>
        </w:rPr>
        <w:t xml:space="preserve"> Note</w:t>
      </w:r>
      <w:r w:rsidR="00860B00">
        <w:rPr>
          <w:rFonts w:ascii="Arial" w:eastAsia="맑은 고딕" w:hAnsi="Arial"/>
          <w:i/>
          <w:color w:val="0070C0"/>
          <w:sz w:val="22"/>
          <w:szCs w:val="22"/>
        </w:rPr>
        <w:t>:</w:t>
      </w:r>
    </w:p>
    <w:p w:rsidR="00F13D50" w:rsidRDefault="00F13D50" w:rsidP="002500A5">
      <w:pPr>
        <w:spacing w:line="400" w:lineRule="exact"/>
        <w:rPr>
          <w:rFonts w:ascii="Arial" w:eastAsia="맑은 고딕" w:hAnsi="Arial"/>
          <w:i/>
          <w:color w:val="0070C0"/>
          <w:sz w:val="22"/>
          <w:szCs w:val="22"/>
        </w:rPr>
      </w:pPr>
      <w:r w:rsidRPr="002500A5">
        <w:rPr>
          <w:rFonts w:ascii="Arial" w:eastAsia="맑은 고딕" w:hAnsi="Arial" w:hint="eastAsia"/>
          <w:i/>
          <w:color w:val="0070C0"/>
          <w:sz w:val="22"/>
          <w:szCs w:val="22"/>
        </w:rPr>
        <w:lastRenderedPageBreak/>
        <w:t xml:space="preserve"> </w:t>
      </w:r>
      <w:r w:rsidR="001764D0">
        <w:rPr>
          <w:rFonts w:ascii="Arial" w:eastAsia="맑은 고딕" w:hAnsi="Arial"/>
          <w:i/>
          <w:color w:val="0070C0"/>
          <w:sz w:val="22"/>
          <w:szCs w:val="22"/>
        </w:rPr>
        <w:t xml:space="preserve">- </w:t>
      </w:r>
      <w:r w:rsidR="001764D0" w:rsidRPr="001764D0">
        <w:rPr>
          <w:rFonts w:ascii="Arial" w:eastAsia="맑은 고딕" w:hAnsi="Arial"/>
          <w:i/>
          <w:color w:val="0070C0"/>
          <w:sz w:val="22"/>
          <w:szCs w:val="22"/>
        </w:rPr>
        <w:t xml:space="preserve">Adaptability should be described from the perspective of the </w:t>
      </w:r>
      <w:r w:rsidR="001764D0">
        <w:rPr>
          <w:rFonts w:ascii="Arial" w:eastAsia="맑은 고딕" w:hAnsi="Arial"/>
          <w:i/>
          <w:color w:val="0070C0"/>
          <w:sz w:val="22"/>
          <w:szCs w:val="22"/>
        </w:rPr>
        <w:t>high level</w:t>
      </w:r>
      <w:r w:rsidR="001764D0" w:rsidRPr="001764D0">
        <w:rPr>
          <w:rFonts w:ascii="Arial" w:eastAsia="맑은 고딕" w:hAnsi="Arial"/>
          <w:i/>
          <w:color w:val="0070C0"/>
          <w:sz w:val="22"/>
          <w:szCs w:val="22"/>
        </w:rPr>
        <w:t xml:space="preserve"> system. For example, if the DDM is mounted on the door assembly, all the requirements that must be considered for the DDM to be correctly mounted on the door assembly can be described.]</w:t>
      </w:r>
    </w:p>
    <w:p w:rsidR="001764D0" w:rsidRPr="002500A5" w:rsidRDefault="001764D0" w:rsidP="002500A5">
      <w:pPr>
        <w:spacing w:line="400" w:lineRule="exact"/>
        <w:rPr>
          <w:rFonts w:ascii="Arial" w:eastAsia="맑은 고딕" w:hAnsi="Arial"/>
          <w:i/>
          <w:color w:val="0070C0"/>
          <w:sz w:val="22"/>
          <w:szCs w:val="22"/>
        </w:rPr>
      </w:pPr>
    </w:p>
    <w:p w:rsidR="00F13D50" w:rsidRPr="00F13D50" w:rsidRDefault="00F13D50" w:rsidP="00F769A6">
      <w:pPr>
        <w:pStyle w:val="2"/>
      </w:pPr>
      <w:bookmarkStart w:id="62" w:name="_Toc448751375"/>
      <w:bookmarkStart w:id="63" w:name="_Toc533076364"/>
      <w:r w:rsidRPr="00F13D50">
        <w:rPr>
          <w:rFonts w:hint="eastAsia"/>
        </w:rPr>
        <w:t>Environmental Conditions</w:t>
      </w:r>
      <w:bookmarkEnd w:id="62"/>
      <w:bookmarkEnd w:id="63"/>
    </w:p>
    <w:p w:rsidR="00F13D50" w:rsidRPr="002500A5" w:rsidRDefault="00F13D50" w:rsidP="002500A5">
      <w:pPr>
        <w:spacing w:line="400" w:lineRule="exact"/>
        <w:rPr>
          <w:rFonts w:ascii="Arial" w:eastAsia="맑은 고딕" w:hAnsi="Arial"/>
          <w:i/>
          <w:color w:val="0070C0"/>
          <w:sz w:val="22"/>
          <w:szCs w:val="22"/>
        </w:rPr>
      </w:pPr>
      <w:r w:rsidRPr="002500A5">
        <w:rPr>
          <w:rFonts w:ascii="Arial" w:eastAsia="맑은 고딕" w:hAnsi="Arial" w:hint="eastAsia"/>
          <w:i/>
          <w:color w:val="0070C0"/>
          <w:sz w:val="22"/>
          <w:szCs w:val="22"/>
        </w:rPr>
        <w:t>[</w:t>
      </w:r>
      <w:r w:rsidRPr="002500A5">
        <w:rPr>
          <w:rFonts w:ascii="Arial" w:eastAsia="맑은 고딕" w:hAnsi="Arial" w:hint="eastAsia"/>
          <w:i/>
          <w:color w:val="0070C0"/>
          <w:sz w:val="22"/>
          <w:szCs w:val="22"/>
        </w:rPr>
        <w:t>■</w:t>
      </w:r>
      <w:r w:rsidRPr="002500A5">
        <w:rPr>
          <w:rFonts w:ascii="Arial" w:eastAsia="맑은 고딕" w:hAnsi="Arial" w:hint="eastAsia"/>
          <w:i/>
          <w:color w:val="0070C0"/>
          <w:sz w:val="22"/>
          <w:szCs w:val="22"/>
        </w:rPr>
        <w:t xml:space="preserve"> </w:t>
      </w:r>
      <w:r w:rsidR="001764D0">
        <w:rPr>
          <w:rFonts w:ascii="Arial" w:eastAsia="맑은 고딕" w:hAnsi="Arial" w:hint="eastAsia"/>
          <w:i/>
          <w:color w:val="0070C0"/>
          <w:sz w:val="22"/>
          <w:szCs w:val="22"/>
        </w:rPr>
        <w:t>Contents</w:t>
      </w:r>
    </w:p>
    <w:p w:rsidR="001764D0" w:rsidRDefault="00F13D50" w:rsidP="002500A5">
      <w:pPr>
        <w:spacing w:line="400" w:lineRule="exact"/>
        <w:rPr>
          <w:rFonts w:ascii="Arial" w:eastAsia="맑은 고딕" w:hAnsi="Arial"/>
          <w:i/>
          <w:color w:val="0070C0"/>
          <w:sz w:val="22"/>
          <w:szCs w:val="22"/>
        </w:rPr>
      </w:pPr>
      <w:r w:rsidRPr="002500A5">
        <w:rPr>
          <w:rFonts w:ascii="Arial" w:eastAsia="맑은 고딕" w:hAnsi="Arial" w:hint="eastAsia"/>
          <w:i/>
          <w:color w:val="0070C0"/>
          <w:sz w:val="22"/>
          <w:szCs w:val="22"/>
        </w:rPr>
        <w:t xml:space="preserve"> </w:t>
      </w:r>
      <w:r w:rsidR="001764D0" w:rsidRPr="001764D0">
        <w:rPr>
          <w:rFonts w:ascii="Arial" w:eastAsia="맑은 고딕" w:hAnsi="Arial"/>
          <w:i/>
          <w:color w:val="0070C0"/>
          <w:sz w:val="22"/>
          <w:szCs w:val="22"/>
        </w:rPr>
        <w:t>Considering the items below, all environmental conditions exposed to this system and development requirements to overcome them are described.</w:t>
      </w:r>
    </w:p>
    <w:p w:rsidR="00F13D50" w:rsidRPr="002500A5" w:rsidRDefault="00F13D50" w:rsidP="002500A5">
      <w:pPr>
        <w:spacing w:line="400" w:lineRule="exact"/>
        <w:rPr>
          <w:rFonts w:ascii="Arial" w:eastAsia="맑은 고딕" w:hAnsi="Arial"/>
          <w:i/>
          <w:color w:val="0070C0"/>
          <w:sz w:val="22"/>
          <w:szCs w:val="22"/>
        </w:rPr>
      </w:pPr>
      <w:r w:rsidRPr="002500A5">
        <w:rPr>
          <w:rFonts w:ascii="Arial" w:eastAsia="맑은 고딕" w:hAnsi="Arial" w:hint="eastAsia"/>
          <w:i/>
          <w:color w:val="0070C0"/>
          <w:sz w:val="22"/>
          <w:szCs w:val="22"/>
        </w:rPr>
        <w:t>: Electrical conditions (</w:t>
      </w:r>
      <w:r w:rsidR="00B6230B">
        <w:rPr>
          <w:rFonts w:ascii="Arial" w:eastAsia="맑은 고딕" w:hAnsi="Arial" w:hint="eastAsia"/>
          <w:i/>
          <w:color w:val="0070C0"/>
          <w:sz w:val="22"/>
          <w:szCs w:val="22"/>
        </w:rPr>
        <w:t>e.g.</w:t>
      </w:r>
      <w:r w:rsidRPr="002500A5">
        <w:rPr>
          <w:rFonts w:ascii="Arial" w:eastAsia="맑은 고딕" w:hAnsi="Arial" w:hint="eastAsia"/>
          <w:i/>
          <w:color w:val="0070C0"/>
          <w:sz w:val="22"/>
          <w:szCs w:val="22"/>
        </w:rPr>
        <w:t xml:space="preserve"> Max. leakage current, voltage swing, reverse voltage, supply voltage decrease/increase, etc.)</w:t>
      </w:r>
    </w:p>
    <w:p w:rsidR="00F13D50" w:rsidRPr="002500A5" w:rsidRDefault="00F13D50" w:rsidP="002500A5">
      <w:pPr>
        <w:spacing w:line="400" w:lineRule="exact"/>
        <w:rPr>
          <w:rFonts w:ascii="Arial" w:eastAsia="맑은 고딕" w:hAnsi="Arial"/>
          <w:i/>
          <w:color w:val="0070C0"/>
          <w:sz w:val="22"/>
          <w:szCs w:val="22"/>
        </w:rPr>
      </w:pPr>
      <w:r w:rsidRPr="002500A5">
        <w:rPr>
          <w:rFonts w:ascii="Arial" w:eastAsia="맑은 고딕" w:hAnsi="Arial" w:hint="eastAsia"/>
          <w:i/>
          <w:color w:val="0070C0"/>
          <w:sz w:val="22"/>
          <w:szCs w:val="22"/>
        </w:rPr>
        <w:t>: Mechanical condition (</w:t>
      </w:r>
      <w:r w:rsidR="00B6230B">
        <w:rPr>
          <w:rFonts w:ascii="Arial" w:eastAsia="맑은 고딕" w:hAnsi="Arial" w:hint="eastAsia"/>
          <w:i/>
          <w:color w:val="0070C0"/>
          <w:sz w:val="22"/>
          <w:szCs w:val="22"/>
        </w:rPr>
        <w:t>e.g.</w:t>
      </w:r>
      <w:r w:rsidRPr="002500A5">
        <w:rPr>
          <w:rFonts w:ascii="Arial" w:eastAsia="맑은 고딕" w:hAnsi="Arial" w:hint="eastAsia"/>
          <w:i/>
          <w:color w:val="0070C0"/>
          <w:sz w:val="22"/>
          <w:szCs w:val="22"/>
        </w:rPr>
        <w:t xml:space="preserve"> Vibration pattern, free fall condition, scratch resistance, etc.</w:t>
      </w:r>
    </w:p>
    <w:p w:rsidR="00F13D50" w:rsidRPr="002500A5" w:rsidRDefault="00F13D50" w:rsidP="002500A5">
      <w:pPr>
        <w:spacing w:line="400" w:lineRule="exact"/>
        <w:rPr>
          <w:rFonts w:ascii="Arial" w:eastAsia="맑은 고딕" w:hAnsi="Arial"/>
          <w:i/>
          <w:color w:val="0070C0"/>
          <w:sz w:val="22"/>
          <w:szCs w:val="22"/>
        </w:rPr>
      </w:pPr>
      <w:r w:rsidRPr="002500A5">
        <w:rPr>
          <w:rFonts w:ascii="Arial" w:eastAsia="맑은 고딕" w:hAnsi="Arial" w:hint="eastAsia"/>
          <w:i/>
          <w:color w:val="0070C0"/>
          <w:sz w:val="22"/>
          <w:szCs w:val="22"/>
        </w:rPr>
        <w:t>: Climate conditions (</w:t>
      </w:r>
      <w:r w:rsidR="00B6230B">
        <w:rPr>
          <w:rFonts w:ascii="Arial" w:eastAsia="맑은 고딕" w:hAnsi="Arial" w:hint="eastAsia"/>
          <w:i/>
          <w:color w:val="0070C0"/>
          <w:sz w:val="22"/>
          <w:szCs w:val="22"/>
        </w:rPr>
        <w:t>e.g.</w:t>
      </w:r>
      <w:r w:rsidRPr="002500A5">
        <w:rPr>
          <w:rFonts w:ascii="Arial" w:eastAsia="맑은 고딕" w:hAnsi="Arial" w:hint="eastAsia"/>
          <w:i/>
          <w:color w:val="0070C0"/>
          <w:sz w:val="22"/>
          <w:szCs w:val="22"/>
        </w:rPr>
        <w:t xml:space="preserve"> Temperature cycle, salt spray, ice water shock, solar radiation, dust, heat resistance, etc.)</w:t>
      </w:r>
    </w:p>
    <w:p w:rsidR="00F13D50" w:rsidRPr="002500A5" w:rsidRDefault="00F13D50" w:rsidP="002500A5">
      <w:pPr>
        <w:spacing w:line="400" w:lineRule="exact"/>
        <w:rPr>
          <w:rFonts w:ascii="Arial" w:eastAsia="맑은 고딕" w:hAnsi="Arial"/>
          <w:i/>
          <w:color w:val="0070C0"/>
          <w:sz w:val="22"/>
          <w:szCs w:val="22"/>
        </w:rPr>
      </w:pPr>
      <w:r w:rsidRPr="002500A5">
        <w:rPr>
          <w:rFonts w:ascii="Arial" w:eastAsia="맑은 고딕" w:hAnsi="Arial" w:hint="eastAsia"/>
          <w:i/>
          <w:color w:val="0070C0"/>
          <w:sz w:val="22"/>
          <w:szCs w:val="22"/>
        </w:rPr>
        <w:t>: Chemical conditions (</w:t>
      </w:r>
      <w:r w:rsidR="00B6230B">
        <w:rPr>
          <w:rFonts w:ascii="Arial" w:eastAsia="맑은 고딕" w:hAnsi="Arial" w:hint="eastAsia"/>
          <w:i/>
          <w:color w:val="0070C0"/>
          <w:sz w:val="22"/>
          <w:szCs w:val="22"/>
        </w:rPr>
        <w:t>e.g.</w:t>
      </w:r>
      <w:r w:rsidRPr="002500A5">
        <w:rPr>
          <w:rFonts w:ascii="Arial" w:eastAsia="맑은 고딕" w:hAnsi="Arial" w:hint="eastAsia"/>
          <w:i/>
          <w:color w:val="0070C0"/>
          <w:sz w:val="22"/>
          <w:szCs w:val="22"/>
        </w:rPr>
        <w:t xml:space="preserve"> Exposure for fuel (e.g. diesel, gasoline), battery leakage, cleaner, etc.)</w:t>
      </w:r>
    </w:p>
    <w:p w:rsidR="00F13D50" w:rsidRPr="00F13D50" w:rsidRDefault="00F13D50" w:rsidP="00F13D50">
      <w:pPr>
        <w:ind w:firstLine="150"/>
        <w:rPr>
          <w:rFonts w:ascii="Arial" w:eastAsia="맑은 고딕" w:hAnsi="Arial"/>
          <w:i/>
          <w:color w:val="0070C0"/>
        </w:rPr>
      </w:pPr>
    </w:p>
    <w:p w:rsidR="00F13D50" w:rsidRPr="008F262F" w:rsidRDefault="00F13D50" w:rsidP="00F13D50">
      <w:pPr>
        <w:pStyle w:val="af0"/>
        <w:keepNext/>
        <w:rPr>
          <w:rFonts w:ascii="Arial" w:hAnsi="Arial" w:cs="Arial"/>
        </w:rPr>
      </w:pPr>
      <w:bookmarkStart w:id="64" w:name="_Toc533076397"/>
      <w:r w:rsidRPr="008F262F">
        <w:rPr>
          <w:rFonts w:ascii="Arial" w:hAnsi="Arial" w:cs="Arial"/>
        </w:rPr>
        <w:t xml:space="preserve">Table </w:t>
      </w:r>
      <w:r w:rsidR="00607FC9" w:rsidRPr="008F262F">
        <w:rPr>
          <w:rFonts w:ascii="Arial" w:hAnsi="Arial" w:cs="Arial"/>
        </w:rPr>
        <w:fldChar w:fldCharType="begin"/>
      </w:r>
      <w:r w:rsidR="00607FC9" w:rsidRPr="008F262F">
        <w:rPr>
          <w:rFonts w:ascii="Arial" w:hAnsi="Arial" w:cs="Arial"/>
        </w:rPr>
        <w:instrText xml:space="preserve"> STYLEREF 1 \s </w:instrText>
      </w:r>
      <w:r w:rsidR="00607FC9" w:rsidRPr="008F262F">
        <w:rPr>
          <w:rFonts w:ascii="Arial" w:hAnsi="Arial" w:cs="Arial"/>
        </w:rPr>
        <w:fldChar w:fldCharType="separate"/>
      </w:r>
      <w:r w:rsidRPr="008F262F">
        <w:rPr>
          <w:rFonts w:ascii="Arial" w:hAnsi="Arial" w:cs="Arial"/>
          <w:noProof/>
          <w:cs/>
        </w:rPr>
        <w:t>‎</w:t>
      </w:r>
      <w:r w:rsidRPr="008F262F">
        <w:rPr>
          <w:rFonts w:ascii="Arial" w:hAnsi="Arial" w:cs="Arial"/>
          <w:noProof/>
        </w:rPr>
        <w:t>3</w:t>
      </w:r>
      <w:r w:rsidR="00607FC9" w:rsidRPr="008F262F">
        <w:rPr>
          <w:rFonts w:ascii="Arial" w:hAnsi="Arial" w:cs="Arial"/>
          <w:noProof/>
        </w:rPr>
        <w:fldChar w:fldCharType="end"/>
      </w:r>
      <w:r w:rsidRPr="008F262F">
        <w:rPr>
          <w:rFonts w:ascii="Arial" w:hAnsi="Arial" w:cs="Arial"/>
        </w:rPr>
        <w:t>.</w:t>
      </w:r>
      <w:r w:rsidR="00607FC9" w:rsidRPr="008F262F">
        <w:rPr>
          <w:rFonts w:ascii="Arial" w:hAnsi="Arial" w:cs="Arial"/>
        </w:rPr>
        <w:fldChar w:fldCharType="begin"/>
      </w:r>
      <w:r w:rsidR="00607FC9" w:rsidRPr="008F262F">
        <w:rPr>
          <w:rFonts w:ascii="Arial" w:hAnsi="Arial" w:cs="Arial"/>
        </w:rPr>
        <w:instrText xml:space="preserve"> SEQ Table \* ARABIC \s 1 </w:instrText>
      </w:r>
      <w:r w:rsidR="00607FC9" w:rsidRPr="008F262F">
        <w:rPr>
          <w:rFonts w:ascii="Arial" w:hAnsi="Arial" w:cs="Arial"/>
        </w:rPr>
        <w:fldChar w:fldCharType="separate"/>
      </w:r>
      <w:r w:rsidRPr="008F262F">
        <w:rPr>
          <w:rFonts w:ascii="Arial" w:hAnsi="Arial" w:cs="Arial"/>
          <w:noProof/>
        </w:rPr>
        <w:t>3</w:t>
      </w:r>
      <w:r w:rsidR="00607FC9" w:rsidRPr="008F262F">
        <w:rPr>
          <w:rFonts w:ascii="Arial" w:hAnsi="Arial" w:cs="Arial"/>
          <w:noProof/>
        </w:rPr>
        <w:fldChar w:fldCharType="end"/>
      </w:r>
      <w:r w:rsidRPr="008F262F">
        <w:rPr>
          <w:rFonts w:ascii="Arial" w:hAnsi="Arial" w:cs="Arial"/>
        </w:rPr>
        <w:t xml:space="preserve"> Environmental Conditions</w:t>
      </w:r>
      <w:bookmarkEnd w:id="64"/>
    </w:p>
    <w:tbl>
      <w:tblPr>
        <w:tblW w:w="0" w:type="auto"/>
        <w:tblInd w:w="720" w:type="dxa"/>
        <w:tblBorders>
          <w:top w:val="single" w:sz="4" w:space="0" w:color="auto"/>
          <w:bottom w:val="single" w:sz="4" w:space="0" w:color="333333"/>
          <w:insideH w:val="dotted" w:sz="4" w:space="0" w:color="auto"/>
          <w:insideV w:val="single" w:sz="4" w:space="0" w:color="auto"/>
        </w:tblBorders>
        <w:tblCellMar>
          <w:left w:w="40" w:type="dxa"/>
          <w:right w:w="40" w:type="dxa"/>
        </w:tblCellMar>
        <w:tblLook w:val="04A0" w:firstRow="1" w:lastRow="0" w:firstColumn="1" w:lastColumn="0" w:noHBand="0" w:noVBand="1"/>
      </w:tblPr>
      <w:tblGrid>
        <w:gridCol w:w="821"/>
        <w:gridCol w:w="4655"/>
        <w:gridCol w:w="1609"/>
        <w:gridCol w:w="1549"/>
      </w:tblGrid>
      <w:tr w:rsidR="00585B2F" w:rsidRPr="008F262F" w:rsidTr="00585B2F">
        <w:tc>
          <w:tcPr>
            <w:tcW w:w="760" w:type="dxa"/>
            <w:tcBorders>
              <w:top w:val="single" w:sz="4" w:space="0" w:color="333333"/>
              <w:left w:val="nil"/>
              <w:bottom w:val="single" w:sz="4" w:space="0" w:color="333333"/>
              <w:right w:val="single" w:sz="4" w:space="0" w:color="333333"/>
              <w:tl2br w:val="nil"/>
              <w:tr2bl w:val="nil"/>
            </w:tcBorders>
            <w:shd w:val="clear" w:color="auto" w:fill="D9D9D9"/>
          </w:tcPr>
          <w:p w:rsidR="00585B2F" w:rsidRPr="008F262F" w:rsidRDefault="00585B2F" w:rsidP="00585B2F">
            <w:pPr>
              <w:jc w:val="center"/>
              <w:rPr>
                <w:rFonts w:ascii="Arial" w:hAnsi="Arial" w:cs="Arial"/>
              </w:rPr>
            </w:pPr>
            <w:r w:rsidRPr="008F262F">
              <w:rPr>
                <w:rFonts w:ascii="Arial" w:hAnsi="Arial" w:cs="Arial"/>
              </w:rPr>
              <w:t>SyRS_ID</w:t>
            </w:r>
          </w:p>
        </w:tc>
        <w:tc>
          <w:tcPr>
            <w:tcW w:w="4698" w:type="dxa"/>
            <w:tcBorders>
              <w:top w:val="single" w:sz="4" w:space="0" w:color="333333"/>
              <w:left w:val="single" w:sz="4" w:space="0" w:color="333333"/>
              <w:bottom w:val="single" w:sz="4" w:space="0" w:color="333333"/>
              <w:right w:val="single" w:sz="4" w:space="0" w:color="333333"/>
              <w:tl2br w:val="nil"/>
              <w:tr2bl w:val="nil"/>
            </w:tcBorders>
            <w:shd w:val="clear" w:color="auto" w:fill="D9D9D9"/>
          </w:tcPr>
          <w:p w:rsidR="00585B2F" w:rsidRPr="008F262F" w:rsidRDefault="00585B2F" w:rsidP="00585B2F">
            <w:pPr>
              <w:jc w:val="center"/>
              <w:rPr>
                <w:rFonts w:ascii="Arial" w:hAnsi="Arial" w:cs="Arial"/>
              </w:rPr>
            </w:pPr>
            <w:r w:rsidRPr="008F262F">
              <w:rPr>
                <w:rFonts w:ascii="Arial" w:hAnsi="Arial" w:cs="Arial"/>
              </w:rPr>
              <w:t>Requirements</w:t>
            </w:r>
          </w:p>
        </w:tc>
        <w:tc>
          <w:tcPr>
            <w:tcW w:w="1618" w:type="dxa"/>
            <w:tcBorders>
              <w:top w:val="single" w:sz="4" w:space="0" w:color="333333"/>
              <w:left w:val="single" w:sz="4" w:space="0" w:color="333333"/>
              <w:bottom w:val="single" w:sz="4" w:space="0" w:color="333333"/>
              <w:right w:val="single" w:sz="4" w:space="0" w:color="333333"/>
              <w:tl2br w:val="nil"/>
              <w:tr2bl w:val="nil"/>
            </w:tcBorders>
            <w:shd w:val="clear" w:color="auto" w:fill="D9D9D9"/>
          </w:tcPr>
          <w:p w:rsidR="00585B2F" w:rsidRPr="008F262F" w:rsidRDefault="00585B2F" w:rsidP="00585B2F">
            <w:pPr>
              <w:jc w:val="center"/>
              <w:rPr>
                <w:rFonts w:ascii="Arial" w:hAnsi="Arial" w:cs="Arial"/>
              </w:rPr>
            </w:pPr>
            <w:r w:rsidRPr="008F262F">
              <w:rPr>
                <w:rFonts w:ascii="Arial" w:hAnsi="Arial" w:cs="Arial"/>
              </w:rPr>
              <w:t>CRS_ID</w:t>
            </w:r>
          </w:p>
        </w:tc>
        <w:tc>
          <w:tcPr>
            <w:tcW w:w="1558" w:type="dxa"/>
            <w:tcBorders>
              <w:top w:val="single" w:sz="4" w:space="0" w:color="333333"/>
              <w:left w:val="single" w:sz="4" w:space="0" w:color="333333"/>
              <w:bottom w:val="single" w:sz="4" w:space="0" w:color="333333"/>
              <w:right w:val="nil"/>
              <w:tl2br w:val="nil"/>
              <w:tr2bl w:val="nil"/>
            </w:tcBorders>
            <w:shd w:val="clear" w:color="auto" w:fill="D9D9D9"/>
          </w:tcPr>
          <w:p w:rsidR="00585B2F" w:rsidRPr="008F262F" w:rsidRDefault="00585B2F" w:rsidP="00585B2F">
            <w:pPr>
              <w:jc w:val="center"/>
              <w:rPr>
                <w:rFonts w:ascii="Arial" w:hAnsi="Arial" w:cs="Arial"/>
              </w:rPr>
            </w:pPr>
            <w:r w:rsidRPr="008F262F">
              <w:rPr>
                <w:rFonts w:ascii="Arial" w:hAnsi="Arial" w:cs="Arial"/>
              </w:rPr>
              <w:t>Allocation</w:t>
            </w:r>
          </w:p>
        </w:tc>
      </w:tr>
      <w:tr w:rsidR="00F13D50" w:rsidRPr="008F262F" w:rsidTr="00585B2F">
        <w:tc>
          <w:tcPr>
            <w:tcW w:w="760" w:type="dxa"/>
            <w:shd w:val="clear" w:color="auto" w:fill="auto"/>
            <w:vAlign w:val="center"/>
          </w:tcPr>
          <w:p w:rsidR="00F13D50" w:rsidRPr="008F262F" w:rsidRDefault="00F13D50" w:rsidP="009825C1">
            <w:pPr>
              <w:jc w:val="center"/>
              <w:rPr>
                <w:rFonts w:ascii="Arial" w:hAnsi="Arial" w:cs="Arial"/>
                <w:i/>
                <w:color w:val="0070C0"/>
              </w:rPr>
            </w:pPr>
            <w:r w:rsidRPr="008F262F">
              <w:rPr>
                <w:rFonts w:ascii="Arial" w:hAnsi="Arial" w:cs="Arial"/>
                <w:i/>
                <w:color w:val="0070C0"/>
              </w:rPr>
              <w:t>E1</w:t>
            </w:r>
          </w:p>
        </w:tc>
        <w:tc>
          <w:tcPr>
            <w:tcW w:w="4698" w:type="dxa"/>
            <w:shd w:val="clear" w:color="auto" w:fill="auto"/>
            <w:vAlign w:val="center"/>
          </w:tcPr>
          <w:p w:rsidR="00F13D50" w:rsidRPr="008F262F" w:rsidRDefault="00F13D50" w:rsidP="00B6230B">
            <w:pPr>
              <w:rPr>
                <w:rFonts w:ascii="Arial" w:hAnsi="Arial" w:cs="Arial"/>
                <w:i/>
                <w:color w:val="0070C0"/>
              </w:rPr>
            </w:pPr>
            <w:r w:rsidRPr="008F262F">
              <w:rPr>
                <w:rFonts w:ascii="Arial" w:hAnsi="Arial" w:cs="Arial"/>
                <w:i/>
                <w:color w:val="0070C0"/>
              </w:rPr>
              <w:t>Operating temperature range: -40 ~ +125 degree</w:t>
            </w:r>
          </w:p>
        </w:tc>
        <w:tc>
          <w:tcPr>
            <w:tcW w:w="1618" w:type="dxa"/>
            <w:shd w:val="clear" w:color="auto" w:fill="auto"/>
            <w:vAlign w:val="center"/>
          </w:tcPr>
          <w:p w:rsidR="00B6230B" w:rsidRPr="008F262F" w:rsidRDefault="00F13D50" w:rsidP="009825C1">
            <w:pPr>
              <w:jc w:val="center"/>
              <w:rPr>
                <w:rFonts w:ascii="Arial" w:hAnsi="Arial" w:cs="Arial"/>
                <w:i/>
                <w:color w:val="0070C0"/>
              </w:rPr>
            </w:pPr>
            <w:r w:rsidRPr="008F262F">
              <w:rPr>
                <w:rFonts w:ascii="Arial" w:hAnsi="Arial" w:cs="Arial"/>
                <w:i/>
                <w:color w:val="0070C0"/>
              </w:rPr>
              <w:t>Customer RFQ</w:t>
            </w:r>
            <w:r w:rsidR="00B6230B" w:rsidRPr="008F262F">
              <w:rPr>
                <w:rFonts w:ascii="Arial" w:hAnsi="Arial" w:cs="Arial"/>
                <w:i/>
                <w:color w:val="0070C0"/>
              </w:rPr>
              <w:t xml:space="preserve"> </w:t>
            </w:r>
          </w:p>
        </w:tc>
        <w:tc>
          <w:tcPr>
            <w:tcW w:w="1558" w:type="dxa"/>
            <w:shd w:val="clear" w:color="auto" w:fill="auto"/>
            <w:vAlign w:val="center"/>
          </w:tcPr>
          <w:p w:rsidR="00F13D50" w:rsidRPr="008F262F" w:rsidRDefault="00F13D50" w:rsidP="009825C1">
            <w:pPr>
              <w:jc w:val="center"/>
              <w:rPr>
                <w:rFonts w:ascii="Arial" w:hAnsi="Arial" w:cs="Arial"/>
                <w:i/>
                <w:color w:val="FF0000"/>
              </w:rPr>
            </w:pPr>
          </w:p>
        </w:tc>
      </w:tr>
      <w:tr w:rsidR="00F13D50" w:rsidRPr="008F262F" w:rsidTr="00585B2F">
        <w:tc>
          <w:tcPr>
            <w:tcW w:w="760" w:type="dxa"/>
            <w:shd w:val="clear" w:color="auto" w:fill="auto"/>
            <w:vAlign w:val="center"/>
          </w:tcPr>
          <w:p w:rsidR="00F13D50" w:rsidRPr="008F262F" w:rsidRDefault="00F13D50" w:rsidP="009825C1">
            <w:pPr>
              <w:jc w:val="center"/>
              <w:rPr>
                <w:rFonts w:ascii="Arial" w:hAnsi="Arial" w:cs="Arial"/>
                <w:i/>
                <w:color w:val="0070C0"/>
              </w:rPr>
            </w:pPr>
            <w:r w:rsidRPr="008F262F">
              <w:rPr>
                <w:rFonts w:ascii="Arial" w:hAnsi="Arial" w:cs="Arial"/>
                <w:i/>
                <w:color w:val="0070C0"/>
              </w:rPr>
              <w:t>E2</w:t>
            </w:r>
          </w:p>
        </w:tc>
        <w:tc>
          <w:tcPr>
            <w:tcW w:w="4698" w:type="dxa"/>
            <w:shd w:val="clear" w:color="auto" w:fill="auto"/>
            <w:vAlign w:val="center"/>
          </w:tcPr>
          <w:p w:rsidR="00F13D50" w:rsidRPr="008F262F" w:rsidRDefault="00F13D50" w:rsidP="00B6230B">
            <w:pPr>
              <w:rPr>
                <w:rFonts w:ascii="Arial" w:hAnsi="Arial" w:cs="Arial"/>
                <w:i/>
                <w:color w:val="0070C0"/>
              </w:rPr>
            </w:pPr>
            <w:r w:rsidRPr="008F262F">
              <w:rPr>
                <w:rFonts w:ascii="Arial" w:hAnsi="Arial" w:cs="Arial"/>
                <w:i/>
                <w:color w:val="0070C0"/>
              </w:rPr>
              <w:t>Storage temperature range: 0 ~ 40 degree</w:t>
            </w:r>
          </w:p>
        </w:tc>
        <w:tc>
          <w:tcPr>
            <w:tcW w:w="1618" w:type="dxa"/>
            <w:shd w:val="clear" w:color="auto" w:fill="auto"/>
            <w:vAlign w:val="center"/>
          </w:tcPr>
          <w:p w:rsidR="00F13D50" w:rsidRPr="008F262F" w:rsidRDefault="00F13D50" w:rsidP="009825C1">
            <w:pPr>
              <w:jc w:val="center"/>
              <w:rPr>
                <w:rFonts w:ascii="Arial" w:hAnsi="Arial" w:cs="Arial"/>
                <w:i/>
                <w:color w:val="0070C0"/>
              </w:rPr>
            </w:pPr>
            <w:r w:rsidRPr="008F262F">
              <w:rPr>
                <w:rFonts w:ascii="Arial" w:hAnsi="Arial" w:cs="Arial"/>
                <w:i/>
                <w:color w:val="0070C0"/>
              </w:rPr>
              <w:t>Customer RFQ</w:t>
            </w:r>
          </w:p>
        </w:tc>
        <w:tc>
          <w:tcPr>
            <w:tcW w:w="1558" w:type="dxa"/>
            <w:shd w:val="clear" w:color="auto" w:fill="auto"/>
            <w:vAlign w:val="center"/>
          </w:tcPr>
          <w:p w:rsidR="00F13D50" w:rsidRPr="008F262F" w:rsidRDefault="00F13D50" w:rsidP="009825C1">
            <w:pPr>
              <w:jc w:val="center"/>
              <w:rPr>
                <w:rFonts w:ascii="Arial" w:hAnsi="Arial" w:cs="Arial"/>
              </w:rPr>
            </w:pPr>
          </w:p>
        </w:tc>
      </w:tr>
      <w:tr w:rsidR="00F13D50" w:rsidRPr="008F262F" w:rsidTr="00585B2F">
        <w:tc>
          <w:tcPr>
            <w:tcW w:w="760" w:type="dxa"/>
            <w:shd w:val="clear" w:color="auto" w:fill="auto"/>
            <w:vAlign w:val="center"/>
          </w:tcPr>
          <w:p w:rsidR="00F13D50" w:rsidRPr="008F262F" w:rsidRDefault="00F13D50" w:rsidP="009825C1">
            <w:pPr>
              <w:jc w:val="center"/>
              <w:rPr>
                <w:rFonts w:ascii="Arial" w:hAnsi="Arial" w:cs="Arial"/>
              </w:rPr>
            </w:pPr>
          </w:p>
        </w:tc>
        <w:tc>
          <w:tcPr>
            <w:tcW w:w="4698" w:type="dxa"/>
            <w:shd w:val="clear" w:color="auto" w:fill="auto"/>
            <w:vAlign w:val="center"/>
          </w:tcPr>
          <w:p w:rsidR="00F13D50" w:rsidRPr="008F262F" w:rsidRDefault="00F13D50" w:rsidP="009825C1">
            <w:pPr>
              <w:jc w:val="center"/>
              <w:rPr>
                <w:rFonts w:ascii="Arial" w:hAnsi="Arial" w:cs="Arial"/>
              </w:rPr>
            </w:pPr>
          </w:p>
        </w:tc>
        <w:tc>
          <w:tcPr>
            <w:tcW w:w="1618" w:type="dxa"/>
            <w:shd w:val="clear" w:color="auto" w:fill="auto"/>
            <w:vAlign w:val="center"/>
          </w:tcPr>
          <w:p w:rsidR="00F13D50" w:rsidRPr="008F262F" w:rsidRDefault="00F13D50" w:rsidP="009825C1">
            <w:pPr>
              <w:jc w:val="center"/>
              <w:rPr>
                <w:rFonts w:ascii="Arial" w:hAnsi="Arial" w:cs="Arial"/>
              </w:rPr>
            </w:pPr>
          </w:p>
        </w:tc>
        <w:tc>
          <w:tcPr>
            <w:tcW w:w="1558" w:type="dxa"/>
            <w:shd w:val="clear" w:color="auto" w:fill="auto"/>
            <w:vAlign w:val="center"/>
          </w:tcPr>
          <w:p w:rsidR="00F13D50" w:rsidRPr="008F262F" w:rsidRDefault="00F13D50" w:rsidP="009825C1">
            <w:pPr>
              <w:jc w:val="center"/>
              <w:rPr>
                <w:rFonts w:ascii="Arial" w:hAnsi="Arial" w:cs="Arial"/>
              </w:rPr>
            </w:pPr>
          </w:p>
        </w:tc>
      </w:tr>
      <w:tr w:rsidR="00F13D50" w:rsidRPr="008F262F" w:rsidTr="00585B2F">
        <w:tc>
          <w:tcPr>
            <w:tcW w:w="760" w:type="dxa"/>
            <w:shd w:val="clear" w:color="auto" w:fill="auto"/>
            <w:vAlign w:val="center"/>
          </w:tcPr>
          <w:p w:rsidR="00F13D50" w:rsidRPr="008F262F" w:rsidRDefault="00F13D50" w:rsidP="009825C1">
            <w:pPr>
              <w:jc w:val="center"/>
              <w:rPr>
                <w:rFonts w:ascii="Arial" w:hAnsi="Arial" w:cs="Arial"/>
              </w:rPr>
            </w:pPr>
          </w:p>
        </w:tc>
        <w:tc>
          <w:tcPr>
            <w:tcW w:w="4698" w:type="dxa"/>
            <w:shd w:val="clear" w:color="auto" w:fill="auto"/>
            <w:vAlign w:val="center"/>
          </w:tcPr>
          <w:p w:rsidR="00F13D50" w:rsidRPr="008F262F" w:rsidRDefault="00F13D50" w:rsidP="009825C1">
            <w:pPr>
              <w:jc w:val="center"/>
              <w:rPr>
                <w:rFonts w:ascii="Arial" w:hAnsi="Arial" w:cs="Arial"/>
              </w:rPr>
            </w:pPr>
          </w:p>
        </w:tc>
        <w:tc>
          <w:tcPr>
            <w:tcW w:w="1618" w:type="dxa"/>
            <w:shd w:val="clear" w:color="auto" w:fill="auto"/>
            <w:vAlign w:val="center"/>
          </w:tcPr>
          <w:p w:rsidR="00F13D50" w:rsidRPr="008F262F" w:rsidRDefault="00F13D50" w:rsidP="009825C1">
            <w:pPr>
              <w:jc w:val="center"/>
              <w:rPr>
                <w:rFonts w:ascii="Arial" w:hAnsi="Arial" w:cs="Arial"/>
              </w:rPr>
            </w:pPr>
          </w:p>
        </w:tc>
        <w:tc>
          <w:tcPr>
            <w:tcW w:w="1558" w:type="dxa"/>
            <w:shd w:val="clear" w:color="auto" w:fill="auto"/>
            <w:vAlign w:val="center"/>
          </w:tcPr>
          <w:p w:rsidR="00F13D50" w:rsidRPr="008F262F" w:rsidRDefault="00F13D50" w:rsidP="009825C1">
            <w:pPr>
              <w:jc w:val="center"/>
              <w:rPr>
                <w:rFonts w:ascii="Arial" w:hAnsi="Arial" w:cs="Arial"/>
              </w:rPr>
            </w:pPr>
          </w:p>
        </w:tc>
      </w:tr>
    </w:tbl>
    <w:p w:rsidR="008F262F" w:rsidRDefault="008F262F" w:rsidP="002500A5">
      <w:pPr>
        <w:spacing w:line="400" w:lineRule="exact"/>
        <w:rPr>
          <w:rFonts w:ascii="Arial" w:eastAsia="맑은 고딕" w:hAnsi="Arial"/>
          <w:i/>
          <w:color w:val="0070C0"/>
          <w:sz w:val="22"/>
          <w:szCs w:val="22"/>
        </w:rPr>
      </w:pPr>
    </w:p>
    <w:p w:rsidR="00F13D50" w:rsidRPr="002500A5" w:rsidRDefault="000F78B0" w:rsidP="002500A5">
      <w:pPr>
        <w:spacing w:line="400" w:lineRule="exact"/>
        <w:rPr>
          <w:rFonts w:ascii="Arial" w:eastAsia="맑은 고딕" w:hAnsi="Arial"/>
          <w:i/>
          <w:color w:val="0070C0"/>
          <w:sz w:val="22"/>
          <w:szCs w:val="22"/>
        </w:rPr>
      </w:pPr>
      <w:r>
        <w:rPr>
          <w:rFonts w:ascii="Arial" w:eastAsia="맑은 고딕" w:hAnsi="Arial" w:hint="eastAsia"/>
          <w:i/>
          <w:color w:val="0070C0"/>
          <w:sz w:val="22"/>
          <w:szCs w:val="22"/>
        </w:rPr>
        <w:t>[</w:t>
      </w:r>
      <w:r w:rsidR="00F13D50" w:rsidRPr="002500A5">
        <w:rPr>
          <w:rFonts w:ascii="Arial" w:eastAsia="맑은 고딕" w:hAnsi="Arial" w:hint="eastAsia"/>
          <w:i/>
          <w:color w:val="0070C0"/>
          <w:sz w:val="22"/>
          <w:szCs w:val="22"/>
        </w:rPr>
        <w:t>■</w:t>
      </w:r>
      <w:r w:rsidR="00F13D50" w:rsidRPr="002500A5">
        <w:rPr>
          <w:rFonts w:ascii="Arial" w:eastAsia="맑은 고딕" w:hAnsi="Arial" w:hint="eastAsia"/>
          <w:i/>
          <w:color w:val="0070C0"/>
          <w:sz w:val="22"/>
          <w:szCs w:val="22"/>
        </w:rPr>
        <w:t xml:space="preserve"> </w:t>
      </w:r>
      <w:r w:rsidR="00860B00">
        <w:rPr>
          <w:rFonts w:ascii="Arial" w:eastAsia="맑은 고딕" w:hAnsi="Arial"/>
          <w:i/>
          <w:color w:val="0070C0"/>
          <w:sz w:val="22"/>
          <w:szCs w:val="22"/>
        </w:rPr>
        <w:t>Note</w:t>
      </w:r>
    </w:p>
    <w:p w:rsidR="00F13D50" w:rsidRPr="002500A5" w:rsidRDefault="001764D0" w:rsidP="001764D0">
      <w:pPr>
        <w:spacing w:line="400" w:lineRule="exact"/>
        <w:ind w:leftChars="50" w:left="90"/>
        <w:rPr>
          <w:rFonts w:ascii="Arial" w:eastAsia="맑은 고딕" w:hAnsi="Arial"/>
          <w:i/>
          <w:color w:val="0070C0"/>
          <w:sz w:val="22"/>
          <w:szCs w:val="22"/>
        </w:rPr>
      </w:pPr>
      <w:r>
        <w:rPr>
          <w:rFonts w:ascii="Arial" w:eastAsia="맑은 고딕" w:hAnsi="Arial" w:hint="eastAsia"/>
          <w:i/>
          <w:color w:val="0070C0"/>
          <w:sz w:val="22"/>
          <w:szCs w:val="22"/>
        </w:rPr>
        <w:t xml:space="preserve">- Note that the environmental conditions exposed are different depending on the installation </w:t>
      </w:r>
      <w:r>
        <w:rPr>
          <w:rFonts w:ascii="Arial" w:eastAsia="맑은 고딕" w:hAnsi="Arial"/>
          <w:i/>
          <w:color w:val="0070C0"/>
          <w:sz w:val="22"/>
          <w:szCs w:val="22"/>
        </w:rPr>
        <w:br/>
      </w:r>
      <w:r>
        <w:rPr>
          <w:rFonts w:ascii="Arial" w:eastAsia="맑은 고딕" w:hAnsi="Arial" w:hint="eastAsia"/>
          <w:i/>
          <w:color w:val="0070C0"/>
          <w:sz w:val="22"/>
          <w:szCs w:val="22"/>
        </w:rPr>
        <w:t>location of the system.</w:t>
      </w:r>
      <w:r>
        <w:rPr>
          <w:rFonts w:ascii="Arial" w:eastAsia="맑은 고딕" w:hAnsi="Arial"/>
          <w:i/>
          <w:color w:val="0070C0"/>
          <w:sz w:val="22"/>
          <w:szCs w:val="22"/>
        </w:rPr>
        <w:t xml:space="preserve"> (</w:t>
      </w:r>
      <w:proofErr w:type="gramStart"/>
      <w:r w:rsidR="00B6230B">
        <w:rPr>
          <w:rFonts w:ascii="Arial" w:eastAsia="맑은 고딕" w:hAnsi="Arial" w:hint="eastAsia"/>
          <w:i/>
          <w:color w:val="0070C0"/>
          <w:sz w:val="22"/>
          <w:szCs w:val="22"/>
        </w:rPr>
        <w:t>e.g</w:t>
      </w:r>
      <w:proofErr w:type="gramEnd"/>
      <w:r w:rsidR="00B6230B">
        <w:rPr>
          <w:rFonts w:ascii="Arial" w:eastAsia="맑은 고딕" w:hAnsi="Arial" w:hint="eastAsia"/>
          <w:i/>
          <w:color w:val="0070C0"/>
          <w:sz w:val="22"/>
          <w:szCs w:val="22"/>
        </w:rPr>
        <w:t>.</w:t>
      </w:r>
      <w:r w:rsidR="00F13D50" w:rsidRPr="002500A5">
        <w:rPr>
          <w:rFonts w:ascii="Arial" w:eastAsia="맑은 고딕" w:hAnsi="Arial" w:hint="eastAsia"/>
          <w:i/>
          <w:color w:val="0070C0"/>
          <w:sz w:val="22"/>
          <w:szCs w:val="22"/>
        </w:rPr>
        <w:t xml:space="preserve"> engine room. passenger cell, etc.)]</w:t>
      </w:r>
    </w:p>
    <w:p w:rsidR="00F13D50" w:rsidRPr="00F13D50" w:rsidRDefault="00F13D50" w:rsidP="00F13D50">
      <w:pPr>
        <w:rPr>
          <w:rFonts w:ascii="Arial" w:eastAsia="맑은 고딕" w:hAnsi="Arial"/>
        </w:rPr>
      </w:pPr>
    </w:p>
    <w:p w:rsidR="00F13D50" w:rsidRPr="00F13D50" w:rsidRDefault="00F13D50" w:rsidP="00F769A6">
      <w:pPr>
        <w:pStyle w:val="2"/>
      </w:pPr>
      <w:bookmarkStart w:id="65" w:name="_Toc448751376"/>
      <w:bookmarkStart w:id="66" w:name="_Toc533076365"/>
      <w:r w:rsidRPr="00F13D50">
        <w:rPr>
          <w:rFonts w:hint="eastAsia"/>
        </w:rPr>
        <w:t>Installation Requirements</w:t>
      </w:r>
      <w:bookmarkEnd w:id="65"/>
      <w:bookmarkEnd w:id="66"/>
    </w:p>
    <w:p w:rsidR="00F13D50" w:rsidRPr="002500A5" w:rsidRDefault="00F13D50" w:rsidP="002500A5">
      <w:pPr>
        <w:spacing w:line="400" w:lineRule="exact"/>
        <w:rPr>
          <w:rFonts w:ascii="Arial" w:eastAsia="맑은 고딕" w:hAnsi="Arial"/>
          <w:i/>
          <w:color w:val="0070C0"/>
          <w:sz w:val="22"/>
          <w:szCs w:val="22"/>
        </w:rPr>
      </w:pPr>
      <w:r w:rsidRPr="002500A5">
        <w:rPr>
          <w:rFonts w:ascii="Arial" w:eastAsia="맑은 고딕" w:hAnsi="Arial" w:hint="eastAsia"/>
          <w:i/>
          <w:color w:val="0070C0"/>
          <w:sz w:val="22"/>
          <w:szCs w:val="22"/>
        </w:rPr>
        <w:t>[</w:t>
      </w:r>
      <w:r w:rsidRPr="002500A5">
        <w:rPr>
          <w:rFonts w:ascii="Arial" w:eastAsia="맑은 고딕" w:hAnsi="Arial" w:hint="eastAsia"/>
          <w:i/>
          <w:color w:val="0070C0"/>
          <w:sz w:val="22"/>
          <w:szCs w:val="22"/>
        </w:rPr>
        <w:t>■</w:t>
      </w:r>
      <w:r w:rsidRPr="002500A5">
        <w:rPr>
          <w:rFonts w:ascii="Arial" w:eastAsia="맑은 고딕" w:hAnsi="Arial" w:hint="eastAsia"/>
          <w:i/>
          <w:color w:val="0070C0"/>
          <w:sz w:val="22"/>
          <w:szCs w:val="22"/>
        </w:rPr>
        <w:t xml:space="preserve"> </w:t>
      </w:r>
      <w:r w:rsidR="001764D0">
        <w:rPr>
          <w:rFonts w:ascii="Arial" w:eastAsia="맑은 고딕" w:hAnsi="Arial" w:hint="eastAsia"/>
          <w:i/>
          <w:color w:val="0070C0"/>
          <w:sz w:val="22"/>
          <w:szCs w:val="22"/>
        </w:rPr>
        <w:t>Contents</w:t>
      </w:r>
    </w:p>
    <w:p w:rsidR="00F13D50" w:rsidRPr="002500A5" w:rsidRDefault="00F13D50" w:rsidP="002500A5">
      <w:pPr>
        <w:spacing w:line="400" w:lineRule="exact"/>
        <w:rPr>
          <w:rFonts w:ascii="Arial" w:eastAsia="맑은 고딕" w:hAnsi="Arial"/>
          <w:i/>
          <w:color w:val="0070C0"/>
          <w:sz w:val="22"/>
          <w:szCs w:val="22"/>
        </w:rPr>
      </w:pPr>
      <w:r w:rsidRPr="002500A5">
        <w:rPr>
          <w:rFonts w:ascii="Arial" w:eastAsia="맑은 고딕" w:hAnsi="Arial" w:hint="eastAsia"/>
          <w:i/>
          <w:color w:val="0070C0"/>
          <w:sz w:val="22"/>
          <w:szCs w:val="22"/>
        </w:rPr>
        <w:t xml:space="preserve"> -</w:t>
      </w:r>
      <w:r w:rsidR="001764D0">
        <w:rPr>
          <w:rFonts w:ascii="Arial" w:eastAsia="맑은 고딕" w:hAnsi="Arial"/>
          <w:i/>
          <w:color w:val="0070C0"/>
          <w:sz w:val="22"/>
          <w:szCs w:val="22"/>
        </w:rPr>
        <w:t xml:space="preserve"> </w:t>
      </w:r>
      <w:r w:rsidR="001764D0" w:rsidRPr="001764D0">
        <w:rPr>
          <w:rFonts w:ascii="Arial" w:eastAsia="맑은 고딕" w:hAnsi="Arial"/>
          <w:i/>
          <w:color w:val="0070C0"/>
          <w:sz w:val="22"/>
          <w:szCs w:val="22"/>
        </w:rPr>
        <w:t xml:space="preserve">Create </w:t>
      </w:r>
      <w:r w:rsidR="001764D0">
        <w:rPr>
          <w:rFonts w:ascii="Arial" w:eastAsia="맑은 고딕" w:hAnsi="Arial"/>
          <w:i/>
          <w:color w:val="0070C0"/>
          <w:sz w:val="22"/>
          <w:szCs w:val="22"/>
        </w:rPr>
        <w:t>installation</w:t>
      </w:r>
      <w:r w:rsidR="001764D0" w:rsidRPr="001764D0">
        <w:rPr>
          <w:rFonts w:ascii="Arial" w:eastAsia="맑은 고딕" w:hAnsi="Arial"/>
          <w:i/>
          <w:color w:val="0070C0"/>
          <w:sz w:val="22"/>
          <w:szCs w:val="22"/>
        </w:rPr>
        <w:t xml:space="preserve">-related requirements based </w:t>
      </w:r>
      <w:r w:rsidR="001764D0">
        <w:rPr>
          <w:rFonts w:ascii="Arial" w:eastAsia="맑은 고딕" w:hAnsi="Arial"/>
          <w:i/>
          <w:color w:val="0070C0"/>
          <w:sz w:val="22"/>
          <w:szCs w:val="22"/>
        </w:rPr>
        <w:t>on customer requirements</w:t>
      </w:r>
      <w:proofErr w:type="gramStart"/>
      <w:r w:rsidR="001764D0">
        <w:rPr>
          <w:rFonts w:ascii="Arial" w:eastAsia="맑은 고딕" w:hAnsi="Arial"/>
          <w:i/>
          <w:color w:val="0070C0"/>
          <w:sz w:val="22"/>
          <w:szCs w:val="22"/>
        </w:rPr>
        <w:t>.</w:t>
      </w:r>
      <w:r w:rsidRPr="002500A5">
        <w:rPr>
          <w:rFonts w:ascii="Arial" w:eastAsia="맑은 고딕" w:hAnsi="Arial" w:hint="eastAsia"/>
          <w:i/>
          <w:color w:val="0070C0"/>
          <w:sz w:val="22"/>
          <w:szCs w:val="22"/>
        </w:rPr>
        <w:t>.]</w:t>
      </w:r>
      <w:proofErr w:type="gramEnd"/>
    </w:p>
    <w:p w:rsidR="008F262F" w:rsidRDefault="008F262F" w:rsidP="00F13D50">
      <w:pPr>
        <w:pStyle w:val="af0"/>
        <w:keepNext/>
      </w:pPr>
    </w:p>
    <w:p w:rsidR="00F13D50" w:rsidRPr="008F262F" w:rsidRDefault="00F13D50" w:rsidP="00F13D50">
      <w:pPr>
        <w:pStyle w:val="af0"/>
        <w:keepNext/>
        <w:rPr>
          <w:rFonts w:ascii="Arial" w:hAnsi="Arial" w:cs="Arial"/>
        </w:rPr>
      </w:pPr>
      <w:bookmarkStart w:id="67" w:name="_Toc533076398"/>
      <w:r w:rsidRPr="008F262F">
        <w:rPr>
          <w:rFonts w:ascii="Arial" w:hAnsi="Arial" w:cs="Arial"/>
        </w:rPr>
        <w:t xml:space="preserve">Table </w:t>
      </w:r>
      <w:r w:rsidR="00607FC9" w:rsidRPr="008F262F">
        <w:rPr>
          <w:rFonts w:ascii="Arial" w:hAnsi="Arial" w:cs="Arial"/>
        </w:rPr>
        <w:fldChar w:fldCharType="begin"/>
      </w:r>
      <w:r w:rsidR="00607FC9" w:rsidRPr="008F262F">
        <w:rPr>
          <w:rFonts w:ascii="Arial" w:hAnsi="Arial" w:cs="Arial"/>
        </w:rPr>
        <w:instrText xml:space="preserve"> STYLEREF 1 \s </w:instrText>
      </w:r>
      <w:r w:rsidR="00607FC9" w:rsidRPr="008F262F">
        <w:rPr>
          <w:rFonts w:ascii="Arial" w:hAnsi="Arial" w:cs="Arial"/>
        </w:rPr>
        <w:fldChar w:fldCharType="separate"/>
      </w:r>
      <w:r w:rsidRPr="008F262F">
        <w:rPr>
          <w:rFonts w:ascii="Arial" w:hAnsi="Arial" w:cs="Arial"/>
          <w:noProof/>
          <w:cs/>
        </w:rPr>
        <w:t>‎</w:t>
      </w:r>
      <w:r w:rsidRPr="008F262F">
        <w:rPr>
          <w:rFonts w:ascii="Arial" w:hAnsi="Arial" w:cs="Arial"/>
          <w:noProof/>
        </w:rPr>
        <w:t>3</w:t>
      </w:r>
      <w:r w:rsidR="00607FC9" w:rsidRPr="008F262F">
        <w:rPr>
          <w:rFonts w:ascii="Arial" w:hAnsi="Arial" w:cs="Arial"/>
          <w:noProof/>
        </w:rPr>
        <w:fldChar w:fldCharType="end"/>
      </w:r>
      <w:r w:rsidRPr="008F262F">
        <w:rPr>
          <w:rFonts w:ascii="Arial" w:hAnsi="Arial" w:cs="Arial"/>
        </w:rPr>
        <w:t>.</w:t>
      </w:r>
      <w:r w:rsidR="00607FC9" w:rsidRPr="008F262F">
        <w:rPr>
          <w:rFonts w:ascii="Arial" w:hAnsi="Arial" w:cs="Arial"/>
        </w:rPr>
        <w:fldChar w:fldCharType="begin"/>
      </w:r>
      <w:r w:rsidR="00607FC9" w:rsidRPr="008F262F">
        <w:rPr>
          <w:rFonts w:ascii="Arial" w:hAnsi="Arial" w:cs="Arial"/>
        </w:rPr>
        <w:instrText xml:space="preserve"> SEQ Table \* ARABIC \s 1 </w:instrText>
      </w:r>
      <w:r w:rsidR="00607FC9" w:rsidRPr="008F262F">
        <w:rPr>
          <w:rFonts w:ascii="Arial" w:hAnsi="Arial" w:cs="Arial"/>
        </w:rPr>
        <w:fldChar w:fldCharType="separate"/>
      </w:r>
      <w:r w:rsidRPr="008F262F">
        <w:rPr>
          <w:rFonts w:ascii="Arial" w:hAnsi="Arial" w:cs="Arial"/>
          <w:noProof/>
        </w:rPr>
        <w:t>4</w:t>
      </w:r>
      <w:r w:rsidR="00607FC9" w:rsidRPr="008F262F">
        <w:rPr>
          <w:rFonts w:ascii="Arial" w:hAnsi="Arial" w:cs="Arial"/>
          <w:noProof/>
        </w:rPr>
        <w:fldChar w:fldCharType="end"/>
      </w:r>
      <w:r w:rsidRPr="008F262F">
        <w:rPr>
          <w:rFonts w:ascii="Arial" w:hAnsi="Arial" w:cs="Arial"/>
        </w:rPr>
        <w:t xml:space="preserve"> Installation Requirements</w:t>
      </w:r>
      <w:bookmarkEnd w:id="67"/>
    </w:p>
    <w:tbl>
      <w:tblPr>
        <w:tblW w:w="0" w:type="auto"/>
        <w:tblInd w:w="720" w:type="dxa"/>
        <w:tblBorders>
          <w:top w:val="single" w:sz="4" w:space="0" w:color="auto"/>
          <w:bottom w:val="single" w:sz="4" w:space="0" w:color="333333"/>
          <w:insideH w:val="dotted" w:sz="4" w:space="0" w:color="auto"/>
          <w:insideV w:val="single" w:sz="4" w:space="0" w:color="auto"/>
        </w:tblBorders>
        <w:tblCellMar>
          <w:left w:w="40" w:type="dxa"/>
          <w:right w:w="40" w:type="dxa"/>
        </w:tblCellMar>
        <w:tblLook w:val="04A0" w:firstRow="1" w:lastRow="0" w:firstColumn="1" w:lastColumn="0" w:noHBand="0" w:noVBand="1"/>
      </w:tblPr>
      <w:tblGrid>
        <w:gridCol w:w="821"/>
        <w:gridCol w:w="4655"/>
        <w:gridCol w:w="1609"/>
        <w:gridCol w:w="1549"/>
      </w:tblGrid>
      <w:tr w:rsidR="00585B2F" w:rsidRPr="008F262F" w:rsidTr="00585B2F">
        <w:tc>
          <w:tcPr>
            <w:tcW w:w="757" w:type="dxa"/>
            <w:tcBorders>
              <w:top w:val="single" w:sz="4" w:space="0" w:color="333333"/>
              <w:left w:val="nil"/>
              <w:bottom w:val="single" w:sz="4" w:space="0" w:color="333333"/>
              <w:right w:val="single" w:sz="4" w:space="0" w:color="333333"/>
              <w:tl2br w:val="nil"/>
              <w:tr2bl w:val="nil"/>
            </w:tcBorders>
            <w:shd w:val="clear" w:color="auto" w:fill="D9D9D9"/>
          </w:tcPr>
          <w:p w:rsidR="00585B2F" w:rsidRPr="008F262F" w:rsidRDefault="00585B2F" w:rsidP="00585B2F">
            <w:pPr>
              <w:jc w:val="center"/>
              <w:rPr>
                <w:rFonts w:ascii="Arial" w:hAnsi="Arial" w:cs="Arial"/>
              </w:rPr>
            </w:pPr>
            <w:r w:rsidRPr="008F262F">
              <w:rPr>
                <w:rFonts w:ascii="Arial" w:hAnsi="Arial" w:cs="Arial"/>
              </w:rPr>
              <w:t>SyRS_ID</w:t>
            </w:r>
          </w:p>
        </w:tc>
        <w:tc>
          <w:tcPr>
            <w:tcW w:w="4700" w:type="dxa"/>
            <w:tcBorders>
              <w:top w:val="single" w:sz="4" w:space="0" w:color="333333"/>
              <w:left w:val="single" w:sz="4" w:space="0" w:color="333333"/>
              <w:bottom w:val="single" w:sz="4" w:space="0" w:color="333333"/>
              <w:right w:val="single" w:sz="4" w:space="0" w:color="333333"/>
              <w:tl2br w:val="nil"/>
              <w:tr2bl w:val="nil"/>
            </w:tcBorders>
            <w:shd w:val="clear" w:color="auto" w:fill="D9D9D9"/>
          </w:tcPr>
          <w:p w:rsidR="00585B2F" w:rsidRPr="008F262F" w:rsidRDefault="00585B2F" w:rsidP="00585B2F">
            <w:pPr>
              <w:jc w:val="center"/>
              <w:rPr>
                <w:rFonts w:ascii="Arial" w:hAnsi="Arial" w:cs="Arial"/>
              </w:rPr>
            </w:pPr>
            <w:r w:rsidRPr="008F262F">
              <w:rPr>
                <w:rFonts w:ascii="Arial" w:hAnsi="Arial" w:cs="Arial"/>
              </w:rPr>
              <w:t>Requirements</w:t>
            </w:r>
          </w:p>
        </w:tc>
        <w:tc>
          <w:tcPr>
            <w:tcW w:w="1619" w:type="dxa"/>
            <w:tcBorders>
              <w:top w:val="single" w:sz="4" w:space="0" w:color="333333"/>
              <w:left w:val="single" w:sz="4" w:space="0" w:color="333333"/>
              <w:bottom w:val="single" w:sz="4" w:space="0" w:color="333333"/>
              <w:right w:val="single" w:sz="4" w:space="0" w:color="333333"/>
              <w:tl2br w:val="nil"/>
              <w:tr2bl w:val="nil"/>
            </w:tcBorders>
            <w:shd w:val="clear" w:color="auto" w:fill="D9D9D9"/>
          </w:tcPr>
          <w:p w:rsidR="00585B2F" w:rsidRPr="008F262F" w:rsidRDefault="00585B2F" w:rsidP="00585B2F">
            <w:pPr>
              <w:jc w:val="center"/>
              <w:rPr>
                <w:rFonts w:ascii="Arial" w:hAnsi="Arial" w:cs="Arial"/>
              </w:rPr>
            </w:pPr>
            <w:r w:rsidRPr="008F262F">
              <w:rPr>
                <w:rFonts w:ascii="Arial" w:hAnsi="Arial" w:cs="Arial"/>
              </w:rPr>
              <w:t>CRS_ID</w:t>
            </w:r>
          </w:p>
        </w:tc>
        <w:tc>
          <w:tcPr>
            <w:tcW w:w="1558" w:type="dxa"/>
            <w:tcBorders>
              <w:top w:val="single" w:sz="4" w:space="0" w:color="333333"/>
              <w:left w:val="single" w:sz="4" w:space="0" w:color="333333"/>
              <w:bottom w:val="single" w:sz="4" w:space="0" w:color="333333"/>
              <w:right w:val="nil"/>
              <w:tl2br w:val="nil"/>
              <w:tr2bl w:val="nil"/>
            </w:tcBorders>
            <w:shd w:val="clear" w:color="auto" w:fill="D9D9D9"/>
          </w:tcPr>
          <w:p w:rsidR="00585B2F" w:rsidRPr="008F262F" w:rsidRDefault="00585B2F" w:rsidP="00585B2F">
            <w:pPr>
              <w:jc w:val="center"/>
              <w:rPr>
                <w:rFonts w:ascii="Arial" w:hAnsi="Arial" w:cs="Arial"/>
              </w:rPr>
            </w:pPr>
            <w:r w:rsidRPr="008F262F">
              <w:rPr>
                <w:rFonts w:ascii="Arial" w:hAnsi="Arial" w:cs="Arial"/>
              </w:rPr>
              <w:t>Allocation</w:t>
            </w:r>
          </w:p>
        </w:tc>
      </w:tr>
      <w:tr w:rsidR="00F13D50" w:rsidRPr="008F262F" w:rsidTr="00585B2F">
        <w:tc>
          <w:tcPr>
            <w:tcW w:w="757" w:type="dxa"/>
            <w:shd w:val="clear" w:color="auto" w:fill="auto"/>
            <w:vAlign w:val="center"/>
          </w:tcPr>
          <w:p w:rsidR="00F13D50" w:rsidRPr="008F262F" w:rsidRDefault="00F13D50" w:rsidP="009825C1">
            <w:pPr>
              <w:jc w:val="center"/>
              <w:rPr>
                <w:rFonts w:ascii="Arial" w:hAnsi="Arial" w:cs="Arial"/>
                <w:i/>
                <w:color w:val="0070C0"/>
              </w:rPr>
            </w:pPr>
            <w:r w:rsidRPr="008F262F">
              <w:rPr>
                <w:rFonts w:ascii="Arial" w:hAnsi="Arial" w:cs="Arial"/>
                <w:i/>
                <w:color w:val="0070C0"/>
              </w:rPr>
              <w:t>I1</w:t>
            </w:r>
          </w:p>
        </w:tc>
        <w:tc>
          <w:tcPr>
            <w:tcW w:w="4700" w:type="dxa"/>
            <w:shd w:val="clear" w:color="auto" w:fill="auto"/>
            <w:vAlign w:val="center"/>
          </w:tcPr>
          <w:p w:rsidR="00F13D50" w:rsidRPr="008F262F" w:rsidRDefault="00F13D50" w:rsidP="00B6230B">
            <w:pPr>
              <w:rPr>
                <w:rFonts w:ascii="Arial" w:hAnsi="Arial" w:cs="Arial"/>
                <w:i/>
                <w:color w:val="0070C0"/>
              </w:rPr>
            </w:pPr>
            <w:r w:rsidRPr="008F262F">
              <w:rPr>
                <w:rFonts w:ascii="Arial" w:hAnsi="Arial" w:cs="Arial"/>
                <w:i/>
                <w:color w:val="0070C0"/>
              </w:rPr>
              <w:t>Case dimension tolerance: under 0.5m</w:t>
            </w:r>
          </w:p>
        </w:tc>
        <w:tc>
          <w:tcPr>
            <w:tcW w:w="1619" w:type="dxa"/>
            <w:shd w:val="clear" w:color="auto" w:fill="auto"/>
            <w:vAlign w:val="center"/>
          </w:tcPr>
          <w:p w:rsidR="00F13D50" w:rsidRPr="008F262F" w:rsidRDefault="00F13D50" w:rsidP="009825C1">
            <w:pPr>
              <w:jc w:val="center"/>
              <w:rPr>
                <w:rFonts w:ascii="Arial" w:hAnsi="Arial" w:cs="Arial"/>
                <w:i/>
                <w:color w:val="0070C0"/>
              </w:rPr>
            </w:pPr>
            <w:r w:rsidRPr="008F262F">
              <w:rPr>
                <w:rFonts w:ascii="Arial" w:hAnsi="Arial" w:cs="Arial"/>
                <w:i/>
                <w:color w:val="0070C0"/>
              </w:rPr>
              <w:t>Customer RFQ</w:t>
            </w:r>
          </w:p>
        </w:tc>
        <w:tc>
          <w:tcPr>
            <w:tcW w:w="1558" w:type="dxa"/>
            <w:shd w:val="clear" w:color="auto" w:fill="auto"/>
            <w:vAlign w:val="center"/>
          </w:tcPr>
          <w:p w:rsidR="00F13D50" w:rsidRPr="008F262F" w:rsidRDefault="00F13D50" w:rsidP="009825C1">
            <w:pPr>
              <w:jc w:val="center"/>
              <w:rPr>
                <w:rFonts w:ascii="Arial" w:hAnsi="Arial" w:cs="Arial"/>
                <w:i/>
                <w:color w:val="FF0000"/>
              </w:rPr>
            </w:pPr>
          </w:p>
        </w:tc>
      </w:tr>
      <w:tr w:rsidR="00F13D50" w:rsidRPr="008F262F" w:rsidTr="00585B2F">
        <w:tc>
          <w:tcPr>
            <w:tcW w:w="757" w:type="dxa"/>
            <w:shd w:val="clear" w:color="auto" w:fill="auto"/>
            <w:vAlign w:val="center"/>
          </w:tcPr>
          <w:p w:rsidR="00F13D50" w:rsidRPr="008F262F" w:rsidRDefault="00F13D50" w:rsidP="009825C1">
            <w:pPr>
              <w:jc w:val="center"/>
              <w:rPr>
                <w:rFonts w:ascii="Arial" w:hAnsi="Arial" w:cs="Arial"/>
              </w:rPr>
            </w:pPr>
          </w:p>
        </w:tc>
        <w:tc>
          <w:tcPr>
            <w:tcW w:w="4700" w:type="dxa"/>
            <w:shd w:val="clear" w:color="auto" w:fill="auto"/>
            <w:vAlign w:val="center"/>
          </w:tcPr>
          <w:p w:rsidR="00F13D50" w:rsidRPr="008F262F" w:rsidRDefault="00F13D50" w:rsidP="009825C1">
            <w:pPr>
              <w:jc w:val="center"/>
              <w:rPr>
                <w:rFonts w:ascii="Arial" w:hAnsi="Arial" w:cs="Arial"/>
              </w:rPr>
            </w:pPr>
          </w:p>
        </w:tc>
        <w:tc>
          <w:tcPr>
            <w:tcW w:w="1619" w:type="dxa"/>
            <w:shd w:val="clear" w:color="auto" w:fill="auto"/>
            <w:vAlign w:val="center"/>
          </w:tcPr>
          <w:p w:rsidR="00F13D50" w:rsidRPr="008F262F" w:rsidRDefault="00F13D50" w:rsidP="009825C1">
            <w:pPr>
              <w:jc w:val="center"/>
              <w:rPr>
                <w:rFonts w:ascii="Arial" w:hAnsi="Arial" w:cs="Arial"/>
              </w:rPr>
            </w:pPr>
          </w:p>
        </w:tc>
        <w:tc>
          <w:tcPr>
            <w:tcW w:w="1558" w:type="dxa"/>
            <w:shd w:val="clear" w:color="auto" w:fill="auto"/>
            <w:vAlign w:val="center"/>
          </w:tcPr>
          <w:p w:rsidR="00F13D50" w:rsidRPr="008F262F" w:rsidRDefault="00F13D50" w:rsidP="009825C1">
            <w:pPr>
              <w:jc w:val="center"/>
              <w:rPr>
                <w:rFonts w:ascii="Arial" w:hAnsi="Arial" w:cs="Arial"/>
              </w:rPr>
            </w:pPr>
          </w:p>
        </w:tc>
      </w:tr>
      <w:tr w:rsidR="00F13D50" w:rsidRPr="008F262F" w:rsidTr="00585B2F">
        <w:tc>
          <w:tcPr>
            <w:tcW w:w="757" w:type="dxa"/>
            <w:shd w:val="clear" w:color="auto" w:fill="auto"/>
            <w:vAlign w:val="center"/>
          </w:tcPr>
          <w:p w:rsidR="00F13D50" w:rsidRPr="008F262F" w:rsidRDefault="00F13D50" w:rsidP="009825C1">
            <w:pPr>
              <w:jc w:val="center"/>
              <w:rPr>
                <w:rFonts w:ascii="Arial" w:hAnsi="Arial" w:cs="Arial"/>
              </w:rPr>
            </w:pPr>
          </w:p>
        </w:tc>
        <w:tc>
          <w:tcPr>
            <w:tcW w:w="4700" w:type="dxa"/>
            <w:shd w:val="clear" w:color="auto" w:fill="auto"/>
            <w:vAlign w:val="center"/>
          </w:tcPr>
          <w:p w:rsidR="00F13D50" w:rsidRPr="008F262F" w:rsidRDefault="00F13D50" w:rsidP="009825C1">
            <w:pPr>
              <w:jc w:val="center"/>
              <w:rPr>
                <w:rFonts w:ascii="Arial" w:hAnsi="Arial" w:cs="Arial"/>
              </w:rPr>
            </w:pPr>
          </w:p>
        </w:tc>
        <w:tc>
          <w:tcPr>
            <w:tcW w:w="1619" w:type="dxa"/>
            <w:shd w:val="clear" w:color="auto" w:fill="auto"/>
            <w:vAlign w:val="center"/>
          </w:tcPr>
          <w:p w:rsidR="00F13D50" w:rsidRPr="008F262F" w:rsidRDefault="00F13D50" w:rsidP="009825C1">
            <w:pPr>
              <w:jc w:val="center"/>
              <w:rPr>
                <w:rFonts w:ascii="Arial" w:hAnsi="Arial" w:cs="Arial"/>
              </w:rPr>
            </w:pPr>
          </w:p>
        </w:tc>
        <w:tc>
          <w:tcPr>
            <w:tcW w:w="1558" w:type="dxa"/>
            <w:shd w:val="clear" w:color="auto" w:fill="auto"/>
            <w:vAlign w:val="center"/>
          </w:tcPr>
          <w:p w:rsidR="00F13D50" w:rsidRPr="008F262F" w:rsidRDefault="00F13D50" w:rsidP="009825C1">
            <w:pPr>
              <w:jc w:val="center"/>
              <w:rPr>
                <w:rFonts w:ascii="Arial" w:hAnsi="Arial" w:cs="Arial"/>
              </w:rPr>
            </w:pPr>
          </w:p>
        </w:tc>
      </w:tr>
      <w:tr w:rsidR="00F13D50" w:rsidRPr="008F262F" w:rsidTr="00585B2F">
        <w:tc>
          <w:tcPr>
            <w:tcW w:w="757" w:type="dxa"/>
            <w:shd w:val="clear" w:color="auto" w:fill="auto"/>
            <w:vAlign w:val="center"/>
          </w:tcPr>
          <w:p w:rsidR="00F13D50" w:rsidRPr="008F262F" w:rsidRDefault="00F13D50" w:rsidP="009825C1">
            <w:pPr>
              <w:jc w:val="center"/>
              <w:rPr>
                <w:rFonts w:ascii="Arial" w:hAnsi="Arial" w:cs="Arial"/>
              </w:rPr>
            </w:pPr>
          </w:p>
        </w:tc>
        <w:tc>
          <w:tcPr>
            <w:tcW w:w="4700" w:type="dxa"/>
            <w:shd w:val="clear" w:color="auto" w:fill="auto"/>
            <w:vAlign w:val="center"/>
          </w:tcPr>
          <w:p w:rsidR="00F13D50" w:rsidRPr="008F262F" w:rsidRDefault="00F13D50" w:rsidP="009825C1">
            <w:pPr>
              <w:jc w:val="center"/>
              <w:rPr>
                <w:rFonts w:ascii="Arial" w:hAnsi="Arial" w:cs="Arial"/>
              </w:rPr>
            </w:pPr>
          </w:p>
        </w:tc>
        <w:tc>
          <w:tcPr>
            <w:tcW w:w="1619" w:type="dxa"/>
            <w:shd w:val="clear" w:color="auto" w:fill="auto"/>
            <w:vAlign w:val="center"/>
          </w:tcPr>
          <w:p w:rsidR="00F13D50" w:rsidRPr="008F262F" w:rsidRDefault="00F13D50" w:rsidP="009825C1">
            <w:pPr>
              <w:jc w:val="center"/>
              <w:rPr>
                <w:rFonts w:ascii="Arial" w:hAnsi="Arial" w:cs="Arial"/>
              </w:rPr>
            </w:pPr>
          </w:p>
        </w:tc>
        <w:tc>
          <w:tcPr>
            <w:tcW w:w="1558" w:type="dxa"/>
            <w:shd w:val="clear" w:color="auto" w:fill="auto"/>
            <w:vAlign w:val="center"/>
          </w:tcPr>
          <w:p w:rsidR="00F13D50" w:rsidRPr="008F262F" w:rsidRDefault="00F13D50" w:rsidP="009825C1">
            <w:pPr>
              <w:jc w:val="center"/>
              <w:rPr>
                <w:rFonts w:ascii="Arial" w:hAnsi="Arial" w:cs="Arial"/>
              </w:rPr>
            </w:pPr>
          </w:p>
        </w:tc>
      </w:tr>
    </w:tbl>
    <w:p w:rsidR="00F13D50" w:rsidRPr="00F13D50" w:rsidRDefault="00F13D50" w:rsidP="00F13D50">
      <w:pPr>
        <w:rPr>
          <w:rFonts w:ascii="Arial" w:eastAsia="맑은 고딕" w:hAnsi="Arial"/>
        </w:rPr>
      </w:pPr>
    </w:p>
    <w:p w:rsidR="00585B2F" w:rsidRDefault="00585B2F">
      <w:pPr>
        <w:rPr>
          <w:rFonts w:ascii="Arial" w:eastAsia="맑은 고딕" w:hAnsi="Arial" w:cs="Arial"/>
          <w:b/>
          <w:bCs/>
          <w:sz w:val="28"/>
          <w:szCs w:val="32"/>
        </w:rPr>
      </w:pPr>
      <w:bookmarkStart w:id="68" w:name="_Toc484858647"/>
      <w:r>
        <w:br w:type="page"/>
      </w:r>
    </w:p>
    <w:p w:rsidR="00585B2F" w:rsidRDefault="00585B2F" w:rsidP="00F769A6">
      <w:pPr>
        <w:pStyle w:val="2"/>
      </w:pPr>
      <w:bookmarkStart w:id="69" w:name="_Toc533076366"/>
      <w:r w:rsidRPr="000F78B0">
        <w:lastRenderedPageBreak/>
        <w:t>Hardware</w:t>
      </w:r>
      <w:r w:rsidRPr="000F78B0">
        <w:rPr>
          <w:rFonts w:hint="eastAsia"/>
        </w:rPr>
        <w:t xml:space="preserve"> Requirements</w:t>
      </w:r>
      <w:bookmarkEnd w:id="68"/>
      <w:bookmarkEnd w:id="69"/>
    </w:p>
    <w:tbl>
      <w:tblPr>
        <w:tblW w:w="0" w:type="auto"/>
        <w:tblInd w:w="720" w:type="dxa"/>
        <w:tblBorders>
          <w:top w:val="single" w:sz="4" w:space="0" w:color="auto"/>
          <w:bottom w:val="single" w:sz="4" w:space="0" w:color="333333"/>
          <w:insideH w:val="dotted" w:sz="4" w:space="0" w:color="auto"/>
          <w:insideV w:val="single" w:sz="4" w:space="0" w:color="auto"/>
        </w:tblBorders>
        <w:tblCellMar>
          <w:left w:w="40" w:type="dxa"/>
          <w:right w:w="40" w:type="dxa"/>
        </w:tblCellMar>
        <w:tblLook w:val="04A0" w:firstRow="1" w:lastRow="0" w:firstColumn="1" w:lastColumn="0" w:noHBand="0" w:noVBand="1"/>
      </w:tblPr>
      <w:tblGrid>
        <w:gridCol w:w="822"/>
        <w:gridCol w:w="4678"/>
        <w:gridCol w:w="1968"/>
        <w:gridCol w:w="1166"/>
      </w:tblGrid>
      <w:tr w:rsidR="00585B2F" w:rsidRPr="008F262F" w:rsidTr="008F262F">
        <w:tc>
          <w:tcPr>
            <w:tcW w:w="806" w:type="dxa"/>
            <w:tcBorders>
              <w:top w:val="single" w:sz="4" w:space="0" w:color="333333"/>
              <w:left w:val="nil"/>
              <w:bottom w:val="single" w:sz="4" w:space="0" w:color="333333"/>
              <w:right w:val="single" w:sz="4" w:space="0" w:color="333333"/>
              <w:tl2br w:val="nil"/>
              <w:tr2bl w:val="nil"/>
            </w:tcBorders>
            <w:shd w:val="clear" w:color="auto" w:fill="D9D9D9"/>
          </w:tcPr>
          <w:p w:rsidR="00585B2F" w:rsidRPr="008F262F" w:rsidRDefault="00585B2F" w:rsidP="008F262F">
            <w:pPr>
              <w:jc w:val="center"/>
              <w:rPr>
                <w:rFonts w:ascii="Arial" w:hAnsi="Arial" w:cs="Arial"/>
              </w:rPr>
            </w:pPr>
            <w:r w:rsidRPr="008F262F">
              <w:rPr>
                <w:rFonts w:ascii="Arial" w:hAnsi="Arial" w:cs="Arial"/>
              </w:rPr>
              <w:t>SyRS_ID</w:t>
            </w:r>
          </w:p>
        </w:tc>
        <w:tc>
          <w:tcPr>
            <w:tcW w:w="4746" w:type="dxa"/>
            <w:tcBorders>
              <w:top w:val="single" w:sz="4" w:space="0" w:color="333333"/>
              <w:left w:val="single" w:sz="4" w:space="0" w:color="333333"/>
              <w:bottom w:val="single" w:sz="4" w:space="0" w:color="333333"/>
              <w:right w:val="single" w:sz="4" w:space="0" w:color="333333"/>
              <w:tl2br w:val="nil"/>
              <w:tr2bl w:val="nil"/>
            </w:tcBorders>
            <w:shd w:val="clear" w:color="auto" w:fill="D9D9D9"/>
          </w:tcPr>
          <w:p w:rsidR="00585B2F" w:rsidRPr="008F262F" w:rsidRDefault="00585B2F" w:rsidP="008F262F">
            <w:pPr>
              <w:jc w:val="center"/>
              <w:rPr>
                <w:rFonts w:ascii="Arial" w:hAnsi="Arial" w:cs="Arial"/>
              </w:rPr>
            </w:pPr>
            <w:r w:rsidRPr="008F262F">
              <w:rPr>
                <w:rFonts w:ascii="Arial" w:hAnsi="Arial" w:cs="Arial"/>
              </w:rPr>
              <w:t>Requirements</w:t>
            </w:r>
          </w:p>
        </w:tc>
        <w:tc>
          <w:tcPr>
            <w:tcW w:w="1990" w:type="dxa"/>
            <w:tcBorders>
              <w:top w:val="single" w:sz="4" w:space="0" w:color="333333"/>
              <w:left w:val="single" w:sz="4" w:space="0" w:color="333333"/>
              <w:bottom w:val="single" w:sz="4" w:space="0" w:color="333333"/>
              <w:right w:val="single" w:sz="4" w:space="0" w:color="333333"/>
              <w:tl2br w:val="nil"/>
              <w:tr2bl w:val="nil"/>
            </w:tcBorders>
            <w:shd w:val="clear" w:color="auto" w:fill="D9D9D9"/>
          </w:tcPr>
          <w:p w:rsidR="00585B2F" w:rsidRPr="008F262F" w:rsidRDefault="00585B2F" w:rsidP="008F262F">
            <w:pPr>
              <w:jc w:val="center"/>
              <w:rPr>
                <w:rFonts w:ascii="Arial" w:hAnsi="Arial" w:cs="Arial"/>
              </w:rPr>
            </w:pPr>
            <w:r w:rsidRPr="008F262F">
              <w:rPr>
                <w:rFonts w:ascii="Arial" w:hAnsi="Arial" w:cs="Arial"/>
              </w:rPr>
              <w:t>CRS_ID</w:t>
            </w:r>
          </w:p>
        </w:tc>
        <w:tc>
          <w:tcPr>
            <w:tcW w:w="1172" w:type="dxa"/>
            <w:tcBorders>
              <w:top w:val="single" w:sz="4" w:space="0" w:color="333333"/>
              <w:left w:val="single" w:sz="4" w:space="0" w:color="333333"/>
              <w:bottom w:val="single" w:sz="4" w:space="0" w:color="333333"/>
              <w:right w:val="nil"/>
              <w:tl2br w:val="nil"/>
              <w:tr2bl w:val="nil"/>
            </w:tcBorders>
            <w:shd w:val="clear" w:color="auto" w:fill="D9D9D9"/>
          </w:tcPr>
          <w:p w:rsidR="00585B2F" w:rsidRPr="008F262F" w:rsidRDefault="00585B2F" w:rsidP="008F262F">
            <w:pPr>
              <w:jc w:val="center"/>
              <w:rPr>
                <w:rFonts w:ascii="Arial" w:hAnsi="Arial" w:cs="Arial"/>
              </w:rPr>
            </w:pPr>
            <w:r w:rsidRPr="008F262F">
              <w:rPr>
                <w:rFonts w:ascii="Arial" w:hAnsi="Arial" w:cs="Arial"/>
              </w:rPr>
              <w:t>Allocation</w:t>
            </w:r>
          </w:p>
        </w:tc>
      </w:tr>
      <w:tr w:rsidR="00585B2F" w:rsidRPr="008F262F" w:rsidTr="008F262F">
        <w:tc>
          <w:tcPr>
            <w:tcW w:w="806" w:type="dxa"/>
            <w:shd w:val="clear" w:color="auto" w:fill="auto"/>
            <w:vAlign w:val="center"/>
          </w:tcPr>
          <w:p w:rsidR="00585B2F" w:rsidRPr="008F262F" w:rsidRDefault="00585B2F" w:rsidP="008F262F">
            <w:pPr>
              <w:jc w:val="center"/>
              <w:rPr>
                <w:rFonts w:ascii="Arial" w:hAnsi="Arial" w:cs="Arial"/>
                <w:i/>
                <w:color w:val="0070C0"/>
              </w:rPr>
            </w:pPr>
          </w:p>
        </w:tc>
        <w:tc>
          <w:tcPr>
            <w:tcW w:w="4746" w:type="dxa"/>
            <w:shd w:val="clear" w:color="auto" w:fill="auto"/>
            <w:vAlign w:val="center"/>
          </w:tcPr>
          <w:p w:rsidR="00585B2F" w:rsidRPr="008F262F" w:rsidRDefault="00585B2F" w:rsidP="008F262F">
            <w:pPr>
              <w:rPr>
                <w:rFonts w:ascii="Arial" w:hAnsi="Arial" w:cs="Arial"/>
                <w:i/>
                <w:color w:val="0070C0"/>
              </w:rPr>
            </w:pPr>
            <w:r w:rsidRPr="008F262F">
              <w:rPr>
                <w:rFonts w:ascii="Arial" w:hAnsi="Arial" w:cs="Arial"/>
                <w:i/>
                <w:color w:val="0070C0"/>
              </w:rPr>
              <w:t>Case dimension tolerance: under 0.5m</w:t>
            </w:r>
          </w:p>
        </w:tc>
        <w:tc>
          <w:tcPr>
            <w:tcW w:w="1990" w:type="dxa"/>
            <w:shd w:val="clear" w:color="auto" w:fill="auto"/>
            <w:vAlign w:val="center"/>
          </w:tcPr>
          <w:p w:rsidR="00585B2F" w:rsidRPr="008F262F" w:rsidRDefault="00585B2F" w:rsidP="008F262F">
            <w:pPr>
              <w:jc w:val="center"/>
              <w:rPr>
                <w:rFonts w:ascii="Arial" w:hAnsi="Arial" w:cs="Arial"/>
                <w:i/>
                <w:color w:val="0070C0"/>
              </w:rPr>
            </w:pPr>
            <w:r w:rsidRPr="008F262F">
              <w:rPr>
                <w:rFonts w:ascii="Arial" w:hAnsi="Arial" w:cs="Arial"/>
                <w:i/>
                <w:color w:val="0070C0"/>
              </w:rPr>
              <w:t>Customer RFQ</w:t>
            </w:r>
          </w:p>
        </w:tc>
        <w:tc>
          <w:tcPr>
            <w:tcW w:w="1172" w:type="dxa"/>
            <w:shd w:val="clear" w:color="auto" w:fill="auto"/>
            <w:vAlign w:val="center"/>
          </w:tcPr>
          <w:p w:rsidR="00585B2F" w:rsidRPr="008F262F" w:rsidRDefault="00585B2F" w:rsidP="008F262F">
            <w:pPr>
              <w:jc w:val="center"/>
              <w:rPr>
                <w:rFonts w:ascii="Arial" w:hAnsi="Arial" w:cs="Arial"/>
                <w:i/>
                <w:color w:val="FF0000"/>
              </w:rPr>
            </w:pPr>
          </w:p>
        </w:tc>
      </w:tr>
      <w:tr w:rsidR="000F78B0" w:rsidRPr="008F262F" w:rsidTr="008F262F">
        <w:tc>
          <w:tcPr>
            <w:tcW w:w="806" w:type="dxa"/>
            <w:shd w:val="clear" w:color="auto" w:fill="auto"/>
            <w:vAlign w:val="center"/>
          </w:tcPr>
          <w:p w:rsidR="000F78B0" w:rsidRPr="008F262F" w:rsidRDefault="000F78B0" w:rsidP="008F262F">
            <w:pPr>
              <w:jc w:val="center"/>
              <w:rPr>
                <w:rFonts w:ascii="Arial" w:hAnsi="Arial" w:cs="Arial"/>
                <w:i/>
                <w:color w:val="0070C0"/>
              </w:rPr>
            </w:pPr>
          </w:p>
        </w:tc>
        <w:tc>
          <w:tcPr>
            <w:tcW w:w="4746" w:type="dxa"/>
            <w:shd w:val="clear" w:color="auto" w:fill="auto"/>
            <w:vAlign w:val="center"/>
          </w:tcPr>
          <w:p w:rsidR="000F78B0" w:rsidRPr="008F262F" w:rsidRDefault="000F78B0" w:rsidP="008F262F">
            <w:pPr>
              <w:rPr>
                <w:rFonts w:ascii="Arial" w:hAnsi="Arial" w:cs="Arial"/>
                <w:i/>
                <w:color w:val="0070C0"/>
              </w:rPr>
            </w:pPr>
          </w:p>
        </w:tc>
        <w:tc>
          <w:tcPr>
            <w:tcW w:w="1990" w:type="dxa"/>
            <w:shd w:val="clear" w:color="auto" w:fill="auto"/>
            <w:vAlign w:val="center"/>
          </w:tcPr>
          <w:p w:rsidR="000F78B0" w:rsidRPr="008F262F" w:rsidRDefault="000F78B0" w:rsidP="008F262F">
            <w:pPr>
              <w:jc w:val="center"/>
              <w:rPr>
                <w:rFonts w:ascii="Arial" w:hAnsi="Arial" w:cs="Arial"/>
                <w:i/>
                <w:color w:val="0070C0"/>
              </w:rPr>
            </w:pPr>
          </w:p>
        </w:tc>
        <w:tc>
          <w:tcPr>
            <w:tcW w:w="1172" w:type="dxa"/>
            <w:shd w:val="clear" w:color="auto" w:fill="auto"/>
            <w:vAlign w:val="center"/>
          </w:tcPr>
          <w:p w:rsidR="000F78B0" w:rsidRPr="008F262F" w:rsidRDefault="000F78B0" w:rsidP="008F262F">
            <w:pPr>
              <w:jc w:val="center"/>
              <w:rPr>
                <w:rFonts w:ascii="Arial" w:hAnsi="Arial" w:cs="Arial"/>
                <w:i/>
                <w:color w:val="FF0000"/>
              </w:rPr>
            </w:pPr>
          </w:p>
        </w:tc>
      </w:tr>
    </w:tbl>
    <w:p w:rsidR="00585B2F" w:rsidRPr="008F262F" w:rsidRDefault="00585B2F" w:rsidP="00585B2F">
      <w:pPr>
        <w:pStyle w:val="a4"/>
        <w:rPr>
          <w:rFonts w:ascii="Arial" w:hAnsi="Arial" w:cs="Arial"/>
        </w:rPr>
      </w:pPr>
    </w:p>
    <w:p w:rsidR="00585B2F" w:rsidRPr="008F262F" w:rsidRDefault="00585B2F" w:rsidP="00F769A6">
      <w:pPr>
        <w:pStyle w:val="2"/>
      </w:pPr>
      <w:bookmarkStart w:id="70" w:name="_Toc484858648"/>
      <w:bookmarkStart w:id="71" w:name="_Toc533076367"/>
      <w:r w:rsidRPr="000F78B0">
        <w:t>Mechanic Requirements</w:t>
      </w:r>
      <w:bookmarkEnd w:id="70"/>
      <w:bookmarkEnd w:id="71"/>
    </w:p>
    <w:tbl>
      <w:tblPr>
        <w:tblW w:w="0" w:type="auto"/>
        <w:tblInd w:w="720" w:type="dxa"/>
        <w:tblBorders>
          <w:top w:val="single" w:sz="4" w:space="0" w:color="auto"/>
          <w:bottom w:val="single" w:sz="4" w:space="0" w:color="333333"/>
          <w:insideH w:val="dotted" w:sz="4" w:space="0" w:color="auto"/>
          <w:insideV w:val="single" w:sz="4" w:space="0" w:color="auto"/>
        </w:tblBorders>
        <w:tblCellMar>
          <w:left w:w="40" w:type="dxa"/>
          <w:right w:w="40" w:type="dxa"/>
        </w:tblCellMar>
        <w:tblLook w:val="04A0" w:firstRow="1" w:lastRow="0" w:firstColumn="1" w:lastColumn="0" w:noHBand="0" w:noVBand="1"/>
      </w:tblPr>
      <w:tblGrid>
        <w:gridCol w:w="822"/>
        <w:gridCol w:w="4678"/>
        <w:gridCol w:w="1968"/>
        <w:gridCol w:w="1166"/>
      </w:tblGrid>
      <w:tr w:rsidR="00585B2F" w:rsidRPr="008F262F" w:rsidTr="008F262F">
        <w:tc>
          <w:tcPr>
            <w:tcW w:w="806" w:type="dxa"/>
            <w:tcBorders>
              <w:top w:val="single" w:sz="4" w:space="0" w:color="333333"/>
              <w:left w:val="nil"/>
              <w:bottom w:val="single" w:sz="4" w:space="0" w:color="333333"/>
              <w:right w:val="single" w:sz="4" w:space="0" w:color="333333"/>
              <w:tl2br w:val="nil"/>
              <w:tr2bl w:val="nil"/>
            </w:tcBorders>
            <w:shd w:val="clear" w:color="auto" w:fill="D9D9D9"/>
          </w:tcPr>
          <w:p w:rsidR="00585B2F" w:rsidRPr="008F262F" w:rsidRDefault="00585B2F" w:rsidP="008F262F">
            <w:pPr>
              <w:jc w:val="center"/>
              <w:rPr>
                <w:rFonts w:ascii="Arial" w:hAnsi="Arial" w:cs="Arial"/>
              </w:rPr>
            </w:pPr>
            <w:r w:rsidRPr="008F262F">
              <w:rPr>
                <w:rFonts w:ascii="Arial" w:hAnsi="Arial" w:cs="Arial"/>
              </w:rPr>
              <w:t>SyRS_ID</w:t>
            </w:r>
          </w:p>
        </w:tc>
        <w:tc>
          <w:tcPr>
            <w:tcW w:w="4746" w:type="dxa"/>
            <w:tcBorders>
              <w:top w:val="single" w:sz="4" w:space="0" w:color="333333"/>
              <w:left w:val="single" w:sz="4" w:space="0" w:color="333333"/>
              <w:bottom w:val="single" w:sz="4" w:space="0" w:color="333333"/>
              <w:right w:val="single" w:sz="4" w:space="0" w:color="333333"/>
              <w:tl2br w:val="nil"/>
              <w:tr2bl w:val="nil"/>
            </w:tcBorders>
            <w:shd w:val="clear" w:color="auto" w:fill="D9D9D9"/>
          </w:tcPr>
          <w:p w:rsidR="00585B2F" w:rsidRPr="008F262F" w:rsidRDefault="00585B2F" w:rsidP="008F262F">
            <w:pPr>
              <w:jc w:val="center"/>
              <w:rPr>
                <w:rFonts w:ascii="Arial" w:hAnsi="Arial" w:cs="Arial"/>
              </w:rPr>
            </w:pPr>
            <w:r w:rsidRPr="008F262F">
              <w:rPr>
                <w:rFonts w:ascii="Arial" w:hAnsi="Arial" w:cs="Arial"/>
              </w:rPr>
              <w:t>Requirements</w:t>
            </w:r>
          </w:p>
        </w:tc>
        <w:tc>
          <w:tcPr>
            <w:tcW w:w="1990" w:type="dxa"/>
            <w:tcBorders>
              <w:top w:val="single" w:sz="4" w:space="0" w:color="333333"/>
              <w:left w:val="single" w:sz="4" w:space="0" w:color="333333"/>
              <w:bottom w:val="single" w:sz="4" w:space="0" w:color="333333"/>
              <w:right w:val="single" w:sz="4" w:space="0" w:color="333333"/>
              <w:tl2br w:val="nil"/>
              <w:tr2bl w:val="nil"/>
            </w:tcBorders>
            <w:shd w:val="clear" w:color="auto" w:fill="D9D9D9"/>
          </w:tcPr>
          <w:p w:rsidR="00585B2F" w:rsidRPr="008F262F" w:rsidRDefault="00585B2F" w:rsidP="008F262F">
            <w:pPr>
              <w:jc w:val="center"/>
              <w:rPr>
                <w:rFonts w:ascii="Arial" w:hAnsi="Arial" w:cs="Arial"/>
              </w:rPr>
            </w:pPr>
            <w:r w:rsidRPr="008F262F">
              <w:rPr>
                <w:rFonts w:ascii="Arial" w:hAnsi="Arial" w:cs="Arial"/>
              </w:rPr>
              <w:t>CRS_ID</w:t>
            </w:r>
          </w:p>
        </w:tc>
        <w:tc>
          <w:tcPr>
            <w:tcW w:w="1172" w:type="dxa"/>
            <w:tcBorders>
              <w:top w:val="single" w:sz="4" w:space="0" w:color="333333"/>
              <w:left w:val="single" w:sz="4" w:space="0" w:color="333333"/>
              <w:bottom w:val="single" w:sz="4" w:space="0" w:color="333333"/>
              <w:right w:val="nil"/>
              <w:tl2br w:val="nil"/>
              <w:tr2bl w:val="nil"/>
            </w:tcBorders>
            <w:shd w:val="clear" w:color="auto" w:fill="D9D9D9"/>
          </w:tcPr>
          <w:p w:rsidR="00585B2F" w:rsidRPr="008F262F" w:rsidRDefault="00585B2F" w:rsidP="008F262F">
            <w:pPr>
              <w:jc w:val="center"/>
              <w:rPr>
                <w:rFonts w:ascii="Arial" w:hAnsi="Arial" w:cs="Arial"/>
              </w:rPr>
            </w:pPr>
            <w:r w:rsidRPr="008F262F">
              <w:rPr>
                <w:rFonts w:ascii="Arial" w:hAnsi="Arial" w:cs="Arial"/>
              </w:rPr>
              <w:t>Allocation</w:t>
            </w:r>
          </w:p>
        </w:tc>
      </w:tr>
      <w:tr w:rsidR="00585B2F" w:rsidRPr="008F262F" w:rsidTr="008F262F">
        <w:tc>
          <w:tcPr>
            <w:tcW w:w="806" w:type="dxa"/>
            <w:shd w:val="clear" w:color="auto" w:fill="auto"/>
            <w:vAlign w:val="center"/>
          </w:tcPr>
          <w:p w:rsidR="00585B2F" w:rsidRPr="008F262F" w:rsidRDefault="00585B2F" w:rsidP="008F262F">
            <w:pPr>
              <w:jc w:val="center"/>
              <w:rPr>
                <w:rFonts w:ascii="Arial" w:hAnsi="Arial" w:cs="Arial"/>
                <w:i/>
                <w:color w:val="0070C0"/>
              </w:rPr>
            </w:pPr>
          </w:p>
        </w:tc>
        <w:tc>
          <w:tcPr>
            <w:tcW w:w="4746" w:type="dxa"/>
            <w:shd w:val="clear" w:color="auto" w:fill="auto"/>
            <w:vAlign w:val="center"/>
          </w:tcPr>
          <w:p w:rsidR="00585B2F" w:rsidRPr="008F262F" w:rsidRDefault="00585B2F" w:rsidP="008F262F">
            <w:pPr>
              <w:rPr>
                <w:rFonts w:ascii="Arial" w:hAnsi="Arial" w:cs="Arial"/>
                <w:i/>
                <w:color w:val="0070C0"/>
              </w:rPr>
            </w:pPr>
            <w:r w:rsidRPr="008F262F">
              <w:rPr>
                <w:rFonts w:ascii="Arial" w:hAnsi="Arial" w:cs="Arial"/>
                <w:i/>
                <w:color w:val="0070C0"/>
              </w:rPr>
              <w:t>Case dimension tolerance: under 0.5m</w:t>
            </w:r>
          </w:p>
        </w:tc>
        <w:tc>
          <w:tcPr>
            <w:tcW w:w="1990" w:type="dxa"/>
            <w:shd w:val="clear" w:color="auto" w:fill="auto"/>
            <w:vAlign w:val="center"/>
          </w:tcPr>
          <w:p w:rsidR="00585B2F" w:rsidRPr="008F262F" w:rsidRDefault="00585B2F" w:rsidP="008F262F">
            <w:pPr>
              <w:jc w:val="center"/>
              <w:rPr>
                <w:rFonts w:ascii="Arial" w:hAnsi="Arial" w:cs="Arial"/>
                <w:i/>
                <w:color w:val="0070C0"/>
              </w:rPr>
            </w:pPr>
            <w:r w:rsidRPr="008F262F">
              <w:rPr>
                <w:rFonts w:ascii="Arial" w:hAnsi="Arial" w:cs="Arial"/>
                <w:i/>
                <w:color w:val="0070C0"/>
              </w:rPr>
              <w:t>Customer RFQ</w:t>
            </w:r>
          </w:p>
        </w:tc>
        <w:tc>
          <w:tcPr>
            <w:tcW w:w="1172" w:type="dxa"/>
            <w:shd w:val="clear" w:color="auto" w:fill="auto"/>
            <w:vAlign w:val="center"/>
          </w:tcPr>
          <w:p w:rsidR="00585B2F" w:rsidRPr="008F262F" w:rsidRDefault="00585B2F" w:rsidP="008F262F">
            <w:pPr>
              <w:jc w:val="center"/>
              <w:rPr>
                <w:rFonts w:ascii="Arial" w:hAnsi="Arial" w:cs="Arial"/>
                <w:i/>
                <w:color w:val="FF0000"/>
              </w:rPr>
            </w:pPr>
          </w:p>
        </w:tc>
      </w:tr>
      <w:tr w:rsidR="000F78B0" w:rsidRPr="008F262F" w:rsidTr="008F262F">
        <w:tc>
          <w:tcPr>
            <w:tcW w:w="806" w:type="dxa"/>
            <w:shd w:val="clear" w:color="auto" w:fill="auto"/>
            <w:vAlign w:val="center"/>
          </w:tcPr>
          <w:p w:rsidR="000F78B0" w:rsidRPr="008F262F" w:rsidRDefault="000F78B0" w:rsidP="008F262F">
            <w:pPr>
              <w:jc w:val="center"/>
              <w:rPr>
                <w:rFonts w:ascii="Arial" w:hAnsi="Arial" w:cs="Arial"/>
                <w:i/>
                <w:color w:val="0070C0"/>
              </w:rPr>
            </w:pPr>
          </w:p>
        </w:tc>
        <w:tc>
          <w:tcPr>
            <w:tcW w:w="4746" w:type="dxa"/>
            <w:shd w:val="clear" w:color="auto" w:fill="auto"/>
            <w:vAlign w:val="center"/>
          </w:tcPr>
          <w:p w:rsidR="000F78B0" w:rsidRPr="008F262F" w:rsidRDefault="000F78B0" w:rsidP="008F262F">
            <w:pPr>
              <w:rPr>
                <w:rFonts w:ascii="Arial" w:hAnsi="Arial" w:cs="Arial"/>
                <w:i/>
                <w:color w:val="0070C0"/>
              </w:rPr>
            </w:pPr>
          </w:p>
        </w:tc>
        <w:tc>
          <w:tcPr>
            <w:tcW w:w="1990" w:type="dxa"/>
            <w:shd w:val="clear" w:color="auto" w:fill="auto"/>
            <w:vAlign w:val="center"/>
          </w:tcPr>
          <w:p w:rsidR="000F78B0" w:rsidRPr="008F262F" w:rsidRDefault="000F78B0" w:rsidP="008F262F">
            <w:pPr>
              <w:jc w:val="center"/>
              <w:rPr>
                <w:rFonts w:ascii="Arial" w:hAnsi="Arial" w:cs="Arial"/>
                <w:i/>
                <w:color w:val="0070C0"/>
              </w:rPr>
            </w:pPr>
          </w:p>
        </w:tc>
        <w:tc>
          <w:tcPr>
            <w:tcW w:w="1172" w:type="dxa"/>
            <w:shd w:val="clear" w:color="auto" w:fill="auto"/>
            <w:vAlign w:val="center"/>
          </w:tcPr>
          <w:p w:rsidR="000F78B0" w:rsidRPr="008F262F" w:rsidRDefault="000F78B0" w:rsidP="008F262F">
            <w:pPr>
              <w:jc w:val="center"/>
              <w:rPr>
                <w:rFonts w:ascii="Arial" w:hAnsi="Arial" w:cs="Arial"/>
                <w:i/>
                <w:color w:val="FF0000"/>
              </w:rPr>
            </w:pPr>
          </w:p>
        </w:tc>
      </w:tr>
    </w:tbl>
    <w:p w:rsidR="00585B2F" w:rsidRPr="00BB5C73" w:rsidRDefault="00585B2F" w:rsidP="00585B2F">
      <w:pPr>
        <w:pStyle w:val="a4"/>
      </w:pPr>
    </w:p>
    <w:p w:rsidR="009D6041" w:rsidRDefault="009D6041">
      <w:pPr>
        <w:rPr>
          <w:rFonts w:ascii="Arial" w:eastAsia="맑은 고딕" w:hAnsi="Arial" w:cs="Arial"/>
          <w:color w:val="0000FF"/>
          <w:sz w:val="20"/>
          <w:szCs w:val="20"/>
        </w:rPr>
      </w:pPr>
      <w:r>
        <w:rPr>
          <w:rFonts w:ascii="Arial" w:hAnsi="Arial" w:cs="Arial"/>
        </w:rPr>
        <w:br w:type="page"/>
      </w:r>
    </w:p>
    <w:p w:rsidR="009D6041" w:rsidRPr="00F769A6" w:rsidRDefault="009D6041" w:rsidP="009D6041">
      <w:pPr>
        <w:pStyle w:val="10"/>
        <w:rPr>
          <w:rFonts w:ascii="Arial" w:hAnsi="Arial"/>
        </w:rPr>
      </w:pPr>
      <w:bookmarkStart w:id="72" w:name="_Toc484858649"/>
      <w:bookmarkStart w:id="73" w:name="_Toc533076368"/>
      <w:r w:rsidRPr="00F769A6">
        <w:rPr>
          <w:rFonts w:ascii="Arial" w:hAnsi="Arial" w:hint="eastAsia"/>
        </w:rPr>
        <w:lastRenderedPageBreak/>
        <w:t>Functional Requirements</w:t>
      </w:r>
      <w:bookmarkEnd w:id="72"/>
      <w:bookmarkEnd w:id="73"/>
    </w:p>
    <w:p w:rsidR="0000612A" w:rsidRDefault="009D6041" w:rsidP="009D6041">
      <w:pPr>
        <w:spacing w:line="400" w:lineRule="exact"/>
        <w:rPr>
          <w:rFonts w:ascii="Arial" w:eastAsia="맑은 고딕" w:hAnsi="Arial"/>
          <w:i/>
          <w:color w:val="0070C0"/>
          <w:sz w:val="22"/>
          <w:szCs w:val="22"/>
        </w:rPr>
      </w:pPr>
      <w:bookmarkStart w:id="74" w:name="_Toc484858650"/>
      <w:r w:rsidRPr="002500A5">
        <w:rPr>
          <w:rFonts w:ascii="Arial" w:eastAsia="맑은 고딕" w:hAnsi="Arial" w:hint="eastAsia"/>
          <w:i/>
          <w:color w:val="0070C0"/>
          <w:sz w:val="22"/>
          <w:szCs w:val="22"/>
        </w:rPr>
        <w:t>[</w:t>
      </w:r>
      <w:r w:rsidR="00892C98">
        <w:rPr>
          <w:rFonts w:ascii="Arial" w:eastAsia="맑은 고딕" w:hAnsi="Arial"/>
          <w:i/>
          <w:color w:val="0070C0"/>
          <w:sz w:val="22"/>
          <w:szCs w:val="22"/>
        </w:rPr>
        <w:t xml:space="preserve">This chapter covers functional requirements. </w:t>
      </w:r>
    </w:p>
    <w:p w:rsidR="009D6041" w:rsidRPr="002500A5" w:rsidRDefault="0000612A" w:rsidP="009D6041">
      <w:pPr>
        <w:spacing w:line="400" w:lineRule="exact"/>
        <w:rPr>
          <w:rFonts w:ascii="Arial" w:eastAsia="맑은 고딕" w:hAnsi="Arial"/>
          <w:i/>
          <w:color w:val="0070C0"/>
          <w:sz w:val="22"/>
          <w:szCs w:val="22"/>
        </w:rPr>
      </w:pPr>
      <w:r>
        <w:rPr>
          <w:rFonts w:ascii="Arial" w:eastAsia="맑은 고딕" w:hAnsi="Arial"/>
          <w:i/>
          <w:color w:val="0070C0"/>
          <w:sz w:val="22"/>
          <w:szCs w:val="22"/>
        </w:rPr>
        <w:t xml:space="preserve">Most of the system requirements fall into this </w:t>
      </w:r>
      <w:proofErr w:type="spellStart"/>
      <w:r>
        <w:rPr>
          <w:rFonts w:ascii="Arial" w:eastAsia="맑은 고딕" w:hAnsi="Arial"/>
          <w:i/>
          <w:color w:val="0070C0"/>
          <w:sz w:val="22"/>
          <w:szCs w:val="22"/>
        </w:rPr>
        <w:t>category.Devide</w:t>
      </w:r>
      <w:proofErr w:type="spellEnd"/>
      <w:r>
        <w:rPr>
          <w:rFonts w:ascii="Arial" w:eastAsia="맑은 고딕" w:hAnsi="Arial"/>
          <w:i/>
          <w:color w:val="0070C0"/>
          <w:sz w:val="22"/>
          <w:szCs w:val="22"/>
        </w:rPr>
        <w:t xml:space="preserve"> into subsections for each feature.</w:t>
      </w:r>
      <w:r w:rsidR="009D6041" w:rsidRPr="002500A5">
        <w:rPr>
          <w:rFonts w:ascii="Arial" w:eastAsia="맑은 고딕" w:hAnsi="Arial" w:hint="eastAsia"/>
          <w:i/>
          <w:color w:val="0070C0"/>
          <w:sz w:val="22"/>
          <w:szCs w:val="22"/>
        </w:rPr>
        <w:t>]</w:t>
      </w:r>
    </w:p>
    <w:p w:rsidR="009D6041" w:rsidRPr="008F262F" w:rsidRDefault="009D6041" w:rsidP="00F769A6">
      <w:pPr>
        <w:pStyle w:val="2"/>
      </w:pPr>
      <w:bookmarkStart w:id="75" w:name="_Toc533076369"/>
      <w:r w:rsidRPr="009A25CC">
        <w:rPr>
          <w:rFonts w:hint="eastAsia"/>
        </w:rPr>
        <w:t>Fea</w:t>
      </w:r>
      <w:r w:rsidRPr="009A25CC">
        <w:t>ture1</w:t>
      </w:r>
      <w:bookmarkEnd w:id="74"/>
      <w:bookmarkEnd w:id="75"/>
    </w:p>
    <w:tbl>
      <w:tblPr>
        <w:tblW w:w="0" w:type="auto"/>
        <w:tblBorders>
          <w:top w:val="single" w:sz="4" w:space="0" w:color="auto"/>
          <w:bottom w:val="single" w:sz="4" w:space="0" w:color="333333"/>
          <w:insideH w:val="dotted" w:sz="4" w:space="0" w:color="auto"/>
          <w:insideV w:val="single" w:sz="4" w:space="0" w:color="auto"/>
        </w:tblBorders>
        <w:tblCellMar>
          <w:left w:w="40" w:type="dxa"/>
          <w:right w:w="40" w:type="dxa"/>
        </w:tblCellMar>
        <w:tblLook w:val="04A0" w:firstRow="1" w:lastRow="0" w:firstColumn="1" w:lastColumn="0" w:noHBand="0" w:noVBand="1"/>
      </w:tblPr>
      <w:tblGrid>
        <w:gridCol w:w="1243"/>
        <w:gridCol w:w="5602"/>
        <w:gridCol w:w="1417"/>
        <w:gridCol w:w="1011"/>
      </w:tblGrid>
      <w:tr w:rsidR="009D6041" w:rsidTr="008F262F">
        <w:tc>
          <w:tcPr>
            <w:tcW w:w="1243" w:type="dxa"/>
            <w:tcBorders>
              <w:top w:val="single" w:sz="4" w:space="0" w:color="333333"/>
              <w:left w:val="nil"/>
              <w:bottom w:val="single" w:sz="4" w:space="0" w:color="333333"/>
              <w:right w:val="single" w:sz="4" w:space="0" w:color="333333"/>
              <w:tl2br w:val="nil"/>
              <w:tr2bl w:val="nil"/>
            </w:tcBorders>
            <w:shd w:val="clear" w:color="auto" w:fill="D9D9D9"/>
          </w:tcPr>
          <w:p w:rsidR="009D6041" w:rsidRPr="008F262F" w:rsidRDefault="009D6041" w:rsidP="008F262F">
            <w:pPr>
              <w:jc w:val="center"/>
              <w:rPr>
                <w:rFonts w:ascii="Arial" w:hAnsi="Arial" w:cs="Arial"/>
              </w:rPr>
            </w:pPr>
            <w:r w:rsidRPr="008F262F">
              <w:rPr>
                <w:rFonts w:ascii="Arial" w:hAnsi="Arial" w:cs="Arial"/>
              </w:rPr>
              <w:t>SyRS_ID</w:t>
            </w:r>
          </w:p>
        </w:tc>
        <w:tc>
          <w:tcPr>
            <w:tcW w:w="5602" w:type="dxa"/>
            <w:tcBorders>
              <w:top w:val="single" w:sz="4" w:space="0" w:color="333333"/>
              <w:left w:val="single" w:sz="4" w:space="0" w:color="333333"/>
              <w:bottom w:val="single" w:sz="4" w:space="0" w:color="333333"/>
              <w:right w:val="single" w:sz="4" w:space="0" w:color="333333"/>
              <w:tl2br w:val="nil"/>
              <w:tr2bl w:val="nil"/>
            </w:tcBorders>
            <w:shd w:val="clear" w:color="auto" w:fill="D9D9D9"/>
          </w:tcPr>
          <w:p w:rsidR="009D6041" w:rsidRPr="008F262F" w:rsidRDefault="009D6041" w:rsidP="008F262F">
            <w:pPr>
              <w:jc w:val="center"/>
              <w:rPr>
                <w:rFonts w:ascii="Arial" w:hAnsi="Arial" w:cs="Arial"/>
              </w:rPr>
            </w:pPr>
            <w:r w:rsidRPr="008F262F">
              <w:rPr>
                <w:rFonts w:ascii="Arial" w:hAnsi="Arial" w:cs="Arial"/>
              </w:rPr>
              <w:t>Requirement</w:t>
            </w:r>
          </w:p>
        </w:tc>
        <w:tc>
          <w:tcPr>
            <w:tcW w:w="1417" w:type="dxa"/>
            <w:tcBorders>
              <w:top w:val="single" w:sz="4" w:space="0" w:color="333333"/>
              <w:left w:val="single" w:sz="4" w:space="0" w:color="333333"/>
              <w:bottom w:val="single" w:sz="4" w:space="0" w:color="333333"/>
              <w:right w:val="single" w:sz="4" w:space="0" w:color="333333"/>
              <w:tl2br w:val="nil"/>
              <w:tr2bl w:val="nil"/>
            </w:tcBorders>
            <w:shd w:val="clear" w:color="auto" w:fill="D9D9D9"/>
          </w:tcPr>
          <w:p w:rsidR="009D6041" w:rsidRPr="008F262F" w:rsidRDefault="009D6041" w:rsidP="008F262F">
            <w:pPr>
              <w:jc w:val="center"/>
              <w:rPr>
                <w:rFonts w:ascii="Arial" w:hAnsi="Arial" w:cs="Arial"/>
              </w:rPr>
            </w:pPr>
            <w:r w:rsidRPr="008F262F">
              <w:rPr>
                <w:rFonts w:ascii="Arial" w:hAnsi="Arial" w:cs="Arial"/>
              </w:rPr>
              <w:t>CRS_ID</w:t>
            </w:r>
          </w:p>
        </w:tc>
        <w:tc>
          <w:tcPr>
            <w:tcW w:w="1011" w:type="dxa"/>
            <w:tcBorders>
              <w:top w:val="single" w:sz="4" w:space="0" w:color="333333"/>
              <w:left w:val="single" w:sz="4" w:space="0" w:color="333333"/>
              <w:bottom w:val="single" w:sz="4" w:space="0" w:color="333333"/>
              <w:right w:val="nil"/>
              <w:tl2br w:val="nil"/>
              <w:tr2bl w:val="nil"/>
            </w:tcBorders>
            <w:shd w:val="clear" w:color="auto" w:fill="D9D9D9"/>
          </w:tcPr>
          <w:p w:rsidR="009D6041" w:rsidRPr="008F262F" w:rsidRDefault="009D6041" w:rsidP="008F262F">
            <w:pPr>
              <w:jc w:val="center"/>
              <w:rPr>
                <w:rFonts w:ascii="Arial" w:hAnsi="Arial" w:cs="Arial"/>
              </w:rPr>
            </w:pPr>
            <w:r w:rsidRPr="008F262F">
              <w:rPr>
                <w:rFonts w:ascii="Arial" w:hAnsi="Arial" w:cs="Arial"/>
              </w:rPr>
              <w:t>Allocation</w:t>
            </w:r>
          </w:p>
        </w:tc>
      </w:tr>
      <w:tr w:rsidR="009D6041" w:rsidTr="008F262F">
        <w:tc>
          <w:tcPr>
            <w:tcW w:w="1243" w:type="dxa"/>
            <w:shd w:val="clear" w:color="auto" w:fill="auto"/>
            <w:vAlign w:val="center"/>
          </w:tcPr>
          <w:p w:rsidR="009D6041" w:rsidRPr="008F262F" w:rsidRDefault="009D6041" w:rsidP="008F262F">
            <w:pPr>
              <w:rPr>
                <w:rFonts w:ascii="Arial" w:hAnsi="Arial" w:cs="Arial"/>
                <w:i/>
                <w:color w:val="0070C0"/>
              </w:rPr>
            </w:pPr>
            <w:r w:rsidRPr="008F262F">
              <w:rPr>
                <w:rFonts w:ascii="Arial" w:hAnsi="Arial" w:cs="Arial"/>
                <w:i/>
                <w:color w:val="0070C0"/>
              </w:rPr>
              <w:t>SyRS.207007</w:t>
            </w:r>
          </w:p>
        </w:tc>
        <w:tc>
          <w:tcPr>
            <w:tcW w:w="5602" w:type="dxa"/>
            <w:shd w:val="clear" w:color="auto" w:fill="auto"/>
            <w:vAlign w:val="center"/>
          </w:tcPr>
          <w:p w:rsidR="009D6041" w:rsidRPr="008F262F" w:rsidRDefault="009D6041" w:rsidP="008F262F">
            <w:pPr>
              <w:rPr>
                <w:rFonts w:ascii="Arial" w:hAnsi="Arial" w:cs="Arial"/>
                <w:i/>
                <w:color w:val="0070C0"/>
              </w:rPr>
            </w:pPr>
            <w:r w:rsidRPr="008F262F">
              <w:rPr>
                <w:rFonts w:ascii="Arial" w:hAnsi="Arial" w:cs="Arial"/>
                <w:i/>
                <w:color w:val="0070C0"/>
              </w:rPr>
              <w:t>The battery management system ECU(BMS) acts as a master in the immobilizer functionality, based on the xxx</w:t>
            </w:r>
          </w:p>
        </w:tc>
        <w:tc>
          <w:tcPr>
            <w:tcW w:w="1417" w:type="dxa"/>
            <w:shd w:val="clear" w:color="auto" w:fill="auto"/>
            <w:vAlign w:val="center"/>
          </w:tcPr>
          <w:p w:rsidR="009D6041" w:rsidRPr="008F262F" w:rsidRDefault="009D6041" w:rsidP="008F262F">
            <w:pPr>
              <w:rPr>
                <w:rFonts w:ascii="Arial" w:hAnsi="Arial" w:cs="Arial"/>
                <w:i/>
                <w:color w:val="0070C0"/>
              </w:rPr>
            </w:pPr>
            <w:r w:rsidRPr="008F262F">
              <w:rPr>
                <w:rFonts w:ascii="Arial" w:hAnsi="Arial" w:cs="Arial"/>
                <w:i/>
                <w:color w:val="0070C0"/>
              </w:rPr>
              <w:t>Customer RFQ</w:t>
            </w:r>
          </w:p>
        </w:tc>
        <w:tc>
          <w:tcPr>
            <w:tcW w:w="1011" w:type="dxa"/>
            <w:shd w:val="clear" w:color="auto" w:fill="auto"/>
            <w:vAlign w:val="center"/>
          </w:tcPr>
          <w:p w:rsidR="009D6041" w:rsidRPr="008F262F" w:rsidRDefault="009D6041" w:rsidP="008F262F">
            <w:pPr>
              <w:rPr>
                <w:rFonts w:ascii="Arial" w:hAnsi="Arial" w:cs="Arial"/>
                <w:i/>
                <w:color w:val="0070C0"/>
              </w:rPr>
            </w:pPr>
            <w:r w:rsidRPr="008F262F">
              <w:rPr>
                <w:rFonts w:ascii="Arial" w:hAnsi="Arial" w:cs="Arial"/>
                <w:i/>
                <w:color w:val="0070C0"/>
              </w:rPr>
              <w:t>SW</w:t>
            </w:r>
          </w:p>
        </w:tc>
      </w:tr>
      <w:tr w:rsidR="009D6041" w:rsidTr="008F262F">
        <w:tc>
          <w:tcPr>
            <w:tcW w:w="1243" w:type="dxa"/>
            <w:shd w:val="clear" w:color="auto" w:fill="auto"/>
            <w:vAlign w:val="center"/>
          </w:tcPr>
          <w:p w:rsidR="009D6041" w:rsidRPr="008F262F" w:rsidRDefault="009D6041" w:rsidP="008F262F">
            <w:pPr>
              <w:jc w:val="center"/>
              <w:rPr>
                <w:rFonts w:ascii="Arial" w:hAnsi="Arial" w:cs="Arial"/>
                <w:i/>
                <w:color w:val="0070C0"/>
              </w:rPr>
            </w:pPr>
            <w:r w:rsidRPr="008F262F">
              <w:rPr>
                <w:rFonts w:ascii="Arial" w:hAnsi="Arial" w:cs="Arial"/>
                <w:i/>
                <w:color w:val="0070C0"/>
              </w:rPr>
              <w:t>SyRS.206935</w:t>
            </w:r>
          </w:p>
        </w:tc>
        <w:tc>
          <w:tcPr>
            <w:tcW w:w="5602" w:type="dxa"/>
            <w:shd w:val="clear" w:color="auto" w:fill="auto"/>
            <w:vAlign w:val="center"/>
          </w:tcPr>
          <w:p w:rsidR="009D6041" w:rsidRPr="008F262F" w:rsidRDefault="009D6041" w:rsidP="008F262F">
            <w:pPr>
              <w:rPr>
                <w:rFonts w:ascii="Arial" w:hAnsi="Arial" w:cs="Arial"/>
                <w:i/>
                <w:color w:val="0070C0"/>
              </w:rPr>
            </w:pPr>
            <w:r w:rsidRPr="008F262F">
              <w:rPr>
                <w:rFonts w:ascii="Arial" w:hAnsi="Arial" w:cs="Arial"/>
                <w:i/>
                <w:color w:val="0070C0"/>
              </w:rPr>
              <w:t>After updating the authentication parameters in EEPROM successfully, BMS ECU shall send the acknowledgment message (ACK_M) to ICU</w:t>
            </w:r>
          </w:p>
        </w:tc>
        <w:tc>
          <w:tcPr>
            <w:tcW w:w="1417" w:type="dxa"/>
            <w:shd w:val="clear" w:color="auto" w:fill="auto"/>
            <w:vAlign w:val="center"/>
          </w:tcPr>
          <w:p w:rsidR="009D6041" w:rsidRPr="008F262F" w:rsidRDefault="009D6041" w:rsidP="008F262F">
            <w:pPr>
              <w:rPr>
                <w:rFonts w:ascii="Arial" w:hAnsi="Arial" w:cs="Arial"/>
                <w:i/>
                <w:color w:val="0070C0"/>
              </w:rPr>
            </w:pPr>
            <w:r w:rsidRPr="008F262F">
              <w:rPr>
                <w:rFonts w:ascii="Arial" w:hAnsi="Arial" w:cs="Arial"/>
                <w:i/>
                <w:color w:val="0070C0"/>
              </w:rPr>
              <w:t>Customer RFQ</w:t>
            </w:r>
          </w:p>
        </w:tc>
        <w:tc>
          <w:tcPr>
            <w:tcW w:w="1011" w:type="dxa"/>
            <w:shd w:val="clear" w:color="auto" w:fill="auto"/>
            <w:vAlign w:val="center"/>
          </w:tcPr>
          <w:p w:rsidR="009D6041" w:rsidRPr="008F262F" w:rsidRDefault="009D6041" w:rsidP="008F262F">
            <w:pPr>
              <w:rPr>
                <w:rFonts w:ascii="Arial" w:hAnsi="Arial" w:cs="Arial"/>
                <w:i/>
                <w:color w:val="0070C0"/>
              </w:rPr>
            </w:pPr>
            <w:r w:rsidRPr="008F262F">
              <w:rPr>
                <w:rFonts w:ascii="Arial" w:hAnsi="Arial" w:cs="Arial"/>
                <w:i/>
                <w:color w:val="0070C0"/>
              </w:rPr>
              <w:t>SW</w:t>
            </w:r>
          </w:p>
        </w:tc>
      </w:tr>
      <w:tr w:rsidR="009D6041" w:rsidTr="008F262F">
        <w:tc>
          <w:tcPr>
            <w:tcW w:w="1243" w:type="dxa"/>
            <w:shd w:val="clear" w:color="auto" w:fill="auto"/>
            <w:vAlign w:val="center"/>
          </w:tcPr>
          <w:p w:rsidR="009D6041" w:rsidRPr="008F262F" w:rsidRDefault="009D6041" w:rsidP="008F262F">
            <w:pPr>
              <w:jc w:val="center"/>
              <w:rPr>
                <w:rFonts w:ascii="Arial" w:hAnsi="Arial" w:cs="Arial"/>
                <w:i/>
                <w:color w:val="0070C0"/>
              </w:rPr>
            </w:pPr>
            <w:r w:rsidRPr="008F262F">
              <w:rPr>
                <w:rFonts w:ascii="Arial" w:hAnsi="Arial" w:cs="Arial"/>
                <w:i/>
                <w:color w:val="0070C0"/>
              </w:rPr>
              <w:t>SyRS.207371</w:t>
            </w:r>
          </w:p>
        </w:tc>
        <w:tc>
          <w:tcPr>
            <w:tcW w:w="5602" w:type="dxa"/>
            <w:shd w:val="clear" w:color="auto" w:fill="auto"/>
            <w:vAlign w:val="center"/>
          </w:tcPr>
          <w:p w:rsidR="009D6041" w:rsidRPr="008F262F" w:rsidRDefault="009D6041" w:rsidP="008F262F">
            <w:pPr>
              <w:rPr>
                <w:rFonts w:ascii="Arial" w:hAnsi="Arial" w:cs="Arial"/>
                <w:i/>
                <w:color w:val="0070C0"/>
              </w:rPr>
            </w:pPr>
            <w:r w:rsidRPr="008F262F">
              <w:rPr>
                <w:rFonts w:ascii="Arial" w:hAnsi="Arial" w:cs="Arial"/>
                <w:i/>
                <w:color w:val="0070C0"/>
              </w:rPr>
              <w:t>The BMS shall provide the flashing service based on UDS(Unified Diagnostic Service)</w:t>
            </w:r>
          </w:p>
        </w:tc>
        <w:tc>
          <w:tcPr>
            <w:tcW w:w="1417" w:type="dxa"/>
            <w:shd w:val="clear" w:color="auto" w:fill="auto"/>
            <w:vAlign w:val="center"/>
          </w:tcPr>
          <w:p w:rsidR="009D6041" w:rsidRPr="008F262F" w:rsidRDefault="009D6041" w:rsidP="008F262F">
            <w:pPr>
              <w:rPr>
                <w:rFonts w:ascii="Arial" w:hAnsi="Arial" w:cs="Arial"/>
                <w:i/>
                <w:color w:val="0070C0"/>
              </w:rPr>
            </w:pPr>
            <w:r w:rsidRPr="008F262F">
              <w:rPr>
                <w:rFonts w:ascii="Arial" w:hAnsi="Arial" w:cs="Arial"/>
                <w:i/>
                <w:color w:val="0070C0"/>
              </w:rPr>
              <w:t>Customer RFQ</w:t>
            </w:r>
          </w:p>
        </w:tc>
        <w:tc>
          <w:tcPr>
            <w:tcW w:w="1011" w:type="dxa"/>
            <w:shd w:val="clear" w:color="auto" w:fill="auto"/>
            <w:vAlign w:val="center"/>
          </w:tcPr>
          <w:p w:rsidR="009D6041" w:rsidRPr="008F262F" w:rsidRDefault="009D6041" w:rsidP="008F262F">
            <w:pPr>
              <w:rPr>
                <w:rFonts w:ascii="Arial" w:hAnsi="Arial" w:cs="Arial"/>
                <w:i/>
                <w:color w:val="0070C0"/>
              </w:rPr>
            </w:pPr>
            <w:r w:rsidRPr="008F262F">
              <w:rPr>
                <w:rFonts w:ascii="Arial" w:hAnsi="Arial" w:cs="Arial"/>
                <w:i/>
                <w:color w:val="0070C0"/>
              </w:rPr>
              <w:t>HW-SW</w:t>
            </w:r>
          </w:p>
        </w:tc>
      </w:tr>
      <w:tr w:rsidR="009D6041" w:rsidTr="008F262F">
        <w:tc>
          <w:tcPr>
            <w:tcW w:w="1243" w:type="dxa"/>
            <w:shd w:val="clear" w:color="auto" w:fill="auto"/>
            <w:vAlign w:val="center"/>
          </w:tcPr>
          <w:p w:rsidR="009D6041" w:rsidRPr="008F262F" w:rsidRDefault="009D6041" w:rsidP="008F262F">
            <w:pPr>
              <w:jc w:val="center"/>
              <w:rPr>
                <w:rFonts w:ascii="Arial" w:hAnsi="Arial" w:cs="Arial"/>
                <w:i/>
                <w:color w:val="0070C0"/>
              </w:rPr>
            </w:pPr>
            <w:r w:rsidRPr="008F262F">
              <w:rPr>
                <w:rFonts w:ascii="Arial" w:hAnsi="Arial" w:cs="Arial"/>
                <w:i/>
                <w:color w:val="0070C0"/>
              </w:rPr>
              <w:t>SyRS.206563</w:t>
            </w:r>
          </w:p>
        </w:tc>
        <w:tc>
          <w:tcPr>
            <w:tcW w:w="5602" w:type="dxa"/>
            <w:shd w:val="clear" w:color="auto" w:fill="auto"/>
            <w:vAlign w:val="center"/>
          </w:tcPr>
          <w:p w:rsidR="009D6041" w:rsidRPr="008F262F" w:rsidRDefault="009D6041" w:rsidP="008F262F">
            <w:pPr>
              <w:rPr>
                <w:rFonts w:ascii="Arial" w:hAnsi="Arial" w:cs="Arial"/>
                <w:i/>
                <w:color w:val="0070C0"/>
              </w:rPr>
            </w:pPr>
            <w:r w:rsidRPr="008F262F">
              <w:rPr>
                <w:rFonts w:ascii="Arial" w:hAnsi="Arial" w:cs="Arial"/>
                <w:i/>
                <w:color w:val="0070C0"/>
              </w:rPr>
              <w:t>The measurement range shall be from 1V to 4.5V</w:t>
            </w:r>
          </w:p>
        </w:tc>
        <w:tc>
          <w:tcPr>
            <w:tcW w:w="1417" w:type="dxa"/>
            <w:shd w:val="clear" w:color="auto" w:fill="auto"/>
            <w:vAlign w:val="center"/>
          </w:tcPr>
          <w:p w:rsidR="009D6041" w:rsidRPr="008F262F" w:rsidRDefault="009D6041" w:rsidP="008F262F">
            <w:pPr>
              <w:rPr>
                <w:rFonts w:ascii="Arial" w:hAnsi="Arial" w:cs="Arial"/>
                <w:i/>
                <w:color w:val="0070C0"/>
              </w:rPr>
            </w:pPr>
            <w:r w:rsidRPr="008F262F">
              <w:rPr>
                <w:rFonts w:ascii="Arial" w:hAnsi="Arial" w:cs="Arial"/>
                <w:i/>
                <w:color w:val="0070C0"/>
              </w:rPr>
              <w:t>Customer RFQ</w:t>
            </w:r>
          </w:p>
        </w:tc>
        <w:tc>
          <w:tcPr>
            <w:tcW w:w="1011" w:type="dxa"/>
            <w:shd w:val="clear" w:color="auto" w:fill="auto"/>
            <w:vAlign w:val="center"/>
          </w:tcPr>
          <w:p w:rsidR="009D6041" w:rsidRPr="008F262F" w:rsidRDefault="009D6041" w:rsidP="008F262F">
            <w:pPr>
              <w:rPr>
                <w:rFonts w:ascii="Arial" w:hAnsi="Arial" w:cs="Arial"/>
                <w:i/>
                <w:color w:val="0070C0"/>
              </w:rPr>
            </w:pPr>
            <w:r w:rsidRPr="008F262F">
              <w:rPr>
                <w:rFonts w:ascii="Arial" w:hAnsi="Arial" w:cs="Arial"/>
                <w:i/>
                <w:color w:val="0070C0"/>
              </w:rPr>
              <w:t>HW-SW</w:t>
            </w:r>
          </w:p>
        </w:tc>
      </w:tr>
      <w:tr w:rsidR="009D6041" w:rsidTr="008F262F">
        <w:tc>
          <w:tcPr>
            <w:tcW w:w="1243" w:type="dxa"/>
            <w:shd w:val="clear" w:color="auto" w:fill="auto"/>
            <w:vAlign w:val="center"/>
          </w:tcPr>
          <w:p w:rsidR="009D6041" w:rsidRPr="008F262F" w:rsidRDefault="009D6041" w:rsidP="008F262F">
            <w:pPr>
              <w:jc w:val="center"/>
              <w:rPr>
                <w:rFonts w:ascii="Arial" w:hAnsi="Arial" w:cs="Arial"/>
              </w:rPr>
            </w:pPr>
          </w:p>
        </w:tc>
        <w:tc>
          <w:tcPr>
            <w:tcW w:w="5602" w:type="dxa"/>
            <w:shd w:val="clear" w:color="auto" w:fill="auto"/>
            <w:vAlign w:val="center"/>
          </w:tcPr>
          <w:p w:rsidR="009D6041" w:rsidRPr="008F262F" w:rsidRDefault="009D6041" w:rsidP="008F262F">
            <w:pPr>
              <w:jc w:val="center"/>
              <w:rPr>
                <w:rFonts w:ascii="Arial" w:hAnsi="Arial" w:cs="Arial"/>
              </w:rPr>
            </w:pPr>
          </w:p>
        </w:tc>
        <w:tc>
          <w:tcPr>
            <w:tcW w:w="1417" w:type="dxa"/>
            <w:shd w:val="clear" w:color="auto" w:fill="auto"/>
            <w:vAlign w:val="center"/>
          </w:tcPr>
          <w:p w:rsidR="009D6041" w:rsidRPr="008F262F" w:rsidRDefault="009D6041" w:rsidP="008F262F">
            <w:pPr>
              <w:jc w:val="center"/>
              <w:rPr>
                <w:rFonts w:ascii="Arial" w:hAnsi="Arial" w:cs="Arial"/>
              </w:rPr>
            </w:pPr>
          </w:p>
        </w:tc>
        <w:tc>
          <w:tcPr>
            <w:tcW w:w="1011" w:type="dxa"/>
            <w:shd w:val="clear" w:color="auto" w:fill="auto"/>
            <w:vAlign w:val="center"/>
          </w:tcPr>
          <w:p w:rsidR="009D6041" w:rsidRPr="008F262F" w:rsidRDefault="009D6041" w:rsidP="008F262F">
            <w:pPr>
              <w:jc w:val="center"/>
              <w:rPr>
                <w:rFonts w:ascii="Arial" w:hAnsi="Arial" w:cs="Arial"/>
              </w:rPr>
            </w:pPr>
          </w:p>
        </w:tc>
      </w:tr>
    </w:tbl>
    <w:p w:rsidR="009D6041" w:rsidRPr="002500A5" w:rsidRDefault="009D6041" w:rsidP="009D6041">
      <w:pPr>
        <w:spacing w:line="400" w:lineRule="exact"/>
        <w:rPr>
          <w:rFonts w:ascii="Arial" w:eastAsia="맑은 고딕" w:hAnsi="Arial"/>
          <w:i/>
          <w:color w:val="0070C0"/>
          <w:sz w:val="22"/>
          <w:szCs w:val="22"/>
        </w:rPr>
      </w:pPr>
    </w:p>
    <w:p w:rsidR="009D6041" w:rsidRPr="00F13D50" w:rsidRDefault="009D6041" w:rsidP="009D6041">
      <w:pPr>
        <w:rPr>
          <w:rFonts w:eastAsia="맑은 고딕"/>
        </w:rPr>
      </w:pPr>
    </w:p>
    <w:p w:rsidR="009D6041" w:rsidRPr="00530344" w:rsidRDefault="009D6041" w:rsidP="00F769A6">
      <w:pPr>
        <w:pStyle w:val="2"/>
      </w:pPr>
      <w:r>
        <w:br w:type="page"/>
      </w:r>
      <w:bookmarkStart w:id="76" w:name="_Toc484858651"/>
      <w:bookmarkStart w:id="77" w:name="_Toc533076370"/>
      <w:r w:rsidRPr="009A25CC">
        <w:rPr>
          <w:rFonts w:hint="eastAsia"/>
        </w:rPr>
        <w:lastRenderedPageBreak/>
        <w:t>Diagnosis</w:t>
      </w:r>
      <w:bookmarkEnd w:id="76"/>
      <w:bookmarkEnd w:id="77"/>
    </w:p>
    <w:p w:rsidR="009D6041" w:rsidRDefault="009D6041" w:rsidP="009D6041">
      <w:pPr>
        <w:spacing w:line="400" w:lineRule="exact"/>
        <w:rPr>
          <w:rFonts w:ascii="Arial" w:eastAsia="맑은 고딕" w:hAnsi="Arial"/>
          <w:i/>
          <w:color w:val="0070C0"/>
          <w:sz w:val="22"/>
          <w:szCs w:val="22"/>
        </w:rPr>
      </w:pPr>
      <w:r w:rsidRPr="00B6230B">
        <w:rPr>
          <w:rFonts w:ascii="Arial" w:eastAsia="맑은 고딕" w:hAnsi="Arial" w:hint="eastAsia"/>
          <w:i/>
          <w:color w:val="0070C0"/>
          <w:sz w:val="22"/>
          <w:szCs w:val="22"/>
        </w:rPr>
        <w:t xml:space="preserve"> [</w:t>
      </w:r>
      <w:r w:rsidRPr="00B6230B">
        <w:rPr>
          <w:rFonts w:ascii="Arial" w:eastAsia="맑은 고딕" w:hAnsi="Arial" w:hint="eastAsia"/>
          <w:i/>
          <w:color w:val="0070C0"/>
          <w:sz w:val="22"/>
          <w:szCs w:val="22"/>
        </w:rPr>
        <w:t>■</w:t>
      </w:r>
      <w:r w:rsidRPr="00B6230B">
        <w:rPr>
          <w:rFonts w:ascii="Arial" w:eastAsia="맑은 고딕" w:hAnsi="Arial" w:hint="eastAsia"/>
          <w:i/>
          <w:color w:val="0070C0"/>
          <w:sz w:val="22"/>
          <w:szCs w:val="22"/>
        </w:rPr>
        <w:t xml:space="preserve"> </w:t>
      </w:r>
      <w:r w:rsidR="0000612A">
        <w:rPr>
          <w:rFonts w:ascii="Arial" w:eastAsia="맑은 고딕" w:hAnsi="Arial"/>
          <w:i/>
          <w:color w:val="0070C0"/>
          <w:sz w:val="22"/>
          <w:szCs w:val="22"/>
        </w:rPr>
        <w:t>Contents: Describe diagnosis-related requirements required for the system</w:t>
      </w:r>
      <w:r w:rsidRPr="00B6230B">
        <w:rPr>
          <w:rFonts w:ascii="Arial" w:eastAsia="맑은 고딕" w:hAnsi="Arial" w:hint="eastAsia"/>
          <w:i/>
          <w:color w:val="0070C0"/>
          <w:sz w:val="22"/>
          <w:szCs w:val="22"/>
        </w:rPr>
        <w:t>.]</w:t>
      </w:r>
    </w:p>
    <w:p w:rsidR="0000612A" w:rsidRPr="00582585" w:rsidRDefault="0000612A" w:rsidP="009D6041">
      <w:pPr>
        <w:spacing w:line="400" w:lineRule="exact"/>
        <w:rPr>
          <w:rFonts w:ascii="Arial" w:eastAsia="맑은 고딕" w:hAnsi="Arial"/>
          <w:i/>
          <w:color w:val="0070C0"/>
          <w:sz w:val="22"/>
          <w:szCs w:val="22"/>
        </w:rPr>
      </w:pPr>
    </w:p>
    <w:tbl>
      <w:tblPr>
        <w:tblW w:w="0" w:type="auto"/>
        <w:tblBorders>
          <w:top w:val="single" w:sz="4" w:space="0" w:color="auto"/>
          <w:bottom w:val="single" w:sz="4" w:space="0" w:color="333333"/>
          <w:insideH w:val="dotted" w:sz="4" w:space="0" w:color="auto"/>
          <w:insideV w:val="single" w:sz="4" w:space="0" w:color="auto"/>
        </w:tblBorders>
        <w:tblCellMar>
          <w:left w:w="40" w:type="dxa"/>
          <w:right w:w="40" w:type="dxa"/>
        </w:tblCellMar>
        <w:tblLook w:val="04A0" w:firstRow="1" w:lastRow="0" w:firstColumn="1" w:lastColumn="0" w:noHBand="0" w:noVBand="1"/>
      </w:tblPr>
      <w:tblGrid>
        <w:gridCol w:w="1317"/>
        <w:gridCol w:w="5386"/>
        <w:gridCol w:w="1686"/>
        <w:gridCol w:w="891"/>
      </w:tblGrid>
      <w:tr w:rsidR="009D6041" w:rsidTr="008F262F">
        <w:tc>
          <w:tcPr>
            <w:tcW w:w="1317" w:type="dxa"/>
            <w:tcBorders>
              <w:top w:val="single" w:sz="4" w:space="0" w:color="333333"/>
              <w:left w:val="nil"/>
              <w:bottom w:val="single" w:sz="4" w:space="0" w:color="333333"/>
              <w:right w:val="single" w:sz="4" w:space="0" w:color="333333"/>
              <w:tl2br w:val="nil"/>
              <w:tr2bl w:val="nil"/>
            </w:tcBorders>
            <w:shd w:val="clear" w:color="auto" w:fill="D9D9D9"/>
          </w:tcPr>
          <w:p w:rsidR="009D6041" w:rsidRPr="008F262F" w:rsidRDefault="009D6041" w:rsidP="008F262F">
            <w:pPr>
              <w:jc w:val="center"/>
              <w:rPr>
                <w:rFonts w:ascii="Arial" w:hAnsi="Arial" w:cs="Arial"/>
              </w:rPr>
            </w:pPr>
            <w:r w:rsidRPr="008F262F">
              <w:rPr>
                <w:rFonts w:ascii="Arial" w:hAnsi="Arial" w:cs="Arial"/>
              </w:rPr>
              <w:t>SyRS_ID</w:t>
            </w:r>
          </w:p>
        </w:tc>
        <w:tc>
          <w:tcPr>
            <w:tcW w:w="5386" w:type="dxa"/>
            <w:tcBorders>
              <w:top w:val="single" w:sz="4" w:space="0" w:color="333333"/>
              <w:left w:val="single" w:sz="4" w:space="0" w:color="333333"/>
              <w:bottom w:val="single" w:sz="4" w:space="0" w:color="333333"/>
              <w:right w:val="single" w:sz="4" w:space="0" w:color="333333"/>
              <w:tl2br w:val="nil"/>
              <w:tr2bl w:val="nil"/>
            </w:tcBorders>
            <w:shd w:val="clear" w:color="auto" w:fill="D9D9D9"/>
          </w:tcPr>
          <w:p w:rsidR="009D6041" w:rsidRPr="008F262F" w:rsidRDefault="009D6041" w:rsidP="008F262F">
            <w:pPr>
              <w:jc w:val="center"/>
              <w:rPr>
                <w:rFonts w:ascii="Arial" w:hAnsi="Arial" w:cs="Arial"/>
              </w:rPr>
            </w:pPr>
            <w:r w:rsidRPr="008F262F">
              <w:rPr>
                <w:rFonts w:ascii="Arial" w:hAnsi="Arial" w:cs="Arial"/>
              </w:rPr>
              <w:t>Requirements</w:t>
            </w:r>
          </w:p>
        </w:tc>
        <w:tc>
          <w:tcPr>
            <w:tcW w:w="1686" w:type="dxa"/>
            <w:tcBorders>
              <w:top w:val="single" w:sz="4" w:space="0" w:color="333333"/>
              <w:left w:val="single" w:sz="4" w:space="0" w:color="333333"/>
              <w:bottom w:val="single" w:sz="4" w:space="0" w:color="333333"/>
              <w:right w:val="single" w:sz="4" w:space="0" w:color="333333"/>
              <w:tl2br w:val="nil"/>
              <w:tr2bl w:val="nil"/>
            </w:tcBorders>
            <w:shd w:val="clear" w:color="auto" w:fill="D9D9D9"/>
          </w:tcPr>
          <w:p w:rsidR="009D6041" w:rsidRPr="008F262F" w:rsidRDefault="009D6041" w:rsidP="008F262F">
            <w:pPr>
              <w:jc w:val="center"/>
              <w:rPr>
                <w:rFonts w:ascii="Arial" w:hAnsi="Arial" w:cs="Arial"/>
              </w:rPr>
            </w:pPr>
            <w:r w:rsidRPr="008F262F">
              <w:rPr>
                <w:rFonts w:ascii="Arial" w:hAnsi="Arial" w:cs="Arial"/>
              </w:rPr>
              <w:t>CRS_ID</w:t>
            </w:r>
          </w:p>
        </w:tc>
        <w:tc>
          <w:tcPr>
            <w:tcW w:w="891" w:type="dxa"/>
            <w:tcBorders>
              <w:top w:val="single" w:sz="4" w:space="0" w:color="333333"/>
              <w:left w:val="single" w:sz="4" w:space="0" w:color="333333"/>
              <w:bottom w:val="single" w:sz="4" w:space="0" w:color="333333"/>
              <w:right w:val="nil"/>
              <w:tl2br w:val="nil"/>
              <w:tr2bl w:val="nil"/>
            </w:tcBorders>
            <w:shd w:val="clear" w:color="auto" w:fill="D9D9D9"/>
          </w:tcPr>
          <w:p w:rsidR="009D6041" w:rsidRPr="008F262F" w:rsidRDefault="009D6041" w:rsidP="008F262F">
            <w:pPr>
              <w:jc w:val="center"/>
              <w:rPr>
                <w:rFonts w:ascii="Arial" w:hAnsi="Arial" w:cs="Arial"/>
              </w:rPr>
            </w:pPr>
            <w:r w:rsidRPr="008F262F">
              <w:rPr>
                <w:rFonts w:ascii="Arial" w:hAnsi="Arial" w:cs="Arial"/>
              </w:rPr>
              <w:t>Allocation</w:t>
            </w:r>
          </w:p>
        </w:tc>
      </w:tr>
      <w:tr w:rsidR="009D6041" w:rsidRPr="0039231D" w:rsidTr="008F262F">
        <w:tc>
          <w:tcPr>
            <w:tcW w:w="1317" w:type="dxa"/>
            <w:shd w:val="clear" w:color="auto" w:fill="auto"/>
            <w:vAlign w:val="center"/>
          </w:tcPr>
          <w:p w:rsidR="009D6041" w:rsidRPr="008F262F" w:rsidRDefault="009D6041" w:rsidP="008F262F">
            <w:pPr>
              <w:jc w:val="center"/>
              <w:rPr>
                <w:rFonts w:ascii="Arial" w:hAnsi="Arial" w:cs="Arial"/>
                <w:i/>
                <w:color w:val="0070C0"/>
                <w:sz w:val="20"/>
              </w:rPr>
            </w:pPr>
            <w:r w:rsidRPr="008F262F">
              <w:rPr>
                <w:rFonts w:ascii="Arial" w:hAnsi="Arial" w:cs="Arial"/>
                <w:i/>
                <w:color w:val="0070C0"/>
                <w:sz w:val="20"/>
              </w:rPr>
              <w:t>SyRS.207008</w:t>
            </w:r>
          </w:p>
        </w:tc>
        <w:tc>
          <w:tcPr>
            <w:tcW w:w="5386" w:type="dxa"/>
            <w:shd w:val="clear" w:color="auto" w:fill="auto"/>
            <w:vAlign w:val="center"/>
          </w:tcPr>
          <w:p w:rsidR="009D6041" w:rsidRPr="008F262F" w:rsidRDefault="009D6041" w:rsidP="008F262F">
            <w:pPr>
              <w:rPr>
                <w:rFonts w:ascii="Arial" w:hAnsi="Arial" w:cs="Arial"/>
                <w:i/>
                <w:color w:val="0070C0"/>
                <w:sz w:val="20"/>
              </w:rPr>
            </w:pPr>
            <w:r w:rsidRPr="008F262F">
              <w:rPr>
                <w:rFonts w:ascii="Arial" w:hAnsi="Arial" w:cs="Arial"/>
                <w:i/>
                <w:color w:val="0070C0"/>
                <w:sz w:val="20"/>
              </w:rPr>
              <w:t>The BMS shall provide the function for diagnostic communication finally based on "Mahindra_UDS_SPecification_Ver2.0.0.pdf"</w:t>
            </w:r>
          </w:p>
        </w:tc>
        <w:tc>
          <w:tcPr>
            <w:tcW w:w="1686" w:type="dxa"/>
            <w:shd w:val="clear" w:color="auto" w:fill="auto"/>
            <w:vAlign w:val="center"/>
          </w:tcPr>
          <w:p w:rsidR="009D6041" w:rsidRPr="008F262F" w:rsidRDefault="009D6041" w:rsidP="008F262F">
            <w:pPr>
              <w:jc w:val="center"/>
              <w:rPr>
                <w:rFonts w:ascii="Arial" w:hAnsi="Arial" w:cs="Arial"/>
                <w:i/>
                <w:color w:val="0070C0"/>
                <w:sz w:val="20"/>
              </w:rPr>
            </w:pPr>
            <w:r w:rsidRPr="008F262F">
              <w:rPr>
                <w:rFonts w:ascii="Arial" w:hAnsi="Arial" w:cs="Arial"/>
                <w:i/>
                <w:color w:val="0070C0"/>
                <w:sz w:val="20"/>
              </w:rPr>
              <w:t>Customer RFQ</w:t>
            </w:r>
          </w:p>
        </w:tc>
        <w:tc>
          <w:tcPr>
            <w:tcW w:w="891" w:type="dxa"/>
            <w:shd w:val="clear" w:color="auto" w:fill="auto"/>
            <w:vAlign w:val="center"/>
          </w:tcPr>
          <w:p w:rsidR="009D6041" w:rsidRPr="008F262F" w:rsidRDefault="009D6041" w:rsidP="008F262F">
            <w:pPr>
              <w:jc w:val="center"/>
              <w:rPr>
                <w:rFonts w:ascii="Arial" w:hAnsi="Arial" w:cs="Arial"/>
                <w:i/>
                <w:color w:val="0070C0"/>
                <w:sz w:val="20"/>
              </w:rPr>
            </w:pPr>
          </w:p>
        </w:tc>
      </w:tr>
      <w:tr w:rsidR="009D6041" w:rsidRPr="0039231D" w:rsidTr="008F262F">
        <w:tc>
          <w:tcPr>
            <w:tcW w:w="1317" w:type="dxa"/>
            <w:shd w:val="clear" w:color="auto" w:fill="auto"/>
            <w:vAlign w:val="center"/>
          </w:tcPr>
          <w:p w:rsidR="009D6041" w:rsidRPr="008F262F" w:rsidRDefault="009D6041" w:rsidP="008F262F">
            <w:pPr>
              <w:jc w:val="center"/>
              <w:rPr>
                <w:rFonts w:ascii="Arial" w:hAnsi="Arial" w:cs="Arial"/>
                <w:i/>
                <w:color w:val="0070C0"/>
                <w:sz w:val="20"/>
              </w:rPr>
            </w:pPr>
            <w:r w:rsidRPr="008F262F">
              <w:rPr>
                <w:rFonts w:ascii="Arial" w:hAnsi="Arial" w:cs="Arial"/>
                <w:i/>
                <w:color w:val="0070C0"/>
                <w:sz w:val="20"/>
              </w:rPr>
              <w:t>SyRS.207009</w:t>
            </w:r>
          </w:p>
        </w:tc>
        <w:tc>
          <w:tcPr>
            <w:tcW w:w="5386" w:type="dxa"/>
            <w:shd w:val="clear" w:color="auto" w:fill="auto"/>
            <w:vAlign w:val="center"/>
          </w:tcPr>
          <w:p w:rsidR="009D6041" w:rsidRPr="008F262F" w:rsidRDefault="009D6041" w:rsidP="008F262F">
            <w:pPr>
              <w:rPr>
                <w:rFonts w:ascii="Arial" w:hAnsi="Arial" w:cs="Arial"/>
                <w:i/>
                <w:color w:val="0070C0"/>
                <w:sz w:val="20"/>
              </w:rPr>
            </w:pPr>
            <w:r w:rsidRPr="008F262F">
              <w:rPr>
                <w:rFonts w:ascii="Arial" w:hAnsi="Arial" w:cs="Arial"/>
                <w:i/>
                <w:color w:val="0070C0"/>
                <w:sz w:val="20"/>
              </w:rPr>
              <w:t>DLC(Data Length Code) shall be fix to 8 byte</w:t>
            </w:r>
          </w:p>
        </w:tc>
        <w:tc>
          <w:tcPr>
            <w:tcW w:w="1686" w:type="dxa"/>
            <w:shd w:val="clear" w:color="auto" w:fill="auto"/>
            <w:vAlign w:val="center"/>
          </w:tcPr>
          <w:p w:rsidR="009D6041" w:rsidRPr="008F262F" w:rsidRDefault="009D6041" w:rsidP="008F262F">
            <w:pPr>
              <w:jc w:val="center"/>
              <w:rPr>
                <w:rFonts w:ascii="Arial" w:hAnsi="Arial" w:cs="Arial"/>
                <w:i/>
                <w:color w:val="0070C0"/>
                <w:sz w:val="20"/>
              </w:rPr>
            </w:pPr>
            <w:r w:rsidRPr="008F262F">
              <w:rPr>
                <w:rFonts w:ascii="Arial" w:hAnsi="Arial" w:cs="Arial"/>
                <w:i/>
                <w:color w:val="0070C0"/>
                <w:sz w:val="20"/>
              </w:rPr>
              <w:t>Customer RFQ</w:t>
            </w:r>
          </w:p>
        </w:tc>
        <w:tc>
          <w:tcPr>
            <w:tcW w:w="891" w:type="dxa"/>
            <w:shd w:val="clear" w:color="auto" w:fill="auto"/>
            <w:vAlign w:val="center"/>
          </w:tcPr>
          <w:p w:rsidR="009D6041" w:rsidRPr="008F262F" w:rsidRDefault="009D6041" w:rsidP="008F262F">
            <w:pPr>
              <w:jc w:val="center"/>
              <w:rPr>
                <w:rFonts w:ascii="Arial" w:hAnsi="Arial" w:cs="Arial"/>
                <w:i/>
                <w:color w:val="0070C0"/>
                <w:sz w:val="20"/>
              </w:rPr>
            </w:pPr>
          </w:p>
        </w:tc>
      </w:tr>
      <w:tr w:rsidR="009D6041" w:rsidRPr="0039231D" w:rsidTr="008F262F">
        <w:tc>
          <w:tcPr>
            <w:tcW w:w="1317" w:type="dxa"/>
            <w:shd w:val="clear" w:color="auto" w:fill="auto"/>
            <w:vAlign w:val="center"/>
          </w:tcPr>
          <w:p w:rsidR="009D6041" w:rsidRPr="008F262F" w:rsidRDefault="009D6041" w:rsidP="008F262F">
            <w:pPr>
              <w:jc w:val="center"/>
              <w:rPr>
                <w:rFonts w:ascii="Arial" w:hAnsi="Arial" w:cs="Arial"/>
                <w:i/>
                <w:color w:val="0070C0"/>
                <w:sz w:val="20"/>
              </w:rPr>
            </w:pPr>
            <w:r w:rsidRPr="008F262F">
              <w:rPr>
                <w:rFonts w:ascii="Arial" w:hAnsi="Arial" w:cs="Arial"/>
                <w:i/>
                <w:color w:val="0070C0"/>
                <w:sz w:val="20"/>
              </w:rPr>
              <w:t>SyRS.207011</w:t>
            </w:r>
          </w:p>
        </w:tc>
        <w:tc>
          <w:tcPr>
            <w:tcW w:w="5386" w:type="dxa"/>
            <w:shd w:val="clear" w:color="auto" w:fill="auto"/>
            <w:vAlign w:val="center"/>
          </w:tcPr>
          <w:p w:rsidR="009D6041" w:rsidRPr="008F262F" w:rsidRDefault="009D6041" w:rsidP="008F262F">
            <w:pPr>
              <w:rPr>
                <w:rFonts w:ascii="Arial" w:hAnsi="Arial" w:cs="Arial"/>
                <w:i/>
                <w:color w:val="0070C0"/>
                <w:sz w:val="20"/>
              </w:rPr>
            </w:pPr>
            <w:r w:rsidRPr="008F262F">
              <w:rPr>
                <w:rFonts w:ascii="Arial" w:hAnsi="Arial" w:cs="Arial"/>
                <w:i/>
                <w:color w:val="0070C0"/>
                <w:sz w:val="20"/>
              </w:rPr>
              <w:t>CAN IDs for the diagnostic communication are as below</w:t>
            </w:r>
          </w:p>
          <w:p w:rsidR="009D6041" w:rsidRPr="008F262F" w:rsidRDefault="009D6041" w:rsidP="008F262F">
            <w:pPr>
              <w:rPr>
                <w:rFonts w:ascii="Arial" w:hAnsi="Arial" w:cs="Arial"/>
                <w:i/>
                <w:color w:val="0070C0"/>
                <w:sz w:val="20"/>
              </w:rPr>
            </w:pPr>
            <w:r w:rsidRPr="008F262F">
              <w:rPr>
                <w:rFonts w:ascii="Arial" w:hAnsi="Arial" w:cs="Arial"/>
                <w:i/>
                <w:color w:val="0070C0"/>
                <w:sz w:val="20"/>
              </w:rPr>
              <w:t xml:space="preserve"> - CAN ID for functional request: 0x7</w:t>
            </w:r>
          </w:p>
          <w:p w:rsidR="009D6041" w:rsidRPr="008F262F" w:rsidRDefault="009D6041" w:rsidP="008F262F">
            <w:pPr>
              <w:rPr>
                <w:rFonts w:ascii="Arial" w:hAnsi="Arial" w:cs="Arial"/>
                <w:i/>
                <w:color w:val="0070C0"/>
                <w:sz w:val="20"/>
              </w:rPr>
            </w:pPr>
            <w:r w:rsidRPr="008F262F">
              <w:rPr>
                <w:rFonts w:ascii="Arial" w:hAnsi="Arial" w:cs="Arial"/>
                <w:i/>
                <w:color w:val="0070C0"/>
                <w:sz w:val="20"/>
              </w:rPr>
              <w:t xml:space="preserve"> - CAN ID for physical request: 0x7B0</w:t>
            </w:r>
          </w:p>
          <w:p w:rsidR="009D6041" w:rsidRPr="008F262F" w:rsidRDefault="009D6041" w:rsidP="008F262F">
            <w:pPr>
              <w:rPr>
                <w:rFonts w:ascii="Arial" w:hAnsi="Arial" w:cs="Arial"/>
                <w:i/>
                <w:color w:val="0070C0"/>
                <w:sz w:val="20"/>
              </w:rPr>
            </w:pPr>
            <w:r w:rsidRPr="008F262F">
              <w:rPr>
                <w:rFonts w:ascii="Arial" w:hAnsi="Arial" w:cs="Arial"/>
                <w:i/>
                <w:color w:val="0070C0"/>
                <w:sz w:val="20"/>
              </w:rPr>
              <w:t xml:space="preserve"> - CAN ID for physical response: 0x7B8</w:t>
            </w:r>
          </w:p>
        </w:tc>
        <w:tc>
          <w:tcPr>
            <w:tcW w:w="1686" w:type="dxa"/>
            <w:shd w:val="clear" w:color="auto" w:fill="auto"/>
            <w:vAlign w:val="center"/>
          </w:tcPr>
          <w:p w:rsidR="009D6041" w:rsidRPr="008F262F" w:rsidRDefault="009D6041" w:rsidP="008F262F">
            <w:pPr>
              <w:jc w:val="center"/>
              <w:rPr>
                <w:rFonts w:ascii="Arial" w:hAnsi="Arial" w:cs="Arial"/>
                <w:i/>
                <w:color w:val="0070C0"/>
                <w:sz w:val="20"/>
              </w:rPr>
            </w:pPr>
            <w:r w:rsidRPr="008F262F">
              <w:rPr>
                <w:rFonts w:ascii="Arial" w:hAnsi="Arial" w:cs="Arial"/>
                <w:i/>
                <w:color w:val="0070C0"/>
                <w:sz w:val="20"/>
              </w:rPr>
              <w:t>Customer RFQ</w:t>
            </w:r>
          </w:p>
        </w:tc>
        <w:tc>
          <w:tcPr>
            <w:tcW w:w="891" w:type="dxa"/>
            <w:shd w:val="clear" w:color="auto" w:fill="auto"/>
            <w:vAlign w:val="center"/>
          </w:tcPr>
          <w:p w:rsidR="009D6041" w:rsidRPr="008F262F" w:rsidRDefault="009D6041" w:rsidP="008F262F">
            <w:pPr>
              <w:jc w:val="center"/>
              <w:rPr>
                <w:rFonts w:ascii="Arial" w:hAnsi="Arial" w:cs="Arial"/>
                <w:i/>
                <w:color w:val="0070C0"/>
                <w:sz w:val="20"/>
              </w:rPr>
            </w:pPr>
          </w:p>
        </w:tc>
      </w:tr>
    </w:tbl>
    <w:p w:rsidR="009D6041" w:rsidRDefault="009D6041" w:rsidP="009D6041"/>
    <w:p w:rsidR="009D6041" w:rsidRPr="008F262F" w:rsidRDefault="009D6041" w:rsidP="00F769A6">
      <w:pPr>
        <w:pStyle w:val="2"/>
      </w:pPr>
      <w:bookmarkStart w:id="78" w:name="_Toc484858652"/>
      <w:bookmarkStart w:id="79" w:name="_Toc533076371"/>
      <w:r w:rsidRPr="009A25CC">
        <w:rPr>
          <w:rFonts w:hint="eastAsia"/>
        </w:rPr>
        <w:t>System Configuration</w:t>
      </w:r>
      <w:bookmarkEnd w:id="78"/>
      <w:bookmarkEnd w:id="79"/>
    </w:p>
    <w:p w:rsidR="009D6041" w:rsidRPr="00B6230B" w:rsidRDefault="009D6041" w:rsidP="009D6041">
      <w:pPr>
        <w:spacing w:line="400" w:lineRule="exact"/>
        <w:rPr>
          <w:rFonts w:ascii="Arial" w:eastAsia="맑은 고딕" w:hAnsi="Arial"/>
          <w:i/>
          <w:color w:val="0070C0"/>
          <w:sz w:val="22"/>
          <w:szCs w:val="22"/>
        </w:rPr>
      </w:pPr>
      <w:r w:rsidRPr="00B6230B">
        <w:rPr>
          <w:rFonts w:ascii="Arial" w:eastAsia="맑은 고딕" w:hAnsi="Arial" w:hint="eastAsia"/>
          <w:i/>
          <w:color w:val="0070C0"/>
          <w:sz w:val="22"/>
          <w:szCs w:val="22"/>
        </w:rPr>
        <w:t>[</w:t>
      </w:r>
      <w:r w:rsidRPr="00B6230B">
        <w:rPr>
          <w:rFonts w:ascii="Arial" w:eastAsia="맑은 고딕" w:hAnsi="Arial" w:hint="eastAsia"/>
          <w:i/>
          <w:color w:val="0070C0"/>
          <w:sz w:val="22"/>
          <w:szCs w:val="22"/>
        </w:rPr>
        <w:t>■</w:t>
      </w:r>
      <w:r w:rsidRPr="00B6230B">
        <w:rPr>
          <w:rFonts w:ascii="Arial" w:eastAsia="맑은 고딕" w:hAnsi="Arial" w:hint="eastAsia"/>
          <w:i/>
          <w:color w:val="0070C0"/>
          <w:sz w:val="22"/>
          <w:szCs w:val="22"/>
        </w:rPr>
        <w:t xml:space="preserve"> </w:t>
      </w:r>
      <w:r w:rsidR="0000612A">
        <w:rPr>
          <w:rFonts w:ascii="Arial" w:eastAsia="맑은 고딕" w:hAnsi="Arial"/>
          <w:i/>
          <w:color w:val="0070C0"/>
          <w:sz w:val="22"/>
          <w:szCs w:val="22"/>
        </w:rPr>
        <w:t>Contents</w:t>
      </w:r>
      <w:r>
        <w:rPr>
          <w:rFonts w:ascii="Arial" w:eastAsia="맑은 고딕" w:hAnsi="Arial" w:hint="eastAsia"/>
          <w:i/>
          <w:color w:val="0070C0"/>
          <w:sz w:val="22"/>
          <w:szCs w:val="22"/>
        </w:rPr>
        <w:t>:</w:t>
      </w:r>
      <w:r w:rsidR="0000612A">
        <w:rPr>
          <w:rFonts w:ascii="Arial" w:eastAsia="맑은 고딕" w:hAnsi="Arial"/>
          <w:i/>
          <w:color w:val="0070C0"/>
          <w:sz w:val="22"/>
          <w:szCs w:val="22"/>
        </w:rPr>
        <w:t xml:space="preserve"> Describe system configuration and calibration-related requirements</w:t>
      </w:r>
      <w:r w:rsidRPr="00B6230B">
        <w:rPr>
          <w:rFonts w:ascii="Arial" w:eastAsia="맑은 고딕" w:hAnsi="Arial" w:hint="eastAsia"/>
          <w:i/>
          <w:color w:val="0070C0"/>
          <w:sz w:val="22"/>
          <w:szCs w:val="22"/>
        </w:rPr>
        <w:t>]</w:t>
      </w:r>
    </w:p>
    <w:p w:rsidR="009D6041" w:rsidRDefault="009D6041" w:rsidP="009D6041"/>
    <w:tbl>
      <w:tblPr>
        <w:tblW w:w="0" w:type="auto"/>
        <w:tblBorders>
          <w:top w:val="single" w:sz="4" w:space="0" w:color="auto"/>
          <w:bottom w:val="single" w:sz="4" w:space="0" w:color="333333"/>
          <w:insideH w:val="dotted" w:sz="4" w:space="0" w:color="auto"/>
          <w:insideV w:val="single" w:sz="4" w:space="0" w:color="auto"/>
        </w:tblBorders>
        <w:tblCellMar>
          <w:left w:w="40" w:type="dxa"/>
          <w:right w:w="40" w:type="dxa"/>
        </w:tblCellMar>
        <w:tblLook w:val="04A0" w:firstRow="1" w:lastRow="0" w:firstColumn="1" w:lastColumn="0" w:noHBand="0" w:noVBand="1"/>
      </w:tblPr>
      <w:tblGrid>
        <w:gridCol w:w="1040"/>
        <w:gridCol w:w="1275"/>
        <w:gridCol w:w="1452"/>
        <w:gridCol w:w="1026"/>
        <w:gridCol w:w="1174"/>
        <w:gridCol w:w="1373"/>
        <w:gridCol w:w="1119"/>
        <w:gridCol w:w="895"/>
      </w:tblGrid>
      <w:tr w:rsidR="009D6041" w:rsidTr="008F262F">
        <w:tc>
          <w:tcPr>
            <w:tcW w:w="1048" w:type="dxa"/>
            <w:tcBorders>
              <w:top w:val="single" w:sz="4" w:space="0" w:color="333333"/>
              <w:left w:val="nil"/>
              <w:bottom w:val="single" w:sz="4" w:space="0" w:color="333333"/>
              <w:right w:val="single" w:sz="4" w:space="0" w:color="333333"/>
              <w:tl2br w:val="nil"/>
              <w:tr2bl w:val="nil"/>
            </w:tcBorders>
            <w:shd w:val="clear" w:color="auto" w:fill="D9D9D9"/>
          </w:tcPr>
          <w:p w:rsidR="009D6041" w:rsidRPr="008F262F" w:rsidRDefault="009D6041" w:rsidP="008F262F">
            <w:pPr>
              <w:jc w:val="center"/>
              <w:rPr>
                <w:rFonts w:ascii="Arial" w:hAnsi="Arial" w:cs="Arial"/>
              </w:rPr>
            </w:pPr>
            <w:r w:rsidRPr="008F262F">
              <w:rPr>
                <w:rFonts w:ascii="Arial" w:hAnsi="Arial" w:cs="Arial"/>
              </w:rPr>
              <w:t>SyRS_ID</w:t>
            </w:r>
          </w:p>
        </w:tc>
        <w:tc>
          <w:tcPr>
            <w:tcW w:w="1287" w:type="dxa"/>
            <w:tcBorders>
              <w:top w:val="single" w:sz="4" w:space="0" w:color="333333"/>
              <w:left w:val="nil"/>
              <w:bottom w:val="single" w:sz="4" w:space="0" w:color="333333"/>
              <w:right w:val="single" w:sz="4" w:space="0" w:color="333333"/>
              <w:tl2br w:val="nil"/>
              <w:tr2bl w:val="nil"/>
            </w:tcBorders>
            <w:shd w:val="clear" w:color="auto" w:fill="D9D9D9"/>
          </w:tcPr>
          <w:p w:rsidR="009D6041" w:rsidRPr="008F262F" w:rsidRDefault="009D6041" w:rsidP="008F262F">
            <w:pPr>
              <w:jc w:val="center"/>
              <w:rPr>
                <w:rFonts w:ascii="Arial" w:hAnsi="Arial" w:cs="Arial"/>
              </w:rPr>
            </w:pPr>
            <w:r w:rsidRPr="008F262F">
              <w:rPr>
                <w:rFonts w:ascii="Arial" w:hAnsi="Arial" w:cs="Arial"/>
              </w:rPr>
              <w:t>Parameter name</w:t>
            </w:r>
          </w:p>
        </w:tc>
        <w:tc>
          <w:tcPr>
            <w:tcW w:w="1467" w:type="dxa"/>
            <w:tcBorders>
              <w:top w:val="single" w:sz="4" w:space="0" w:color="333333"/>
              <w:left w:val="single" w:sz="4" w:space="0" w:color="333333"/>
              <w:bottom w:val="single" w:sz="4" w:space="0" w:color="333333"/>
              <w:right w:val="single" w:sz="4" w:space="0" w:color="333333"/>
              <w:tl2br w:val="nil"/>
              <w:tr2bl w:val="nil"/>
            </w:tcBorders>
            <w:shd w:val="clear" w:color="auto" w:fill="D9D9D9"/>
          </w:tcPr>
          <w:p w:rsidR="009D6041" w:rsidRPr="008F262F" w:rsidRDefault="009D6041" w:rsidP="008F262F">
            <w:pPr>
              <w:jc w:val="center"/>
              <w:rPr>
                <w:rFonts w:ascii="Arial" w:hAnsi="Arial" w:cs="Arial"/>
              </w:rPr>
            </w:pPr>
            <w:r w:rsidRPr="008F262F">
              <w:rPr>
                <w:rFonts w:ascii="Arial" w:hAnsi="Arial" w:cs="Arial"/>
              </w:rPr>
              <w:t>Description</w:t>
            </w:r>
          </w:p>
        </w:tc>
        <w:tc>
          <w:tcPr>
            <w:tcW w:w="1040" w:type="dxa"/>
            <w:tcBorders>
              <w:top w:val="single" w:sz="4" w:space="0" w:color="333333"/>
              <w:left w:val="single" w:sz="4" w:space="0" w:color="333333"/>
              <w:bottom w:val="single" w:sz="4" w:space="0" w:color="333333"/>
              <w:right w:val="single" w:sz="4" w:space="0" w:color="333333"/>
              <w:tl2br w:val="nil"/>
              <w:tr2bl w:val="nil"/>
            </w:tcBorders>
            <w:shd w:val="clear" w:color="auto" w:fill="D9D9D9"/>
          </w:tcPr>
          <w:p w:rsidR="009D6041" w:rsidRPr="008F262F" w:rsidRDefault="009D6041" w:rsidP="008F262F">
            <w:pPr>
              <w:jc w:val="center"/>
              <w:rPr>
                <w:rFonts w:ascii="Arial" w:hAnsi="Arial" w:cs="Arial"/>
              </w:rPr>
            </w:pPr>
            <w:r w:rsidRPr="008F262F">
              <w:rPr>
                <w:rFonts w:ascii="Arial" w:hAnsi="Arial" w:cs="Arial"/>
              </w:rPr>
              <w:t>Value Range</w:t>
            </w:r>
          </w:p>
        </w:tc>
        <w:tc>
          <w:tcPr>
            <w:tcW w:w="1187" w:type="dxa"/>
            <w:tcBorders>
              <w:top w:val="single" w:sz="4" w:space="0" w:color="333333"/>
              <w:left w:val="single" w:sz="4" w:space="0" w:color="333333"/>
              <w:bottom w:val="single" w:sz="4" w:space="0" w:color="333333"/>
              <w:right w:val="single" w:sz="4" w:space="0" w:color="333333"/>
              <w:tl2br w:val="nil"/>
              <w:tr2bl w:val="nil"/>
            </w:tcBorders>
            <w:shd w:val="clear" w:color="auto" w:fill="D9D9D9"/>
          </w:tcPr>
          <w:p w:rsidR="009D6041" w:rsidRPr="008F262F" w:rsidRDefault="009D6041" w:rsidP="008F262F">
            <w:pPr>
              <w:jc w:val="center"/>
              <w:rPr>
                <w:rFonts w:ascii="Arial" w:hAnsi="Arial" w:cs="Arial"/>
              </w:rPr>
            </w:pPr>
            <w:r w:rsidRPr="008F262F">
              <w:rPr>
                <w:rFonts w:ascii="Arial" w:hAnsi="Arial" w:cs="Arial"/>
              </w:rPr>
              <w:t>Meaning of value</w:t>
            </w:r>
          </w:p>
        </w:tc>
        <w:tc>
          <w:tcPr>
            <w:tcW w:w="1384" w:type="dxa"/>
            <w:tcBorders>
              <w:top w:val="single" w:sz="4" w:space="0" w:color="333333"/>
              <w:left w:val="single" w:sz="4" w:space="0" w:color="333333"/>
              <w:bottom w:val="single" w:sz="4" w:space="0" w:color="333333"/>
              <w:right w:val="single" w:sz="4" w:space="0" w:color="333333"/>
              <w:tl2br w:val="nil"/>
              <w:tr2bl w:val="nil"/>
            </w:tcBorders>
            <w:shd w:val="clear" w:color="auto" w:fill="D9D9D9"/>
          </w:tcPr>
          <w:p w:rsidR="009D6041" w:rsidRPr="008F262F" w:rsidRDefault="009D6041" w:rsidP="008F262F">
            <w:pPr>
              <w:jc w:val="center"/>
              <w:rPr>
                <w:rFonts w:ascii="Arial" w:hAnsi="Arial" w:cs="Arial"/>
              </w:rPr>
            </w:pPr>
            <w:r w:rsidRPr="008F262F">
              <w:rPr>
                <w:rFonts w:ascii="Arial" w:hAnsi="Arial" w:cs="Arial"/>
              </w:rPr>
              <w:t>Application method</w:t>
            </w:r>
          </w:p>
        </w:tc>
        <w:tc>
          <w:tcPr>
            <w:tcW w:w="1125" w:type="dxa"/>
            <w:tcBorders>
              <w:top w:val="single" w:sz="4" w:space="0" w:color="333333"/>
              <w:left w:val="single" w:sz="4" w:space="0" w:color="333333"/>
              <w:bottom w:val="single" w:sz="4" w:space="0" w:color="333333"/>
              <w:right w:val="nil"/>
              <w:tl2br w:val="nil"/>
              <w:tr2bl w:val="nil"/>
            </w:tcBorders>
            <w:shd w:val="clear" w:color="auto" w:fill="D9D9D9"/>
          </w:tcPr>
          <w:p w:rsidR="009D6041" w:rsidRPr="008F262F" w:rsidRDefault="009D6041" w:rsidP="008F262F">
            <w:pPr>
              <w:jc w:val="center"/>
              <w:rPr>
                <w:rFonts w:ascii="Arial" w:hAnsi="Arial" w:cs="Arial"/>
              </w:rPr>
            </w:pPr>
            <w:r w:rsidRPr="008F262F">
              <w:rPr>
                <w:rFonts w:ascii="Arial" w:hAnsi="Arial" w:cs="Arial"/>
              </w:rPr>
              <w:t>CRS_ID</w:t>
            </w:r>
          </w:p>
        </w:tc>
        <w:tc>
          <w:tcPr>
            <w:tcW w:w="896" w:type="dxa"/>
            <w:tcBorders>
              <w:top w:val="single" w:sz="4" w:space="0" w:color="333333"/>
              <w:left w:val="single" w:sz="4" w:space="0" w:color="333333"/>
              <w:bottom w:val="single" w:sz="4" w:space="0" w:color="333333"/>
              <w:right w:val="nil"/>
              <w:tl2br w:val="nil"/>
              <w:tr2bl w:val="nil"/>
            </w:tcBorders>
            <w:shd w:val="clear" w:color="auto" w:fill="D9D9D9"/>
          </w:tcPr>
          <w:p w:rsidR="009D6041" w:rsidRPr="008F262F" w:rsidRDefault="009A25CC" w:rsidP="008F262F">
            <w:pPr>
              <w:jc w:val="center"/>
              <w:rPr>
                <w:rFonts w:ascii="Arial" w:hAnsi="Arial" w:cs="Arial"/>
              </w:rPr>
            </w:pPr>
            <w:r w:rsidRPr="008F262F">
              <w:rPr>
                <w:rFonts w:ascii="Arial" w:hAnsi="Arial" w:cs="Arial"/>
              </w:rPr>
              <w:t>Allocation</w:t>
            </w:r>
          </w:p>
        </w:tc>
      </w:tr>
      <w:tr w:rsidR="009D6041" w:rsidTr="008F262F">
        <w:tc>
          <w:tcPr>
            <w:tcW w:w="1048" w:type="dxa"/>
          </w:tcPr>
          <w:p w:rsidR="009D6041" w:rsidRPr="008F262F" w:rsidRDefault="009D6041" w:rsidP="008F262F">
            <w:pPr>
              <w:jc w:val="center"/>
              <w:rPr>
                <w:rFonts w:ascii="Arial" w:hAnsi="Arial" w:cs="Arial"/>
                <w:i/>
                <w:color w:val="0070C0"/>
                <w:sz w:val="20"/>
              </w:rPr>
            </w:pPr>
          </w:p>
        </w:tc>
        <w:tc>
          <w:tcPr>
            <w:tcW w:w="1287" w:type="dxa"/>
            <w:shd w:val="clear" w:color="auto" w:fill="auto"/>
            <w:vAlign w:val="center"/>
          </w:tcPr>
          <w:p w:rsidR="009D6041" w:rsidRPr="008F262F" w:rsidRDefault="009D6041" w:rsidP="008F262F">
            <w:pPr>
              <w:jc w:val="center"/>
              <w:rPr>
                <w:rFonts w:ascii="Arial" w:hAnsi="Arial" w:cs="Arial"/>
                <w:i/>
                <w:color w:val="0070C0"/>
                <w:sz w:val="20"/>
              </w:rPr>
            </w:pPr>
            <w:r w:rsidRPr="008F262F">
              <w:rPr>
                <w:rFonts w:ascii="Arial" w:hAnsi="Arial" w:cs="Arial"/>
                <w:i/>
                <w:color w:val="0070C0"/>
                <w:sz w:val="20"/>
              </w:rPr>
              <w:t>Number of applied cell module</w:t>
            </w:r>
          </w:p>
        </w:tc>
        <w:tc>
          <w:tcPr>
            <w:tcW w:w="1467" w:type="dxa"/>
            <w:shd w:val="clear" w:color="auto" w:fill="auto"/>
            <w:vAlign w:val="center"/>
          </w:tcPr>
          <w:p w:rsidR="009D6041" w:rsidRPr="008F262F" w:rsidRDefault="009D6041" w:rsidP="008F262F">
            <w:pPr>
              <w:jc w:val="center"/>
              <w:rPr>
                <w:rFonts w:ascii="Arial" w:hAnsi="Arial" w:cs="Arial"/>
                <w:i/>
                <w:color w:val="0070C0"/>
                <w:sz w:val="20"/>
              </w:rPr>
            </w:pPr>
            <w:r w:rsidRPr="008F262F">
              <w:rPr>
                <w:rFonts w:ascii="Arial" w:hAnsi="Arial" w:cs="Arial"/>
                <w:i/>
                <w:color w:val="0070C0"/>
                <w:sz w:val="20"/>
              </w:rPr>
              <w:t>Number of cells that applied to the pack system can be configured</w:t>
            </w:r>
          </w:p>
        </w:tc>
        <w:tc>
          <w:tcPr>
            <w:tcW w:w="1040" w:type="dxa"/>
            <w:shd w:val="clear" w:color="auto" w:fill="auto"/>
            <w:vAlign w:val="center"/>
          </w:tcPr>
          <w:p w:rsidR="009D6041" w:rsidRPr="008F262F" w:rsidRDefault="009D6041" w:rsidP="008F262F">
            <w:pPr>
              <w:jc w:val="center"/>
              <w:rPr>
                <w:rFonts w:ascii="Arial" w:hAnsi="Arial" w:cs="Arial"/>
                <w:i/>
                <w:color w:val="0070C0"/>
                <w:sz w:val="20"/>
              </w:rPr>
            </w:pPr>
            <w:r w:rsidRPr="008F262F">
              <w:rPr>
                <w:rFonts w:ascii="Arial" w:hAnsi="Arial" w:cs="Arial"/>
                <w:i/>
                <w:color w:val="0070C0"/>
                <w:sz w:val="20"/>
              </w:rPr>
              <w:t>1 ~ 24</w:t>
            </w:r>
          </w:p>
        </w:tc>
        <w:tc>
          <w:tcPr>
            <w:tcW w:w="1187" w:type="dxa"/>
            <w:shd w:val="clear" w:color="auto" w:fill="auto"/>
            <w:vAlign w:val="center"/>
          </w:tcPr>
          <w:p w:rsidR="009D6041" w:rsidRPr="008F262F" w:rsidRDefault="009D6041" w:rsidP="008F262F">
            <w:pPr>
              <w:jc w:val="center"/>
              <w:rPr>
                <w:rFonts w:ascii="Arial" w:hAnsi="Arial" w:cs="Arial"/>
                <w:i/>
                <w:color w:val="0070C0"/>
                <w:sz w:val="20"/>
              </w:rPr>
            </w:pPr>
            <w:r w:rsidRPr="008F262F">
              <w:rPr>
                <w:rFonts w:ascii="Arial" w:hAnsi="Arial" w:cs="Arial"/>
                <w:i/>
                <w:color w:val="0070C0"/>
                <w:sz w:val="20"/>
              </w:rPr>
              <w:t>Number of cells</w:t>
            </w:r>
          </w:p>
        </w:tc>
        <w:tc>
          <w:tcPr>
            <w:tcW w:w="1384" w:type="dxa"/>
            <w:shd w:val="clear" w:color="auto" w:fill="auto"/>
            <w:vAlign w:val="center"/>
          </w:tcPr>
          <w:p w:rsidR="009D6041" w:rsidRPr="008F262F" w:rsidRDefault="009D6041" w:rsidP="008F262F">
            <w:pPr>
              <w:jc w:val="center"/>
              <w:rPr>
                <w:rFonts w:ascii="Arial" w:hAnsi="Arial" w:cs="Arial"/>
                <w:i/>
                <w:color w:val="0070C0"/>
                <w:sz w:val="20"/>
              </w:rPr>
            </w:pPr>
            <w:r w:rsidRPr="008F262F">
              <w:rPr>
                <w:rFonts w:ascii="Arial" w:hAnsi="Arial" w:cs="Arial"/>
                <w:i/>
                <w:color w:val="0070C0"/>
                <w:sz w:val="20"/>
              </w:rPr>
              <w:t>Parameter adjustment after SW build</w:t>
            </w:r>
          </w:p>
          <w:p w:rsidR="009D6041" w:rsidRPr="008F262F" w:rsidRDefault="009D6041" w:rsidP="008F262F">
            <w:pPr>
              <w:jc w:val="center"/>
              <w:rPr>
                <w:rFonts w:ascii="Arial" w:hAnsi="Arial" w:cs="Arial"/>
                <w:i/>
                <w:color w:val="0070C0"/>
                <w:sz w:val="20"/>
              </w:rPr>
            </w:pPr>
            <w:r w:rsidRPr="008F262F">
              <w:rPr>
                <w:rFonts w:ascii="Arial" w:hAnsi="Arial" w:cs="Arial"/>
                <w:i/>
                <w:color w:val="0070C0"/>
                <w:sz w:val="20"/>
              </w:rPr>
              <w:t>(Flashing tool)</w:t>
            </w:r>
          </w:p>
        </w:tc>
        <w:tc>
          <w:tcPr>
            <w:tcW w:w="1125" w:type="dxa"/>
            <w:shd w:val="clear" w:color="auto" w:fill="auto"/>
            <w:vAlign w:val="center"/>
          </w:tcPr>
          <w:p w:rsidR="009D6041" w:rsidRPr="008F262F" w:rsidRDefault="009D6041" w:rsidP="008F262F">
            <w:pPr>
              <w:jc w:val="center"/>
              <w:rPr>
                <w:rFonts w:ascii="Arial" w:hAnsi="Arial" w:cs="Arial"/>
                <w:i/>
                <w:color w:val="0070C0"/>
                <w:sz w:val="20"/>
              </w:rPr>
            </w:pPr>
            <w:r w:rsidRPr="008F262F">
              <w:rPr>
                <w:rFonts w:ascii="Arial" w:hAnsi="Arial" w:cs="Arial"/>
                <w:i/>
                <w:color w:val="0070C0"/>
                <w:sz w:val="20"/>
              </w:rPr>
              <w:t>Customer RFQ</w:t>
            </w:r>
          </w:p>
        </w:tc>
        <w:tc>
          <w:tcPr>
            <w:tcW w:w="896" w:type="dxa"/>
          </w:tcPr>
          <w:p w:rsidR="009D6041" w:rsidRPr="008F262F" w:rsidRDefault="009D6041" w:rsidP="008F262F">
            <w:pPr>
              <w:jc w:val="center"/>
              <w:rPr>
                <w:rFonts w:ascii="Arial" w:hAnsi="Arial" w:cs="Arial"/>
                <w:i/>
                <w:color w:val="0070C0"/>
                <w:sz w:val="20"/>
              </w:rPr>
            </w:pPr>
          </w:p>
        </w:tc>
      </w:tr>
      <w:tr w:rsidR="009D6041" w:rsidTr="008F262F">
        <w:tc>
          <w:tcPr>
            <w:tcW w:w="1048" w:type="dxa"/>
          </w:tcPr>
          <w:p w:rsidR="009D6041" w:rsidRPr="008F262F" w:rsidRDefault="009D6041" w:rsidP="008F262F">
            <w:pPr>
              <w:jc w:val="center"/>
              <w:rPr>
                <w:rFonts w:ascii="Arial" w:hAnsi="Arial" w:cs="Arial"/>
              </w:rPr>
            </w:pPr>
          </w:p>
        </w:tc>
        <w:tc>
          <w:tcPr>
            <w:tcW w:w="1287" w:type="dxa"/>
            <w:shd w:val="clear" w:color="auto" w:fill="auto"/>
            <w:vAlign w:val="center"/>
          </w:tcPr>
          <w:p w:rsidR="009D6041" w:rsidRPr="008F262F" w:rsidRDefault="009D6041" w:rsidP="008F262F">
            <w:pPr>
              <w:jc w:val="center"/>
              <w:rPr>
                <w:rFonts w:ascii="Arial" w:hAnsi="Arial" w:cs="Arial"/>
              </w:rPr>
            </w:pPr>
          </w:p>
        </w:tc>
        <w:tc>
          <w:tcPr>
            <w:tcW w:w="1467" w:type="dxa"/>
            <w:shd w:val="clear" w:color="auto" w:fill="auto"/>
            <w:vAlign w:val="center"/>
          </w:tcPr>
          <w:p w:rsidR="009D6041" w:rsidRPr="008F262F" w:rsidRDefault="009D6041" w:rsidP="008F262F">
            <w:pPr>
              <w:jc w:val="center"/>
              <w:rPr>
                <w:rFonts w:ascii="Arial" w:hAnsi="Arial" w:cs="Arial"/>
              </w:rPr>
            </w:pPr>
          </w:p>
        </w:tc>
        <w:tc>
          <w:tcPr>
            <w:tcW w:w="1040" w:type="dxa"/>
            <w:shd w:val="clear" w:color="auto" w:fill="auto"/>
            <w:vAlign w:val="center"/>
          </w:tcPr>
          <w:p w:rsidR="009D6041" w:rsidRPr="008F262F" w:rsidRDefault="009D6041" w:rsidP="008F262F">
            <w:pPr>
              <w:jc w:val="center"/>
              <w:rPr>
                <w:rFonts w:ascii="Arial" w:hAnsi="Arial" w:cs="Arial"/>
              </w:rPr>
            </w:pPr>
          </w:p>
        </w:tc>
        <w:tc>
          <w:tcPr>
            <w:tcW w:w="1187" w:type="dxa"/>
            <w:shd w:val="clear" w:color="auto" w:fill="auto"/>
            <w:vAlign w:val="center"/>
          </w:tcPr>
          <w:p w:rsidR="009D6041" w:rsidRPr="008F262F" w:rsidRDefault="009D6041" w:rsidP="008F262F">
            <w:pPr>
              <w:jc w:val="center"/>
              <w:rPr>
                <w:rFonts w:ascii="Arial" w:hAnsi="Arial" w:cs="Arial"/>
              </w:rPr>
            </w:pPr>
          </w:p>
        </w:tc>
        <w:tc>
          <w:tcPr>
            <w:tcW w:w="1384" w:type="dxa"/>
            <w:shd w:val="clear" w:color="auto" w:fill="auto"/>
            <w:vAlign w:val="center"/>
          </w:tcPr>
          <w:p w:rsidR="009D6041" w:rsidRPr="008F262F" w:rsidRDefault="009D6041" w:rsidP="008F262F">
            <w:pPr>
              <w:jc w:val="center"/>
              <w:rPr>
                <w:rFonts w:ascii="Arial" w:hAnsi="Arial" w:cs="Arial"/>
              </w:rPr>
            </w:pPr>
          </w:p>
        </w:tc>
        <w:tc>
          <w:tcPr>
            <w:tcW w:w="1125" w:type="dxa"/>
            <w:shd w:val="clear" w:color="auto" w:fill="auto"/>
            <w:vAlign w:val="center"/>
          </w:tcPr>
          <w:p w:rsidR="009D6041" w:rsidRPr="008F262F" w:rsidRDefault="009D6041" w:rsidP="008F262F">
            <w:pPr>
              <w:jc w:val="center"/>
              <w:rPr>
                <w:rFonts w:ascii="Arial" w:hAnsi="Arial" w:cs="Arial"/>
              </w:rPr>
            </w:pPr>
          </w:p>
        </w:tc>
        <w:tc>
          <w:tcPr>
            <w:tcW w:w="896" w:type="dxa"/>
          </w:tcPr>
          <w:p w:rsidR="009D6041" w:rsidRPr="008F262F" w:rsidRDefault="009D6041" w:rsidP="008F262F">
            <w:pPr>
              <w:jc w:val="center"/>
              <w:rPr>
                <w:rFonts w:ascii="Arial" w:hAnsi="Arial" w:cs="Arial"/>
              </w:rPr>
            </w:pPr>
          </w:p>
        </w:tc>
      </w:tr>
    </w:tbl>
    <w:p w:rsidR="009D6041" w:rsidRDefault="009D6041" w:rsidP="009D6041"/>
    <w:p w:rsidR="009D6041" w:rsidRDefault="009D6041" w:rsidP="009D6041">
      <w:pPr>
        <w:pStyle w:val="SL"/>
        <w:spacing w:after="180"/>
        <w:rPr>
          <w:rFonts w:ascii="Arial" w:hAnsi="Arial" w:cs="Arial"/>
          <w:lang w:val="en-US"/>
        </w:rPr>
      </w:pPr>
    </w:p>
    <w:p w:rsidR="009D6041" w:rsidRPr="00F769A6" w:rsidRDefault="009D6041" w:rsidP="009D6041">
      <w:pPr>
        <w:pStyle w:val="10"/>
        <w:rPr>
          <w:rFonts w:ascii="Arial" w:hAnsi="Arial"/>
        </w:rPr>
      </w:pPr>
      <w:bookmarkStart w:id="80" w:name="_Toc484858653"/>
      <w:bookmarkStart w:id="81" w:name="_Toc533076372"/>
      <w:r w:rsidRPr="00F769A6">
        <w:rPr>
          <w:rFonts w:ascii="Arial" w:hAnsi="Arial" w:hint="eastAsia"/>
        </w:rPr>
        <w:lastRenderedPageBreak/>
        <w:t>Quality Attribute Requirements</w:t>
      </w:r>
      <w:bookmarkEnd w:id="80"/>
      <w:bookmarkEnd w:id="81"/>
    </w:p>
    <w:p w:rsidR="009D6041" w:rsidRDefault="009D6041" w:rsidP="009D6041">
      <w:pPr>
        <w:pStyle w:val="a4"/>
        <w:rPr>
          <w:rFonts w:ascii="Arial" w:hAnsi="Arial"/>
        </w:rPr>
      </w:pPr>
    </w:p>
    <w:p w:rsidR="009D6041" w:rsidRPr="00032C67" w:rsidRDefault="009D6041" w:rsidP="00F769A6">
      <w:pPr>
        <w:pStyle w:val="2"/>
      </w:pPr>
      <w:bookmarkStart w:id="82" w:name="_Toc484858654"/>
      <w:bookmarkStart w:id="83" w:name="_Toc533076373"/>
      <w:r w:rsidRPr="00032C67">
        <w:t>Performance Requirements</w:t>
      </w:r>
      <w:bookmarkEnd w:id="82"/>
      <w:bookmarkEnd w:id="83"/>
    </w:p>
    <w:p w:rsidR="009D6041" w:rsidRPr="002500A5" w:rsidRDefault="009D6041" w:rsidP="009D6041">
      <w:pPr>
        <w:spacing w:line="400" w:lineRule="exact"/>
        <w:rPr>
          <w:rFonts w:ascii="Arial" w:eastAsia="맑은 고딕" w:hAnsi="Arial"/>
          <w:i/>
          <w:color w:val="0070C0"/>
          <w:sz w:val="22"/>
          <w:szCs w:val="22"/>
        </w:rPr>
      </w:pPr>
      <w:r w:rsidRPr="002500A5">
        <w:rPr>
          <w:rFonts w:ascii="Arial" w:eastAsia="맑은 고딕" w:hAnsi="Arial" w:hint="eastAsia"/>
          <w:i/>
          <w:color w:val="0070C0"/>
          <w:sz w:val="22"/>
          <w:szCs w:val="22"/>
        </w:rPr>
        <w:t>[</w:t>
      </w:r>
      <w:r w:rsidRPr="002500A5">
        <w:rPr>
          <w:rFonts w:ascii="Arial" w:eastAsia="맑은 고딕" w:hAnsi="Arial" w:hint="eastAsia"/>
          <w:i/>
          <w:color w:val="0070C0"/>
          <w:sz w:val="22"/>
          <w:szCs w:val="22"/>
        </w:rPr>
        <w:t>■</w:t>
      </w:r>
      <w:r w:rsidRPr="002500A5">
        <w:rPr>
          <w:rFonts w:ascii="Arial" w:eastAsia="맑은 고딕" w:hAnsi="Arial" w:hint="eastAsia"/>
          <w:i/>
          <w:color w:val="0070C0"/>
          <w:sz w:val="22"/>
          <w:szCs w:val="22"/>
        </w:rPr>
        <w:t xml:space="preserve"> </w:t>
      </w:r>
      <w:r w:rsidR="00C77393">
        <w:rPr>
          <w:rFonts w:ascii="Arial" w:eastAsia="맑은 고딕" w:hAnsi="Arial"/>
          <w:i/>
          <w:color w:val="0070C0"/>
          <w:sz w:val="22"/>
          <w:szCs w:val="22"/>
        </w:rPr>
        <w:t>Contents</w:t>
      </w:r>
      <w:r>
        <w:rPr>
          <w:rFonts w:ascii="Arial" w:eastAsia="맑은 고딕" w:hAnsi="Arial" w:hint="eastAsia"/>
          <w:i/>
          <w:color w:val="0070C0"/>
          <w:sz w:val="22"/>
          <w:szCs w:val="22"/>
        </w:rPr>
        <w:t xml:space="preserve">: </w:t>
      </w:r>
      <w:r w:rsidR="00C77393">
        <w:rPr>
          <w:rFonts w:ascii="Arial" w:eastAsia="맑은 고딕" w:hAnsi="Arial"/>
          <w:i/>
          <w:color w:val="0070C0"/>
          <w:sz w:val="22"/>
          <w:szCs w:val="22"/>
        </w:rPr>
        <w:t xml:space="preserve">Describe performance-related requirements </w:t>
      </w:r>
      <w:r>
        <w:rPr>
          <w:rFonts w:ascii="Arial" w:eastAsia="맑은 고딕" w:hAnsi="Arial" w:hint="eastAsia"/>
          <w:i/>
          <w:color w:val="0070C0"/>
          <w:sz w:val="22"/>
          <w:szCs w:val="22"/>
        </w:rPr>
        <w:t>(</w:t>
      </w:r>
      <w:r w:rsidR="00C77393">
        <w:rPr>
          <w:rFonts w:ascii="Arial" w:eastAsia="맑은 고딕" w:hAnsi="Arial"/>
          <w:i/>
          <w:color w:val="0070C0"/>
          <w:sz w:val="22"/>
          <w:szCs w:val="22"/>
        </w:rPr>
        <w:t>time efficiency, resource efficiency</w:t>
      </w:r>
      <w:r>
        <w:rPr>
          <w:rFonts w:ascii="Arial" w:eastAsia="맑은 고딕" w:hAnsi="Arial" w:hint="eastAsia"/>
          <w:i/>
          <w:color w:val="0070C0"/>
          <w:sz w:val="22"/>
          <w:szCs w:val="22"/>
        </w:rPr>
        <w:t>).</w:t>
      </w:r>
      <w:r w:rsidRPr="002500A5">
        <w:rPr>
          <w:rFonts w:ascii="Arial" w:eastAsia="맑은 고딕" w:hAnsi="Arial" w:hint="eastAsia"/>
          <w:i/>
          <w:color w:val="0070C0"/>
          <w:sz w:val="22"/>
          <w:szCs w:val="22"/>
        </w:rPr>
        <w:t>]</w:t>
      </w:r>
    </w:p>
    <w:p w:rsidR="009D6041" w:rsidRDefault="009D6041" w:rsidP="009D6041"/>
    <w:p w:rsidR="009A25CC" w:rsidRDefault="009A25CC" w:rsidP="009A25CC">
      <w:pPr>
        <w:pStyle w:val="af0"/>
        <w:keepNext/>
      </w:pPr>
      <w:bookmarkStart w:id="84" w:name="_Toc463007265"/>
      <w:bookmarkStart w:id="85" w:name="_Toc533076399"/>
      <w:r>
        <w:t xml:space="preserve">Table </w:t>
      </w:r>
      <w:r w:rsidR="00ED1007">
        <w:rPr>
          <w:noProof/>
        </w:rPr>
        <w:fldChar w:fldCharType="begin"/>
      </w:r>
      <w:r w:rsidR="00ED1007">
        <w:rPr>
          <w:noProof/>
        </w:rPr>
        <w:instrText xml:space="preserve"> STYLEREF 1 \s </w:instrText>
      </w:r>
      <w:r w:rsidR="00ED1007">
        <w:rPr>
          <w:noProof/>
        </w:rPr>
        <w:fldChar w:fldCharType="separate"/>
      </w:r>
      <w:r>
        <w:rPr>
          <w:noProof/>
        </w:rPr>
        <w:t>5</w:t>
      </w:r>
      <w:r w:rsidR="00ED1007">
        <w:rPr>
          <w:noProof/>
        </w:rPr>
        <w:fldChar w:fldCharType="end"/>
      </w:r>
      <w:r>
        <w:t>.</w:t>
      </w:r>
      <w:r w:rsidR="00ED1007">
        <w:rPr>
          <w:noProof/>
        </w:rPr>
        <w:fldChar w:fldCharType="begin"/>
      </w:r>
      <w:r w:rsidR="00ED1007">
        <w:rPr>
          <w:noProof/>
        </w:rPr>
        <w:instrText xml:space="preserve"> SEQ Table \* ARABIC \s 1 </w:instrText>
      </w:r>
      <w:r w:rsidR="00ED1007">
        <w:rPr>
          <w:noProof/>
        </w:rPr>
        <w:fldChar w:fldCharType="separate"/>
      </w:r>
      <w:r>
        <w:rPr>
          <w:noProof/>
        </w:rPr>
        <w:t>1</w:t>
      </w:r>
      <w:r w:rsidR="00ED1007">
        <w:rPr>
          <w:noProof/>
        </w:rPr>
        <w:fldChar w:fldCharType="end"/>
      </w:r>
      <w:r>
        <w:rPr>
          <w:rFonts w:hint="eastAsia"/>
        </w:rPr>
        <w:t xml:space="preserve"> Performance Requirements</w:t>
      </w:r>
      <w:bookmarkEnd w:id="84"/>
      <w:bookmarkEnd w:id="85"/>
    </w:p>
    <w:tbl>
      <w:tblPr>
        <w:tblW w:w="0" w:type="auto"/>
        <w:tblInd w:w="710" w:type="dxa"/>
        <w:tblBorders>
          <w:top w:val="single" w:sz="4" w:space="0" w:color="auto"/>
          <w:bottom w:val="single" w:sz="4" w:space="0" w:color="333333"/>
          <w:insideH w:val="dotted" w:sz="4" w:space="0" w:color="auto"/>
          <w:insideV w:val="single" w:sz="4" w:space="0" w:color="auto"/>
        </w:tblBorders>
        <w:tblCellMar>
          <w:left w:w="40" w:type="dxa"/>
          <w:right w:w="40" w:type="dxa"/>
        </w:tblCellMar>
        <w:tblLook w:val="04A0" w:firstRow="1" w:lastRow="0" w:firstColumn="1" w:lastColumn="0" w:noHBand="0" w:noVBand="1"/>
      </w:tblPr>
      <w:tblGrid>
        <w:gridCol w:w="821"/>
        <w:gridCol w:w="1912"/>
        <w:gridCol w:w="3352"/>
        <w:gridCol w:w="1209"/>
        <w:gridCol w:w="1350"/>
      </w:tblGrid>
      <w:tr w:rsidR="009D6041" w:rsidTr="009A25CC">
        <w:tc>
          <w:tcPr>
            <w:tcW w:w="227" w:type="dxa"/>
            <w:tcBorders>
              <w:top w:val="single" w:sz="4" w:space="0" w:color="333333"/>
              <w:left w:val="nil"/>
              <w:bottom w:val="single" w:sz="4" w:space="0" w:color="333333"/>
              <w:right w:val="single" w:sz="4" w:space="0" w:color="333333"/>
              <w:tl2br w:val="nil"/>
              <w:tr2bl w:val="nil"/>
            </w:tcBorders>
            <w:shd w:val="clear" w:color="auto" w:fill="D9D9D9"/>
          </w:tcPr>
          <w:p w:rsidR="009D6041" w:rsidRPr="008F262F" w:rsidRDefault="009D6041" w:rsidP="008F262F">
            <w:pPr>
              <w:jc w:val="center"/>
              <w:rPr>
                <w:rFonts w:ascii="Arial" w:hAnsi="Arial" w:cs="Arial"/>
              </w:rPr>
            </w:pPr>
            <w:r w:rsidRPr="008F262F">
              <w:rPr>
                <w:rFonts w:ascii="Arial" w:hAnsi="Arial" w:cs="Arial"/>
              </w:rPr>
              <w:t>SyRS_ID</w:t>
            </w:r>
          </w:p>
        </w:tc>
        <w:tc>
          <w:tcPr>
            <w:tcW w:w="2006" w:type="dxa"/>
            <w:tcBorders>
              <w:top w:val="single" w:sz="4" w:space="0" w:color="333333"/>
              <w:left w:val="single" w:sz="4" w:space="0" w:color="333333"/>
              <w:bottom w:val="single" w:sz="4" w:space="0" w:color="333333"/>
              <w:right w:val="single" w:sz="4" w:space="0" w:color="333333"/>
              <w:tl2br w:val="nil"/>
              <w:tr2bl w:val="nil"/>
            </w:tcBorders>
            <w:shd w:val="clear" w:color="auto" w:fill="D9D9D9"/>
          </w:tcPr>
          <w:p w:rsidR="009D6041" w:rsidRPr="008F262F" w:rsidRDefault="009D6041" w:rsidP="008F262F">
            <w:pPr>
              <w:jc w:val="center"/>
              <w:rPr>
                <w:rFonts w:ascii="Arial" w:hAnsi="Arial" w:cs="Arial"/>
              </w:rPr>
            </w:pPr>
            <w:r w:rsidRPr="008F262F">
              <w:rPr>
                <w:rFonts w:ascii="Arial" w:hAnsi="Arial" w:cs="Arial"/>
              </w:rPr>
              <w:t>Quality Attribute</w:t>
            </w:r>
          </w:p>
        </w:tc>
        <w:tc>
          <w:tcPr>
            <w:tcW w:w="3634" w:type="dxa"/>
            <w:tcBorders>
              <w:top w:val="single" w:sz="4" w:space="0" w:color="333333"/>
              <w:left w:val="single" w:sz="4" w:space="0" w:color="333333"/>
              <w:bottom w:val="single" w:sz="4" w:space="0" w:color="333333"/>
              <w:right w:val="single" w:sz="4" w:space="0" w:color="333333"/>
              <w:tl2br w:val="nil"/>
              <w:tr2bl w:val="nil"/>
            </w:tcBorders>
            <w:shd w:val="clear" w:color="auto" w:fill="D9D9D9"/>
          </w:tcPr>
          <w:p w:rsidR="009D6041" w:rsidRPr="008F262F" w:rsidRDefault="009D6041" w:rsidP="008F262F">
            <w:pPr>
              <w:jc w:val="center"/>
              <w:rPr>
                <w:rFonts w:ascii="Arial" w:hAnsi="Arial" w:cs="Arial"/>
              </w:rPr>
            </w:pPr>
            <w:r w:rsidRPr="008F262F">
              <w:rPr>
                <w:rFonts w:ascii="Arial" w:hAnsi="Arial" w:cs="Arial"/>
              </w:rPr>
              <w:t>Requirement</w:t>
            </w:r>
          </w:p>
        </w:tc>
        <w:tc>
          <w:tcPr>
            <w:tcW w:w="1253" w:type="dxa"/>
            <w:tcBorders>
              <w:top w:val="single" w:sz="4" w:space="0" w:color="333333"/>
              <w:left w:val="single" w:sz="4" w:space="0" w:color="333333"/>
              <w:bottom w:val="single" w:sz="4" w:space="0" w:color="333333"/>
              <w:right w:val="single" w:sz="4" w:space="0" w:color="333333"/>
              <w:tl2br w:val="nil"/>
              <w:tr2bl w:val="nil"/>
            </w:tcBorders>
            <w:shd w:val="clear" w:color="auto" w:fill="D9D9D9"/>
          </w:tcPr>
          <w:p w:rsidR="009D6041" w:rsidRPr="008F262F" w:rsidRDefault="009D6041" w:rsidP="008F262F">
            <w:pPr>
              <w:jc w:val="center"/>
              <w:rPr>
                <w:rFonts w:ascii="Arial" w:hAnsi="Arial" w:cs="Arial"/>
              </w:rPr>
            </w:pPr>
            <w:r w:rsidRPr="008F262F">
              <w:rPr>
                <w:rFonts w:ascii="Arial" w:hAnsi="Arial" w:cs="Arial"/>
              </w:rPr>
              <w:t>CRS_ID</w:t>
            </w:r>
          </w:p>
        </w:tc>
        <w:tc>
          <w:tcPr>
            <w:tcW w:w="1412" w:type="dxa"/>
            <w:tcBorders>
              <w:top w:val="single" w:sz="4" w:space="0" w:color="333333"/>
              <w:left w:val="single" w:sz="4" w:space="0" w:color="333333"/>
              <w:bottom w:val="single" w:sz="4" w:space="0" w:color="333333"/>
              <w:right w:val="nil"/>
              <w:tl2br w:val="nil"/>
              <w:tr2bl w:val="nil"/>
            </w:tcBorders>
            <w:shd w:val="clear" w:color="auto" w:fill="D9D9D9"/>
          </w:tcPr>
          <w:p w:rsidR="009D6041" w:rsidRPr="008F262F" w:rsidRDefault="009A25CC" w:rsidP="008F262F">
            <w:pPr>
              <w:jc w:val="center"/>
              <w:rPr>
                <w:rFonts w:ascii="Arial" w:hAnsi="Arial" w:cs="Arial"/>
              </w:rPr>
            </w:pPr>
            <w:r w:rsidRPr="008F262F">
              <w:rPr>
                <w:rFonts w:ascii="Arial" w:hAnsi="Arial" w:cs="Arial"/>
              </w:rPr>
              <w:t>Allocation</w:t>
            </w:r>
          </w:p>
        </w:tc>
      </w:tr>
      <w:tr w:rsidR="009D6041" w:rsidTr="009A25CC">
        <w:tc>
          <w:tcPr>
            <w:tcW w:w="227" w:type="dxa"/>
            <w:shd w:val="clear" w:color="auto" w:fill="auto"/>
            <w:vAlign w:val="center"/>
          </w:tcPr>
          <w:p w:rsidR="009D6041" w:rsidRPr="008F262F" w:rsidRDefault="009D6041" w:rsidP="008F262F">
            <w:pPr>
              <w:jc w:val="center"/>
              <w:rPr>
                <w:rFonts w:ascii="Arial" w:hAnsi="Arial" w:cs="Arial"/>
                <w:i/>
                <w:color w:val="0070C0"/>
              </w:rPr>
            </w:pPr>
          </w:p>
        </w:tc>
        <w:tc>
          <w:tcPr>
            <w:tcW w:w="2006" w:type="dxa"/>
            <w:shd w:val="clear" w:color="auto" w:fill="auto"/>
            <w:vAlign w:val="center"/>
          </w:tcPr>
          <w:p w:rsidR="009D6041" w:rsidRPr="008F262F" w:rsidRDefault="009D6041" w:rsidP="008F262F">
            <w:pPr>
              <w:jc w:val="center"/>
              <w:rPr>
                <w:rFonts w:ascii="Arial" w:hAnsi="Arial" w:cs="Arial"/>
                <w:i/>
                <w:color w:val="0070C0"/>
              </w:rPr>
            </w:pPr>
            <w:r w:rsidRPr="008F262F">
              <w:rPr>
                <w:rFonts w:ascii="Arial" w:hAnsi="Arial" w:cs="Arial"/>
                <w:i/>
                <w:color w:val="0070C0"/>
              </w:rPr>
              <w:t>Regeneration Efficiency</w:t>
            </w:r>
          </w:p>
        </w:tc>
        <w:tc>
          <w:tcPr>
            <w:tcW w:w="3634" w:type="dxa"/>
            <w:shd w:val="clear" w:color="auto" w:fill="auto"/>
            <w:vAlign w:val="center"/>
          </w:tcPr>
          <w:p w:rsidR="009D6041" w:rsidRPr="008F262F" w:rsidRDefault="009D6041" w:rsidP="008F262F">
            <w:pPr>
              <w:rPr>
                <w:rFonts w:ascii="Arial" w:hAnsi="Arial" w:cs="Arial"/>
                <w:i/>
                <w:color w:val="0070C0"/>
              </w:rPr>
            </w:pPr>
            <w:r w:rsidRPr="008F262F">
              <w:rPr>
                <w:rFonts w:ascii="Arial" w:hAnsi="Arial" w:cs="Arial"/>
                <w:i/>
                <w:color w:val="0070C0"/>
              </w:rPr>
              <w:t>Charging efficiency in battery regeneration mode should be higher than 90% with regards to generated electrical power from generator motor</w:t>
            </w:r>
          </w:p>
        </w:tc>
        <w:tc>
          <w:tcPr>
            <w:tcW w:w="1253" w:type="dxa"/>
            <w:shd w:val="clear" w:color="auto" w:fill="auto"/>
            <w:vAlign w:val="center"/>
          </w:tcPr>
          <w:p w:rsidR="009D6041" w:rsidRPr="008F262F" w:rsidRDefault="009D6041" w:rsidP="008F262F">
            <w:pPr>
              <w:jc w:val="center"/>
              <w:rPr>
                <w:rFonts w:ascii="Arial" w:hAnsi="Arial" w:cs="Arial"/>
                <w:i/>
                <w:color w:val="0070C0"/>
              </w:rPr>
            </w:pPr>
            <w:r w:rsidRPr="008F262F">
              <w:rPr>
                <w:rFonts w:ascii="Arial" w:hAnsi="Arial" w:cs="Arial"/>
                <w:i/>
                <w:color w:val="0070C0"/>
              </w:rPr>
              <w:t>Customer RFQ</w:t>
            </w:r>
          </w:p>
        </w:tc>
        <w:tc>
          <w:tcPr>
            <w:tcW w:w="1412" w:type="dxa"/>
            <w:shd w:val="clear" w:color="auto" w:fill="auto"/>
            <w:vAlign w:val="center"/>
          </w:tcPr>
          <w:p w:rsidR="009D6041" w:rsidRPr="008F262F" w:rsidRDefault="009D6041" w:rsidP="008F262F">
            <w:pPr>
              <w:jc w:val="center"/>
              <w:rPr>
                <w:rFonts w:ascii="Arial" w:hAnsi="Arial" w:cs="Arial"/>
                <w:i/>
                <w:color w:val="0070C0"/>
              </w:rPr>
            </w:pPr>
          </w:p>
        </w:tc>
      </w:tr>
      <w:tr w:rsidR="009D6041" w:rsidTr="009A25CC">
        <w:tc>
          <w:tcPr>
            <w:tcW w:w="227" w:type="dxa"/>
            <w:shd w:val="clear" w:color="auto" w:fill="auto"/>
            <w:vAlign w:val="center"/>
          </w:tcPr>
          <w:p w:rsidR="009D6041" w:rsidRPr="008F262F" w:rsidRDefault="009D6041" w:rsidP="008F262F">
            <w:pPr>
              <w:jc w:val="center"/>
              <w:rPr>
                <w:rFonts w:ascii="Arial" w:hAnsi="Arial" w:cs="Arial"/>
                <w:i/>
                <w:color w:val="0070C0"/>
              </w:rPr>
            </w:pPr>
          </w:p>
        </w:tc>
        <w:tc>
          <w:tcPr>
            <w:tcW w:w="2006" w:type="dxa"/>
            <w:shd w:val="clear" w:color="auto" w:fill="auto"/>
            <w:vAlign w:val="center"/>
          </w:tcPr>
          <w:p w:rsidR="009D6041" w:rsidRPr="008F262F" w:rsidRDefault="009D6041" w:rsidP="008F262F">
            <w:pPr>
              <w:jc w:val="center"/>
              <w:rPr>
                <w:rFonts w:ascii="Arial" w:hAnsi="Arial" w:cs="Arial"/>
                <w:i/>
                <w:color w:val="0070C0"/>
              </w:rPr>
            </w:pPr>
            <w:r w:rsidRPr="008F262F">
              <w:rPr>
                <w:rFonts w:ascii="Arial" w:hAnsi="Arial" w:cs="Arial"/>
                <w:i/>
                <w:color w:val="0070C0"/>
              </w:rPr>
              <w:t>Battery temperature power</w:t>
            </w:r>
          </w:p>
        </w:tc>
        <w:tc>
          <w:tcPr>
            <w:tcW w:w="3634" w:type="dxa"/>
            <w:shd w:val="clear" w:color="auto" w:fill="auto"/>
            <w:vAlign w:val="center"/>
          </w:tcPr>
          <w:p w:rsidR="009D6041" w:rsidRPr="008F262F" w:rsidRDefault="009D6041" w:rsidP="008F262F">
            <w:pPr>
              <w:rPr>
                <w:rFonts w:ascii="Arial" w:hAnsi="Arial" w:cs="Arial"/>
                <w:i/>
                <w:color w:val="0070C0"/>
              </w:rPr>
            </w:pPr>
            <w:r w:rsidRPr="008F262F">
              <w:rPr>
                <w:rFonts w:ascii="Arial" w:hAnsi="Arial" w:cs="Arial"/>
                <w:i/>
                <w:color w:val="0070C0"/>
              </w:rPr>
              <w:t>BMS should have the performance to lower down the batter temperature in Max. gradient 3</w:t>
            </w:r>
            <w:r w:rsidRPr="008F262F">
              <w:rPr>
                <w:rFonts w:ascii="Arial" w:eastAsia="맑은 고딕" w:hAnsi="Arial" w:cs="Arial"/>
                <w:i/>
                <w:color w:val="0070C0"/>
              </w:rPr>
              <w:t>℃</w:t>
            </w:r>
            <w:r w:rsidRPr="008F262F">
              <w:rPr>
                <w:rFonts w:ascii="Arial" w:hAnsi="Arial" w:cs="Arial"/>
                <w:i/>
                <w:color w:val="0070C0"/>
              </w:rPr>
              <w:t xml:space="preserve"> / a minute @ 85 </w:t>
            </w:r>
            <w:r w:rsidRPr="008F262F">
              <w:rPr>
                <w:rFonts w:ascii="Arial" w:eastAsia="맑은 고딕" w:hAnsi="Arial" w:cs="Arial"/>
                <w:i/>
                <w:color w:val="0070C0"/>
              </w:rPr>
              <w:t>℃</w:t>
            </w:r>
          </w:p>
        </w:tc>
        <w:tc>
          <w:tcPr>
            <w:tcW w:w="1253" w:type="dxa"/>
            <w:shd w:val="clear" w:color="auto" w:fill="auto"/>
            <w:vAlign w:val="center"/>
          </w:tcPr>
          <w:p w:rsidR="009D6041" w:rsidRPr="008F262F" w:rsidRDefault="009D6041" w:rsidP="008F262F">
            <w:pPr>
              <w:jc w:val="center"/>
              <w:rPr>
                <w:rFonts w:ascii="Arial" w:hAnsi="Arial" w:cs="Arial"/>
                <w:i/>
                <w:color w:val="0070C0"/>
              </w:rPr>
            </w:pPr>
            <w:r w:rsidRPr="008F262F">
              <w:rPr>
                <w:rFonts w:ascii="Arial" w:hAnsi="Arial" w:cs="Arial"/>
                <w:i/>
                <w:color w:val="0070C0"/>
              </w:rPr>
              <w:t>Customer RFQ</w:t>
            </w:r>
          </w:p>
        </w:tc>
        <w:tc>
          <w:tcPr>
            <w:tcW w:w="1412" w:type="dxa"/>
            <w:shd w:val="clear" w:color="auto" w:fill="auto"/>
            <w:vAlign w:val="center"/>
          </w:tcPr>
          <w:p w:rsidR="009D6041" w:rsidRPr="008F262F" w:rsidRDefault="009D6041" w:rsidP="008F262F">
            <w:pPr>
              <w:jc w:val="center"/>
              <w:rPr>
                <w:rFonts w:ascii="Arial" w:hAnsi="Arial" w:cs="Arial"/>
                <w:i/>
                <w:color w:val="0070C0"/>
              </w:rPr>
            </w:pPr>
          </w:p>
        </w:tc>
      </w:tr>
      <w:tr w:rsidR="009D6041" w:rsidTr="009A25CC">
        <w:tc>
          <w:tcPr>
            <w:tcW w:w="227" w:type="dxa"/>
            <w:shd w:val="clear" w:color="auto" w:fill="auto"/>
            <w:vAlign w:val="center"/>
          </w:tcPr>
          <w:p w:rsidR="009D6041" w:rsidRPr="008F262F" w:rsidRDefault="009D6041" w:rsidP="008F262F">
            <w:pPr>
              <w:jc w:val="center"/>
              <w:rPr>
                <w:rFonts w:ascii="Arial" w:hAnsi="Arial" w:cs="Arial"/>
                <w:i/>
                <w:color w:val="0070C0"/>
              </w:rPr>
            </w:pPr>
          </w:p>
        </w:tc>
        <w:tc>
          <w:tcPr>
            <w:tcW w:w="2006" w:type="dxa"/>
            <w:shd w:val="clear" w:color="auto" w:fill="auto"/>
            <w:vAlign w:val="center"/>
          </w:tcPr>
          <w:p w:rsidR="009D6041" w:rsidRPr="008F262F" w:rsidRDefault="009D6041" w:rsidP="008F262F">
            <w:pPr>
              <w:jc w:val="center"/>
              <w:rPr>
                <w:rFonts w:ascii="Arial" w:hAnsi="Arial" w:cs="Arial"/>
                <w:i/>
                <w:color w:val="0070C0"/>
              </w:rPr>
            </w:pPr>
          </w:p>
        </w:tc>
        <w:tc>
          <w:tcPr>
            <w:tcW w:w="3634" w:type="dxa"/>
            <w:shd w:val="clear" w:color="auto" w:fill="auto"/>
            <w:vAlign w:val="center"/>
          </w:tcPr>
          <w:p w:rsidR="009D6041" w:rsidRPr="008F262F" w:rsidRDefault="009D6041" w:rsidP="008F262F">
            <w:pPr>
              <w:jc w:val="center"/>
              <w:rPr>
                <w:rFonts w:ascii="Arial" w:hAnsi="Arial" w:cs="Arial"/>
                <w:i/>
                <w:color w:val="0070C0"/>
              </w:rPr>
            </w:pPr>
          </w:p>
        </w:tc>
        <w:tc>
          <w:tcPr>
            <w:tcW w:w="1253" w:type="dxa"/>
            <w:shd w:val="clear" w:color="auto" w:fill="auto"/>
            <w:vAlign w:val="center"/>
          </w:tcPr>
          <w:p w:rsidR="009D6041" w:rsidRPr="008F262F" w:rsidRDefault="009D6041" w:rsidP="008F262F">
            <w:pPr>
              <w:jc w:val="center"/>
              <w:rPr>
                <w:rFonts w:ascii="Arial" w:hAnsi="Arial" w:cs="Arial"/>
                <w:i/>
                <w:color w:val="0070C0"/>
              </w:rPr>
            </w:pPr>
          </w:p>
        </w:tc>
        <w:tc>
          <w:tcPr>
            <w:tcW w:w="1412" w:type="dxa"/>
            <w:shd w:val="clear" w:color="auto" w:fill="auto"/>
            <w:vAlign w:val="center"/>
          </w:tcPr>
          <w:p w:rsidR="009D6041" w:rsidRPr="008F262F" w:rsidRDefault="009D6041" w:rsidP="008F262F">
            <w:pPr>
              <w:jc w:val="center"/>
              <w:rPr>
                <w:rFonts w:ascii="Arial" w:hAnsi="Arial" w:cs="Arial"/>
                <w:i/>
                <w:color w:val="0070C0"/>
              </w:rPr>
            </w:pPr>
          </w:p>
        </w:tc>
      </w:tr>
    </w:tbl>
    <w:p w:rsidR="009D6041" w:rsidRDefault="009D6041" w:rsidP="009D6041"/>
    <w:p w:rsidR="009D6041" w:rsidRPr="00F13D50" w:rsidRDefault="009D6041" w:rsidP="00F769A6">
      <w:pPr>
        <w:pStyle w:val="2"/>
      </w:pPr>
      <w:bookmarkStart w:id="86" w:name="_Toc484858655"/>
      <w:bookmarkStart w:id="87" w:name="_Toc533076374"/>
      <w:r w:rsidRPr="00F13D50">
        <w:rPr>
          <w:rFonts w:hint="eastAsia"/>
        </w:rPr>
        <w:t>Security Requirements for Embedded Data and Communication</w:t>
      </w:r>
      <w:bookmarkEnd w:id="86"/>
      <w:bookmarkEnd w:id="87"/>
    </w:p>
    <w:p w:rsidR="00C77393" w:rsidRPr="002500A5" w:rsidRDefault="009D6041" w:rsidP="009D6041">
      <w:pPr>
        <w:spacing w:line="400" w:lineRule="exact"/>
        <w:rPr>
          <w:rFonts w:ascii="Arial" w:eastAsia="맑은 고딕" w:hAnsi="Arial"/>
          <w:i/>
          <w:color w:val="0070C0"/>
          <w:sz w:val="22"/>
          <w:szCs w:val="22"/>
        </w:rPr>
      </w:pPr>
      <w:r w:rsidRPr="002500A5">
        <w:rPr>
          <w:rFonts w:ascii="Arial" w:eastAsia="맑은 고딕" w:hAnsi="Arial" w:hint="eastAsia"/>
          <w:i/>
          <w:color w:val="0070C0"/>
          <w:sz w:val="22"/>
          <w:szCs w:val="22"/>
        </w:rPr>
        <w:t>[</w:t>
      </w:r>
      <w:r w:rsidRPr="002500A5">
        <w:rPr>
          <w:rFonts w:ascii="Arial" w:eastAsia="맑은 고딕" w:hAnsi="Arial" w:hint="eastAsia"/>
          <w:i/>
          <w:color w:val="0070C0"/>
          <w:sz w:val="22"/>
          <w:szCs w:val="22"/>
        </w:rPr>
        <w:t>■</w:t>
      </w:r>
      <w:r w:rsidRPr="002500A5">
        <w:rPr>
          <w:rFonts w:ascii="Arial" w:eastAsia="맑은 고딕" w:hAnsi="Arial" w:hint="eastAsia"/>
          <w:i/>
          <w:color w:val="0070C0"/>
          <w:sz w:val="22"/>
          <w:szCs w:val="22"/>
        </w:rPr>
        <w:t xml:space="preserve"> </w:t>
      </w:r>
      <w:r w:rsidR="00C77393">
        <w:rPr>
          <w:rFonts w:ascii="Arial" w:eastAsia="맑은 고딕" w:hAnsi="Arial"/>
          <w:i/>
          <w:color w:val="0070C0"/>
          <w:sz w:val="22"/>
          <w:szCs w:val="22"/>
        </w:rPr>
        <w:t>Contents</w:t>
      </w:r>
      <w:r>
        <w:rPr>
          <w:rFonts w:ascii="Arial" w:eastAsia="맑은 고딕" w:hAnsi="Arial" w:hint="eastAsia"/>
          <w:i/>
          <w:color w:val="0070C0"/>
          <w:sz w:val="22"/>
          <w:szCs w:val="22"/>
        </w:rPr>
        <w:t xml:space="preserve">: </w:t>
      </w:r>
      <w:r w:rsidR="00C77393" w:rsidRPr="00C77393">
        <w:rPr>
          <w:rFonts w:ascii="Arial" w:eastAsia="맑은 고딕" w:hAnsi="Arial"/>
          <w:i/>
          <w:color w:val="0070C0"/>
          <w:sz w:val="22"/>
          <w:szCs w:val="22"/>
        </w:rPr>
        <w:t>Describes the security requirements for the software code embedded in the controller and the communication-related security requirements.</w:t>
      </w:r>
      <w:r w:rsidR="00C77393">
        <w:rPr>
          <w:rFonts w:ascii="Arial" w:eastAsia="맑은 고딕" w:hAnsi="Arial"/>
          <w:i/>
          <w:color w:val="0070C0"/>
          <w:sz w:val="22"/>
          <w:szCs w:val="22"/>
        </w:rPr>
        <w:t>]</w:t>
      </w:r>
    </w:p>
    <w:p w:rsidR="009D6041" w:rsidRPr="00C77393" w:rsidRDefault="009D6041" w:rsidP="009D6041"/>
    <w:p w:rsidR="009A25CC" w:rsidRDefault="009A25CC" w:rsidP="009A25CC">
      <w:pPr>
        <w:pStyle w:val="af0"/>
        <w:keepNext/>
      </w:pPr>
      <w:bookmarkStart w:id="88" w:name="_Toc463007266"/>
      <w:bookmarkStart w:id="89" w:name="_Toc533076400"/>
      <w:r>
        <w:t xml:space="preserve">Table </w:t>
      </w:r>
      <w:r w:rsidR="00ED1007">
        <w:rPr>
          <w:noProof/>
        </w:rPr>
        <w:fldChar w:fldCharType="begin"/>
      </w:r>
      <w:r w:rsidR="00ED1007">
        <w:rPr>
          <w:noProof/>
        </w:rPr>
        <w:instrText xml:space="preserve"> STYLEREF 1 \s </w:instrText>
      </w:r>
      <w:r w:rsidR="00ED1007">
        <w:rPr>
          <w:noProof/>
        </w:rPr>
        <w:fldChar w:fldCharType="separate"/>
      </w:r>
      <w:r>
        <w:rPr>
          <w:noProof/>
        </w:rPr>
        <w:t>5</w:t>
      </w:r>
      <w:r w:rsidR="00ED1007">
        <w:rPr>
          <w:noProof/>
        </w:rPr>
        <w:fldChar w:fldCharType="end"/>
      </w:r>
      <w:r>
        <w:t>.</w:t>
      </w:r>
      <w:r w:rsidR="00ED1007">
        <w:rPr>
          <w:noProof/>
        </w:rPr>
        <w:fldChar w:fldCharType="begin"/>
      </w:r>
      <w:r w:rsidR="00ED1007">
        <w:rPr>
          <w:noProof/>
        </w:rPr>
        <w:instrText xml:space="preserve"> SEQ Table \* ARABIC \s 1 </w:instrText>
      </w:r>
      <w:r w:rsidR="00ED1007">
        <w:rPr>
          <w:noProof/>
        </w:rPr>
        <w:fldChar w:fldCharType="separate"/>
      </w:r>
      <w:r>
        <w:rPr>
          <w:noProof/>
        </w:rPr>
        <w:t>2</w:t>
      </w:r>
      <w:r w:rsidR="00ED1007">
        <w:rPr>
          <w:noProof/>
        </w:rPr>
        <w:fldChar w:fldCharType="end"/>
      </w:r>
      <w:r>
        <w:rPr>
          <w:rFonts w:hint="eastAsia"/>
        </w:rPr>
        <w:t xml:space="preserve"> Security Requirements for Embedded Data and Communication</w:t>
      </w:r>
      <w:bookmarkEnd w:id="88"/>
      <w:bookmarkEnd w:id="89"/>
    </w:p>
    <w:tbl>
      <w:tblPr>
        <w:tblW w:w="0" w:type="auto"/>
        <w:tblInd w:w="720" w:type="dxa"/>
        <w:tblBorders>
          <w:top w:val="single" w:sz="4" w:space="0" w:color="auto"/>
          <w:bottom w:val="single" w:sz="4" w:space="0" w:color="333333"/>
          <w:insideH w:val="dotted" w:sz="4" w:space="0" w:color="auto"/>
          <w:insideV w:val="single" w:sz="4" w:space="0" w:color="auto"/>
        </w:tblBorders>
        <w:tblCellMar>
          <w:left w:w="40" w:type="dxa"/>
          <w:right w:w="40" w:type="dxa"/>
        </w:tblCellMar>
        <w:tblLook w:val="04A0" w:firstRow="1" w:lastRow="0" w:firstColumn="1" w:lastColumn="0" w:noHBand="0" w:noVBand="1"/>
      </w:tblPr>
      <w:tblGrid>
        <w:gridCol w:w="821"/>
        <w:gridCol w:w="4672"/>
        <w:gridCol w:w="1620"/>
        <w:gridCol w:w="1521"/>
      </w:tblGrid>
      <w:tr w:rsidR="009D6041" w:rsidTr="009A25CC">
        <w:tc>
          <w:tcPr>
            <w:tcW w:w="821" w:type="dxa"/>
            <w:tcBorders>
              <w:top w:val="single" w:sz="4" w:space="0" w:color="333333"/>
              <w:left w:val="nil"/>
              <w:bottom w:val="single" w:sz="4" w:space="0" w:color="333333"/>
              <w:right w:val="single" w:sz="4" w:space="0" w:color="333333"/>
              <w:tl2br w:val="nil"/>
              <w:tr2bl w:val="nil"/>
            </w:tcBorders>
            <w:shd w:val="clear" w:color="auto" w:fill="D9D9D9"/>
          </w:tcPr>
          <w:p w:rsidR="009D6041" w:rsidRPr="008F262F" w:rsidRDefault="009D6041" w:rsidP="008F262F">
            <w:pPr>
              <w:jc w:val="center"/>
              <w:rPr>
                <w:rFonts w:ascii="Arial" w:hAnsi="Arial" w:cs="Arial"/>
              </w:rPr>
            </w:pPr>
            <w:r w:rsidRPr="008F262F">
              <w:rPr>
                <w:rFonts w:ascii="Arial" w:hAnsi="Arial" w:cs="Arial"/>
              </w:rPr>
              <w:t>SyRS_ID</w:t>
            </w:r>
          </w:p>
        </w:tc>
        <w:tc>
          <w:tcPr>
            <w:tcW w:w="4672" w:type="dxa"/>
            <w:tcBorders>
              <w:top w:val="single" w:sz="4" w:space="0" w:color="333333"/>
              <w:left w:val="single" w:sz="4" w:space="0" w:color="333333"/>
              <w:bottom w:val="single" w:sz="4" w:space="0" w:color="333333"/>
              <w:right w:val="single" w:sz="4" w:space="0" w:color="333333"/>
              <w:tl2br w:val="nil"/>
              <w:tr2bl w:val="nil"/>
            </w:tcBorders>
            <w:shd w:val="clear" w:color="auto" w:fill="D9D9D9"/>
          </w:tcPr>
          <w:p w:rsidR="009D6041" w:rsidRPr="008F262F" w:rsidRDefault="009D6041" w:rsidP="008F262F">
            <w:pPr>
              <w:jc w:val="center"/>
              <w:rPr>
                <w:rFonts w:ascii="Arial" w:hAnsi="Arial" w:cs="Arial"/>
              </w:rPr>
            </w:pPr>
            <w:r w:rsidRPr="008F262F">
              <w:rPr>
                <w:rFonts w:ascii="Arial" w:hAnsi="Arial" w:cs="Arial"/>
              </w:rPr>
              <w:t>Requirements</w:t>
            </w:r>
          </w:p>
        </w:tc>
        <w:tc>
          <w:tcPr>
            <w:tcW w:w="1620" w:type="dxa"/>
            <w:tcBorders>
              <w:top w:val="single" w:sz="4" w:space="0" w:color="333333"/>
              <w:left w:val="single" w:sz="4" w:space="0" w:color="333333"/>
              <w:bottom w:val="single" w:sz="4" w:space="0" w:color="333333"/>
              <w:right w:val="single" w:sz="4" w:space="0" w:color="333333"/>
              <w:tl2br w:val="nil"/>
              <w:tr2bl w:val="nil"/>
            </w:tcBorders>
            <w:shd w:val="clear" w:color="auto" w:fill="D9D9D9"/>
          </w:tcPr>
          <w:p w:rsidR="009D6041" w:rsidRPr="008F262F" w:rsidRDefault="009D6041" w:rsidP="008F262F">
            <w:pPr>
              <w:jc w:val="center"/>
              <w:rPr>
                <w:rFonts w:ascii="Arial" w:hAnsi="Arial" w:cs="Arial"/>
              </w:rPr>
            </w:pPr>
            <w:r w:rsidRPr="008F262F">
              <w:rPr>
                <w:rFonts w:ascii="Arial" w:hAnsi="Arial" w:cs="Arial"/>
              </w:rPr>
              <w:t>CRS_ID</w:t>
            </w:r>
          </w:p>
        </w:tc>
        <w:tc>
          <w:tcPr>
            <w:tcW w:w="1521" w:type="dxa"/>
            <w:tcBorders>
              <w:top w:val="single" w:sz="4" w:space="0" w:color="333333"/>
              <w:left w:val="single" w:sz="4" w:space="0" w:color="333333"/>
              <w:bottom w:val="single" w:sz="4" w:space="0" w:color="333333"/>
              <w:right w:val="nil"/>
              <w:tl2br w:val="nil"/>
              <w:tr2bl w:val="nil"/>
            </w:tcBorders>
            <w:shd w:val="clear" w:color="auto" w:fill="D9D9D9"/>
          </w:tcPr>
          <w:p w:rsidR="009D6041" w:rsidRPr="008F262F" w:rsidRDefault="009D6041" w:rsidP="008F262F">
            <w:pPr>
              <w:jc w:val="center"/>
              <w:rPr>
                <w:rFonts w:ascii="Arial" w:hAnsi="Arial" w:cs="Arial"/>
              </w:rPr>
            </w:pPr>
            <w:r w:rsidRPr="008F262F">
              <w:rPr>
                <w:rFonts w:ascii="Arial" w:hAnsi="Arial" w:cs="Arial"/>
              </w:rPr>
              <w:t>Allocation</w:t>
            </w:r>
          </w:p>
        </w:tc>
      </w:tr>
      <w:tr w:rsidR="009D6041" w:rsidTr="009A25CC">
        <w:tc>
          <w:tcPr>
            <w:tcW w:w="821" w:type="dxa"/>
            <w:shd w:val="clear" w:color="auto" w:fill="auto"/>
            <w:vAlign w:val="center"/>
          </w:tcPr>
          <w:p w:rsidR="009D6041" w:rsidRPr="008F262F" w:rsidRDefault="009D6041" w:rsidP="008F262F">
            <w:pPr>
              <w:jc w:val="center"/>
              <w:rPr>
                <w:rFonts w:ascii="Arial" w:hAnsi="Arial" w:cs="Arial"/>
                <w:i/>
                <w:color w:val="0070C0"/>
              </w:rPr>
            </w:pPr>
          </w:p>
        </w:tc>
        <w:tc>
          <w:tcPr>
            <w:tcW w:w="4672" w:type="dxa"/>
            <w:shd w:val="clear" w:color="auto" w:fill="auto"/>
            <w:vAlign w:val="center"/>
          </w:tcPr>
          <w:p w:rsidR="009D6041" w:rsidRPr="008F262F" w:rsidRDefault="009D6041" w:rsidP="008F262F">
            <w:pPr>
              <w:jc w:val="center"/>
              <w:rPr>
                <w:rFonts w:ascii="Arial" w:hAnsi="Arial" w:cs="Arial"/>
                <w:i/>
                <w:color w:val="0070C0"/>
              </w:rPr>
            </w:pPr>
            <w:r w:rsidRPr="008F262F">
              <w:rPr>
                <w:rFonts w:ascii="Arial" w:hAnsi="Arial" w:cs="Arial"/>
                <w:i/>
                <w:color w:val="0070C0"/>
              </w:rPr>
              <w:t>Embedded SW data should not be exported by any means without certification code</w:t>
            </w:r>
          </w:p>
        </w:tc>
        <w:tc>
          <w:tcPr>
            <w:tcW w:w="1620" w:type="dxa"/>
            <w:shd w:val="clear" w:color="auto" w:fill="auto"/>
            <w:vAlign w:val="center"/>
          </w:tcPr>
          <w:p w:rsidR="009D6041" w:rsidRPr="008F262F" w:rsidRDefault="009D6041" w:rsidP="008F262F">
            <w:pPr>
              <w:jc w:val="center"/>
              <w:rPr>
                <w:rFonts w:ascii="Arial" w:hAnsi="Arial" w:cs="Arial"/>
                <w:i/>
                <w:color w:val="0070C0"/>
              </w:rPr>
            </w:pPr>
            <w:r w:rsidRPr="008F262F">
              <w:rPr>
                <w:rFonts w:ascii="Arial" w:hAnsi="Arial" w:cs="Arial"/>
                <w:i/>
                <w:color w:val="365F91"/>
              </w:rPr>
              <w:t>DAESUNG</w:t>
            </w:r>
            <w:r w:rsidRPr="008F262F">
              <w:rPr>
                <w:rFonts w:ascii="Arial" w:hAnsi="Arial" w:cs="Arial"/>
                <w:i/>
                <w:color w:val="548DD4"/>
              </w:rPr>
              <w:t xml:space="preserve"> </w:t>
            </w:r>
            <w:r w:rsidRPr="008F262F">
              <w:rPr>
                <w:rFonts w:ascii="Arial" w:hAnsi="Arial" w:cs="Arial"/>
                <w:i/>
                <w:color w:val="0070C0"/>
              </w:rPr>
              <w:t>own rule</w:t>
            </w:r>
          </w:p>
        </w:tc>
        <w:tc>
          <w:tcPr>
            <w:tcW w:w="1521" w:type="dxa"/>
            <w:shd w:val="clear" w:color="auto" w:fill="auto"/>
            <w:vAlign w:val="center"/>
          </w:tcPr>
          <w:p w:rsidR="009D6041" w:rsidRPr="008F262F" w:rsidRDefault="009D6041" w:rsidP="008F262F">
            <w:pPr>
              <w:jc w:val="center"/>
              <w:rPr>
                <w:rFonts w:ascii="Arial" w:hAnsi="Arial" w:cs="Arial"/>
                <w:i/>
                <w:color w:val="FF0000"/>
              </w:rPr>
            </w:pPr>
          </w:p>
        </w:tc>
      </w:tr>
      <w:tr w:rsidR="009D6041" w:rsidTr="009A25CC">
        <w:tc>
          <w:tcPr>
            <w:tcW w:w="821" w:type="dxa"/>
            <w:shd w:val="clear" w:color="auto" w:fill="auto"/>
            <w:vAlign w:val="center"/>
          </w:tcPr>
          <w:p w:rsidR="009D6041" w:rsidRPr="008F262F" w:rsidRDefault="009D6041" w:rsidP="008F262F">
            <w:pPr>
              <w:jc w:val="center"/>
              <w:rPr>
                <w:rFonts w:ascii="Arial" w:hAnsi="Arial" w:cs="Arial"/>
                <w:i/>
                <w:color w:val="0070C0"/>
              </w:rPr>
            </w:pPr>
          </w:p>
        </w:tc>
        <w:tc>
          <w:tcPr>
            <w:tcW w:w="4672" w:type="dxa"/>
            <w:shd w:val="clear" w:color="auto" w:fill="auto"/>
            <w:vAlign w:val="center"/>
          </w:tcPr>
          <w:p w:rsidR="009D6041" w:rsidRPr="008F262F" w:rsidRDefault="009D6041" w:rsidP="008F262F">
            <w:pPr>
              <w:jc w:val="center"/>
              <w:rPr>
                <w:rFonts w:ascii="Arial" w:hAnsi="Arial" w:cs="Arial"/>
                <w:i/>
                <w:color w:val="0070C0"/>
              </w:rPr>
            </w:pPr>
            <w:r w:rsidRPr="008F262F">
              <w:rPr>
                <w:rFonts w:ascii="Arial" w:hAnsi="Arial" w:cs="Arial"/>
                <w:i/>
                <w:color w:val="0070C0"/>
              </w:rPr>
              <w:t xml:space="preserve">Access to protected area should be denied </w:t>
            </w:r>
          </w:p>
        </w:tc>
        <w:tc>
          <w:tcPr>
            <w:tcW w:w="1620" w:type="dxa"/>
            <w:shd w:val="clear" w:color="auto" w:fill="auto"/>
            <w:vAlign w:val="center"/>
          </w:tcPr>
          <w:p w:rsidR="009D6041" w:rsidRPr="008F262F" w:rsidRDefault="009D6041" w:rsidP="008F262F">
            <w:pPr>
              <w:jc w:val="center"/>
              <w:rPr>
                <w:rFonts w:ascii="Arial" w:hAnsi="Arial" w:cs="Arial"/>
                <w:i/>
                <w:color w:val="0070C0"/>
              </w:rPr>
            </w:pPr>
            <w:r w:rsidRPr="008F262F">
              <w:rPr>
                <w:rFonts w:ascii="Arial" w:hAnsi="Arial" w:cs="Arial"/>
                <w:i/>
                <w:color w:val="0070C0"/>
              </w:rPr>
              <w:t>Customer RFQ</w:t>
            </w:r>
          </w:p>
        </w:tc>
        <w:tc>
          <w:tcPr>
            <w:tcW w:w="1521" w:type="dxa"/>
            <w:shd w:val="clear" w:color="auto" w:fill="auto"/>
            <w:vAlign w:val="center"/>
          </w:tcPr>
          <w:p w:rsidR="009D6041" w:rsidRPr="008F262F" w:rsidRDefault="009D6041" w:rsidP="008F262F">
            <w:pPr>
              <w:jc w:val="center"/>
              <w:rPr>
                <w:rFonts w:ascii="Arial" w:hAnsi="Arial" w:cs="Arial"/>
              </w:rPr>
            </w:pPr>
          </w:p>
        </w:tc>
      </w:tr>
      <w:tr w:rsidR="009D6041" w:rsidTr="009A25CC">
        <w:tc>
          <w:tcPr>
            <w:tcW w:w="821" w:type="dxa"/>
            <w:shd w:val="clear" w:color="auto" w:fill="auto"/>
            <w:vAlign w:val="center"/>
          </w:tcPr>
          <w:p w:rsidR="009D6041" w:rsidRPr="008F262F" w:rsidRDefault="009D6041" w:rsidP="008F262F">
            <w:pPr>
              <w:jc w:val="center"/>
              <w:rPr>
                <w:rFonts w:ascii="Arial" w:hAnsi="Arial" w:cs="Arial"/>
              </w:rPr>
            </w:pPr>
          </w:p>
        </w:tc>
        <w:tc>
          <w:tcPr>
            <w:tcW w:w="4672" w:type="dxa"/>
            <w:shd w:val="clear" w:color="auto" w:fill="auto"/>
            <w:vAlign w:val="center"/>
          </w:tcPr>
          <w:p w:rsidR="009D6041" w:rsidRPr="008F262F" w:rsidRDefault="009D6041" w:rsidP="008F262F">
            <w:pPr>
              <w:jc w:val="center"/>
              <w:rPr>
                <w:rFonts w:ascii="Arial" w:hAnsi="Arial" w:cs="Arial"/>
              </w:rPr>
            </w:pPr>
          </w:p>
        </w:tc>
        <w:tc>
          <w:tcPr>
            <w:tcW w:w="1620" w:type="dxa"/>
            <w:shd w:val="clear" w:color="auto" w:fill="auto"/>
            <w:vAlign w:val="center"/>
          </w:tcPr>
          <w:p w:rsidR="009D6041" w:rsidRPr="008F262F" w:rsidRDefault="009D6041" w:rsidP="008F262F">
            <w:pPr>
              <w:jc w:val="center"/>
              <w:rPr>
                <w:rFonts w:ascii="Arial" w:hAnsi="Arial" w:cs="Arial"/>
              </w:rPr>
            </w:pPr>
          </w:p>
        </w:tc>
        <w:tc>
          <w:tcPr>
            <w:tcW w:w="1521" w:type="dxa"/>
            <w:shd w:val="clear" w:color="auto" w:fill="auto"/>
            <w:vAlign w:val="center"/>
          </w:tcPr>
          <w:p w:rsidR="009D6041" w:rsidRPr="008F262F" w:rsidRDefault="009D6041" w:rsidP="008F262F">
            <w:pPr>
              <w:jc w:val="center"/>
              <w:rPr>
                <w:rFonts w:ascii="Arial" w:hAnsi="Arial" w:cs="Arial"/>
              </w:rPr>
            </w:pPr>
          </w:p>
        </w:tc>
      </w:tr>
      <w:tr w:rsidR="009D6041" w:rsidTr="009A25CC">
        <w:tc>
          <w:tcPr>
            <w:tcW w:w="821" w:type="dxa"/>
            <w:shd w:val="clear" w:color="auto" w:fill="auto"/>
            <w:vAlign w:val="center"/>
          </w:tcPr>
          <w:p w:rsidR="009D6041" w:rsidRPr="008F262F" w:rsidRDefault="009D6041" w:rsidP="008F262F">
            <w:pPr>
              <w:jc w:val="center"/>
              <w:rPr>
                <w:rFonts w:ascii="Arial" w:hAnsi="Arial" w:cs="Arial"/>
              </w:rPr>
            </w:pPr>
          </w:p>
        </w:tc>
        <w:tc>
          <w:tcPr>
            <w:tcW w:w="4672" w:type="dxa"/>
            <w:shd w:val="clear" w:color="auto" w:fill="auto"/>
            <w:vAlign w:val="center"/>
          </w:tcPr>
          <w:p w:rsidR="009D6041" w:rsidRPr="008F262F" w:rsidRDefault="009D6041" w:rsidP="008F262F">
            <w:pPr>
              <w:jc w:val="center"/>
              <w:rPr>
                <w:rFonts w:ascii="Arial" w:hAnsi="Arial" w:cs="Arial"/>
              </w:rPr>
            </w:pPr>
          </w:p>
        </w:tc>
        <w:tc>
          <w:tcPr>
            <w:tcW w:w="1620" w:type="dxa"/>
            <w:shd w:val="clear" w:color="auto" w:fill="auto"/>
            <w:vAlign w:val="center"/>
          </w:tcPr>
          <w:p w:rsidR="009D6041" w:rsidRPr="008F262F" w:rsidRDefault="009D6041" w:rsidP="008F262F">
            <w:pPr>
              <w:jc w:val="center"/>
              <w:rPr>
                <w:rFonts w:ascii="Arial" w:hAnsi="Arial" w:cs="Arial"/>
              </w:rPr>
            </w:pPr>
          </w:p>
        </w:tc>
        <w:tc>
          <w:tcPr>
            <w:tcW w:w="1521" w:type="dxa"/>
            <w:shd w:val="clear" w:color="auto" w:fill="auto"/>
            <w:vAlign w:val="center"/>
          </w:tcPr>
          <w:p w:rsidR="009D6041" w:rsidRPr="008F262F" w:rsidRDefault="009D6041" w:rsidP="008F262F">
            <w:pPr>
              <w:jc w:val="center"/>
              <w:rPr>
                <w:rFonts w:ascii="Arial" w:hAnsi="Arial" w:cs="Arial"/>
              </w:rPr>
            </w:pPr>
          </w:p>
        </w:tc>
      </w:tr>
    </w:tbl>
    <w:p w:rsidR="009D6041" w:rsidRDefault="009D6041" w:rsidP="009D6041">
      <w:pPr>
        <w:rPr>
          <w:b/>
          <w:sz w:val="24"/>
        </w:rPr>
      </w:pPr>
    </w:p>
    <w:p w:rsidR="00860B00" w:rsidRDefault="008F262F" w:rsidP="009D6041">
      <w:pPr>
        <w:spacing w:line="400" w:lineRule="exact"/>
        <w:rPr>
          <w:rFonts w:ascii="Arial" w:eastAsia="맑은 고딕" w:hAnsi="Arial"/>
          <w:i/>
          <w:color w:val="0070C0"/>
          <w:sz w:val="22"/>
          <w:szCs w:val="22"/>
        </w:rPr>
      </w:pPr>
      <w:r>
        <w:rPr>
          <w:rFonts w:ascii="Arial" w:eastAsia="맑은 고딕" w:hAnsi="Arial" w:hint="eastAsia"/>
          <w:i/>
          <w:color w:val="0070C0"/>
          <w:sz w:val="22"/>
          <w:szCs w:val="22"/>
        </w:rPr>
        <w:t>[</w:t>
      </w:r>
      <w:r w:rsidR="009D6041" w:rsidRPr="002500A5">
        <w:rPr>
          <w:rFonts w:ascii="Arial" w:eastAsia="맑은 고딕" w:hAnsi="Arial" w:hint="eastAsia"/>
          <w:i/>
          <w:color w:val="0070C0"/>
          <w:sz w:val="22"/>
          <w:szCs w:val="22"/>
        </w:rPr>
        <w:t>■</w:t>
      </w:r>
      <w:r w:rsidR="009D6041" w:rsidRPr="002500A5">
        <w:rPr>
          <w:rFonts w:ascii="Arial" w:eastAsia="맑은 고딕" w:hAnsi="Arial" w:hint="eastAsia"/>
          <w:i/>
          <w:color w:val="0070C0"/>
          <w:sz w:val="22"/>
          <w:szCs w:val="22"/>
        </w:rPr>
        <w:t xml:space="preserve"> </w:t>
      </w:r>
      <w:r w:rsidR="00860B00">
        <w:rPr>
          <w:rFonts w:ascii="Arial" w:eastAsia="맑은 고딕" w:hAnsi="Arial"/>
          <w:i/>
          <w:color w:val="0070C0"/>
          <w:sz w:val="22"/>
          <w:szCs w:val="22"/>
        </w:rPr>
        <w:t>Note</w:t>
      </w:r>
    </w:p>
    <w:p w:rsidR="009D6041" w:rsidRPr="002500A5" w:rsidRDefault="00860B00" w:rsidP="009D6041">
      <w:pPr>
        <w:spacing w:line="400" w:lineRule="exact"/>
        <w:rPr>
          <w:rFonts w:ascii="Arial" w:eastAsia="맑은 고딕" w:hAnsi="Arial"/>
          <w:i/>
          <w:color w:val="0070C0"/>
          <w:sz w:val="22"/>
          <w:szCs w:val="22"/>
        </w:rPr>
      </w:pPr>
      <w:r>
        <w:rPr>
          <w:rFonts w:ascii="Arial" w:eastAsia="맑은 고딕" w:hAnsi="Arial"/>
          <w:i/>
          <w:color w:val="0070C0"/>
          <w:sz w:val="22"/>
          <w:szCs w:val="22"/>
        </w:rPr>
        <w:t>-</w:t>
      </w:r>
      <w:r w:rsidR="009D6041">
        <w:rPr>
          <w:rFonts w:ascii="Arial" w:eastAsia="맑은 고딕" w:hAnsi="Arial" w:hint="eastAsia"/>
          <w:i/>
          <w:color w:val="0070C0"/>
          <w:sz w:val="22"/>
          <w:szCs w:val="22"/>
        </w:rPr>
        <w:t xml:space="preserve"> </w:t>
      </w:r>
      <w:r w:rsidR="00C77393">
        <w:rPr>
          <w:rFonts w:ascii="Arial" w:eastAsia="맑은 고딕" w:hAnsi="Arial"/>
          <w:i/>
          <w:color w:val="0070C0"/>
          <w:sz w:val="22"/>
          <w:szCs w:val="22"/>
        </w:rPr>
        <w:t xml:space="preserve">In addition, the identified quality attribute requirements are described in a separate section. </w:t>
      </w:r>
      <w:r w:rsidR="009D6041">
        <w:rPr>
          <w:rFonts w:ascii="Arial" w:eastAsia="맑은 고딕" w:hAnsi="Arial"/>
          <w:i/>
          <w:color w:val="0070C0"/>
          <w:sz w:val="22"/>
          <w:szCs w:val="22"/>
        </w:rPr>
        <w:t xml:space="preserve">(Quality Attribute </w:t>
      </w:r>
      <w:r w:rsidR="00C77393">
        <w:rPr>
          <w:rFonts w:ascii="Arial" w:eastAsia="맑은 고딕" w:hAnsi="Arial"/>
          <w:i/>
          <w:color w:val="0070C0"/>
          <w:sz w:val="22"/>
          <w:szCs w:val="22"/>
        </w:rPr>
        <w:t>classification refers to ISO</w:t>
      </w:r>
      <w:r w:rsidR="009D6041">
        <w:rPr>
          <w:rFonts w:ascii="Arial" w:eastAsia="맑은 고딕" w:hAnsi="Arial"/>
          <w:i/>
          <w:color w:val="0070C0"/>
          <w:sz w:val="22"/>
          <w:szCs w:val="22"/>
        </w:rPr>
        <w:t>9126</w:t>
      </w:r>
      <w:r w:rsidR="003D19E0">
        <w:rPr>
          <w:rFonts w:ascii="Arial" w:eastAsia="맑은 고딕" w:hAnsi="Arial"/>
          <w:i/>
          <w:color w:val="0070C0"/>
          <w:sz w:val="22"/>
          <w:szCs w:val="22"/>
        </w:rPr>
        <w:t xml:space="preserve"> </w:t>
      </w:r>
      <w:r w:rsidR="003D19E0" w:rsidRPr="003D19E0">
        <w:rPr>
          <w:rFonts w:ascii="Arial" w:eastAsia="맑은 고딕" w:hAnsi="Arial"/>
          <w:i/>
          <w:color w:val="0070C0"/>
          <w:sz w:val="22"/>
          <w:szCs w:val="22"/>
        </w:rPr>
        <w:t>(functionality, reliability, efficiency, usability, maintainability, portability)</w:t>
      </w:r>
    </w:p>
    <w:p w:rsidR="009D6041" w:rsidRPr="003D19E0" w:rsidRDefault="009D6041" w:rsidP="009D6041">
      <w:pPr>
        <w:rPr>
          <w:rFonts w:ascii="Arial" w:eastAsia="맑은 고딕" w:hAnsi="Arial"/>
          <w:i/>
          <w:color w:val="0070C0"/>
          <w:sz w:val="22"/>
          <w:szCs w:val="22"/>
        </w:rPr>
      </w:pPr>
    </w:p>
    <w:p w:rsidR="009D6041" w:rsidRPr="00F769A6" w:rsidRDefault="009D6041" w:rsidP="009D6041">
      <w:pPr>
        <w:pStyle w:val="10"/>
        <w:rPr>
          <w:rFonts w:ascii="Arial" w:hAnsi="Arial"/>
        </w:rPr>
      </w:pPr>
      <w:bookmarkStart w:id="90" w:name="_Toc484858656"/>
      <w:bookmarkStart w:id="91" w:name="_Toc533076375"/>
      <w:r w:rsidRPr="00F769A6">
        <w:rPr>
          <w:rFonts w:ascii="Arial" w:hAnsi="Arial" w:hint="eastAsia"/>
        </w:rPr>
        <w:lastRenderedPageBreak/>
        <w:t>Constraints</w:t>
      </w:r>
      <w:bookmarkEnd w:id="90"/>
      <w:bookmarkEnd w:id="91"/>
    </w:p>
    <w:p w:rsidR="009D6041" w:rsidRDefault="009D6041" w:rsidP="00F769A6">
      <w:pPr>
        <w:pStyle w:val="2"/>
      </w:pPr>
      <w:bookmarkStart w:id="92" w:name="_Toc484858657"/>
      <w:bookmarkStart w:id="93" w:name="_Toc533076376"/>
      <w:r>
        <w:rPr>
          <w:rFonts w:hint="eastAsia"/>
        </w:rPr>
        <w:t>Business Constraints</w:t>
      </w:r>
      <w:bookmarkEnd w:id="92"/>
      <w:bookmarkEnd w:id="93"/>
    </w:p>
    <w:tbl>
      <w:tblPr>
        <w:tblW w:w="0" w:type="auto"/>
        <w:tblInd w:w="720" w:type="dxa"/>
        <w:tblBorders>
          <w:top w:val="single" w:sz="4" w:space="0" w:color="auto"/>
          <w:bottom w:val="single" w:sz="4" w:space="0" w:color="333333"/>
          <w:insideH w:val="dotted" w:sz="4" w:space="0" w:color="auto"/>
          <w:insideV w:val="single" w:sz="4" w:space="0" w:color="auto"/>
        </w:tblBorders>
        <w:tblCellMar>
          <w:left w:w="40" w:type="dxa"/>
          <w:right w:w="40" w:type="dxa"/>
        </w:tblCellMar>
        <w:tblLook w:val="04A0" w:firstRow="1" w:lastRow="0" w:firstColumn="1" w:lastColumn="0" w:noHBand="0" w:noVBand="1"/>
      </w:tblPr>
      <w:tblGrid>
        <w:gridCol w:w="822"/>
        <w:gridCol w:w="4689"/>
        <w:gridCol w:w="1599"/>
        <w:gridCol w:w="1524"/>
      </w:tblGrid>
      <w:tr w:rsidR="009D6041" w:rsidRPr="008F262F" w:rsidTr="008F262F">
        <w:tc>
          <w:tcPr>
            <w:tcW w:w="817" w:type="dxa"/>
            <w:tcBorders>
              <w:top w:val="single" w:sz="4" w:space="0" w:color="333333"/>
              <w:left w:val="nil"/>
              <w:bottom w:val="single" w:sz="4" w:space="0" w:color="333333"/>
              <w:right w:val="single" w:sz="4" w:space="0" w:color="333333"/>
              <w:tl2br w:val="nil"/>
              <w:tr2bl w:val="nil"/>
            </w:tcBorders>
            <w:shd w:val="clear" w:color="auto" w:fill="D9D9D9"/>
          </w:tcPr>
          <w:p w:rsidR="009D6041" w:rsidRPr="008F262F" w:rsidRDefault="009D6041" w:rsidP="008F262F">
            <w:pPr>
              <w:jc w:val="center"/>
              <w:rPr>
                <w:rFonts w:ascii="Arial" w:hAnsi="Arial" w:cs="Arial"/>
              </w:rPr>
            </w:pPr>
            <w:r w:rsidRPr="008F262F">
              <w:rPr>
                <w:rFonts w:ascii="Arial" w:hAnsi="Arial" w:cs="Arial"/>
              </w:rPr>
              <w:t>SyRS_ID</w:t>
            </w:r>
          </w:p>
        </w:tc>
        <w:tc>
          <w:tcPr>
            <w:tcW w:w="5103" w:type="dxa"/>
            <w:tcBorders>
              <w:top w:val="single" w:sz="4" w:space="0" w:color="333333"/>
              <w:left w:val="single" w:sz="4" w:space="0" w:color="333333"/>
              <w:bottom w:val="single" w:sz="4" w:space="0" w:color="333333"/>
              <w:right w:val="single" w:sz="4" w:space="0" w:color="333333"/>
              <w:tl2br w:val="nil"/>
              <w:tr2bl w:val="nil"/>
            </w:tcBorders>
            <w:shd w:val="clear" w:color="auto" w:fill="D9D9D9"/>
          </w:tcPr>
          <w:p w:rsidR="009D6041" w:rsidRPr="008F262F" w:rsidRDefault="009D6041" w:rsidP="008F262F">
            <w:pPr>
              <w:jc w:val="center"/>
              <w:rPr>
                <w:rFonts w:ascii="Arial" w:hAnsi="Arial" w:cs="Arial"/>
              </w:rPr>
            </w:pPr>
            <w:r w:rsidRPr="008F262F">
              <w:rPr>
                <w:rFonts w:ascii="Arial" w:hAnsi="Arial" w:cs="Arial"/>
              </w:rPr>
              <w:t>Requirements</w:t>
            </w:r>
          </w:p>
        </w:tc>
        <w:tc>
          <w:tcPr>
            <w:tcW w:w="1701" w:type="dxa"/>
            <w:tcBorders>
              <w:top w:val="single" w:sz="4" w:space="0" w:color="333333"/>
              <w:left w:val="single" w:sz="4" w:space="0" w:color="333333"/>
              <w:bottom w:val="single" w:sz="4" w:space="0" w:color="333333"/>
              <w:right w:val="single" w:sz="4" w:space="0" w:color="333333"/>
              <w:tl2br w:val="nil"/>
              <w:tr2bl w:val="nil"/>
            </w:tcBorders>
            <w:shd w:val="clear" w:color="auto" w:fill="D9D9D9"/>
          </w:tcPr>
          <w:p w:rsidR="009D6041" w:rsidRPr="008F262F" w:rsidRDefault="009D6041" w:rsidP="008F262F">
            <w:pPr>
              <w:jc w:val="center"/>
              <w:rPr>
                <w:rFonts w:ascii="Arial" w:hAnsi="Arial" w:cs="Arial"/>
              </w:rPr>
            </w:pPr>
            <w:r w:rsidRPr="008F262F">
              <w:rPr>
                <w:rFonts w:ascii="Arial" w:hAnsi="Arial" w:cs="Arial"/>
              </w:rPr>
              <w:t>CRS_ID</w:t>
            </w:r>
          </w:p>
        </w:tc>
        <w:tc>
          <w:tcPr>
            <w:tcW w:w="1603" w:type="dxa"/>
            <w:tcBorders>
              <w:top w:val="single" w:sz="4" w:space="0" w:color="333333"/>
              <w:left w:val="single" w:sz="4" w:space="0" w:color="333333"/>
              <w:bottom w:val="single" w:sz="4" w:space="0" w:color="333333"/>
              <w:right w:val="nil"/>
              <w:tl2br w:val="nil"/>
              <w:tr2bl w:val="nil"/>
            </w:tcBorders>
            <w:shd w:val="clear" w:color="auto" w:fill="D9D9D9"/>
          </w:tcPr>
          <w:p w:rsidR="009D6041" w:rsidRPr="008F262F" w:rsidRDefault="009D6041" w:rsidP="008F262F">
            <w:pPr>
              <w:jc w:val="center"/>
              <w:rPr>
                <w:rFonts w:ascii="Arial" w:hAnsi="Arial" w:cs="Arial"/>
              </w:rPr>
            </w:pPr>
            <w:r w:rsidRPr="008F262F">
              <w:rPr>
                <w:rFonts w:ascii="Arial" w:hAnsi="Arial" w:cs="Arial"/>
              </w:rPr>
              <w:t>Allocation</w:t>
            </w:r>
          </w:p>
        </w:tc>
      </w:tr>
      <w:tr w:rsidR="009D6041" w:rsidRPr="008F262F" w:rsidTr="008F262F">
        <w:tc>
          <w:tcPr>
            <w:tcW w:w="817" w:type="dxa"/>
            <w:shd w:val="clear" w:color="auto" w:fill="auto"/>
            <w:vAlign w:val="center"/>
          </w:tcPr>
          <w:p w:rsidR="009D6041" w:rsidRPr="008F262F" w:rsidRDefault="009D6041" w:rsidP="008F262F">
            <w:pPr>
              <w:jc w:val="center"/>
              <w:rPr>
                <w:rFonts w:ascii="Arial" w:hAnsi="Arial" w:cs="Arial"/>
                <w:i/>
                <w:color w:val="0070C0"/>
              </w:rPr>
            </w:pPr>
          </w:p>
        </w:tc>
        <w:tc>
          <w:tcPr>
            <w:tcW w:w="5103" w:type="dxa"/>
            <w:shd w:val="clear" w:color="auto" w:fill="auto"/>
            <w:vAlign w:val="center"/>
          </w:tcPr>
          <w:p w:rsidR="009D6041" w:rsidRPr="008F262F" w:rsidRDefault="009D6041" w:rsidP="008F262F">
            <w:pPr>
              <w:jc w:val="center"/>
              <w:rPr>
                <w:rFonts w:ascii="Arial" w:hAnsi="Arial" w:cs="Arial"/>
                <w:i/>
                <w:color w:val="0070C0"/>
              </w:rPr>
            </w:pPr>
          </w:p>
        </w:tc>
        <w:tc>
          <w:tcPr>
            <w:tcW w:w="1701" w:type="dxa"/>
            <w:shd w:val="clear" w:color="auto" w:fill="auto"/>
            <w:vAlign w:val="center"/>
          </w:tcPr>
          <w:p w:rsidR="009D6041" w:rsidRPr="008F262F" w:rsidRDefault="009D6041" w:rsidP="008F262F">
            <w:pPr>
              <w:jc w:val="center"/>
              <w:rPr>
                <w:rFonts w:ascii="Arial" w:hAnsi="Arial" w:cs="Arial"/>
                <w:i/>
                <w:color w:val="0070C0"/>
              </w:rPr>
            </w:pPr>
          </w:p>
        </w:tc>
        <w:tc>
          <w:tcPr>
            <w:tcW w:w="1603" w:type="dxa"/>
            <w:shd w:val="clear" w:color="auto" w:fill="auto"/>
            <w:vAlign w:val="center"/>
          </w:tcPr>
          <w:p w:rsidR="009D6041" w:rsidRPr="008F262F" w:rsidRDefault="009D6041" w:rsidP="008F262F">
            <w:pPr>
              <w:jc w:val="center"/>
              <w:rPr>
                <w:rFonts w:ascii="Arial" w:hAnsi="Arial" w:cs="Arial"/>
                <w:i/>
                <w:color w:val="FF0000"/>
              </w:rPr>
            </w:pPr>
          </w:p>
        </w:tc>
      </w:tr>
      <w:tr w:rsidR="009A25CC" w:rsidRPr="008F262F" w:rsidTr="008F262F">
        <w:tc>
          <w:tcPr>
            <w:tcW w:w="817" w:type="dxa"/>
            <w:shd w:val="clear" w:color="auto" w:fill="auto"/>
            <w:vAlign w:val="center"/>
          </w:tcPr>
          <w:p w:rsidR="009A25CC" w:rsidRPr="008F262F" w:rsidRDefault="009A25CC" w:rsidP="008F262F">
            <w:pPr>
              <w:jc w:val="center"/>
              <w:rPr>
                <w:rFonts w:ascii="Arial" w:hAnsi="Arial" w:cs="Arial"/>
                <w:i/>
                <w:color w:val="0070C0"/>
              </w:rPr>
            </w:pPr>
          </w:p>
        </w:tc>
        <w:tc>
          <w:tcPr>
            <w:tcW w:w="5103" w:type="dxa"/>
            <w:shd w:val="clear" w:color="auto" w:fill="auto"/>
            <w:vAlign w:val="center"/>
          </w:tcPr>
          <w:p w:rsidR="009A25CC" w:rsidRPr="008F262F" w:rsidRDefault="009A25CC" w:rsidP="008F262F">
            <w:pPr>
              <w:jc w:val="center"/>
              <w:rPr>
                <w:rFonts w:ascii="Arial" w:hAnsi="Arial" w:cs="Arial"/>
                <w:i/>
                <w:color w:val="0070C0"/>
              </w:rPr>
            </w:pPr>
          </w:p>
        </w:tc>
        <w:tc>
          <w:tcPr>
            <w:tcW w:w="1701" w:type="dxa"/>
            <w:shd w:val="clear" w:color="auto" w:fill="auto"/>
            <w:vAlign w:val="center"/>
          </w:tcPr>
          <w:p w:rsidR="009A25CC" w:rsidRPr="008F262F" w:rsidRDefault="009A25CC" w:rsidP="008F262F">
            <w:pPr>
              <w:jc w:val="center"/>
              <w:rPr>
                <w:rFonts w:ascii="Arial" w:hAnsi="Arial" w:cs="Arial"/>
                <w:i/>
                <w:color w:val="0070C0"/>
              </w:rPr>
            </w:pPr>
          </w:p>
        </w:tc>
        <w:tc>
          <w:tcPr>
            <w:tcW w:w="1603" w:type="dxa"/>
            <w:shd w:val="clear" w:color="auto" w:fill="auto"/>
            <w:vAlign w:val="center"/>
          </w:tcPr>
          <w:p w:rsidR="009A25CC" w:rsidRPr="008F262F" w:rsidRDefault="009A25CC" w:rsidP="008F262F">
            <w:pPr>
              <w:jc w:val="center"/>
              <w:rPr>
                <w:rFonts w:ascii="Arial" w:hAnsi="Arial" w:cs="Arial"/>
                <w:i/>
                <w:color w:val="FF0000"/>
              </w:rPr>
            </w:pPr>
          </w:p>
        </w:tc>
      </w:tr>
    </w:tbl>
    <w:p w:rsidR="009D6041" w:rsidRPr="008F262F" w:rsidRDefault="009D6041" w:rsidP="009D6041">
      <w:pPr>
        <w:pStyle w:val="a4"/>
        <w:rPr>
          <w:rFonts w:ascii="Arial" w:hAnsi="Arial" w:cs="Arial"/>
        </w:rPr>
      </w:pPr>
    </w:p>
    <w:p w:rsidR="009D6041" w:rsidRPr="008F262F" w:rsidRDefault="009D6041" w:rsidP="00F769A6">
      <w:pPr>
        <w:pStyle w:val="2"/>
      </w:pPr>
      <w:bookmarkStart w:id="94" w:name="_Toc484858658"/>
      <w:bookmarkStart w:id="95" w:name="_Toc533076377"/>
      <w:r w:rsidRPr="008F262F">
        <w:t>Technical Constraints</w:t>
      </w:r>
      <w:bookmarkEnd w:id="94"/>
      <w:bookmarkEnd w:id="95"/>
    </w:p>
    <w:tbl>
      <w:tblPr>
        <w:tblW w:w="0" w:type="auto"/>
        <w:tblInd w:w="720" w:type="dxa"/>
        <w:tblBorders>
          <w:top w:val="single" w:sz="4" w:space="0" w:color="auto"/>
          <w:bottom w:val="single" w:sz="4" w:space="0" w:color="333333"/>
          <w:insideH w:val="dotted" w:sz="4" w:space="0" w:color="auto"/>
          <w:insideV w:val="single" w:sz="4" w:space="0" w:color="auto"/>
        </w:tblBorders>
        <w:tblCellMar>
          <w:left w:w="40" w:type="dxa"/>
          <w:right w:w="40" w:type="dxa"/>
        </w:tblCellMar>
        <w:tblLook w:val="04A0" w:firstRow="1" w:lastRow="0" w:firstColumn="1" w:lastColumn="0" w:noHBand="0" w:noVBand="1"/>
      </w:tblPr>
      <w:tblGrid>
        <w:gridCol w:w="822"/>
        <w:gridCol w:w="4689"/>
        <w:gridCol w:w="1599"/>
        <w:gridCol w:w="1524"/>
      </w:tblGrid>
      <w:tr w:rsidR="009D6041" w:rsidRPr="008F262F" w:rsidTr="008F262F">
        <w:tc>
          <w:tcPr>
            <w:tcW w:w="817" w:type="dxa"/>
            <w:tcBorders>
              <w:top w:val="single" w:sz="4" w:space="0" w:color="333333"/>
              <w:left w:val="nil"/>
              <w:bottom w:val="single" w:sz="4" w:space="0" w:color="333333"/>
              <w:right w:val="single" w:sz="4" w:space="0" w:color="333333"/>
              <w:tl2br w:val="nil"/>
              <w:tr2bl w:val="nil"/>
            </w:tcBorders>
            <w:shd w:val="clear" w:color="auto" w:fill="D9D9D9"/>
          </w:tcPr>
          <w:p w:rsidR="009D6041" w:rsidRPr="008F262F" w:rsidRDefault="009D6041" w:rsidP="008F262F">
            <w:pPr>
              <w:jc w:val="center"/>
              <w:rPr>
                <w:rFonts w:ascii="Arial" w:hAnsi="Arial" w:cs="Arial"/>
              </w:rPr>
            </w:pPr>
            <w:r w:rsidRPr="008F262F">
              <w:rPr>
                <w:rFonts w:ascii="Arial" w:hAnsi="Arial" w:cs="Arial"/>
              </w:rPr>
              <w:t>SyRS_ID</w:t>
            </w:r>
          </w:p>
        </w:tc>
        <w:tc>
          <w:tcPr>
            <w:tcW w:w="5103" w:type="dxa"/>
            <w:tcBorders>
              <w:top w:val="single" w:sz="4" w:space="0" w:color="333333"/>
              <w:left w:val="single" w:sz="4" w:space="0" w:color="333333"/>
              <w:bottom w:val="single" w:sz="4" w:space="0" w:color="333333"/>
              <w:right w:val="single" w:sz="4" w:space="0" w:color="333333"/>
              <w:tl2br w:val="nil"/>
              <w:tr2bl w:val="nil"/>
            </w:tcBorders>
            <w:shd w:val="clear" w:color="auto" w:fill="D9D9D9"/>
          </w:tcPr>
          <w:p w:rsidR="009D6041" w:rsidRPr="008F262F" w:rsidRDefault="009D6041" w:rsidP="008F262F">
            <w:pPr>
              <w:jc w:val="center"/>
              <w:rPr>
                <w:rFonts w:ascii="Arial" w:hAnsi="Arial" w:cs="Arial"/>
              </w:rPr>
            </w:pPr>
            <w:r w:rsidRPr="008F262F">
              <w:rPr>
                <w:rFonts w:ascii="Arial" w:hAnsi="Arial" w:cs="Arial"/>
              </w:rPr>
              <w:t>Requirements</w:t>
            </w:r>
          </w:p>
        </w:tc>
        <w:tc>
          <w:tcPr>
            <w:tcW w:w="1701" w:type="dxa"/>
            <w:tcBorders>
              <w:top w:val="single" w:sz="4" w:space="0" w:color="333333"/>
              <w:left w:val="single" w:sz="4" w:space="0" w:color="333333"/>
              <w:bottom w:val="single" w:sz="4" w:space="0" w:color="333333"/>
              <w:right w:val="single" w:sz="4" w:space="0" w:color="333333"/>
              <w:tl2br w:val="nil"/>
              <w:tr2bl w:val="nil"/>
            </w:tcBorders>
            <w:shd w:val="clear" w:color="auto" w:fill="D9D9D9"/>
          </w:tcPr>
          <w:p w:rsidR="009D6041" w:rsidRPr="008F262F" w:rsidRDefault="009D6041" w:rsidP="008F262F">
            <w:pPr>
              <w:jc w:val="center"/>
              <w:rPr>
                <w:rFonts w:ascii="Arial" w:hAnsi="Arial" w:cs="Arial"/>
              </w:rPr>
            </w:pPr>
            <w:r w:rsidRPr="008F262F">
              <w:rPr>
                <w:rFonts w:ascii="Arial" w:hAnsi="Arial" w:cs="Arial"/>
              </w:rPr>
              <w:t>CRS_ID</w:t>
            </w:r>
          </w:p>
        </w:tc>
        <w:tc>
          <w:tcPr>
            <w:tcW w:w="1603" w:type="dxa"/>
            <w:tcBorders>
              <w:top w:val="single" w:sz="4" w:space="0" w:color="333333"/>
              <w:left w:val="single" w:sz="4" w:space="0" w:color="333333"/>
              <w:bottom w:val="single" w:sz="4" w:space="0" w:color="333333"/>
              <w:right w:val="nil"/>
              <w:tl2br w:val="nil"/>
              <w:tr2bl w:val="nil"/>
            </w:tcBorders>
            <w:shd w:val="clear" w:color="auto" w:fill="D9D9D9"/>
          </w:tcPr>
          <w:p w:rsidR="009D6041" w:rsidRPr="008F262F" w:rsidRDefault="009D6041" w:rsidP="008F262F">
            <w:pPr>
              <w:jc w:val="center"/>
              <w:rPr>
                <w:rFonts w:ascii="Arial" w:hAnsi="Arial" w:cs="Arial"/>
              </w:rPr>
            </w:pPr>
            <w:r w:rsidRPr="008F262F">
              <w:rPr>
                <w:rFonts w:ascii="Arial" w:hAnsi="Arial" w:cs="Arial"/>
              </w:rPr>
              <w:t>Allocation</w:t>
            </w:r>
          </w:p>
        </w:tc>
      </w:tr>
      <w:tr w:rsidR="009D6041" w:rsidRPr="008F262F" w:rsidTr="008F262F">
        <w:tc>
          <w:tcPr>
            <w:tcW w:w="817" w:type="dxa"/>
            <w:shd w:val="clear" w:color="auto" w:fill="auto"/>
            <w:vAlign w:val="center"/>
          </w:tcPr>
          <w:p w:rsidR="009D6041" w:rsidRPr="008F262F" w:rsidRDefault="009D6041" w:rsidP="008F262F">
            <w:pPr>
              <w:jc w:val="center"/>
              <w:rPr>
                <w:rFonts w:ascii="Arial" w:hAnsi="Arial" w:cs="Arial"/>
                <w:i/>
                <w:color w:val="0070C0"/>
              </w:rPr>
            </w:pPr>
          </w:p>
        </w:tc>
        <w:tc>
          <w:tcPr>
            <w:tcW w:w="5103" w:type="dxa"/>
            <w:shd w:val="clear" w:color="auto" w:fill="auto"/>
            <w:vAlign w:val="center"/>
          </w:tcPr>
          <w:p w:rsidR="009D6041" w:rsidRPr="008F262F" w:rsidRDefault="009D6041" w:rsidP="008F262F">
            <w:pPr>
              <w:jc w:val="center"/>
              <w:rPr>
                <w:rFonts w:ascii="Arial" w:hAnsi="Arial" w:cs="Arial"/>
                <w:i/>
                <w:color w:val="0070C0"/>
              </w:rPr>
            </w:pPr>
          </w:p>
        </w:tc>
        <w:tc>
          <w:tcPr>
            <w:tcW w:w="1701" w:type="dxa"/>
            <w:shd w:val="clear" w:color="auto" w:fill="auto"/>
            <w:vAlign w:val="center"/>
          </w:tcPr>
          <w:p w:rsidR="009D6041" w:rsidRPr="008F262F" w:rsidRDefault="009D6041" w:rsidP="008F262F">
            <w:pPr>
              <w:jc w:val="center"/>
              <w:rPr>
                <w:rFonts w:ascii="Arial" w:hAnsi="Arial" w:cs="Arial"/>
                <w:i/>
                <w:color w:val="0070C0"/>
              </w:rPr>
            </w:pPr>
          </w:p>
        </w:tc>
        <w:tc>
          <w:tcPr>
            <w:tcW w:w="1603" w:type="dxa"/>
            <w:shd w:val="clear" w:color="auto" w:fill="auto"/>
            <w:vAlign w:val="center"/>
          </w:tcPr>
          <w:p w:rsidR="009D6041" w:rsidRPr="008F262F" w:rsidRDefault="009D6041" w:rsidP="008F262F">
            <w:pPr>
              <w:jc w:val="center"/>
              <w:rPr>
                <w:rFonts w:ascii="Arial" w:hAnsi="Arial" w:cs="Arial"/>
                <w:i/>
                <w:color w:val="FF0000"/>
              </w:rPr>
            </w:pPr>
          </w:p>
        </w:tc>
      </w:tr>
      <w:tr w:rsidR="009A25CC" w:rsidRPr="008F262F" w:rsidTr="008F262F">
        <w:tc>
          <w:tcPr>
            <w:tcW w:w="817" w:type="dxa"/>
            <w:shd w:val="clear" w:color="auto" w:fill="auto"/>
            <w:vAlign w:val="center"/>
          </w:tcPr>
          <w:p w:rsidR="009A25CC" w:rsidRPr="008F262F" w:rsidRDefault="009A25CC" w:rsidP="008F262F">
            <w:pPr>
              <w:jc w:val="center"/>
              <w:rPr>
                <w:rFonts w:ascii="Arial" w:hAnsi="Arial" w:cs="Arial"/>
                <w:i/>
                <w:color w:val="0070C0"/>
              </w:rPr>
            </w:pPr>
          </w:p>
        </w:tc>
        <w:tc>
          <w:tcPr>
            <w:tcW w:w="5103" w:type="dxa"/>
            <w:shd w:val="clear" w:color="auto" w:fill="auto"/>
            <w:vAlign w:val="center"/>
          </w:tcPr>
          <w:p w:rsidR="009A25CC" w:rsidRPr="008F262F" w:rsidRDefault="009A25CC" w:rsidP="008F262F">
            <w:pPr>
              <w:jc w:val="center"/>
              <w:rPr>
                <w:rFonts w:ascii="Arial" w:hAnsi="Arial" w:cs="Arial"/>
                <w:i/>
                <w:color w:val="0070C0"/>
              </w:rPr>
            </w:pPr>
          </w:p>
        </w:tc>
        <w:tc>
          <w:tcPr>
            <w:tcW w:w="1701" w:type="dxa"/>
            <w:shd w:val="clear" w:color="auto" w:fill="auto"/>
            <w:vAlign w:val="center"/>
          </w:tcPr>
          <w:p w:rsidR="009A25CC" w:rsidRPr="008F262F" w:rsidRDefault="009A25CC" w:rsidP="008F262F">
            <w:pPr>
              <w:jc w:val="center"/>
              <w:rPr>
                <w:rFonts w:ascii="Arial" w:hAnsi="Arial" w:cs="Arial"/>
                <w:i/>
                <w:color w:val="0070C0"/>
              </w:rPr>
            </w:pPr>
          </w:p>
        </w:tc>
        <w:tc>
          <w:tcPr>
            <w:tcW w:w="1603" w:type="dxa"/>
            <w:shd w:val="clear" w:color="auto" w:fill="auto"/>
            <w:vAlign w:val="center"/>
          </w:tcPr>
          <w:p w:rsidR="009A25CC" w:rsidRPr="008F262F" w:rsidRDefault="009A25CC" w:rsidP="008F262F">
            <w:pPr>
              <w:jc w:val="center"/>
              <w:rPr>
                <w:rFonts w:ascii="Arial" w:hAnsi="Arial" w:cs="Arial"/>
                <w:i/>
                <w:color w:val="FF0000"/>
              </w:rPr>
            </w:pPr>
          </w:p>
        </w:tc>
      </w:tr>
    </w:tbl>
    <w:p w:rsidR="009D6041" w:rsidRPr="008F262F" w:rsidRDefault="009D6041" w:rsidP="009D6041">
      <w:pPr>
        <w:pStyle w:val="a4"/>
        <w:rPr>
          <w:rFonts w:ascii="Arial" w:hAnsi="Arial" w:cs="Arial"/>
        </w:rPr>
      </w:pPr>
    </w:p>
    <w:p w:rsidR="009D6041" w:rsidRPr="008F262F" w:rsidRDefault="009D6041" w:rsidP="00F769A6">
      <w:pPr>
        <w:pStyle w:val="2"/>
      </w:pPr>
      <w:bookmarkStart w:id="96" w:name="_Toc484858659"/>
      <w:bookmarkStart w:id="97" w:name="_Toc533076378"/>
      <w:r w:rsidRPr="008F262F">
        <w:t>Standard Constraints</w:t>
      </w:r>
      <w:bookmarkEnd w:id="96"/>
      <w:bookmarkEnd w:id="97"/>
    </w:p>
    <w:tbl>
      <w:tblPr>
        <w:tblW w:w="0" w:type="auto"/>
        <w:tblInd w:w="720" w:type="dxa"/>
        <w:tblBorders>
          <w:top w:val="single" w:sz="4" w:space="0" w:color="auto"/>
          <w:bottom w:val="single" w:sz="4" w:space="0" w:color="333333"/>
          <w:insideH w:val="dotted" w:sz="4" w:space="0" w:color="auto"/>
          <w:insideV w:val="single" w:sz="4" w:space="0" w:color="auto"/>
        </w:tblBorders>
        <w:tblCellMar>
          <w:left w:w="40" w:type="dxa"/>
          <w:right w:w="40" w:type="dxa"/>
        </w:tblCellMar>
        <w:tblLook w:val="04A0" w:firstRow="1" w:lastRow="0" w:firstColumn="1" w:lastColumn="0" w:noHBand="0" w:noVBand="1"/>
      </w:tblPr>
      <w:tblGrid>
        <w:gridCol w:w="822"/>
        <w:gridCol w:w="4689"/>
        <w:gridCol w:w="1599"/>
        <w:gridCol w:w="1524"/>
      </w:tblGrid>
      <w:tr w:rsidR="009D6041" w:rsidRPr="008F262F" w:rsidTr="008F262F">
        <w:tc>
          <w:tcPr>
            <w:tcW w:w="817" w:type="dxa"/>
            <w:tcBorders>
              <w:top w:val="single" w:sz="4" w:space="0" w:color="333333"/>
              <w:left w:val="nil"/>
              <w:bottom w:val="single" w:sz="4" w:space="0" w:color="333333"/>
              <w:right w:val="single" w:sz="4" w:space="0" w:color="333333"/>
              <w:tl2br w:val="nil"/>
              <w:tr2bl w:val="nil"/>
            </w:tcBorders>
            <w:shd w:val="clear" w:color="auto" w:fill="D9D9D9"/>
          </w:tcPr>
          <w:p w:rsidR="009D6041" w:rsidRPr="008F262F" w:rsidRDefault="009D6041" w:rsidP="008F262F">
            <w:pPr>
              <w:jc w:val="center"/>
              <w:rPr>
                <w:rFonts w:ascii="Arial" w:hAnsi="Arial" w:cs="Arial"/>
              </w:rPr>
            </w:pPr>
            <w:r w:rsidRPr="008F262F">
              <w:rPr>
                <w:rFonts w:ascii="Arial" w:hAnsi="Arial" w:cs="Arial"/>
              </w:rPr>
              <w:t>SyRS_ID</w:t>
            </w:r>
          </w:p>
        </w:tc>
        <w:tc>
          <w:tcPr>
            <w:tcW w:w="5103" w:type="dxa"/>
            <w:tcBorders>
              <w:top w:val="single" w:sz="4" w:space="0" w:color="333333"/>
              <w:left w:val="single" w:sz="4" w:space="0" w:color="333333"/>
              <w:bottom w:val="single" w:sz="4" w:space="0" w:color="333333"/>
              <w:right w:val="single" w:sz="4" w:space="0" w:color="333333"/>
              <w:tl2br w:val="nil"/>
              <w:tr2bl w:val="nil"/>
            </w:tcBorders>
            <w:shd w:val="clear" w:color="auto" w:fill="D9D9D9"/>
          </w:tcPr>
          <w:p w:rsidR="009D6041" w:rsidRPr="008F262F" w:rsidRDefault="009D6041" w:rsidP="008F262F">
            <w:pPr>
              <w:jc w:val="center"/>
              <w:rPr>
                <w:rFonts w:ascii="Arial" w:hAnsi="Arial" w:cs="Arial"/>
              </w:rPr>
            </w:pPr>
            <w:r w:rsidRPr="008F262F">
              <w:rPr>
                <w:rFonts w:ascii="Arial" w:hAnsi="Arial" w:cs="Arial"/>
              </w:rPr>
              <w:t>Requirements</w:t>
            </w:r>
          </w:p>
        </w:tc>
        <w:tc>
          <w:tcPr>
            <w:tcW w:w="1701" w:type="dxa"/>
            <w:tcBorders>
              <w:top w:val="single" w:sz="4" w:space="0" w:color="333333"/>
              <w:left w:val="single" w:sz="4" w:space="0" w:color="333333"/>
              <w:bottom w:val="single" w:sz="4" w:space="0" w:color="333333"/>
              <w:right w:val="single" w:sz="4" w:space="0" w:color="333333"/>
              <w:tl2br w:val="nil"/>
              <w:tr2bl w:val="nil"/>
            </w:tcBorders>
            <w:shd w:val="clear" w:color="auto" w:fill="D9D9D9"/>
          </w:tcPr>
          <w:p w:rsidR="009D6041" w:rsidRPr="008F262F" w:rsidRDefault="009D6041" w:rsidP="008F262F">
            <w:pPr>
              <w:jc w:val="center"/>
              <w:rPr>
                <w:rFonts w:ascii="Arial" w:hAnsi="Arial" w:cs="Arial"/>
              </w:rPr>
            </w:pPr>
            <w:r w:rsidRPr="008F262F">
              <w:rPr>
                <w:rFonts w:ascii="Arial" w:hAnsi="Arial" w:cs="Arial"/>
              </w:rPr>
              <w:t>CRS_ID</w:t>
            </w:r>
          </w:p>
        </w:tc>
        <w:tc>
          <w:tcPr>
            <w:tcW w:w="1603" w:type="dxa"/>
            <w:tcBorders>
              <w:top w:val="single" w:sz="4" w:space="0" w:color="333333"/>
              <w:left w:val="single" w:sz="4" w:space="0" w:color="333333"/>
              <w:bottom w:val="single" w:sz="4" w:space="0" w:color="333333"/>
              <w:right w:val="nil"/>
              <w:tl2br w:val="nil"/>
              <w:tr2bl w:val="nil"/>
            </w:tcBorders>
            <w:shd w:val="clear" w:color="auto" w:fill="D9D9D9"/>
          </w:tcPr>
          <w:p w:rsidR="009D6041" w:rsidRPr="008F262F" w:rsidRDefault="009D6041" w:rsidP="008F262F">
            <w:pPr>
              <w:jc w:val="center"/>
              <w:rPr>
                <w:rFonts w:ascii="Arial" w:hAnsi="Arial" w:cs="Arial"/>
              </w:rPr>
            </w:pPr>
            <w:r w:rsidRPr="008F262F">
              <w:rPr>
                <w:rFonts w:ascii="Arial" w:hAnsi="Arial" w:cs="Arial"/>
              </w:rPr>
              <w:t>Allocation</w:t>
            </w:r>
          </w:p>
        </w:tc>
      </w:tr>
      <w:tr w:rsidR="009D6041" w:rsidRPr="008F262F" w:rsidTr="008F262F">
        <w:tc>
          <w:tcPr>
            <w:tcW w:w="817" w:type="dxa"/>
            <w:shd w:val="clear" w:color="auto" w:fill="auto"/>
            <w:vAlign w:val="center"/>
          </w:tcPr>
          <w:p w:rsidR="009D6041" w:rsidRPr="008F262F" w:rsidRDefault="009D6041" w:rsidP="008F262F">
            <w:pPr>
              <w:jc w:val="center"/>
              <w:rPr>
                <w:rFonts w:ascii="Arial" w:hAnsi="Arial" w:cs="Arial"/>
                <w:i/>
                <w:color w:val="0070C0"/>
              </w:rPr>
            </w:pPr>
          </w:p>
        </w:tc>
        <w:tc>
          <w:tcPr>
            <w:tcW w:w="5103" w:type="dxa"/>
            <w:shd w:val="clear" w:color="auto" w:fill="auto"/>
            <w:vAlign w:val="center"/>
          </w:tcPr>
          <w:p w:rsidR="009D6041" w:rsidRPr="008F262F" w:rsidRDefault="009D6041" w:rsidP="008F262F">
            <w:pPr>
              <w:jc w:val="center"/>
              <w:rPr>
                <w:rFonts w:ascii="Arial" w:hAnsi="Arial" w:cs="Arial"/>
                <w:i/>
                <w:color w:val="0070C0"/>
              </w:rPr>
            </w:pPr>
          </w:p>
        </w:tc>
        <w:tc>
          <w:tcPr>
            <w:tcW w:w="1701" w:type="dxa"/>
            <w:shd w:val="clear" w:color="auto" w:fill="auto"/>
            <w:vAlign w:val="center"/>
          </w:tcPr>
          <w:p w:rsidR="009D6041" w:rsidRPr="008F262F" w:rsidRDefault="009D6041" w:rsidP="008F262F">
            <w:pPr>
              <w:jc w:val="center"/>
              <w:rPr>
                <w:rFonts w:ascii="Arial" w:hAnsi="Arial" w:cs="Arial"/>
                <w:i/>
                <w:color w:val="0070C0"/>
              </w:rPr>
            </w:pPr>
          </w:p>
        </w:tc>
        <w:tc>
          <w:tcPr>
            <w:tcW w:w="1603" w:type="dxa"/>
            <w:shd w:val="clear" w:color="auto" w:fill="auto"/>
            <w:vAlign w:val="center"/>
          </w:tcPr>
          <w:p w:rsidR="009D6041" w:rsidRPr="008F262F" w:rsidRDefault="009D6041" w:rsidP="008F262F">
            <w:pPr>
              <w:jc w:val="center"/>
              <w:rPr>
                <w:rFonts w:ascii="Arial" w:hAnsi="Arial" w:cs="Arial"/>
                <w:i/>
                <w:color w:val="FF0000"/>
              </w:rPr>
            </w:pPr>
          </w:p>
        </w:tc>
      </w:tr>
      <w:tr w:rsidR="009A25CC" w:rsidRPr="008F262F" w:rsidTr="008F262F">
        <w:tc>
          <w:tcPr>
            <w:tcW w:w="817" w:type="dxa"/>
            <w:shd w:val="clear" w:color="auto" w:fill="auto"/>
            <w:vAlign w:val="center"/>
          </w:tcPr>
          <w:p w:rsidR="009A25CC" w:rsidRPr="008F262F" w:rsidRDefault="009A25CC" w:rsidP="008F262F">
            <w:pPr>
              <w:jc w:val="center"/>
              <w:rPr>
                <w:rFonts w:ascii="Arial" w:hAnsi="Arial" w:cs="Arial"/>
                <w:i/>
                <w:color w:val="0070C0"/>
              </w:rPr>
            </w:pPr>
          </w:p>
        </w:tc>
        <w:tc>
          <w:tcPr>
            <w:tcW w:w="5103" w:type="dxa"/>
            <w:shd w:val="clear" w:color="auto" w:fill="auto"/>
            <w:vAlign w:val="center"/>
          </w:tcPr>
          <w:p w:rsidR="009A25CC" w:rsidRPr="008F262F" w:rsidRDefault="009A25CC" w:rsidP="008F262F">
            <w:pPr>
              <w:jc w:val="center"/>
              <w:rPr>
                <w:rFonts w:ascii="Arial" w:hAnsi="Arial" w:cs="Arial"/>
                <w:i/>
                <w:color w:val="0070C0"/>
              </w:rPr>
            </w:pPr>
          </w:p>
        </w:tc>
        <w:tc>
          <w:tcPr>
            <w:tcW w:w="1701" w:type="dxa"/>
            <w:shd w:val="clear" w:color="auto" w:fill="auto"/>
            <w:vAlign w:val="center"/>
          </w:tcPr>
          <w:p w:rsidR="009A25CC" w:rsidRPr="008F262F" w:rsidRDefault="009A25CC" w:rsidP="008F262F">
            <w:pPr>
              <w:jc w:val="center"/>
              <w:rPr>
                <w:rFonts w:ascii="Arial" w:hAnsi="Arial" w:cs="Arial"/>
                <w:i/>
                <w:color w:val="0070C0"/>
              </w:rPr>
            </w:pPr>
          </w:p>
        </w:tc>
        <w:tc>
          <w:tcPr>
            <w:tcW w:w="1603" w:type="dxa"/>
            <w:shd w:val="clear" w:color="auto" w:fill="auto"/>
            <w:vAlign w:val="center"/>
          </w:tcPr>
          <w:p w:rsidR="009A25CC" w:rsidRPr="008F262F" w:rsidRDefault="009A25CC" w:rsidP="008F262F">
            <w:pPr>
              <w:jc w:val="center"/>
              <w:rPr>
                <w:rFonts w:ascii="Arial" w:hAnsi="Arial" w:cs="Arial"/>
                <w:i/>
                <w:color w:val="FF0000"/>
              </w:rPr>
            </w:pPr>
          </w:p>
        </w:tc>
      </w:tr>
    </w:tbl>
    <w:p w:rsidR="009D6041" w:rsidRPr="008F262F" w:rsidRDefault="009D6041" w:rsidP="009D6041">
      <w:pPr>
        <w:pStyle w:val="a4"/>
        <w:rPr>
          <w:rFonts w:ascii="Arial" w:hAnsi="Arial" w:cs="Arial"/>
        </w:rPr>
      </w:pPr>
    </w:p>
    <w:p w:rsidR="009D6041" w:rsidRPr="008F262F" w:rsidRDefault="009D6041" w:rsidP="00F769A6">
      <w:pPr>
        <w:pStyle w:val="2"/>
      </w:pPr>
      <w:bookmarkStart w:id="98" w:name="_Toc484858660"/>
      <w:bookmarkStart w:id="99" w:name="_Toc533076379"/>
      <w:r w:rsidRPr="008F262F">
        <w:t xml:space="preserve">Policy and </w:t>
      </w:r>
      <w:r w:rsidR="009A25CC" w:rsidRPr="008F262F">
        <w:t>regulation</w:t>
      </w:r>
      <w:r w:rsidRPr="008F262F">
        <w:t xml:space="preserve"> Constraints</w:t>
      </w:r>
      <w:bookmarkEnd w:id="98"/>
      <w:bookmarkEnd w:id="99"/>
    </w:p>
    <w:tbl>
      <w:tblPr>
        <w:tblW w:w="0" w:type="auto"/>
        <w:tblInd w:w="720" w:type="dxa"/>
        <w:tblBorders>
          <w:top w:val="single" w:sz="4" w:space="0" w:color="auto"/>
          <w:bottom w:val="single" w:sz="4" w:space="0" w:color="333333"/>
          <w:insideH w:val="dotted" w:sz="4" w:space="0" w:color="auto"/>
          <w:insideV w:val="single" w:sz="4" w:space="0" w:color="auto"/>
        </w:tblBorders>
        <w:tblCellMar>
          <w:left w:w="40" w:type="dxa"/>
          <w:right w:w="40" w:type="dxa"/>
        </w:tblCellMar>
        <w:tblLook w:val="04A0" w:firstRow="1" w:lastRow="0" w:firstColumn="1" w:lastColumn="0" w:noHBand="0" w:noVBand="1"/>
      </w:tblPr>
      <w:tblGrid>
        <w:gridCol w:w="822"/>
        <w:gridCol w:w="4689"/>
        <w:gridCol w:w="1599"/>
        <w:gridCol w:w="1524"/>
      </w:tblGrid>
      <w:tr w:rsidR="009D6041" w:rsidRPr="008F262F" w:rsidTr="008F262F">
        <w:tc>
          <w:tcPr>
            <w:tcW w:w="817" w:type="dxa"/>
            <w:tcBorders>
              <w:top w:val="single" w:sz="4" w:space="0" w:color="333333"/>
              <w:left w:val="nil"/>
              <w:bottom w:val="single" w:sz="4" w:space="0" w:color="333333"/>
              <w:right w:val="single" w:sz="4" w:space="0" w:color="333333"/>
              <w:tl2br w:val="nil"/>
              <w:tr2bl w:val="nil"/>
            </w:tcBorders>
            <w:shd w:val="clear" w:color="auto" w:fill="D9D9D9"/>
          </w:tcPr>
          <w:p w:rsidR="009D6041" w:rsidRPr="008F262F" w:rsidRDefault="009D6041" w:rsidP="008F262F">
            <w:pPr>
              <w:jc w:val="center"/>
              <w:rPr>
                <w:rFonts w:ascii="Arial" w:hAnsi="Arial" w:cs="Arial"/>
              </w:rPr>
            </w:pPr>
            <w:r w:rsidRPr="008F262F">
              <w:rPr>
                <w:rFonts w:ascii="Arial" w:hAnsi="Arial" w:cs="Arial"/>
              </w:rPr>
              <w:t>SyRS_ID</w:t>
            </w:r>
          </w:p>
        </w:tc>
        <w:tc>
          <w:tcPr>
            <w:tcW w:w="5103" w:type="dxa"/>
            <w:tcBorders>
              <w:top w:val="single" w:sz="4" w:space="0" w:color="333333"/>
              <w:left w:val="single" w:sz="4" w:space="0" w:color="333333"/>
              <w:bottom w:val="single" w:sz="4" w:space="0" w:color="333333"/>
              <w:right w:val="single" w:sz="4" w:space="0" w:color="333333"/>
              <w:tl2br w:val="nil"/>
              <w:tr2bl w:val="nil"/>
            </w:tcBorders>
            <w:shd w:val="clear" w:color="auto" w:fill="D9D9D9"/>
          </w:tcPr>
          <w:p w:rsidR="009D6041" w:rsidRPr="008F262F" w:rsidRDefault="009D6041" w:rsidP="008F262F">
            <w:pPr>
              <w:jc w:val="center"/>
              <w:rPr>
                <w:rFonts w:ascii="Arial" w:hAnsi="Arial" w:cs="Arial"/>
              </w:rPr>
            </w:pPr>
            <w:r w:rsidRPr="008F262F">
              <w:rPr>
                <w:rFonts w:ascii="Arial" w:hAnsi="Arial" w:cs="Arial"/>
              </w:rPr>
              <w:t>Requirements</w:t>
            </w:r>
          </w:p>
        </w:tc>
        <w:tc>
          <w:tcPr>
            <w:tcW w:w="1701" w:type="dxa"/>
            <w:tcBorders>
              <w:top w:val="single" w:sz="4" w:space="0" w:color="333333"/>
              <w:left w:val="single" w:sz="4" w:space="0" w:color="333333"/>
              <w:bottom w:val="single" w:sz="4" w:space="0" w:color="333333"/>
              <w:right w:val="single" w:sz="4" w:space="0" w:color="333333"/>
              <w:tl2br w:val="nil"/>
              <w:tr2bl w:val="nil"/>
            </w:tcBorders>
            <w:shd w:val="clear" w:color="auto" w:fill="D9D9D9"/>
          </w:tcPr>
          <w:p w:rsidR="009D6041" w:rsidRPr="008F262F" w:rsidRDefault="009D6041" w:rsidP="008F262F">
            <w:pPr>
              <w:jc w:val="center"/>
              <w:rPr>
                <w:rFonts w:ascii="Arial" w:hAnsi="Arial" w:cs="Arial"/>
              </w:rPr>
            </w:pPr>
            <w:r w:rsidRPr="008F262F">
              <w:rPr>
                <w:rFonts w:ascii="Arial" w:hAnsi="Arial" w:cs="Arial"/>
              </w:rPr>
              <w:t>CRS_ID</w:t>
            </w:r>
          </w:p>
        </w:tc>
        <w:tc>
          <w:tcPr>
            <w:tcW w:w="1603" w:type="dxa"/>
            <w:tcBorders>
              <w:top w:val="single" w:sz="4" w:space="0" w:color="333333"/>
              <w:left w:val="single" w:sz="4" w:space="0" w:color="333333"/>
              <w:bottom w:val="single" w:sz="4" w:space="0" w:color="333333"/>
              <w:right w:val="nil"/>
              <w:tl2br w:val="nil"/>
              <w:tr2bl w:val="nil"/>
            </w:tcBorders>
            <w:shd w:val="clear" w:color="auto" w:fill="D9D9D9"/>
          </w:tcPr>
          <w:p w:rsidR="009D6041" w:rsidRPr="008F262F" w:rsidRDefault="009D6041" w:rsidP="008F262F">
            <w:pPr>
              <w:jc w:val="center"/>
              <w:rPr>
                <w:rFonts w:ascii="Arial" w:hAnsi="Arial" w:cs="Arial"/>
              </w:rPr>
            </w:pPr>
            <w:r w:rsidRPr="008F262F">
              <w:rPr>
                <w:rFonts w:ascii="Arial" w:hAnsi="Arial" w:cs="Arial"/>
              </w:rPr>
              <w:t>Allocation</w:t>
            </w:r>
          </w:p>
        </w:tc>
      </w:tr>
      <w:tr w:rsidR="009D6041" w:rsidRPr="008F262F" w:rsidTr="008F262F">
        <w:tc>
          <w:tcPr>
            <w:tcW w:w="817" w:type="dxa"/>
            <w:shd w:val="clear" w:color="auto" w:fill="auto"/>
            <w:vAlign w:val="center"/>
          </w:tcPr>
          <w:p w:rsidR="009D6041" w:rsidRPr="008F262F" w:rsidRDefault="009D6041" w:rsidP="008F262F">
            <w:pPr>
              <w:jc w:val="center"/>
              <w:rPr>
                <w:rFonts w:ascii="Arial" w:hAnsi="Arial" w:cs="Arial"/>
                <w:i/>
                <w:color w:val="0070C0"/>
              </w:rPr>
            </w:pPr>
          </w:p>
        </w:tc>
        <w:tc>
          <w:tcPr>
            <w:tcW w:w="5103" w:type="dxa"/>
            <w:shd w:val="clear" w:color="auto" w:fill="auto"/>
            <w:vAlign w:val="center"/>
          </w:tcPr>
          <w:p w:rsidR="009D6041" w:rsidRPr="008F262F" w:rsidRDefault="009D6041" w:rsidP="008F262F">
            <w:pPr>
              <w:jc w:val="center"/>
              <w:rPr>
                <w:rFonts w:ascii="Arial" w:hAnsi="Arial" w:cs="Arial"/>
                <w:i/>
                <w:color w:val="0070C0"/>
              </w:rPr>
            </w:pPr>
          </w:p>
        </w:tc>
        <w:tc>
          <w:tcPr>
            <w:tcW w:w="1701" w:type="dxa"/>
            <w:shd w:val="clear" w:color="auto" w:fill="auto"/>
            <w:vAlign w:val="center"/>
          </w:tcPr>
          <w:p w:rsidR="009D6041" w:rsidRPr="008F262F" w:rsidRDefault="009D6041" w:rsidP="008F262F">
            <w:pPr>
              <w:jc w:val="center"/>
              <w:rPr>
                <w:rFonts w:ascii="Arial" w:hAnsi="Arial" w:cs="Arial"/>
                <w:i/>
                <w:color w:val="0070C0"/>
              </w:rPr>
            </w:pPr>
          </w:p>
        </w:tc>
        <w:tc>
          <w:tcPr>
            <w:tcW w:w="1603" w:type="dxa"/>
            <w:shd w:val="clear" w:color="auto" w:fill="auto"/>
            <w:vAlign w:val="center"/>
          </w:tcPr>
          <w:p w:rsidR="009D6041" w:rsidRPr="008F262F" w:rsidRDefault="009D6041" w:rsidP="008F262F">
            <w:pPr>
              <w:jc w:val="center"/>
              <w:rPr>
                <w:rFonts w:ascii="Arial" w:hAnsi="Arial" w:cs="Arial"/>
                <w:i/>
                <w:color w:val="FF0000"/>
              </w:rPr>
            </w:pPr>
          </w:p>
        </w:tc>
      </w:tr>
      <w:tr w:rsidR="009A25CC" w:rsidRPr="008F262F" w:rsidTr="008F262F">
        <w:tc>
          <w:tcPr>
            <w:tcW w:w="817" w:type="dxa"/>
            <w:shd w:val="clear" w:color="auto" w:fill="auto"/>
            <w:vAlign w:val="center"/>
          </w:tcPr>
          <w:p w:rsidR="009A25CC" w:rsidRPr="008F262F" w:rsidRDefault="009A25CC" w:rsidP="008F262F">
            <w:pPr>
              <w:jc w:val="center"/>
              <w:rPr>
                <w:rFonts w:ascii="Arial" w:hAnsi="Arial" w:cs="Arial"/>
                <w:i/>
                <w:color w:val="0070C0"/>
              </w:rPr>
            </w:pPr>
          </w:p>
        </w:tc>
        <w:tc>
          <w:tcPr>
            <w:tcW w:w="5103" w:type="dxa"/>
            <w:shd w:val="clear" w:color="auto" w:fill="auto"/>
            <w:vAlign w:val="center"/>
          </w:tcPr>
          <w:p w:rsidR="009A25CC" w:rsidRPr="008F262F" w:rsidRDefault="009A25CC" w:rsidP="008F262F">
            <w:pPr>
              <w:jc w:val="center"/>
              <w:rPr>
                <w:rFonts w:ascii="Arial" w:hAnsi="Arial" w:cs="Arial"/>
                <w:i/>
                <w:color w:val="0070C0"/>
              </w:rPr>
            </w:pPr>
          </w:p>
        </w:tc>
        <w:tc>
          <w:tcPr>
            <w:tcW w:w="1701" w:type="dxa"/>
            <w:shd w:val="clear" w:color="auto" w:fill="auto"/>
            <w:vAlign w:val="center"/>
          </w:tcPr>
          <w:p w:rsidR="009A25CC" w:rsidRPr="008F262F" w:rsidRDefault="009A25CC" w:rsidP="008F262F">
            <w:pPr>
              <w:jc w:val="center"/>
              <w:rPr>
                <w:rFonts w:ascii="Arial" w:hAnsi="Arial" w:cs="Arial"/>
                <w:i/>
                <w:color w:val="0070C0"/>
              </w:rPr>
            </w:pPr>
          </w:p>
        </w:tc>
        <w:tc>
          <w:tcPr>
            <w:tcW w:w="1603" w:type="dxa"/>
            <w:shd w:val="clear" w:color="auto" w:fill="auto"/>
            <w:vAlign w:val="center"/>
          </w:tcPr>
          <w:p w:rsidR="009A25CC" w:rsidRPr="008F262F" w:rsidRDefault="009A25CC" w:rsidP="008F262F">
            <w:pPr>
              <w:jc w:val="center"/>
              <w:rPr>
                <w:rFonts w:ascii="Arial" w:hAnsi="Arial" w:cs="Arial"/>
                <w:i/>
                <w:color w:val="FF0000"/>
              </w:rPr>
            </w:pPr>
          </w:p>
        </w:tc>
      </w:tr>
    </w:tbl>
    <w:p w:rsidR="009D6041" w:rsidRPr="008F262F" w:rsidRDefault="009D6041" w:rsidP="009D6041">
      <w:pPr>
        <w:pStyle w:val="a4"/>
        <w:rPr>
          <w:rFonts w:ascii="Arial" w:hAnsi="Arial" w:cs="Arial"/>
        </w:rPr>
      </w:pPr>
    </w:p>
    <w:p w:rsidR="009D6041" w:rsidRDefault="009D6041" w:rsidP="00F769A6">
      <w:pPr>
        <w:pStyle w:val="2"/>
      </w:pPr>
      <w:bookmarkStart w:id="100" w:name="_Toc484858661"/>
      <w:bookmarkStart w:id="101" w:name="_Toc533076380"/>
      <w:r w:rsidRPr="008F262F">
        <w:t>Test Requirements</w:t>
      </w:r>
      <w:bookmarkEnd w:id="100"/>
      <w:bookmarkEnd w:id="101"/>
    </w:p>
    <w:p w:rsidR="009A25CC" w:rsidRDefault="009A25CC" w:rsidP="009A25CC">
      <w:pPr>
        <w:spacing w:line="400" w:lineRule="exact"/>
        <w:rPr>
          <w:rFonts w:ascii="Arial" w:eastAsia="맑은 고딕" w:hAnsi="Arial"/>
          <w:i/>
          <w:color w:val="0070C0"/>
          <w:sz w:val="22"/>
          <w:szCs w:val="22"/>
        </w:rPr>
      </w:pPr>
      <w:r w:rsidRPr="00B6230B">
        <w:rPr>
          <w:rFonts w:ascii="Arial" w:eastAsia="맑은 고딕" w:hAnsi="Arial" w:hint="eastAsia"/>
          <w:i/>
          <w:color w:val="0070C0"/>
          <w:sz w:val="22"/>
          <w:szCs w:val="22"/>
        </w:rPr>
        <w:t>[</w:t>
      </w:r>
      <w:r w:rsidRPr="00B6230B">
        <w:rPr>
          <w:rFonts w:ascii="Arial" w:eastAsia="맑은 고딕" w:hAnsi="Arial" w:hint="eastAsia"/>
          <w:i/>
          <w:color w:val="0070C0"/>
          <w:sz w:val="22"/>
          <w:szCs w:val="22"/>
        </w:rPr>
        <w:t>■</w:t>
      </w:r>
      <w:r w:rsidRPr="00B6230B">
        <w:rPr>
          <w:rFonts w:ascii="Arial" w:eastAsia="맑은 고딕" w:hAnsi="Arial" w:hint="eastAsia"/>
          <w:i/>
          <w:color w:val="0070C0"/>
          <w:sz w:val="22"/>
          <w:szCs w:val="22"/>
        </w:rPr>
        <w:t xml:space="preserve"> </w:t>
      </w:r>
      <w:r w:rsidR="00225C4C">
        <w:rPr>
          <w:rFonts w:ascii="Arial" w:eastAsia="맑은 고딕" w:hAnsi="Arial"/>
          <w:i/>
          <w:color w:val="0070C0"/>
          <w:sz w:val="22"/>
          <w:szCs w:val="22"/>
        </w:rPr>
        <w:t>Contents</w:t>
      </w:r>
      <w:r>
        <w:rPr>
          <w:rFonts w:ascii="Arial" w:eastAsia="맑은 고딕" w:hAnsi="Arial" w:hint="eastAsia"/>
          <w:i/>
          <w:color w:val="0070C0"/>
          <w:sz w:val="22"/>
          <w:szCs w:val="22"/>
        </w:rPr>
        <w:t xml:space="preserve">: </w:t>
      </w:r>
      <w:r w:rsidR="00225C4C">
        <w:rPr>
          <w:rFonts w:ascii="Arial" w:eastAsia="맑은 고딕" w:hAnsi="Arial"/>
          <w:i/>
          <w:color w:val="0070C0"/>
          <w:sz w:val="22"/>
          <w:szCs w:val="22"/>
        </w:rPr>
        <w:t>Describe system test requirements based on customer requirements]</w:t>
      </w:r>
    </w:p>
    <w:p w:rsidR="00225C4C" w:rsidRPr="00B6230B" w:rsidRDefault="00225C4C" w:rsidP="009A25CC">
      <w:pPr>
        <w:spacing w:line="400" w:lineRule="exact"/>
        <w:rPr>
          <w:rFonts w:ascii="Arial" w:eastAsia="맑은 고딕" w:hAnsi="Arial"/>
          <w:i/>
          <w:color w:val="0070C0"/>
          <w:sz w:val="22"/>
          <w:szCs w:val="22"/>
        </w:rPr>
      </w:pPr>
    </w:p>
    <w:tbl>
      <w:tblPr>
        <w:tblW w:w="0" w:type="auto"/>
        <w:tblInd w:w="710" w:type="dxa"/>
        <w:tblBorders>
          <w:top w:val="single" w:sz="4" w:space="0" w:color="auto"/>
          <w:bottom w:val="single" w:sz="4" w:space="0" w:color="333333"/>
          <w:insideH w:val="dotted" w:sz="4" w:space="0" w:color="auto"/>
          <w:insideV w:val="single" w:sz="4" w:space="0" w:color="auto"/>
        </w:tblBorders>
        <w:tblCellMar>
          <w:left w:w="40" w:type="dxa"/>
          <w:right w:w="40" w:type="dxa"/>
        </w:tblCellMar>
        <w:tblLook w:val="04A0" w:firstRow="1" w:lastRow="0" w:firstColumn="1" w:lastColumn="0" w:noHBand="0" w:noVBand="1"/>
      </w:tblPr>
      <w:tblGrid>
        <w:gridCol w:w="1315"/>
        <w:gridCol w:w="4219"/>
        <w:gridCol w:w="1598"/>
        <w:gridCol w:w="1512"/>
      </w:tblGrid>
      <w:tr w:rsidR="009D6041" w:rsidRPr="008F262F" w:rsidTr="009A25CC">
        <w:tc>
          <w:tcPr>
            <w:tcW w:w="1315" w:type="dxa"/>
            <w:tcBorders>
              <w:top w:val="single" w:sz="4" w:space="0" w:color="333333"/>
              <w:left w:val="nil"/>
              <w:bottom w:val="single" w:sz="4" w:space="0" w:color="333333"/>
              <w:right w:val="single" w:sz="4" w:space="0" w:color="333333"/>
              <w:tl2br w:val="nil"/>
              <w:tr2bl w:val="nil"/>
            </w:tcBorders>
            <w:shd w:val="clear" w:color="auto" w:fill="D9D9D9"/>
          </w:tcPr>
          <w:p w:rsidR="009D6041" w:rsidRPr="008F262F" w:rsidRDefault="009D6041" w:rsidP="008F262F">
            <w:pPr>
              <w:jc w:val="center"/>
              <w:rPr>
                <w:rFonts w:ascii="Arial" w:hAnsi="Arial" w:cs="Arial"/>
              </w:rPr>
            </w:pPr>
            <w:proofErr w:type="spellStart"/>
            <w:r w:rsidRPr="008F262F">
              <w:rPr>
                <w:rFonts w:ascii="Arial" w:hAnsi="Arial" w:cs="Arial"/>
              </w:rPr>
              <w:t>SyRS_ID</w:t>
            </w:r>
            <w:proofErr w:type="spellEnd"/>
          </w:p>
        </w:tc>
        <w:tc>
          <w:tcPr>
            <w:tcW w:w="4219" w:type="dxa"/>
            <w:tcBorders>
              <w:top w:val="single" w:sz="4" w:space="0" w:color="333333"/>
              <w:left w:val="single" w:sz="4" w:space="0" w:color="333333"/>
              <w:bottom w:val="single" w:sz="4" w:space="0" w:color="333333"/>
              <w:right w:val="single" w:sz="4" w:space="0" w:color="333333"/>
              <w:tl2br w:val="nil"/>
              <w:tr2bl w:val="nil"/>
            </w:tcBorders>
            <w:shd w:val="clear" w:color="auto" w:fill="D9D9D9"/>
          </w:tcPr>
          <w:p w:rsidR="009D6041" w:rsidRPr="008F262F" w:rsidRDefault="009D6041" w:rsidP="008F262F">
            <w:pPr>
              <w:jc w:val="center"/>
              <w:rPr>
                <w:rFonts w:ascii="Arial" w:hAnsi="Arial" w:cs="Arial"/>
              </w:rPr>
            </w:pPr>
            <w:r w:rsidRPr="008F262F">
              <w:rPr>
                <w:rFonts w:ascii="Arial" w:hAnsi="Arial" w:cs="Arial"/>
              </w:rPr>
              <w:t>Requirements</w:t>
            </w:r>
          </w:p>
        </w:tc>
        <w:tc>
          <w:tcPr>
            <w:tcW w:w="1598" w:type="dxa"/>
            <w:tcBorders>
              <w:top w:val="single" w:sz="4" w:space="0" w:color="333333"/>
              <w:left w:val="single" w:sz="4" w:space="0" w:color="333333"/>
              <w:bottom w:val="single" w:sz="4" w:space="0" w:color="333333"/>
              <w:right w:val="single" w:sz="4" w:space="0" w:color="333333"/>
              <w:tl2br w:val="nil"/>
              <w:tr2bl w:val="nil"/>
            </w:tcBorders>
            <w:shd w:val="clear" w:color="auto" w:fill="D9D9D9"/>
          </w:tcPr>
          <w:p w:rsidR="009D6041" w:rsidRPr="008F262F" w:rsidRDefault="009D6041" w:rsidP="008F262F">
            <w:pPr>
              <w:jc w:val="center"/>
              <w:rPr>
                <w:rFonts w:ascii="Arial" w:hAnsi="Arial" w:cs="Arial"/>
              </w:rPr>
            </w:pPr>
            <w:r w:rsidRPr="008F262F">
              <w:rPr>
                <w:rFonts w:ascii="Arial" w:hAnsi="Arial" w:cs="Arial"/>
              </w:rPr>
              <w:t>CRS_ID</w:t>
            </w:r>
          </w:p>
        </w:tc>
        <w:tc>
          <w:tcPr>
            <w:tcW w:w="1512" w:type="dxa"/>
            <w:tcBorders>
              <w:top w:val="single" w:sz="4" w:space="0" w:color="333333"/>
              <w:left w:val="single" w:sz="4" w:space="0" w:color="333333"/>
              <w:bottom w:val="single" w:sz="4" w:space="0" w:color="333333"/>
              <w:right w:val="nil"/>
              <w:tl2br w:val="nil"/>
              <w:tr2bl w:val="nil"/>
            </w:tcBorders>
            <w:shd w:val="clear" w:color="auto" w:fill="D9D9D9"/>
          </w:tcPr>
          <w:p w:rsidR="009D6041" w:rsidRPr="008F262F" w:rsidRDefault="009D6041" w:rsidP="008F262F">
            <w:pPr>
              <w:jc w:val="center"/>
              <w:rPr>
                <w:rFonts w:ascii="Arial" w:hAnsi="Arial" w:cs="Arial"/>
              </w:rPr>
            </w:pPr>
            <w:r w:rsidRPr="008F262F">
              <w:rPr>
                <w:rFonts w:ascii="Arial" w:hAnsi="Arial" w:cs="Arial"/>
              </w:rPr>
              <w:t>Allocation</w:t>
            </w:r>
          </w:p>
        </w:tc>
      </w:tr>
      <w:tr w:rsidR="009D6041" w:rsidRPr="008F262F" w:rsidTr="009A25CC">
        <w:tc>
          <w:tcPr>
            <w:tcW w:w="1315" w:type="dxa"/>
            <w:shd w:val="clear" w:color="auto" w:fill="auto"/>
            <w:vAlign w:val="center"/>
          </w:tcPr>
          <w:p w:rsidR="009D6041" w:rsidRPr="008F262F" w:rsidRDefault="009D6041" w:rsidP="008F262F">
            <w:pPr>
              <w:jc w:val="center"/>
              <w:rPr>
                <w:rFonts w:ascii="Arial" w:hAnsi="Arial" w:cs="Arial"/>
                <w:i/>
                <w:color w:val="0070C0"/>
                <w:sz w:val="20"/>
              </w:rPr>
            </w:pPr>
            <w:r w:rsidRPr="008F262F">
              <w:rPr>
                <w:rFonts w:ascii="Arial" w:hAnsi="Arial" w:cs="Arial"/>
                <w:i/>
                <w:color w:val="0070C0"/>
                <w:sz w:val="20"/>
              </w:rPr>
              <w:t>SyRS.207475</w:t>
            </w:r>
          </w:p>
        </w:tc>
        <w:tc>
          <w:tcPr>
            <w:tcW w:w="4219" w:type="dxa"/>
            <w:shd w:val="clear" w:color="auto" w:fill="auto"/>
            <w:vAlign w:val="center"/>
          </w:tcPr>
          <w:p w:rsidR="009D6041" w:rsidRPr="008F262F" w:rsidRDefault="009D6041" w:rsidP="008F262F">
            <w:pPr>
              <w:rPr>
                <w:rFonts w:ascii="Arial" w:hAnsi="Arial" w:cs="Arial"/>
                <w:i/>
                <w:color w:val="0070C0"/>
                <w:sz w:val="20"/>
              </w:rPr>
            </w:pPr>
            <w:r w:rsidRPr="008F262F">
              <w:rPr>
                <w:rFonts w:ascii="Arial" w:hAnsi="Arial" w:cs="Arial"/>
                <w:i/>
                <w:color w:val="0070C0"/>
                <w:sz w:val="20"/>
              </w:rPr>
              <w:t>Operating voltage test -8V, 12V and 16V as reference document ISO 16750-1</w:t>
            </w:r>
          </w:p>
        </w:tc>
        <w:tc>
          <w:tcPr>
            <w:tcW w:w="1598" w:type="dxa"/>
            <w:shd w:val="clear" w:color="auto" w:fill="auto"/>
            <w:vAlign w:val="center"/>
          </w:tcPr>
          <w:p w:rsidR="009D6041" w:rsidRPr="008F262F" w:rsidRDefault="009D6041" w:rsidP="008F262F">
            <w:pPr>
              <w:jc w:val="center"/>
              <w:rPr>
                <w:rFonts w:ascii="Arial" w:hAnsi="Arial" w:cs="Arial"/>
                <w:i/>
                <w:color w:val="0070C0"/>
                <w:sz w:val="20"/>
              </w:rPr>
            </w:pPr>
            <w:r w:rsidRPr="008F262F">
              <w:rPr>
                <w:rFonts w:ascii="Arial" w:hAnsi="Arial" w:cs="Arial"/>
                <w:i/>
                <w:color w:val="0070C0"/>
                <w:sz w:val="20"/>
              </w:rPr>
              <w:t>Customer RFQ</w:t>
            </w:r>
          </w:p>
        </w:tc>
        <w:tc>
          <w:tcPr>
            <w:tcW w:w="1512" w:type="dxa"/>
            <w:shd w:val="clear" w:color="auto" w:fill="auto"/>
            <w:vAlign w:val="center"/>
          </w:tcPr>
          <w:p w:rsidR="009D6041" w:rsidRPr="008F262F" w:rsidRDefault="009D6041" w:rsidP="008F262F">
            <w:pPr>
              <w:jc w:val="center"/>
              <w:rPr>
                <w:rFonts w:ascii="Arial" w:hAnsi="Arial" w:cs="Arial"/>
                <w:i/>
                <w:color w:val="0070C0"/>
              </w:rPr>
            </w:pPr>
          </w:p>
        </w:tc>
      </w:tr>
      <w:tr w:rsidR="009A25CC" w:rsidRPr="008F262F" w:rsidTr="009A25CC">
        <w:tc>
          <w:tcPr>
            <w:tcW w:w="1315" w:type="dxa"/>
            <w:shd w:val="clear" w:color="auto" w:fill="auto"/>
            <w:vAlign w:val="center"/>
          </w:tcPr>
          <w:p w:rsidR="009A25CC" w:rsidRPr="009A25CC" w:rsidRDefault="009A25CC" w:rsidP="009A25CC">
            <w:pPr>
              <w:jc w:val="center"/>
              <w:rPr>
                <w:rFonts w:ascii="Arial" w:hAnsi="Arial" w:cs="Arial"/>
                <w:i/>
                <w:color w:val="0070C0"/>
                <w:sz w:val="20"/>
              </w:rPr>
            </w:pPr>
            <w:r w:rsidRPr="009A25CC">
              <w:rPr>
                <w:rFonts w:ascii="Arial" w:hAnsi="Arial" w:cs="Arial"/>
                <w:i/>
                <w:color w:val="0070C0"/>
                <w:sz w:val="20"/>
              </w:rPr>
              <w:t>SyRS.207531</w:t>
            </w:r>
          </w:p>
        </w:tc>
        <w:tc>
          <w:tcPr>
            <w:tcW w:w="4219" w:type="dxa"/>
            <w:shd w:val="clear" w:color="auto" w:fill="auto"/>
            <w:vAlign w:val="center"/>
          </w:tcPr>
          <w:p w:rsidR="009A25CC" w:rsidRPr="009A25CC" w:rsidRDefault="009A25CC" w:rsidP="009A25CC">
            <w:pPr>
              <w:rPr>
                <w:rFonts w:ascii="Arial" w:hAnsi="Arial" w:cs="Arial"/>
                <w:i/>
                <w:color w:val="0070C0"/>
                <w:sz w:val="20"/>
              </w:rPr>
            </w:pPr>
            <w:r w:rsidRPr="009A25CC">
              <w:rPr>
                <w:rFonts w:ascii="Arial" w:hAnsi="Arial" w:cs="Arial"/>
                <w:i/>
                <w:color w:val="0070C0"/>
                <w:sz w:val="20"/>
              </w:rPr>
              <w:t>Conducted Emission(CE) test - power/signals, frequency range: 150KHz - 108MHz as reference document CISPR25</w:t>
            </w:r>
          </w:p>
        </w:tc>
        <w:tc>
          <w:tcPr>
            <w:tcW w:w="1598" w:type="dxa"/>
            <w:shd w:val="clear" w:color="auto" w:fill="auto"/>
            <w:vAlign w:val="center"/>
          </w:tcPr>
          <w:p w:rsidR="009A25CC" w:rsidRPr="009A25CC" w:rsidRDefault="009A25CC" w:rsidP="009A25CC">
            <w:pPr>
              <w:jc w:val="center"/>
              <w:rPr>
                <w:rFonts w:ascii="Arial" w:hAnsi="Arial" w:cs="Arial"/>
                <w:i/>
                <w:color w:val="0070C0"/>
                <w:sz w:val="20"/>
              </w:rPr>
            </w:pPr>
            <w:r w:rsidRPr="009A25CC">
              <w:rPr>
                <w:rFonts w:ascii="Arial" w:hAnsi="Arial" w:cs="Arial"/>
                <w:i/>
                <w:color w:val="0070C0"/>
                <w:sz w:val="20"/>
              </w:rPr>
              <w:t>Customer RFQ</w:t>
            </w:r>
          </w:p>
        </w:tc>
        <w:tc>
          <w:tcPr>
            <w:tcW w:w="1512" w:type="dxa"/>
            <w:shd w:val="clear" w:color="auto" w:fill="auto"/>
            <w:vAlign w:val="center"/>
          </w:tcPr>
          <w:p w:rsidR="009A25CC" w:rsidRPr="009A25CC" w:rsidRDefault="009A25CC" w:rsidP="009A25CC">
            <w:pPr>
              <w:jc w:val="center"/>
              <w:rPr>
                <w:rFonts w:ascii="Arial" w:hAnsi="Arial" w:cs="Arial"/>
                <w:i/>
                <w:color w:val="0070C0"/>
              </w:rPr>
            </w:pPr>
          </w:p>
        </w:tc>
      </w:tr>
      <w:tr w:rsidR="009A25CC" w:rsidRPr="008F262F" w:rsidTr="009A25CC">
        <w:tc>
          <w:tcPr>
            <w:tcW w:w="1315" w:type="dxa"/>
            <w:shd w:val="clear" w:color="auto" w:fill="auto"/>
            <w:vAlign w:val="center"/>
          </w:tcPr>
          <w:p w:rsidR="009A25CC" w:rsidRPr="008F262F" w:rsidRDefault="009A25CC" w:rsidP="008F262F">
            <w:pPr>
              <w:jc w:val="center"/>
              <w:rPr>
                <w:rFonts w:ascii="Arial" w:hAnsi="Arial" w:cs="Arial"/>
                <w:i/>
                <w:color w:val="0070C0"/>
              </w:rPr>
            </w:pPr>
          </w:p>
        </w:tc>
        <w:tc>
          <w:tcPr>
            <w:tcW w:w="4219" w:type="dxa"/>
            <w:shd w:val="clear" w:color="auto" w:fill="auto"/>
            <w:vAlign w:val="center"/>
          </w:tcPr>
          <w:p w:rsidR="009A25CC" w:rsidRPr="008F262F" w:rsidRDefault="009A25CC" w:rsidP="008F262F">
            <w:pPr>
              <w:jc w:val="center"/>
              <w:rPr>
                <w:rFonts w:ascii="Arial" w:hAnsi="Arial" w:cs="Arial"/>
                <w:i/>
                <w:color w:val="0070C0"/>
              </w:rPr>
            </w:pPr>
          </w:p>
        </w:tc>
        <w:tc>
          <w:tcPr>
            <w:tcW w:w="1598" w:type="dxa"/>
            <w:shd w:val="clear" w:color="auto" w:fill="auto"/>
            <w:vAlign w:val="center"/>
          </w:tcPr>
          <w:p w:rsidR="009A25CC" w:rsidRPr="008F262F" w:rsidRDefault="009A25CC" w:rsidP="008F262F">
            <w:pPr>
              <w:jc w:val="center"/>
              <w:rPr>
                <w:rFonts w:ascii="Arial" w:hAnsi="Arial" w:cs="Arial"/>
                <w:i/>
                <w:color w:val="0070C0"/>
              </w:rPr>
            </w:pPr>
          </w:p>
        </w:tc>
        <w:tc>
          <w:tcPr>
            <w:tcW w:w="1512" w:type="dxa"/>
            <w:shd w:val="clear" w:color="auto" w:fill="auto"/>
            <w:vAlign w:val="center"/>
          </w:tcPr>
          <w:p w:rsidR="009A25CC" w:rsidRPr="008F262F" w:rsidRDefault="009A25CC" w:rsidP="008F262F">
            <w:pPr>
              <w:jc w:val="center"/>
              <w:rPr>
                <w:rFonts w:ascii="Arial" w:hAnsi="Arial" w:cs="Arial"/>
                <w:i/>
                <w:color w:val="0070C0"/>
              </w:rPr>
            </w:pPr>
          </w:p>
        </w:tc>
      </w:tr>
    </w:tbl>
    <w:p w:rsidR="009D6041" w:rsidRPr="009A25CC" w:rsidRDefault="009D6041" w:rsidP="009A25CC">
      <w:pPr>
        <w:pStyle w:val="a4"/>
        <w:rPr>
          <w:rFonts w:ascii="Arial" w:hAnsi="Arial" w:cs="Arial"/>
        </w:rPr>
      </w:pPr>
    </w:p>
    <w:p w:rsidR="009A25CC" w:rsidRDefault="009A25CC">
      <w:pPr>
        <w:rPr>
          <w:rFonts w:ascii="Arial" w:eastAsia="맑은 고딕" w:hAnsi="Arial" w:cs="Arial"/>
          <w:b/>
          <w:bCs/>
          <w:sz w:val="28"/>
          <w:szCs w:val="32"/>
        </w:rPr>
      </w:pPr>
      <w:bookmarkStart w:id="102" w:name="_Toc484858662"/>
      <w:r>
        <w:br w:type="page"/>
      </w:r>
    </w:p>
    <w:p w:rsidR="009D6041" w:rsidRPr="00530344" w:rsidRDefault="009D6041" w:rsidP="00F769A6">
      <w:pPr>
        <w:pStyle w:val="2"/>
      </w:pPr>
      <w:bookmarkStart w:id="103" w:name="_Toc533076381"/>
      <w:r>
        <w:rPr>
          <w:rFonts w:hint="eastAsia"/>
        </w:rPr>
        <w:lastRenderedPageBreak/>
        <w:t>Requirements for Production, Service and Decommissioning</w:t>
      </w:r>
      <w:bookmarkEnd w:id="102"/>
      <w:bookmarkEnd w:id="103"/>
    </w:p>
    <w:p w:rsidR="009D6041" w:rsidRDefault="009D6041" w:rsidP="009D6041">
      <w:pPr>
        <w:spacing w:line="400" w:lineRule="exact"/>
        <w:rPr>
          <w:rFonts w:ascii="Arial" w:eastAsia="맑은 고딕" w:hAnsi="Arial"/>
          <w:i/>
          <w:color w:val="0070C0"/>
          <w:sz w:val="22"/>
          <w:szCs w:val="22"/>
        </w:rPr>
      </w:pPr>
      <w:r w:rsidRPr="00B6230B">
        <w:rPr>
          <w:rFonts w:ascii="Arial" w:eastAsia="맑은 고딕" w:hAnsi="Arial" w:hint="eastAsia"/>
          <w:i/>
          <w:color w:val="0070C0"/>
          <w:sz w:val="22"/>
          <w:szCs w:val="22"/>
        </w:rPr>
        <w:t>[</w:t>
      </w:r>
      <w:r w:rsidRPr="00B6230B">
        <w:rPr>
          <w:rFonts w:ascii="Arial" w:eastAsia="맑은 고딕" w:hAnsi="Arial" w:hint="eastAsia"/>
          <w:i/>
          <w:color w:val="0070C0"/>
          <w:sz w:val="22"/>
          <w:szCs w:val="22"/>
        </w:rPr>
        <w:t>■</w:t>
      </w:r>
      <w:r w:rsidRPr="00B6230B">
        <w:rPr>
          <w:rFonts w:ascii="Arial" w:eastAsia="맑은 고딕" w:hAnsi="Arial" w:hint="eastAsia"/>
          <w:i/>
          <w:color w:val="0070C0"/>
          <w:sz w:val="22"/>
          <w:szCs w:val="22"/>
        </w:rPr>
        <w:t xml:space="preserve"> </w:t>
      </w:r>
      <w:r w:rsidR="00225C4C">
        <w:rPr>
          <w:rFonts w:ascii="Arial" w:eastAsia="맑은 고딕" w:hAnsi="Arial"/>
          <w:i/>
          <w:color w:val="0070C0"/>
          <w:sz w:val="22"/>
          <w:szCs w:val="22"/>
        </w:rPr>
        <w:t>Contents</w:t>
      </w:r>
      <w:r>
        <w:rPr>
          <w:rFonts w:ascii="Arial" w:eastAsia="맑은 고딕" w:hAnsi="Arial" w:hint="eastAsia"/>
          <w:i/>
          <w:color w:val="0070C0"/>
          <w:sz w:val="22"/>
          <w:szCs w:val="22"/>
        </w:rPr>
        <w:t>:</w:t>
      </w:r>
      <w:r w:rsidR="00225C4C" w:rsidRPr="00225C4C">
        <w:t xml:space="preserve"> </w:t>
      </w:r>
      <w:r w:rsidR="00225C4C" w:rsidRPr="00225C4C">
        <w:rPr>
          <w:rFonts w:ascii="Arial" w:eastAsia="맑은 고딕" w:hAnsi="Arial"/>
          <w:i/>
          <w:color w:val="0070C0"/>
          <w:sz w:val="22"/>
          <w:szCs w:val="22"/>
        </w:rPr>
        <w:t>It is described only when ne</w:t>
      </w:r>
      <w:r w:rsidR="00225C4C">
        <w:rPr>
          <w:rFonts w:ascii="Arial" w:eastAsia="맑은 고딕" w:hAnsi="Arial"/>
          <w:i/>
          <w:color w:val="0070C0"/>
          <w:sz w:val="22"/>
          <w:szCs w:val="22"/>
        </w:rPr>
        <w:t>eded</w:t>
      </w:r>
      <w:r w:rsidR="00225C4C" w:rsidRPr="00225C4C">
        <w:rPr>
          <w:rFonts w:ascii="Arial" w:eastAsia="맑은 고딕" w:hAnsi="Arial"/>
          <w:i/>
          <w:color w:val="0070C0"/>
          <w:sz w:val="22"/>
          <w:szCs w:val="22"/>
        </w:rPr>
        <w:t xml:space="preserve"> based on</w:t>
      </w:r>
      <w:r w:rsidR="00225C4C">
        <w:rPr>
          <w:rFonts w:ascii="Arial" w:eastAsia="맑은 고딕" w:hAnsi="Arial"/>
          <w:i/>
          <w:color w:val="0070C0"/>
          <w:sz w:val="22"/>
          <w:szCs w:val="22"/>
        </w:rPr>
        <w:t xml:space="preserve"> customer </w:t>
      </w:r>
      <w:r w:rsidR="00225C4C" w:rsidRPr="00225C4C">
        <w:rPr>
          <w:rFonts w:ascii="Arial" w:eastAsia="맑은 고딕" w:hAnsi="Arial"/>
          <w:i/>
          <w:color w:val="0070C0"/>
          <w:sz w:val="22"/>
          <w:szCs w:val="22"/>
        </w:rPr>
        <w:t>requirements</w:t>
      </w:r>
      <w:r w:rsidR="00225C4C">
        <w:rPr>
          <w:rFonts w:ascii="Arial" w:eastAsia="맑은 고딕" w:hAnsi="Arial"/>
          <w:i/>
          <w:color w:val="0070C0"/>
          <w:sz w:val="22"/>
          <w:szCs w:val="22"/>
        </w:rPr>
        <w:t>.]</w:t>
      </w:r>
    </w:p>
    <w:p w:rsidR="009A25CC" w:rsidRPr="00225C4C" w:rsidRDefault="009A25CC" w:rsidP="009D6041">
      <w:pPr>
        <w:spacing w:line="400" w:lineRule="exact"/>
        <w:rPr>
          <w:rFonts w:ascii="Arial" w:eastAsia="맑은 고딕" w:hAnsi="Arial"/>
          <w:i/>
          <w:color w:val="0070C0"/>
          <w:sz w:val="22"/>
          <w:szCs w:val="22"/>
        </w:rPr>
      </w:pPr>
    </w:p>
    <w:tbl>
      <w:tblPr>
        <w:tblW w:w="0" w:type="auto"/>
        <w:tblInd w:w="720" w:type="dxa"/>
        <w:tblBorders>
          <w:top w:val="single" w:sz="4" w:space="0" w:color="auto"/>
          <w:bottom w:val="single" w:sz="4" w:space="0" w:color="333333"/>
          <w:insideH w:val="dotted" w:sz="4" w:space="0" w:color="auto"/>
          <w:insideV w:val="single" w:sz="4" w:space="0" w:color="auto"/>
        </w:tblBorders>
        <w:tblCellMar>
          <w:left w:w="40" w:type="dxa"/>
          <w:right w:w="40" w:type="dxa"/>
        </w:tblCellMar>
        <w:tblLook w:val="04A0" w:firstRow="1" w:lastRow="0" w:firstColumn="1" w:lastColumn="0" w:noHBand="0" w:noVBand="1"/>
      </w:tblPr>
      <w:tblGrid>
        <w:gridCol w:w="822"/>
        <w:gridCol w:w="4689"/>
        <w:gridCol w:w="1599"/>
        <w:gridCol w:w="1524"/>
      </w:tblGrid>
      <w:tr w:rsidR="009D6041" w:rsidTr="008F262F">
        <w:tc>
          <w:tcPr>
            <w:tcW w:w="817" w:type="dxa"/>
            <w:tcBorders>
              <w:top w:val="single" w:sz="4" w:space="0" w:color="333333"/>
              <w:left w:val="nil"/>
              <w:bottom w:val="single" w:sz="4" w:space="0" w:color="333333"/>
              <w:right w:val="single" w:sz="4" w:space="0" w:color="333333"/>
              <w:tl2br w:val="nil"/>
              <w:tr2bl w:val="nil"/>
            </w:tcBorders>
            <w:shd w:val="clear" w:color="auto" w:fill="D9D9D9"/>
          </w:tcPr>
          <w:p w:rsidR="009D6041" w:rsidRPr="008F262F" w:rsidRDefault="009D6041" w:rsidP="008F262F">
            <w:pPr>
              <w:jc w:val="center"/>
              <w:rPr>
                <w:rFonts w:ascii="Arial" w:hAnsi="Arial" w:cs="Arial"/>
              </w:rPr>
            </w:pPr>
            <w:proofErr w:type="spellStart"/>
            <w:r w:rsidRPr="008F262F">
              <w:rPr>
                <w:rFonts w:ascii="Arial" w:hAnsi="Arial" w:cs="Arial"/>
              </w:rPr>
              <w:t>SyRS_ID</w:t>
            </w:r>
            <w:proofErr w:type="spellEnd"/>
          </w:p>
        </w:tc>
        <w:tc>
          <w:tcPr>
            <w:tcW w:w="5103" w:type="dxa"/>
            <w:tcBorders>
              <w:top w:val="single" w:sz="4" w:space="0" w:color="333333"/>
              <w:left w:val="single" w:sz="4" w:space="0" w:color="333333"/>
              <w:bottom w:val="single" w:sz="4" w:space="0" w:color="333333"/>
              <w:right w:val="single" w:sz="4" w:space="0" w:color="333333"/>
              <w:tl2br w:val="nil"/>
              <w:tr2bl w:val="nil"/>
            </w:tcBorders>
            <w:shd w:val="clear" w:color="auto" w:fill="D9D9D9"/>
          </w:tcPr>
          <w:p w:rsidR="009D6041" w:rsidRPr="008F262F" w:rsidRDefault="009D6041" w:rsidP="008F262F">
            <w:pPr>
              <w:jc w:val="center"/>
              <w:rPr>
                <w:rFonts w:ascii="Arial" w:hAnsi="Arial" w:cs="Arial"/>
              </w:rPr>
            </w:pPr>
            <w:r w:rsidRPr="008F262F">
              <w:rPr>
                <w:rFonts w:ascii="Arial" w:hAnsi="Arial" w:cs="Arial"/>
              </w:rPr>
              <w:t>Requirements</w:t>
            </w:r>
          </w:p>
        </w:tc>
        <w:tc>
          <w:tcPr>
            <w:tcW w:w="1701" w:type="dxa"/>
            <w:tcBorders>
              <w:top w:val="single" w:sz="4" w:space="0" w:color="333333"/>
              <w:left w:val="single" w:sz="4" w:space="0" w:color="333333"/>
              <w:bottom w:val="single" w:sz="4" w:space="0" w:color="333333"/>
              <w:right w:val="single" w:sz="4" w:space="0" w:color="333333"/>
              <w:tl2br w:val="nil"/>
              <w:tr2bl w:val="nil"/>
            </w:tcBorders>
            <w:shd w:val="clear" w:color="auto" w:fill="D9D9D9"/>
          </w:tcPr>
          <w:p w:rsidR="009D6041" w:rsidRPr="008F262F" w:rsidRDefault="009D6041" w:rsidP="008F262F">
            <w:pPr>
              <w:jc w:val="center"/>
              <w:rPr>
                <w:rFonts w:ascii="Arial" w:hAnsi="Arial" w:cs="Arial"/>
              </w:rPr>
            </w:pPr>
            <w:r w:rsidRPr="008F262F">
              <w:rPr>
                <w:rFonts w:ascii="Arial" w:hAnsi="Arial" w:cs="Arial"/>
              </w:rPr>
              <w:t>CRS_ID</w:t>
            </w:r>
          </w:p>
        </w:tc>
        <w:tc>
          <w:tcPr>
            <w:tcW w:w="1603" w:type="dxa"/>
            <w:tcBorders>
              <w:top w:val="single" w:sz="4" w:space="0" w:color="333333"/>
              <w:left w:val="single" w:sz="4" w:space="0" w:color="333333"/>
              <w:bottom w:val="single" w:sz="4" w:space="0" w:color="333333"/>
              <w:right w:val="nil"/>
              <w:tl2br w:val="nil"/>
              <w:tr2bl w:val="nil"/>
            </w:tcBorders>
            <w:shd w:val="clear" w:color="auto" w:fill="D9D9D9"/>
          </w:tcPr>
          <w:p w:rsidR="009D6041" w:rsidRPr="008F262F" w:rsidRDefault="009D6041" w:rsidP="008F262F">
            <w:pPr>
              <w:jc w:val="center"/>
              <w:rPr>
                <w:rFonts w:ascii="Arial" w:hAnsi="Arial" w:cs="Arial"/>
              </w:rPr>
            </w:pPr>
            <w:r w:rsidRPr="008F262F">
              <w:rPr>
                <w:rFonts w:ascii="Arial" w:hAnsi="Arial" w:cs="Arial"/>
              </w:rPr>
              <w:t>Allocation</w:t>
            </w:r>
          </w:p>
        </w:tc>
      </w:tr>
      <w:tr w:rsidR="009D6041" w:rsidRPr="009825C1" w:rsidTr="008F262F">
        <w:tc>
          <w:tcPr>
            <w:tcW w:w="817" w:type="dxa"/>
            <w:shd w:val="clear" w:color="auto" w:fill="auto"/>
            <w:vAlign w:val="center"/>
          </w:tcPr>
          <w:p w:rsidR="009D6041" w:rsidRPr="008F262F" w:rsidRDefault="009D6041" w:rsidP="008F262F">
            <w:pPr>
              <w:jc w:val="center"/>
              <w:rPr>
                <w:rFonts w:ascii="Arial" w:hAnsi="Arial" w:cs="Arial"/>
                <w:i/>
                <w:color w:val="0070C0"/>
              </w:rPr>
            </w:pPr>
          </w:p>
        </w:tc>
        <w:tc>
          <w:tcPr>
            <w:tcW w:w="5103" w:type="dxa"/>
            <w:shd w:val="clear" w:color="auto" w:fill="auto"/>
            <w:vAlign w:val="center"/>
          </w:tcPr>
          <w:p w:rsidR="009D6041" w:rsidRPr="008F262F" w:rsidRDefault="009D6041" w:rsidP="008F262F">
            <w:pPr>
              <w:jc w:val="center"/>
              <w:rPr>
                <w:rFonts w:ascii="Arial" w:hAnsi="Arial" w:cs="Arial"/>
                <w:i/>
                <w:color w:val="0070C0"/>
              </w:rPr>
            </w:pPr>
          </w:p>
        </w:tc>
        <w:tc>
          <w:tcPr>
            <w:tcW w:w="1701" w:type="dxa"/>
            <w:shd w:val="clear" w:color="auto" w:fill="auto"/>
            <w:vAlign w:val="center"/>
          </w:tcPr>
          <w:p w:rsidR="009D6041" w:rsidRPr="008F262F" w:rsidRDefault="009D6041" w:rsidP="008F262F">
            <w:pPr>
              <w:jc w:val="center"/>
              <w:rPr>
                <w:rFonts w:ascii="Arial" w:hAnsi="Arial" w:cs="Arial"/>
                <w:i/>
                <w:color w:val="0070C0"/>
              </w:rPr>
            </w:pPr>
          </w:p>
        </w:tc>
        <w:tc>
          <w:tcPr>
            <w:tcW w:w="1603" w:type="dxa"/>
            <w:shd w:val="clear" w:color="auto" w:fill="auto"/>
            <w:vAlign w:val="center"/>
          </w:tcPr>
          <w:p w:rsidR="009D6041" w:rsidRPr="008F262F" w:rsidRDefault="009D6041" w:rsidP="008F262F">
            <w:pPr>
              <w:jc w:val="center"/>
              <w:rPr>
                <w:rFonts w:ascii="Arial" w:hAnsi="Arial" w:cs="Arial"/>
                <w:i/>
                <w:color w:val="FF0000"/>
              </w:rPr>
            </w:pPr>
          </w:p>
        </w:tc>
      </w:tr>
    </w:tbl>
    <w:p w:rsidR="009A25CC" w:rsidRDefault="009A25CC" w:rsidP="009D6041">
      <w:pPr>
        <w:spacing w:line="400" w:lineRule="exact"/>
        <w:rPr>
          <w:rFonts w:ascii="Arial" w:eastAsia="맑은 고딕" w:hAnsi="Arial"/>
          <w:i/>
          <w:color w:val="0070C0"/>
          <w:sz w:val="22"/>
          <w:szCs w:val="22"/>
        </w:rPr>
      </w:pPr>
    </w:p>
    <w:p w:rsidR="009D6041" w:rsidRPr="00B6230B" w:rsidRDefault="009D6041" w:rsidP="009D6041">
      <w:pPr>
        <w:spacing w:line="400" w:lineRule="exact"/>
        <w:rPr>
          <w:rFonts w:ascii="Arial" w:eastAsia="맑은 고딕" w:hAnsi="Arial"/>
          <w:i/>
          <w:color w:val="0070C0"/>
          <w:sz w:val="22"/>
          <w:szCs w:val="22"/>
        </w:rPr>
      </w:pPr>
      <w:r w:rsidRPr="00B6230B">
        <w:rPr>
          <w:rFonts w:ascii="Arial" w:eastAsia="맑은 고딕" w:hAnsi="Arial" w:hint="eastAsia"/>
          <w:i/>
          <w:color w:val="0070C0"/>
          <w:sz w:val="22"/>
          <w:szCs w:val="22"/>
        </w:rPr>
        <w:t>[</w:t>
      </w:r>
      <w:r w:rsidRPr="00B6230B">
        <w:rPr>
          <w:rFonts w:ascii="Arial" w:eastAsia="맑은 고딕" w:hAnsi="Arial" w:hint="eastAsia"/>
          <w:i/>
          <w:color w:val="0070C0"/>
          <w:sz w:val="22"/>
          <w:szCs w:val="22"/>
        </w:rPr>
        <w:t>■</w:t>
      </w:r>
      <w:r w:rsidRPr="00B6230B">
        <w:rPr>
          <w:rFonts w:ascii="Arial" w:eastAsia="맑은 고딕" w:hAnsi="Arial" w:hint="eastAsia"/>
          <w:i/>
          <w:color w:val="0070C0"/>
          <w:sz w:val="22"/>
          <w:szCs w:val="22"/>
        </w:rPr>
        <w:t xml:space="preserve"> </w:t>
      </w:r>
      <w:r w:rsidR="00860B00">
        <w:rPr>
          <w:rFonts w:ascii="Arial" w:eastAsia="맑은 고딕" w:hAnsi="Arial"/>
          <w:i/>
          <w:color w:val="0070C0"/>
          <w:sz w:val="22"/>
          <w:szCs w:val="22"/>
        </w:rPr>
        <w:t>Note</w:t>
      </w:r>
    </w:p>
    <w:p w:rsidR="009D6041" w:rsidRPr="00B6230B" w:rsidRDefault="009D6041" w:rsidP="009D6041">
      <w:pPr>
        <w:spacing w:line="400" w:lineRule="exact"/>
        <w:rPr>
          <w:rFonts w:ascii="Arial" w:eastAsia="맑은 고딕" w:hAnsi="Arial"/>
          <w:i/>
          <w:color w:val="0070C0"/>
          <w:sz w:val="22"/>
          <w:szCs w:val="22"/>
        </w:rPr>
      </w:pPr>
      <w:r w:rsidRPr="00B6230B">
        <w:rPr>
          <w:rFonts w:ascii="Arial" w:eastAsia="맑은 고딕" w:hAnsi="Arial" w:hint="eastAsia"/>
          <w:i/>
          <w:color w:val="0070C0"/>
          <w:sz w:val="22"/>
          <w:szCs w:val="22"/>
        </w:rPr>
        <w:t xml:space="preserve"> - Requirements for assembly instruction</w:t>
      </w:r>
    </w:p>
    <w:p w:rsidR="009D6041" w:rsidRPr="00B6230B" w:rsidRDefault="009D6041" w:rsidP="009D6041">
      <w:pPr>
        <w:spacing w:line="400" w:lineRule="exact"/>
        <w:rPr>
          <w:rFonts w:ascii="Arial" w:eastAsia="맑은 고딕" w:hAnsi="Arial"/>
          <w:i/>
          <w:color w:val="0070C0"/>
          <w:sz w:val="22"/>
          <w:szCs w:val="22"/>
        </w:rPr>
      </w:pPr>
      <w:r w:rsidRPr="00B6230B">
        <w:rPr>
          <w:rFonts w:ascii="Arial" w:eastAsia="맑은 고딕" w:hAnsi="Arial" w:hint="eastAsia"/>
          <w:i/>
          <w:color w:val="0070C0"/>
          <w:sz w:val="22"/>
          <w:szCs w:val="22"/>
        </w:rPr>
        <w:t xml:space="preserve"> - Requirements for test/validation activities during production phase</w:t>
      </w:r>
    </w:p>
    <w:p w:rsidR="009D6041" w:rsidRPr="00B6230B" w:rsidRDefault="009D6041" w:rsidP="009D6041">
      <w:pPr>
        <w:spacing w:line="400" w:lineRule="exact"/>
        <w:rPr>
          <w:rFonts w:ascii="Arial" w:eastAsia="맑은 고딕" w:hAnsi="Arial"/>
          <w:i/>
          <w:color w:val="0070C0"/>
          <w:sz w:val="22"/>
          <w:szCs w:val="22"/>
        </w:rPr>
      </w:pPr>
      <w:r w:rsidRPr="00B6230B">
        <w:rPr>
          <w:rFonts w:ascii="Arial" w:eastAsia="맑은 고딕" w:hAnsi="Arial" w:hint="eastAsia"/>
          <w:i/>
          <w:color w:val="0070C0"/>
          <w:sz w:val="22"/>
          <w:szCs w:val="22"/>
        </w:rPr>
        <w:t xml:space="preserve"> - Requirements for documentation of driver's manual</w:t>
      </w:r>
    </w:p>
    <w:p w:rsidR="009D6041" w:rsidRDefault="009D6041" w:rsidP="009D6041">
      <w:pPr>
        <w:spacing w:line="400" w:lineRule="exact"/>
        <w:rPr>
          <w:rFonts w:ascii="Arial" w:eastAsia="맑은 고딕" w:hAnsi="Arial"/>
          <w:i/>
          <w:color w:val="0070C0"/>
          <w:sz w:val="22"/>
          <w:szCs w:val="22"/>
        </w:rPr>
      </w:pPr>
      <w:r w:rsidRPr="00B6230B">
        <w:rPr>
          <w:rFonts w:ascii="Arial" w:eastAsia="맑은 고딕" w:hAnsi="Arial" w:hint="eastAsia"/>
          <w:i/>
          <w:color w:val="0070C0"/>
          <w:sz w:val="22"/>
          <w:szCs w:val="22"/>
        </w:rPr>
        <w:t xml:space="preserve"> - Requirements for decommissioning and disposal instruction]</w:t>
      </w:r>
    </w:p>
    <w:p w:rsidR="009D6041" w:rsidRPr="00B6230B" w:rsidRDefault="009D6041" w:rsidP="009D6041">
      <w:pPr>
        <w:spacing w:line="400" w:lineRule="exact"/>
        <w:rPr>
          <w:rFonts w:ascii="Arial" w:eastAsia="맑은 고딕" w:hAnsi="Arial"/>
          <w:i/>
          <w:color w:val="0070C0"/>
          <w:sz w:val="22"/>
          <w:szCs w:val="22"/>
        </w:rPr>
      </w:pPr>
    </w:p>
    <w:tbl>
      <w:tblPr>
        <w:tblW w:w="8676" w:type="dxa"/>
        <w:tblInd w:w="180" w:type="dxa"/>
        <w:tblBorders>
          <w:top w:val="single" w:sz="4" w:space="0" w:color="333333"/>
          <w:bottom w:val="single" w:sz="4" w:space="0" w:color="808080"/>
        </w:tblBorders>
        <w:shd w:val="clear" w:color="auto" w:fill="EAF1DD"/>
        <w:tblCellMar>
          <w:left w:w="40" w:type="dxa"/>
          <w:right w:w="40" w:type="dxa"/>
        </w:tblCellMar>
        <w:tblLook w:val="04A0" w:firstRow="1" w:lastRow="0" w:firstColumn="1" w:lastColumn="0" w:noHBand="0" w:noVBand="1"/>
      </w:tblPr>
      <w:tblGrid>
        <w:gridCol w:w="8676"/>
      </w:tblGrid>
      <w:tr w:rsidR="009D6041" w:rsidRPr="0018408B" w:rsidTr="008F262F">
        <w:tc>
          <w:tcPr>
            <w:tcW w:w="8676" w:type="dxa"/>
            <w:tcBorders>
              <w:top w:val="single" w:sz="4" w:space="0" w:color="808080"/>
              <w:left w:val="nil"/>
              <w:bottom w:val="single" w:sz="4" w:space="0" w:color="808080"/>
              <w:right w:val="nil"/>
              <w:tl2br w:val="nil"/>
              <w:tr2bl w:val="nil"/>
            </w:tcBorders>
            <w:shd w:val="clear" w:color="auto" w:fill="EAF1DD"/>
          </w:tcPr>
          <w:p w:rsidR="00225C4C" w:rsidRDefault="00225C4C" w:rsidP="00225C4C">
            <w:pPr>
              <w:rPr>
                <w:rFonts w:ascii="Arial" w:eastAsia="돋움체" w:hAnsi="Arial" w:cs="Arial"/>
                <w:sz w:val="20"/>
                <w:szCs w:val="20"/>
              </w:rPr>
            </w:pPr>
            <w:r>
              <w:rPr>
                <w:rFonts w:ascii="Arial" w:eastAsia="돋움체" w:hAnsi="Arial" w:cs="Arial" w:hint="eastAsia"/>
                <w:sz w:val="20"/>
                <w:szCs w:val="20"/>
              </w:rPr>
              <w:t>The below chapters can be added when it is needed.</w:t>
            </w:r>
          </w:p>
          <w:p w:rsidR="009D6041" w:rsidRDefault="00225C4C" w:rsidP="008F262F">
            <w:pPr>
              <w:rPr>
                <w:rFonts w:ascii="Arial" w:eastAsia="돋움체" w:hAnsi="Arial" w:cs="Arial"/>
                <w:sz w:val="20"/>
                <w:szCs w:val="20"/>
              </w:rPr>
            </w:pPr>
            <w:r>
              <w:rPr>
                <w:rFonts w:ascii="Arial" w:eastAsia="돋움체" w:hAnsi="Arial" w:cs="Arial"/>
                <w:sz w:val="20"/>
                <w:szCs w:val="20"/>
              </w:rPr>
              <w:t xml:space="preserve">- </w:t>
            </w:r>
            <w:r w:rsidR="009A25CC">
              <w:rPr>
                <w:rFonts w:ascii="Arial" w:eastAsia="돋움체" w:hAnsi="Arial" w:cs="Arial"/>
                <w:sz w:val="20"/>
                <w:szCs w:val="20"/>
              </w:rPr>
              <w:t>Quality</w:t>
            </w:r>
            <w:r w:rsidR="009D6041">
              <w:rPr>
                <w:rFonts w:ascii="Arial" w:eastAsia="돋움체" w:hAnsi="Arial" w:cs="Arial"/>
                <w:sz w:val="20"/>
                <w:szCs w:val="20"/>
              </w:rPr>
              <w:t xml:space="preserve"> management req., </w:t>
            </w:r>
          </w:p>
          <w:p w:rsidR="009D6041" w:rsidRDefault="00225C4C" w:rsidP="008F262F">
            <w:pPr>
              <w:rPr>
                <w:rFonts w:ascii="Arial" w:eastAsia="돋움체" w:hAnsi="Arial" w:cs="Arial"/>
                <w:sz w:val="20"/>
                <w:szCs w:val="20"/>
              </w:rPr>
            </w:pPr>
            <w:r>
              <w:rPr>
                <w:rFonts w:ascii="Arial" w:eastAsia="돋움체" w:hAnsi="Arial" w:cs="Arial"/>
                <w:sz w:val="20"/>
                <w:szCs w:val="20"/>
              </w:rPr>
              <w:t xml:space="preserve">- </w:t>
            </w:r>
            <w:r w:rsidR="009D6041">
              <w:rPr>
                <w:rFonts w:ascii="Arial" w:eastAsia="돋움체" w:hAnsi="Arial" w:cs="Arial"/>
                <w:sz w:val="20"/>
                <w:szCs w:val="20"/>
              </w:rPr>
              <w:t xml:space="preserve">Process management req. </w:t>
            </w:r>
          </w:p>
          <w:p w:rsidR="009D6041" w:rsidRPr="0018408B" w:rsidRDefault="00225C4C" w:rsidP="008F262F">
            <w:pPr>
              <w:rPr>
                <w:rFonts w:ascii="Arial" w:eastAsia="돋움체" w:hAnsi="Arial" w:cs="Arial"/>
              </w:rPr>
            </w:pPr>
            <w:r>
              <w:rPr>
                <w:rFonts w:ascii="Arial" w:eastAsia="돋움체" w:hAnsi="Arial" w:cs="Arial"/>
                <w:sz w:val="20"/>
                <w:szCs w:val="20"/>
              </w:rPr>
              <w:t xml:space="preserve">- </w:t>
            </w:r>
            <w:r w:rsidR="009D6041">
              <w:rPr>
                <w:rFonts w:ascii="Arial" w:eastAsia="돋움체" w:hAnsi="Arial" w:cs="Arial"/>
                <w:sz w:val="20"/>
                <w:szCs w:val="20"/>
              </w:rPr>
              <w:t>Documentation req.,</w:t>
            </w:r>
          </w:p>
        </w:tc>
      </w:tr>
    </w:tbl>
    <w:p w:rsidR="009D6041" w:rsidRPr="009D6041" w:rsidRDefault="009D6041" w:rsidP="009D6041">
      <w:pPr>
        <w:pStyle w:val="10"/>
        <w:rPr>
          <w:rFonts w:ascii="Arial" w:hAnsi="Arial"/>
        </w:rPr>
      </w:pPr>
      <w:bookmarkStart w:id="104" w:name="_Toc484858663"/>
      <w:bookmarkStart w:id="105" w:name="_Toc533076382"/>
      <w:r>
        <w:rPr>
          <w:rFonts w:ascii="Arial" w:hAnsi="Arial" w:hint="eastAsia"/>
        </w:rPr>
        <w:lastRenderedPageBreak/>
        <w:t>System Interfaces Requirements</w:t>
      </w:r>
      <w:bookmarkEnd w:id="104"/>
      <w:bookmarkEnd w:id="105"/>
    </w:p>
    <w:p w:rsidR="009D6041" w:rsidRDefault="009D6041" w:rsidP="009D6041">
      <w:pPr>
        <w:pStyle w:val="a4"/>
        <w:rPr>
          <w:rFonts w:ascii="Arial" w:hAnsi="Arial" w:cs="Arial"/>
        </w:rPr>
      </w:pPr>
    </w:p>
    <w:p w:rsidR="00047940" w:rsidRPr="00047940" w:rsidRDefault="00047940" w:rsidP="00F769A6">
      <w:pPr>
        <w:pStyle w:val="2"/>
      </w:pPr>
      <w:bookmarkStart w:id="106" w:name="_Toc448751387"/>
      <w:bookmarkStart w:id="107" w:name="_Toc463007246"/>
      <w:bookmarkStart w:id="108" w:name="_Toc533076383"/>
      <w:r w:rsidRPr="001238B9">
        <w:rPr>
          <w:rFonts w:hint="eastAsia"/>
        </w:rPr>
        <w:t>External Interface</w:t>
      </w:r>
      <w:bookmarkEnd w:id="106"/>
      <w:bookmarkEnd w:id="107"/>
      <w:bookmarkEnd w:id="108"/>
    </w:p>
    <w:p w:rsidR="00590C15" w:rsidRPr="00590C15" w:rsidRDefault="009D6041" w:rsidP="00590C15">
      <w:pPr>
        <w:spacing w:line="400" w:lineRule="exact"/>
        <w:rPr>
          <w:rFonts w:ascii="Arial" w:eastAsia="맑은 고딕" w:hAnsi="Arial"/>
          <w:i/>
          <w:color w:val="0070C0"/>
          <w:sz w:val="22"/>
          <w:szCs w:val="22"/>
        </w:rPr>
      </w:pPr>
      <w:r w:rsidRPr="00B6230B">
        <w:rPr>
          <w:rFonts w:ascii="Arial" w:eastAsia="맑은 고딕" w:hAnsi="Arial" w:hint="eastAsia"/>
          <w:i/>
          <w:color w:val="0070C0"/>
          <w:sz w:val="22"/>
          <w:szCs w:val="22"/>
        </w:rPr>
        <w:t xml:space="preserve"> [</w:t>
      </w:r>
      <w:r w:rsidRPr="00B6230B">
        <w:rPr>
          <w:rFonts w:ascii="Arial" w:eastAsia="맑은 고딕" w:hAnsi="Arial" w:hint="eastAsia"/>
          <w:i/>
          <w:color w:val="0070C0"/>
          <w:sz w:val="22"/>
          <w:szCs w:val="22"/>
        </w:rPr>
        <w:t>■</w:t>
      </w:r>
      <w:r w:rsidR="00590C15">
        <w:rPr>
          <w:rFonts w:ascii="Arial" w:eastAsia="맑은 고딕" w:hAnsi="Arial" w:hint="eastAsia"/>
          <w:i/>
          <w:color w:val="0070C0"/>
          <w:sz w:val="22"/>
          <w:szCs w:val="22"/>
        </w:rPr>
        <w:t xml:space="preserve"> </w:t>
      </w:r>
      <w:r w:rsidR="00590C15" w:rsidRPr="00590C15">
        <w:rPr>
          <w:rFonts w:ascii="Arial" w:eastAsia="맑은 고딕" w:hAnsi="Arial"/>
          <w:i/>
          <w:color w:val="0070C0"/>
          <w:sz w:val="22"/>
          <w:szCs w:val="22"/>
        </w:rPr>
        <w:t xml:space="preserve">Contents: Identifies the external interface between the developed system and other elements (using the </w:t>
      </w:r>
      <w:r w:rsidR="00590C15">
        <w:rPr>
          <w:rFonts w:ascii="Arial" w:eastAsia="맑은 고딕" w:hAnsi="Arial"/>
          <w:i/>
          <w:color w:val="0070C0"/>
          <w:sz w:val="22"/>
          <w:szCs w:val="22"/>
        </w:rPr>
        <w:t>‘</w:t>
      </w:r>
      <w:r w:rsidR="00590C15" w:rsidRPr="00590C15">
        <w:rPr>
          <w:rFonts w:ascii="Arial" w:eastAsia="맑은 고딕" w:hAnsi="Arial"/>
          <w:i/>
          <w:color w:val="0070C0"/>
          <w:sz w:val="22"/>
          <w:szCs w:val="22"/>
        </w:rPr>
        <w:t>2.1 System Context' Context diagram or wiring diagram)]</w:t>
      </w:r>
    </w:p>
    <w:p w:rsidR="009D6041" w:rsidRPr="003C4A9E" w:rsidRDefault="009D6041" w:rsidP="009D6041">
      <w:pPr>
        <w:rPr>
          <w:b/>
        </w:rPr>
      </w:pPr>
    </w:p>
    <w:tbl>
      <w:tblPr>
        <w:tblW w:w="0" w:type="auto"/>
        <w:tblInd w:w="720" w:type="dxa"/>
        <w:tblCellMar>
          <w:left w:w="40" w:type="dxa"/>
          <w:right w:w="40" w:type="dxa"/>
        </w:tblCellMar>
        <w:tblLook w:val="04A0" w:firstRow="1" w:lastRow="0" w:firstColumn="1" w:lastColumn="0" w:noHBand="0" w:noVBand="1"/>
      </w:tblPr>
      <w:tblGrid>
        <w:gridCol w:w="8634"/>
      </w:tblGrid>
      <w:tr w:rsidR="009D6041" w:rsidTr="008F262F">
        <w:trPr>
          <w:trHeight w:val="4742"/>
        </w:trPr>
        <w:tc>
          <w:tcPr>
            <w:tcW w:w="8714" w:type="dxa"/>
            <w:tcBorders>
              <w:top w:val="single" w:sz="4" w:space="0" w:color="333333"/>
              <w:left w:val="nil"/>
              <w:bottom w:val="single" w:sz="4" w:space="0" w:color="333333"/>
              <w:right w:val="nil"/>
              <w:tl2br w:val="nil"/>
              <w:tr2bl w:val="nil"/>
            </w:tcBorders>
            <w:shd w:val="clear" w:color="auto" w:fill="E6E6E6"/>
            <w:vAlign w:val="center"/>
          </w:tcPr>
          <w:p w:rsidR="009D6041" w:rsidRPr="001B203A" w:rsidRDefault="009D6041" w:rsidP="008F262F">
            <w:pPr>
              <w:keepNext/>
              <w:jc w:val="center"/>
            </w:pPr>
            <w:r>
              <w:object w:dxaOrig="12000" w:dyaOrig="64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2.4pt;height:210.6pt" o:ole="">
                  <v:imagedata r:id="rId11" o:title=""/>
                </v:shape>
                <o:OLEObject Type="Embed" ProgID="PBrush" ShapeID="_x0000_i1025" DrawAspect="Content" ObjectID="_1723828319" r:id="rId12"/>
              </w:object>
            </w:r>
          </w:p>
        </w:tc>
      </w:tr>
    </w:tbl>
    <w:p w:rsidR="009D6041" w:rsidRDefault="009D6041" w:rsidP="009D6041">
      <w:pPr>
        <w:pStyle w:val="af0"/>
        <w:jc w:val="center"/>
      </w:pPr>
      <w:bookmarkStart w:id="109" w:name="_Toc488134057"/>
      <w:bookmarkStart w:id="110" w:name="_Toc533076390"/>
      <w:r>
        <w:t xml:space="preserve">Figure </w:t>
      </w:r>
      <w:r w:rsidR="00ED1007">
        <w:rPr>
          <w:noProof/>
        </w:rPr>
        <w:fldChar w:fldCharType="begin"/>
      </w:r>
      <w:r w:rsidR="00ED1007">
        <w:rPr>
          <w:noProof/>
        </w:rPr>
        <w:instrText xml:space="preserve"> STYLEREF 1 \s </w:instrText>
      </w:r>
      <w:r w:rsidR="00ED1007">
        <w:rPr>
          <w:noProof/>
        </w:rPr>
        <w:fldChar w:fldCharType="separate"/>
      </w:r>
      <w:r>
        <w:rPr>
          <w:noProof/>
        </w:rPr>
        <w:t>7</w:t>
      </w:r>
      <w:r w:rsidR="00ED1007">
        <w:rPr>
          <w:noProof/>
        </w:rPr>
        <w:fldChar w:fldCharType="end"/>
      </w:r>
      <w:r>
        <w:t>.</w:t>
      </w:r>
      <w:r w:rsidR="00ED1007">
        <w:rPr>
          <w:noProof/>
        </w:rPr>
        <w:fldChar w:fldCharType="begin"/>
      </w:r>
      <w:r w:rsidR="00ED1007">
        <w:rPr>
          <w:noProof/>
        </w:rPr>
        <w:instrText xml:space="preserve"> SEQ Figure \* ARABIC \s 1 </w:instrText>
      </w:r>
      <w:r w:rsidR="00ED1007">
        <w:rPr>
          <w:noProof/>
        </w:rPr>
        <w:fldChar w:fldCharType="separate"/>
      </w:r>
      <w:r>
        <w:rPr>
          <w:noProof/>
        </w:rPr>
        <w:t>1</w:t>
      </w:r>
      <w:r w:rsidR="00ED1007">
        <w:rPr>
          <w:noProof/>
        </w:rPr>
        <w:fldChar w:fldCharType="end"/>
      </w:r>
      <w:r>
        <w:rPr>
          <w:rFonts w:hint="eastAsia"/>
        </w:rPr>
        <w:t xml:space="preserve"> </w:t>
      </w:r>
      <w:r w:rsidRPr="00E3200C">
        <w:t>Wiring diagram example</w:t>
      </w:r>
      <w:bookmarkEnd w:id="109"/>
      <w:bookmarkEnd w:id="110"/>
    </w:p>
    <w:p w:rsidR="009D6041" w:rsidRPr="00DF2B17" w:rsidRDefault="009D6041" w:rsidP="009D6041">
      <w:pPr>
        <w:rPr>
          <w:rFonts w:ascii="Arial" w:hAnsi="Arial"/>
          <w:i/>
          <w:color w:val="0070C0"/>
        </w:rPr>
      </w:pPr>
    </w:p>
    <w:p w:rsidR="00590C15" w:rsidRDefault="009D6041" w:rsidP="009D6041">
      <w:pPr>
        <w:spacing w:line="400" w:lineRule="exact"/>
        <w:rPr>
          <w:rFonts w:ascii="Arial" w:eastAsia="맑은 고딕" w:hAnsi="Arial"/>
          <w:i/>
          <w:color w:val="0070C0"/>
          <w:sz w:val="22"/>
          <w:szCs w:val="22"/>
        </w:rPr>
      </w:pPr>
      <w:r w:rsidRPr="00B6230B">
        <w:rPr>
          <w:rFonts w:ascii="Arial" w:eastAsia="맑은 고딕" w:hAnsi="Arial" w:hint="eastAsia"/>
          <w:i/>
          <w:color w:val="0070C0"/>
          <w:sz w:val="22"/>
          <w:szCs w:val="22"/>
        </w:rPr>
        <w:t xml:space="preserve"> [</w:t>
      </w:r>
      <w:r w:rsidRPr="00B6230B">
        <w:rPr>
          <w:rFonts w:ascii="Arial" w:eastAsia="맑은 고딕" w:hAnsi="Arial" w:hint="eastAsia"/>
          <w:i/>
          <w:color w:val="0070C0"/>
          <w:sz w:val="22"/>
          <w:szCs w:val="22"/>
        </w:rPr>
        <w:t>■</w:t>
      </w:r>
      <w:r w:rsidRPr="00B6230B">
        <w:rPr>
          <w:rFonts w:ascii="Arial" w:eastAsia="맑은 고딕" w:hAnsi="Arial" w:hint="eastAsia"/>
          <w:i/>
          <w:color w:val="0070C0"/>
          <w:sz w:val="22"/>
          <w:szCs w:val="22"/>
        </w:rPr>
        <w:t xml:space="preserve"> </w:t>
      </w:r>
      <w:r w:rsidR="00590C15">
        <w:rPr>
          <w:rFonts w:ascii="Arial" w:eastAsia="맑은 고딕" w:hAnsi="Arial" w:hint="eastAsia"/>
          <w:i/>
          <w:color w:val="0070C0"/>
          <w:sz w:val="22"/>
          <w:szCs w:val="22"/>
        </w:rPr>
        <w:t>Contents</w:t>
      </w:r>
      <w:r>
        <w:rPr>
          <w:rFonts w:ascii="Arial" w:eastAsia="맑은 고딕" w:hAnsi="Arial" w:hint="eastAsia"/>
          <w:i/>
          <w:color w:val="0070C0"/>
          <w:sz w:val="22"/>
          <w:szCs w:val="22"/>
        </w:rPr>
        <w:t xml:space="preserve">: </w:t>
      </w:r>
      <w:r w:rsidR="00590C15">
        <w:rPr>
          <w:rFonts w:ascii="Arial" w:eastAsia="맑은 고딕" w:hAnsi="Arial" w:hint="eastAsia"/>
          <w:i/>
          <w:color w:val="0070C0"/>
          <w:sz w:val="22"/>
          <w:szCs w:val="22"/>
        </w:rPr>
        <w:t xml:space="preserve">Describe the requirements for the identified external interface in a table or sub section. </w:t>
      </w:r>
      <w:r w:rsidR="00590C15">
        <w:rPr>
          <w:rFonts w:ascii="Arial" w:eastAsia="맑은 고딕" w:hAnsi="Arial"/>
          <w:i/>
          <w:color w:val="0070C0"/>
          <w:sz w:val="22"/>
          <w:szCs w:val="22"/>
        </w:rPr>
        <w:t>If there is a special customer request, the system interface can be also be described.]</w:t>
      </w:r>
    </w:p>
    <w:p w:rsidR="009D6041" w:rsidRDefault="009D6041" w:rsidP="009D6041"/>
    <w:tbl>
      <w:tblPr>
        <w:tblW w:w="0" w:type="auto"/>
        <w:tblInd w:w="720" w:type="dxa"/>
        <w:tblBorders>
          <w:top w:val="single" w:sz="4" w:space="0" w:color="auto"/>
          <w:bottom w:val="single" w:sz="4" w:space="0" w:color="333333"/>
          <w:insideH w:val="dotted" w:sz="4" w:space="0" w:color="auto"/>
          <w:insideV w:val="single" w:sz="4" w:space="0" w:color="auto"/>
        </w:tblBorders>
        <w:tblCellMar>
          <w:left w:w="40" w:type="dxa"/>
          <w:right w:w="40" w:type="dxa"/>
        </w:tblCellMar>
        <w:tblLook w:val="04A0" w:firstRow="1" w:lastRow="0" w:firstColumn="1" w:lastColumn="0" w:noHBand="0" w:noVBand="1"/>
      </w:tblPr>
      <w:tblGrid>
        <w:gridCol w:w="912"/>
        <w:gridCol w:w="1204"/>
        <w:gridCol w:w="3946"/>
        <w:gridCol w:w="1268"/>
        <w:gridCol w:w="1304"/>
      </w:tblGrid>
      <w:tr w:rsidR="009D6041" w:rsidTr="00BF434D">
        <w:tc>
          <w:tcPr>
            <w:tcW w:w="912" w:type="dxa"/>
            <w:tcBorders>
              <w:top w:val="single" w:sz="4" w:space="0" w:color="333333"/>
              <w:left w:val="nil"/>
              <w:bottom w:val="single" w:sz="4" w:space="0" w:color="333333"/>
              <w:right w:val="single" w:sz="4" w:space="0" w:color="333333"/>
              <w:tl2br w:val="nil"/>
              <w:tr2bl w:val="nil"/>
            </w:tcBorders>
            <w:shd w:val="clear" w:color="auto" w:fill="D9D9D9"/>
          </w:tcPr>
          <w:p w:rsidR="009D6041" w:rsidRPr="008F262F" w:rsidRDefault="009D6041" w:rsidP="008F262F">
            <w:pPr>
              <w:jc w:val="center"/>
              <w:rPr>
                <w:rFonts w:ascii="Arial" w:hAnsi="Arial" w:cs="Arial"/>
              </w:rPr>
            </w:pPr>
            <w:r w:rsidRPr="008F262F">
              <w:rPr>
                <w:rFonts w:ascii="Arial" w:hAnsi="Arial" w:cs="Arial"/>
              </w:rPr>
              <w:t>SyRS_ID</w:t>
            </w:r>
          </w:p>
        </w:tc>
        <w:tc>
          <w:tcPr>
            <w:tcW w:w="1204" w:type="dxa"/>
            <w:tcBorders>
              <w:top w:val="single" w:sz="4" w:space="0" w:color="333333"/>
              <w:left w:val="nil"/>
              <w:bottom w:val="single" w:sz="4" w:space="0" w:color="333333"/>
              <w:right w:val="single" w:sz="4" w:space="0" w:color="333333"/>
              <w:tl2br w:val="nil"/>
              <w:tr2bl w:val="nil"/>
            </w:tcBorders>
            <w:shd w:val="clear" w:color="auto" w:fill="D9D9D9"/>
          </w:tcPr>
          <w:p w:rsidR="009D6041" w:rsidRPr="008F262F" w:rsidRDefault="00BF434D" w:rsidP="00BF434D">
            <w:pPr>
              <w:jc w:val="center"/>
              <w:rPr>
                <w:rFonts w:ascii="Arial" w:hAnsi="Arial" w:cs="Arial"/>
              </w:rPr>
            </w:pPr>
            <w:r w:rsidRPr="00BF434D">
              <w:rPr>
                <w:rFonts w:ascii="Arial" w:eastAsia="맑은 고딕" w:hAnsi="Arial"/>
              </w:rPr>
              <w:t>Interface</w:t>
            </w:r>
            <w:r>
              <w:rPr>
                <w:rFonts w:ascii="Arial" w:eastAsia="맑은 고딕" w:hAnsi="Arial"/>
              </w:rPr>
              <w:t>_</w:t>
            </w:r>
            <w:r w:rsidR="009D6041" w:rsidRPr="008F262F">
              <w:rPr>
                <w:rFonts w:ascii="Arial" w:hAnsi="Arial" w:cs="Arial"/>
              </w:rPr>
              <w:t>ID</w:t>
            </w:r>
          </w:p>
        </w:tc>
        <w:tc>
          <w:tcPr>
            <w:tcW w:w="3946" w:type="dxa"/>
            <w:tcBorders>
              <w:top w:val="single" w:sz="4" w:space="0" w:color="333333"/>
              <w:left w:val="single" w:sz="4" w:space="0" w:color="333333"/>
              <w:bottom w:val="single" w:sz="4" w:space="0" w:color="333333"/>
              <w:right w:val="single" w:sz="4" w:space="0" w:color="333333"/>
              <w:tl2br w:val="nil"/>
              <w:tr2bl w:val="nil"/>
            </w:tcBorders>
            <w:shd w:val="clear" w:color="auto" w:fill="D9D9D9"/>
          </w:tcPr>
          <w:p w:rsidR="009D6041" w:rsidRPr="008F262F" w:rsidRDefault="009D6041" w:rsidP="008F262F">
            <w:pPr>
              <w:jc w:val="center"/>
              <w:rPr>
                <w:rFonts w:ascii="Arial" w:hAnsi="Arial" w:cs="Arial"/>
              </w:rPr>
            </w:pPr>
            <w:r w:rsidRPr="008F262F">
              <w:rPr>
                <w:rFonts w:ascii="Arial" w:hAnsi="Arial" w:cs="Arial"/>
              </w:rPr>
              <w:t>Requirements</w:t>
            </w:r>
          </w:p>
        </w:tc>
        <w:tc>
          <w:tcPr>
            <w:tcW w:w="1268" w:type="dxa"/>
            <w:tcBorders>
              <w:top w:val="single" w:sz="4" w:space="0" w:color="333333"/>
              <w:left w:val="single" w:sz="4" w:space="0" w:color="333333"/>
              <w:bottom w:val="single" w:sz="4" w:space="0" w:color="333333"/>
              <w:right w:val="single" w:sz="4" w:space="0" w:color="333333"/>
              <w:tl2br w:val="nil"/>
              <w:tr2bl w:val="nil"/>
            </w:tcBorders>
            <w:shd w:val="clear" w:color="auto" w:fill="D9D9D9"/>
          </w:tcPr>
          <w:p w:rsidR="009D6041" w:rsidRPr="008F262F" w:rsidRDefault="009D6041" w:rsidP="008F262F">
            <w:pPr>
              <w:jc w:val="center"/>
              <w:rPr>
                <w:rFonts w:ascii="Arial" w:hAnsi="Arial" w:cs="Arial"/>
              </w:rPr>
            </w:pPr>
            <w:r w:rsidRPr="008F262F">
              <w:rPr>
                <w:rFonts w:ascii="Arial" w:hAnsi="Arial" w:cs="Arial"/>
              </w:rPr>
              <w:t>CRS_ID</w:t>
            </w:r>
          </w:p>
        </w:tc>
        <w:tc>
          <w:tcPr>
            <w:tcW w:w="1304" w:type="dxa"/>
            <w:tcBorders>
              <w:top w:val="single" w:sz="4" w:space="0" w:color="333333"/>
              <w:left w:val="single" w:sz="4" w:space="0" w:color="333333"/>
              <w:bottom w:val="single" w:sz="4" w:space="0" w:color="333333"/>
              <w:right w:val="nil"/>
              <w:tl2br w:val="nil"/>
              <w:tr2bl w:val="nil"/>
            </w:tcBorders>
            <w:shd w:val="clear" w:color="auto" w:fill="D9D9D9"/>
          </w:tcPr>
          <w:p w:rsidR="009D6041" w:rsidRPr="008F262F" w:rsidRDefault="009D6041" w:rsidP="008F262F">
            <w:pPr>
              <w:jc w:val="center"/>
              <w:rPr>
                <w:rFonts w:ascii="Arial" w:hAnsi="Arial" w:cs="Arial"/>
              </w:rPr>
            </w:pPr>
            <w:r w:rsidRPr="008F262F">
              <w:rPr>
                <w:rFonts w:ascii="Arial" w:hAnsi="Arial" w:cs="Arial"/>
              </w:rPr>
              <w:t>Allocation</w:t>
            </w:r>
          </w:p>
        </w:tc>
      </w:tr>
      <w:tr w:rsidR="009D6041" w:rsidTr="00BF434D">
        <w:tc>
          <w:tcPr>
            <w:tcW w:w="912" w:type="dxa"/>
          </w:tcPr>
          <w:p w:rsidR="009D6041" w:rsidRPr="008F262F" w:rsidRDefault="009D6041" w:rsidP="008F262F">
            <w:pPr>
              <w:jc w:val="center"/>
              <w:rPr>
                <w:rFonts w:ascii="Arial" w:hAnsi="Arial" w:cs="Arial"/>
                <w:i/>
                <w:color w:val="0070C0"/>
              </w:rPr>
            </w:pPr>
          </w:p>
        </w:tc>
        <w:tc>
          <w:tcPr>
            <w:tcW w:w="1204" w:type="dxa"/>
            <w:shd w:val="clear" w:color="auto" w:fill="auto"/>
            <w:vAlign w:val="center"/>
          </w:tcPr>
          <w:p w:rsidR="009D6041" w:rsidRPr="008F262F" w:rsidRDefault="009D6041" w:rsidP="008F262F">
            <w:pPr>
              <w:jc w:val="center"/>
              <w:rPr>
                <w:rFonts w:ascii="Arial" w:hAnsi="Arial" w:cs="Arial"/>
                <w:i/>
                <w:color w:val="0070C0"/>
              </w:rPr>
            </w:pPr>
            <w:r w:rsidRPr="008F262F">
              <w:rPr>
                <w:rFonts w:ascii="Arial" w:hAnsi="Arial" w:cs="Arial"/>
                <w:i/>
                <w:color w:val="0070C0"/>
              </w:rPr>
              <w:t>EI1</w:t>
            </w:r>
          </w:p>
        </w:tc>
        <w:tc>
          <w:tcPr>
            <w:tcW w:w="3946" w:type="dxa"/>
            <w:shd w:val="clear" w:color="auto" w:fill="auto"/>
            <w:vAlign w:val="center"/>
          </w:tcPr>
          <w:p w:rsidR="009D6041" w:rsidRPr="008F262F" w:rsidRDefault="009D6041" w:rsidP="008F262F">
            <w:pPr>
              <w:rPr>
                <w:rFonts w:ascii="Arial" w:hAnsi="Arial" w:cs="Arial"/>
                <w:i/>
                <w:color w:val="0070C0"/>
              </w:rPr>
            </w:pPr>
            <w:r w:rsidRPr="008F262F">
              <w:rPr>
                <w:rFonts w:ascii="Arial" w:hAnsi="Arial" w:cs="Arial"/>
                <w:i/>
                <w:color w:val="0070C0"/>
              </w:rPr>
              <w:t>FAN motor in cooling system should be controlled by BMC based on PWM control signal</w:t>
            </w:r>
          </w:p>
          <w:p w:rsidR="009D6041" w:rsidRPr="008F262F" w:rsidRDefault="009D6041" w:rsidP="008F262F">
            <w:pPr>
              <w:rPr>
                <w:rFonts w:ascii="Arial" w:hAnsi="Arial" w:cs="Arial"/>
                <w:i/>
                <w:color w:val="0070C0"/>
              </w:rPr>
            </w:pPr>
            <w:r w:rsidRPr="008F262F">
              <w:rPr>
                <w:rFonts w:ascii="Arial" w:hAnsi="Arial" w:cs="Arial"/>
                <w:i/>
                <w:color w:val="0070C0"/>
              </w:rPr>
              <w:t xml:space="preserve"> - Valid PWM range: 10% ~ 90%</w:t>
            </w:r>
          </w:p>
          <w:p w:rsidR="009D6041" w:rsidRPr="008F262F" w:rsidRDefault="009D6041" w:rsidP="008F262F">
            <w:pPr>
              <w:rPr>
                <w:rFonts w:ascii="Arial" w:hAnsi="Arial" w:cs="Arial"/>
                <w:i/>
                <w:color w:val="0070C0"/>
              </w:rPr>
            </w:pPr>
            <w:r w:rsidRPr="008F262F">
              <w:rPr>
                <w:rFonts w:ascii="Arial" w:hAnsi="Arial" w:cs="Arial"/>
                <w:i/>
                <w:color w:val="0070C0"/>
              </w:rPr>
              <w:t xml:space="preserve"> - Frequency: 500Hz (within 1% tolerance)</w:t>
            </w:r>
          </w:p>
        </w:tc>
        <w:tc>
          <w:tcPr>
            <w:tcW w:w="1268" w:type="dxa"/>
            <w:shd w:val="clear" w:color="auto" w:fill="auto"/>
            <w:vAlign w:val="center"/>
          </w:tcPr>
          <w:p w:rsidR="009D6041" w:rsidRPr="008F262F" w:rsidRDefault="009D6041" w:rsidP="008F262F">
            <w:pPr>
              <w:jc w:val="center"/>
              <w:rPr>
                <w:rFonts w:ascii="Arial" w:hAnsi="Arial" w:cs="Arial"/>
                <w:i/>
                <w:color w:val="0070C0"/>
              </w:rPr>
            </w:pPr>
            <w:r w:rsidRPr="008F262F">
              <w:rPr>
                <w:rFonts w:ascii="Arial" w:hAnsi="Arial" w:cs="Arial"/>
                <w:i/>
                <w:color w:val="0070C0"/>
              </w:rPr>
              <w:t>Customer RFQ</w:t>
            </w:r>
          </w:p>
        </w:tc>
        <w:tc>
          <w:tcPr>
            <w:tcW w:w="1304" w:type="dxa"/>
            <w:shd w:val="clear" w:color="auto" w:fill="auto"/>
            <w:vAlign w:val="center"/>
          </w:tcPr>
          <w:p w:rsidR="009D6041" w:rsidRPr="008F262F" w:rsidRDefault="009D6041" w:rsidP="008F262F">
            <w:pPr>
              <w:jc w:val="center"/>
              <w:rPr>
                <w:rFonts w:ascii="Arial" w:hAnsi="Arial" w:cs="Arial"/>
                <w:i/>
                <w:color w:val="0070C0"/>
              </w:rPr>
            </w:pPr>
          </w:p>
        </w:tc>
      </w:tr>
      <w:tr w:rsidR="009D6041" w:rsidTr="00BF434D">
        <w:tc>
          <w:tcPr>
            <w:tcW w:w="912" w:type="dxa"/>
          </w:tcPr>
          <w:p w:rsidR="009D6041" w:rsidRPr="008F262F" w:rsidRDefault="009D6041" w:rsidP="008F262F">
            <w:pPr>
              <w:jc w:val="center"/>
              <w:rPr>
                <w:rFonts w:ascii="Arial" w:hAnsi="Arial" w:cs="Arial"/>
                <w:color w:val="0070C0"/>
              </w:rPr>
            </w:pPr>
          </w:p>
        </w:tc>
        <w:tc>
          <w:tcPr>
            <w:tcW w:w="1204" w:type="dxa"/>
            <w:shd w:val="clear" w:color="auto" w:fill="auto"/>
            <w:vAlign w:val="center"/>
          </w:tcPr>
          <w:p w:rsidR="009D6041" w:rsidRPr="008F262F" w:rsidRDefault="009D6041" w:rsidP="008F262F">
            <w:pPr>
              <w:jc w:val="center"/>
              <w:rPr>
                <w:rFonts w:ascii="Arial" w:hAnsi="Arial" w:cs="Arial"/>
                <w:color w:val="0070C0"/>
              </w:rPr>
            </w:pPr>
          </w:p>
        </w:tc>
        <w:tc>
          <w:tcPr>
            <w:tcW w:w="3946" w:type="dxa"/>
            <w:shd w:val="clear" w:color="auto" w:fill="auto"/>
            <w:vAlign w:val="center"/>
          </w:tcPr>
          <w:p w:rsidR="009D6041" w:rsidRPr="008F262F" w:rsidRDefault="009D6041" w:rsidP="008F262F">
            <w:pPr>
              <w:jc w:val="center"/>
              <w:rPr>
                <w:rFonts w:ascii="Arial" w:hAnsi="Arial" w:cs="Arial"/>
                <w:color w:val="0070C0"/>
              </w:rPr>
            </w:pPr>
          </w:p>
        </w:tc>
        <w:tc>
          <w:tcPr>
            <w:tcW w:w="1268" w:type="dxa"/>
            <w:shd w:val="clear" w:color="auto" w:fill="auto"/>
            <w:vAlign w:val="center"/>
          </w:tcPr>
          <w:p w:rsidR="009D6041" w:rsidRPr="008F262F" w:rsidRDefault="009D6041" w:rsidP="008F262F">
            <w:pPr>
              <w:jc w:val="center"/>
              <w:rPr>
                <w:rFonts w:ascii="Arial" w:hAnsi="Arial" w:cs="Arial"/>
                <w:color w:val="0070C0"/>
              </w:rPr>
            </w:pPr>
          </w:p>
        </w:tc>
        <w:tc>
          <w:tcPr>
            <w:tcW w:w="1304" w:type="dxa"/>
            <w:shd w:val="clear" w:color="auto" w:fill="auto"/>
            <w:vAlign w:val="center"/>
          </w:tcPr>
          <w:p w:rsidR="009D6041" w:rsidRPr="008F262F" w:rsidRDefault="009D6041" w:rsidP="008F262F">
            <w:pPr>
              <w:jc w:val="center"/>
              <w:rPr>
                <w:rFonts w:ascii="Arial" w:hAnsi="Arial" w:cs="Arial"/>
                <w:color w:val="0070C0"/>
              </w:rPr>
            </w:pPr>
          </w:p>
        </w:tc>
      </w:tr>
      <w:tr w:rsidR="009D6041" w:rsidTr="00BF434D">
        <w:tc>
          <w:tcPr>
            <w:tcW w:w="912" w:type="dxa"/>
          </w:tcPr>
          <w:p w:rsidR="009D6041" w:rsidRPr="008F262F" w:rsidRDefault="009D6041" w:rsidP="008F262F">
            <w:pPr>
              <w:jc w:val="center"/>
              <w:rPr>
                <w:rFonts w:ascii="Arial" w:hAnsi="Arial" w:cs="Arial"/>
                <w:color w:val="0070C0"/>
              </w:rPr>
            </w:pPr>
          </w:p>
        </w:tc>
        <w:tc>
          <w:tcPr>
            <w:tcW w:w="1204" w:type="dxa"/>
            <w:shd w:val="clear" w:color="auto" w:fill="auto"/>
            <w:vAlign w:val="center"/>
          </w:tcPr>
          <w:p w:rsidR="009D6041" w:rsidRPr="008F262F" w:rsidRDefault="009D6041" w:rsidP="008F262F">
            <w:pPr>
              <w:jc w:val="center"/>
              <w:rPr>
                <w:rFonts w:ascii="Arial" w:hAnsi="Arial" w:cs="Arial"/>
                <w:color w:val="0070C0"/>
              </w:rPr>
            </w:pPr>
          </w:p>
        </w:tc>
        <w:tc>
          <w:tcPr>
            <w:tcW w:w="3946" w:type="dxa"/>
            <w:shd w:val="clear" w:color="auto" w:fill="auto"/>
            <w:vAlign w:val="center"/>
          </w:tcPr>
          <w:p w:rsidR="009D6041" w:rsidRPr="008F262F" w:rsidRDefault="009D6041" w:rsidP="008F262F">
            <w:pPr>
              <w:jc w:val="center"/>
              <w:rPr>
                <w:rFonts w:ascii="Arial" w:hAnsi="Arial" w:cs="Arial"/>
                <w:color w:val="0070C0"/>
              </w:rPr>
            </w:pPr>
          </w:p>
        </w:tc>
        <w:tc>
          <w:tcPr>
            <w:tcW w:w="1268" w:type="dxa"/>
            <w:shd w:val="clear" w:color="auto" w:fill="auto"/>
            <w:vAlign w:val="center"/>
          </w:tcPr>
          <w:p w:rsidR="009D6041" w:rsidRPr="008F262F" w:rsidRDefault="009D6041" w:rsidP="008F262F">
            <w:pPr>
              <w:jc w:val="center"/>
              <w:rPr>
                <w:rFonts w:ascii="Arial" w:hAnsi="Arial" w:cs="Arial"/>
                <w:color w:val="0070C0"/>
              </w:rPr>
            </w:pPr>
          </w:p>
        </w:tc>
        <w:tc>
          <w:tcPr>
            <w:tcW w:w="1304" w:type="dxa"/>
            <w:shd w:val="clear" w:color="auto" w:fill="auto"/>
            <w:vAlign w:val="center"/>
          </w:tcPr>
          <w:p w:rsidR="009D6041" w:rsidRPr="008F262F" w:rsidRDefault="009D6041" w:rsidP="008F262F">
            <w:pPr>
              <w:jc w:val="center"/>
              <w:rPr>
                <w:rFonts w:ascii="Arial" w:hAnsi="Arial" w:cs="Arial"/>
                <w:color w:val="0070C0"/>
              </w:rPr>
            </w:pPr>
          </w:p>
        </w:tc>
      </w:tr>
      <w:tr w:rsidR="009D6041" w:rsidTr="00BF434D">
        <w:tc>
          <w:tcPr>
            <w:tcW w:w="912" w:type="dxa"/>
          </w:tcPr>
          <w:p w:rsidR="009D6041" w:rsidRPr="008F262F" w:rsidRDefault="009D6041" w:rsidP="008F262F">
            <w:pPr>
              <w:jc w:val="center"/>
              <w:rPr>
                <w:rFonts w:ascii="Arial" w:hAnsi="Arial" w:cs="Arial"/>
                <w:color w:val="0070C0"/>
              </w:rPr>
            </w:pPr>
          </w:p>
        </w:tc>
        <w:tc>
          <w:tcPr>
            <w:tcW w:w="1204" w:type="dxa"/>
            <w:shd w:val="clear" w:color="auto" w:fill="auto"/>
            <w:vAlign w:val="center"/>
          </w:tcPr>
          <w:p w:rsidR="009D6041" w:rsidRPr="008F262F" w:rsidRDefault="009D6041" w:rsidP="008F262F">
            <w:pPr>
              <w:jc w:val="center"/>
              <w:rPr>
                <w:rFonts w:ascii="Arial" w:hAnsi="Arial" w:cs="Arial"/>
                <w:color w:val="0070C0"/>
              </w:rPr>
            </w:pPr>
          </w:p>
        </w:tc>
        <w:tc>
          <w:tcPr>
            <w:tcW w:w="3946" w:type="dxa"/>
            <w:shd w:val="clear" w:color="auto" w:fill="auto"/>
            <w:vAlign w:val="center"/>
          </w:tcPr>
          <w:p w:rsidR="009D6041" w:rsidRPr="008F262F" w:rsidRDefault="009D6041" w:rsidP="008F262F">
            <w:pPr>
              <w:jc w:val="center"/>
              <w:rPr>
                <w:rFonts w:ascii="Arial" w:hAnsi="Arial" w:cs="Arial"/>
                <w:color w:val="0070C0"/>
              </w:rPr>
            </w:pPr>
          </w:p>
        </w:tc>
        <w:tc>
          <w:tcPr>
            <w:tcW w:w="1268" w:type="dxa"/>
            <w:shd w:val="clear" w:color="auto" w:fill="auto"/>
            <w:vAlign w:val="center"/>
          </w:tcPr>
          <w:p w:rsidR="009D6041" w:rsidRPr="008F262F" w:rsidRDefault="009D6041" w:rsidP="008F262F">
            <w:pPr>
              <w:jc w:val="center"/>
              <w:rPr>
                <w:rFonts w:ascii="Arial" w:hAnsi="Arial" w:cs="Arial"/>
                <w:color w:val="0070C0"/>
              </w:rPr>
            </w:pPr>
          </w:p>
        </w:tc>
        <w:tc>
          <w:tcPr>
            <w:tcW w:w="1304" w:type="dxa"/>
            <w:shd w:val="clear" w:color="auto" w:fill="auto"/>
            <w:vAlign w:val="center"/>
          </w:tcPr>
          <w:p w:rsidR="009D6041" w:rsidRPr="008F262F" w:rsidRDefault="009D6041" w:rsidP="008F262F">
            <w:pPr>
              <w:keepNext/>
              <w:jc w:val="center"/>
              <w:rPr>
                <w:rFonts w:ascii="Arial" w:hAnsi="Arial" w:cs="Arial"/>
                <w:color w:val="0070C0"/>
              </w:rPr>
            </w:pPr>
          </w:p>
        </w:tc>
      </w:tr>
    </w:tbl>
    <w:p w:rsidR="008F262F" w:rsidRDefault="008F262F" w:rsidP="009D6041">
      <w:pPr>
        <w:spacing w:line="400" w:lineRule="exact"/>
        <w:rPr>
          <w:rFonts w:ascii="Arial" w:eastAsia="맑은 고딕" w:hAnsi="Arial"/>
          <w:i/>
          <w:color w:val="0070C0"/>
          <w:sz w:val="22"/>
          <w:szCs w:val="22"/>
        </w:rPr>
      </w:pPr>
    </w:p>
    <w:p w:rsidR="00590C15" w:rsidRDefault="008F262F" w:rsidP="009D6041">
      <w:pPr>
        <w:spacing w:line="400" w:lineRule="exact"/>
        <w:rPr>
          <w:rFonts w:ascii="Arial" w:eastAsia="맑은 고딕" w:hAnsi="Arial"/>
          <w:i/>
          <w:color w:val="0070C0"/>
          <w:sz w:val="22"/>
          <w:szCs w:val="22"/>
        </w:rPr>
      </w:pPr>
      <w:r>
        <w:rPr>
          <w:rFonts w:ascii="Arial" w:eastAsia="맑은 고딕" w:hAnsi="Arial" w:hint="eastAsia"/>
          <w:i/>
          <w:color w:val="0070C0"/>
          <w:sz w:val="22"/>
          <w:szCs w:val="22"/>
        </w:rPr>
        <w:t>[</w:t>
      </w:r>
      <w:r w:rsidR="009D6041" w:rsidRPr="00B6230B">
        <w:rPr>
          <w:rFonts w:ascii="Arial" w:eastAsia="맑은 고딕" w:hAnsi="Arial" w:hint="eastAsia"/>
          <w:i/>
          <w:color w:val="0070C0"/>
          <w:sz w:val="22"/>
          <w:szCs w:val="22"/>
        </w:rPr>
        <w:t>■</w:t>
      </w:r>
      <w:r w:rsidR="009D6041" w:rsidRPr="00B6230B">
        <w:rPr>
          <w:rFonts w:ascii="Arial" w:eastAsia="맑은 고딕" w:hAnsi="Arial" w:hint="eastAsia"/>
          <w:i/>
          <w:color w:val="0070C0"/>
          <w:sz w:val="22"/>
          <w:szCs w:val="22"/>
        </w:rPr>
        <w:t xml:space="preserve"> </w:t>
      </w:r>
      <w:r w:rsidR="00860B00">
        <w:rPr>
          <w:rFonts w:ascii="Arial" w:eastAsia="맑은 고딕" w:hAnsi="Arial"/>
          <w:i/>
          <w:color w:val="0070C0"/>
          <w:sz w:val="22"/>
          <w:szCs w:val="22"/>
        </w:rPr>
        <w:t>Note</w:t>
      </w:r>
      <w:r w:rsidR="009D6041">
        <w:rPr>
          <w:rFonts w:ascii="Arial" w:eastAsia="맑은 고딕" w:hAnsi="Arial" w:hint="eastAsia"/>
          <w:i/>
          <w:color w:val="0070C0"/>
          <w:sz w:val="22"/>
          <w:szCs w:val="22"/>
        </w:rPr>
        <w:t xml:space="preserve">: </w:t>
      </w:r>
      <w:r w:rsidR="009D6041" w:rsidRPr="00B6230B">
        <w:rPr>
          <w:rFonts w:ascii="Arial" w:eastAsia="맑은 고딕" w:hAnsi="Arial" w:hint="eastAsia"/>
          <w:i/>
          <w:color w:val="0070C0"/>
          <w:sz w:val="22"/>
          <w:szCs w:val="22"/>
        </w:rPr>
        <w:t>External wiring diagram</w:t>
      </w:r>
      <w:r w:rsidR="00590C15">
        <w:rPr>
          <w:rFonts w:ascii="Arial" w:eastAsia="맑은 고딕" w:hAnsi="Arial"/>
          <w:i/>
          <w:color w:val="0070C0"/>
          <w:sz w:val="22"/>
          <w:szCs w:val="22"/>
        </w:rPr>
        <w:t>s are consistent with “</w:t>
      </w:r>
      <w:r w:rsidR="009D6041" w:rsidRPr="00B6230B">
        <w:rPr>
          <w:rFonts w:ascii="Arial" w:eastAsia="맑은 고딕" w:hAnsi="Arial" w:hint="eastAsia"/>
          <w:i/>
          <w:color w:val="0070C0"/>
          <w:sz w:val="22"/>
          <w:szCs w:val="22"/>
        </w:rPr>
        <w:t>system scope"</w:t>
      </w:r>
      <w:r w:rsidR="009D6041">
        <w:rPr>
          <w:rFonts w:ascii="Arial" w:eastAsia="맑은 고딕" w:hAnsi="Arial" w:hint="eastAsia"/>
          <w:i/>
          <w:color w:val="0070C0"/>
          <w:sz w:val="22"/>
          <w:szCs w:val="22"/>
        </w:rPr>
        <w:t>.</w:t>
      </w:r>
      <w:r w:rsidR="009D6041" w:rsidRPr="00B6230B">
        <w:rPr>
          <w:rFonts w:ascii="Arial" w:eastAsia="맑은 고딕" w:hAnsi="Arial" w:hint="eastAsia"/>
          <w:i/>
          <w:color w:val="0070C0"/>
          <w:sz w:val="22"/>
          <w:szCs w:val="22"/>
        </w:rPr>
        <w:t>]</w:t>
      </w:r>
    </w:p>
    <w:p w:rsidR="00590C15" w:rsidRDefault="00590C15" w:rsidP="009D6041">
      <w:pPr>
        <w:spacing w:line="400" w:lineRule="exact"/>
        <w:rPr>
          <w:rFonts w:ascii="Arial" w:eastAsia="맑은 고딕" w:hAnsi="Arial"/>
          <w:i/>
          <w:color w:val="0070C0"/>
          <w:sz w:val="22"/>
          <w:szCs w:val="22"/>
        </w:rPr>
      </w:pPr>
    </w:p>
    <w:p w:rsidR="00590C15" w:rsidRPr="00B6230B" w:rsidRDefault="00590C15" w:rsidP="009D6041">
      <w:pPr>
        <w:spacing w:line="400" w:lineRule="exact"/>
        <w:rPr>
          <w:rFonts w:ascii="Arial" w:eastAsia="맑은 고딕" w:hAnsi="Arial"/>
          <w:i/>
          <w:color w:val="0070C0"/>
          <w:sz w:val="22"/>
          <w:szCs w:val="22"/>
        </w:rPr>
      </w:pPr>
    </w:p>
    <w:p w:rsidR="009D6041" w:rsidRPr="00B90249" w:rsidRDefault="009D6041" w:rsidP="009D6041">
      <w:pPr>
        <w:pStyle w:val="10"/>
        <w:rPr>
          <w:rFonts w:ascii="Arial" w:hAnsi="Arial"/>
        </w:rPr>
      </w:pPr>
      <w:bookmarkStart w:id="111" w:name="_Toc484858664"/>
      <w:bookmarkStart w:id="112" w:name="_Toc533076384"/>
      <w:r w:rsidRPr="00B90249">
        <w:rPr>
          <w:rFonts w:ascii="Arial" w:hAnsi="Arial" w:hint="eastAsia"/>
        </w:rPr>
        <w:lastRenderedPageBreak/>
        <w:t>Functional Safety</w:t>
      </w:r>
      <w:r>
        <w:rPr>
          <w:rFonts w:ascii="Arial" w:hAnsi="Arial"/>
        </w:rPr>
        <w:t xml:space="preserve"> </w:t>
      </w:r>
      <w:r>
        <w:rPr>
          <w:rFonts w:ascii="Arial" w:hAnsi="Arial" w:hint="eastAsia"/>
        </w:rPr>
        <w:t>Requirements</w:t>
      </w:r>
      <w:bookmarkEnd w:id="111"/>
      <w:bookmarkEnd w:id="112"/>
    </w:p>
    <w:p w:rsidR="009D6041" w:rsidRDefault="009D6041" w:rsidP="009D6041">
      <w:pPr>
        <w:pStyle w:val="a4"/>
        <w:rPr>
          <w:rFonts w:ascii="Arial" w:hAnsi="Arial" w:cs="Arial"/>
        </w:rPr>
      </w:pPr>
    </w:p>
    <w:p w:rsidR="00590C15" w:rsidRDefault="009D6041" w:rsidP="009D6041">
      <w:pPr>
        <w:spacing w:line="400" w:lineRule="exact"/>
        <w:rPr>
          <w:rFonts w:ascii="Arial" w:eastAsia="맑은 고딕" w:hAnsi="Arial"/>
          <w:i/>
          <w:color w:val="0070C0"/>
          <w:sz w:val="22"/>
          <w:szCs w:val="22"/>
        </w:rPr>
      </w:pPr>
      <w:r w:rsidRPr="002500A5">
        <w:rPr>
          <w:rFonts w:ascii="Arial" w:eastAsia="맑은 고딕" w:hAnsi="Arial" w:hint="eastAsia"/>
          <w:i/>
          <w:color w:val="0070C0"/>
          <w:sz w:val="22"/>
          <w:szCs w:val="22"/>
        </w:rPr>
        <w:t xml:space="preserve"> [</w:t>
      </w:r>
      <w:r w:rsidRPr="002500A5">
        <w:rPr>
          <w:rFonts w:ascii="Arial" w:eastAsia="맑은 고딕" w:hAnsi="Arial" w:hint="eastAsia"/>
          <w:i/>
          <w:color w:val="0070C0"/>
          <w:sz w:val="22"/>
          <w:szCs w:val="22"/>
        </w:rPr>
        <w:t>■</w:t>
      </w:r>
      <w:r w:rsidRPr="002500A5">
        <w:rPr>
          <w:rFonts w:ascii="Arial" w:eastAsia="맑은 고딕" w:hAnsi="Arial" w:hint="eastAsia"/>
          <w:i/>
          <w:color w:val="0070C0"/>
          <w:sz w:val="22"/>
          <w:szCs w:val="22"/>
        </w:rPr>
        <w:t xml:space="preserve"> </w:t>
      </w:r>
      <w:r w:rsidR="00590C15">
        <w:rPr>
          <w:rFonts w:ascii="Arial" w:eastAsia="맑은 고딕" w:hAnsi="Arial"/>
          <w:i/>
          <w:color w:val="0070C0"/>
          <w:sz w:val="22"/>
          <w:szCs w:val="22"/>
        </w:rPr>
        <w:t>Note</w:t>
      </w:r>
      <w:r>
        <w:rPr>
          <w:rFonts w:ascii="Arial" w:eastAsia="맑은 고딕" w:hAnsi="Arial" w:hint="eastAsia"/>
          <w:i/>
          <w:color w:val="0070C0"/>
          <w:sz w:val="22"/>
          <w:szCs w:val="22"/>
        </w:rPr>
        <w:t xml:space="preserve">: </w:t>
      </w:r>
      <w:r w:rsidR="00590C15">
        <w:rPr>
          <w:rFonts w:ascii="Arial" w:eastAsia="맑은 고딕" w:hAnsi="Arial"/>
          <w:i/>
          <w:color w:val="0070C0"/>
          <w:sz w:val="22"/>
          <w:szCs w:val="22"/>
        </w:rPr>
        <w:t>It can be omitted for projects that do not perform IS 26262 (Functional Safety).</w:t>
      </w:r>
    </w:p>
    <w:p w:rsidR="00590C15" w:rsidRDefault="00590C15" w:rsidP="009D6041">
      <w:pPr>
        <w:spacing w:line="400" w:lineRule="exact"/>
        <w:rPr>
          <w:rFonts w:ascii="Arial" w:eastAsia="맑은 고딕" w:hAnsi="Arial"/>
          <w:i/>
          <w:color w:val="0070C0"/>
          <w:sz w:val="22"/>
          <w:szCs w:val="22"/>
        </w:rPr>
      </w:pPr>
      <w:r>
        <w:rPr>
          <w:rFonts w:ascii="Arial" w:eastAsia="맑은 고딕" w:hAnsi="Arial"/>
          <w:i/>
          <w:color w:val="0070C0"/>
          <w:sz w:val="22"/>
          <w:szCs w:val="22"/>
        </w:rPr>
        <w:t>Functional safety related contents can be provided as separate documents.]</w:t>
      </w:r>
    </w:p>
    <w:p w:rsidR="009D6041" w:rsidRDefault="009D6041" w:rsidP="009D6041">
      <w:pPr>
        <w:rPr>
          <w:rFonts w:ascii="Arial" w:eastAsia="맑은 고딕" w:hAnsi="Arial"/>
          <w:i/>
          <w:color w:val="C00000"/>
          <w:sz w:val="22"/>
          <w:szCs w:val="22"/>
        </w:rPr>
      </w:pPr>
    </w:p>
    <w:p w:rsidR="009D6041" w:rsidRPr="00032C67" w:rsidRDefault="009D6041" w:rsidP="00F769A6">
      <w:pPr>
        <w:pStyle w:val="2"/>
      </w:pPr>
      <w:bookmarkStart w:id="113" w:name="_Toc484858665"/>
      <w:bookmarkStart w:id="114" w:name="_Toc533076385"/>
      <w:r w:rsidRPr="00032C67">
        <w:t>Technical Safety Requirements: Safety Function Name</w:t>
      </w:r>
      <w:bookmarkEnd w:id="113"/>
      <w:bookmarkEnd w:id="114"/>
    </w:p>
    <w:p w:rsidR="00590C15" w:rsidRDefault="009D6041" w:rsidP="009D6041">
      <w:pPr>
        <w:spacing w:line="400" w:lineRule="exact"/>
        <w:rPr>
          <w:rFonts w:ascii="Arial" w:eastAsia="맑은 고딕" w:hAnsi="Arial"/>
          <w:i/>
          <w:color w:val="0070C0"/>
          <w:sz w:val="22"/>
          <w:szCs w:val="22"/>
        </w:rPr>
      </w:pPr>
      <w:r w:rsidRPr="002500A5">
        <w:rPr>
          <w:rFonts w:ascii="Arial" w:eastAsia="맑은 고딕" w:hAnsi="Arial" w:hint="eastAsia"/>
          <w:i/>
          <w:color w:val="0070C0"/>
          <w:sz w:val="22"/>
          <w:szCs w:val="22"/>
        </w:rPr>
        <w:t>[</w:t>
      </w:r>
      <w:r w:rsidRPr="002500A5">
        <w:rPr>
          <w:rFonts w:ascii="Arial" w:eastAsia="맑은 고딕" w:hAnsi="Arial" w:hint="eastAsia"/>
          <w:i/>
          <w:color w:val="0070C0"/>
          <w:sz w:val="22"/>
          <w:szCs w:val="22"/>
        </w:rPr>
        <w:t>■</w:t>
      </w:r>
      <w:r w:rsidRPr="002500A5">
        <w:rPr>
          <w:rFonts w:ascii="Arial" w:eastAsia="맑은 고딕" w:hAnsi="Arial" w:hint="eastAsia"/>
          <w:i/>
          <w:color w:val="0070C0"/>
          <w:sz w:val="22"/>
          <w:szCs w:val="22"/>
        </w:rPr>
        <w:t xml:space="preserve"> </w:t>
      </w:r>
      <w:r w:rsidR="00590C15">
        <w:rPr>
          <w:rFonts w:ascii="Arial" w:eastAsia="맑은 고딕" w:hAnsi="Arial"/>
          <w:i/>
          <w:color w:val="0070C0"/>
          <w:sz w:val="22"/>
          <w:szCs w:val="22"/>
        </w:rPr>
        <w:t>Contents</w:t>
      </w:r>
      <w:r>
        <w:rPr>
          <w:rFonts w:ascii="Arial" w:eastAsia="맑은 고딕" w:hAnsi="Arial" w:hint="eastAsia"/>
          <w:i/>
          <w:color w:val="0070C0"/>
          <w:sz w:val="22"/>
          <w:szCs w:val="22"/>
        </w:rPr>
        <w:t>:</w:t>
      </w:r>
      <w:r w:rsidR="00590C15">
        <w:rPr>
          <w:rFonts w:ascii="Arial" w:eastAsia="맑은 고딕" w:hAnsi="Arial"/>
          <w:i/>
          <w:color w:val="0070C0"/>
          <w:sz w:val="22"/>
          <w:szCs w:val="22"/>
        </w:rPr>
        <w:t xml:space="preserve"> Describe technical safety requirements for each safety function defined in FSC]</w:t>
      </w:r>
    </w:p>
    <w:p w:rsidR="009D6041" w:rsidRDefault="009D6041" w:rsidP="009D6041"/>
    <w:tbl>
      <w:tblPr>
        <w:tblW w:w="0" w:type="auto"/>
        <w:tblBorders>
          <w:top w:val="single" w:sz="4" w:space="0" w:color="auto"/>
          <w:bottom w:val="single" w:sz="4" w:space="0" w:color="333333"/>
          <w:insideH w:val="dotted" w:sz="4" w:space="0" w:color="auto"/>
          <w:insideV w:val="single" w:sz="4" w:space="0" w:color="auto"/>
        </w:tblBorders>
        <w:tblCellMar>
          <w:left w:w="40" w:type="dxa"/>
          <w:right w:w="40" w:type="dxa"/>
        </w:tblCellMar>
        <w:tblLook w:val="04A0" w:firstRow="1" w:lastRow="0" w:firstColumn="1" w:lastColumn="0" w:noHBand="0" w:noVBand="1"/>
      </w:tblPr>
      <w:tblGrid>
        <w:gridCol w:w="821"/>
        <w:gridCol w:w="2727"/>
        <w:gridCol w:w="1193"/>
        <w:gridCol w:w="1715"/>
        <w:gridCol w:w="1876"/>
        <w:gridCol w:w="1022"/>
      </w:tblGrid>
      <w:tr w:rsidR="009D6041" w:rsidTr="008F262F">
        <w:tc>
          <w:tcPr>
            <w:tcW w:w="679" w:type="dxa"/>
            <w:tcBorders>
              <w:top w:val="single" w:sz="4" w:space="0" w:color="333333"/>
              <w:left w:val="nil"/>
              <w:bottom w:val="single" w:sz="4" w:space="0" w:color="333333"/>
              <w:right w:val="single" w:sz="4" w:space="0" w:color="333333"/>
              <w:tl2br w:val="nil"/>
              <w:tr2bl w:val="nil"/>
            </w:tcBorders>
            <w:shd w:val="clear" w:color="auto" w:fill="D9D9D9"/>
          </w:tcPr>
          <w:p w:rsidR="009D6041" w:rsidRPr="008F262F" w:rsidRDefault="009D6041" w:rsidP="008F262F">
            <w:pPr>
              <w:jc w:val="center"/>
              <w:rPr>
                <w:rFonts w:ascii="Arial" w:hAnsi="Arial" w:cs="Arial"/>
                <w:szCs w:val="22"/>
              </w:rPr>
            </w:pPr>
            <w:r w:rsidRPr="008F262F">
              <w:rPr>
                <w:rFonts w:ascii="Arial" w:hAnsi="Arial" w:cs="Arial"/>
                <w:szCs w:val="22"/>
              </w:rPr>
              <w:t>SyRS_ID</w:t>
            </w:r>
          </w:p>
        </w:tc>
        <w:tc>
          <w:tcPr>
            <w:tcW w:w="2754" w:type="dxa"/>
            <w:tcBorders>
              <w:top w:val="single" w:sz="4" w:space="0" w:color="333333"/>
              <w:left w:val="single" w:sz="4" w:space="0" w:color="333333"/>
              <w:bottom w:val="single" w:sz="4" w:space="0" w:color="333333"/>
              <w:right w:val="single" w:sz="4" w:space="0" w:color="333333"/>
              <w:tl2br w:val="nil"/>
              <w:tr2bl w:val="nil"/>
            </w:tcBorders>
            <w:shd w:val="clear" w:color="auto" w:fill="D9D9D9"/>
          </w:tcPr>
          <w:p w:rsidR="009D6041" w:rsidRPr="008F262F" w:rsidRDefault="009D6041" w:rsidP="008F262F">
            <w:pPr>
              <w:jc w:val="center"/>
              <w:rPr>
                <w:rFonts w:ascii="Arial" w:hAnsi="Arial" w:cs="Arial"/>
                <w:szCs w:val="22"/>
              </w:rPr>
            </w:pPr>
            <w:r w:rsidRPr="008F262F">
              <w:rPr>
                <w:rFonts w:ascii="Arial" w:hAnsi="Arial" w:cs="Arial"/>
                <w:szCs w:val="22"/>
              </w:rPr>
              <w:t>Safety Requirement</w:t>
            </w:r>
          </w:p>
        </w:tc>
        <w:tc>
          <w:tcPr>
            <w:tcW w:w="1201" w:type="dxa"/>
            <w:tcBorders>
              <w:top w:val="single" w:sz="4" w:space="0" w:color="333333"/>
              <w:left w:val="single" w:sz="4" w:space="0" w:color="333333"/>
              <w:bottom w:val="single" w:sz="4" w:space="0" w:color="333333"/>
              <w:right w:val="single" w:sz="4" w:space="0" w:color="333333"/>
              <w:tl2br w:val="nil"/>
              <w:tr2bl w:val="nil"/>
            </w:tcBorders>
            <w:shd w:val="clear" w:color="auto" w:fill="D9D9D9"/>
          </w:tcPr>
          <w:p w:rsidR="009D6041" w:rsidRPr="008F262F" w:rsidRDefault="009D6041" w:rsidP="008F262F">
            <w:pPr>
              <w:jc w:val="center"/>
              <w:rPr>
                <w:rFonts w:ascii="Arial" w:hAnsi="Arial" w:cs="Arial"/>
                <w:szCs w:val="22"/>
              </w:rPr>
            </w:pPr>
            <w:r w:rsidRPr="008F262F">
              <w:rPr>
                <w:rFonts w:ascii="Arial" w:hAnsi="Arial" w:cs="Arial"/>
                <w:szCs w:val="22"/>
              </w:rPr>
              <w:t>CRS_ID</w:t>
            </w:r>
          </w:p>
        </w:tc>
        <w:tc>
          <w:tcPr>
            <w:tcW w:w="1727" w:type="dxa"/>
            <w:tcBorders>
              <w:top w:val="single" w:sz="4" w:space="0" w:color="333333"/>
              <w:left w:val="single" w:sz="4" w:space="0" w:color="333333"/>
              <w:bottom w:val="single" w:sz="4" w:space="0" w:color="333333"/>
              <w:right w:val="single" w:sz="4" w:space="0" w:color="333333"/>
              <w:tl2br w:val="nil"/>
              <w:tr2bl w:val="nil"/>
            </w:tcBorders>
            <w:shd w:val="clear" w:color="auto" w:fill="D9D9D9"/>
          </w:tcPr>
          <w:p w:rsidR="009D6041" w:rsidRPr="008F262F" w:rsidRDefault="009D6041" w:rsidP="008F262F">
            <w:pPr>
              <w:jc w:val="center"/>
              <w:rPr>
                <w:rFonts w:ascii="Arial" w:hAnsi="Arial" w:cs="Arial"/>
                <w:szCs w:val="22"/>
              </w:rPr>
            </w:pPr>
            <w:r w:rsidRPr="008F262F">
              <w:rPr>
                <w:rFonts w:ascii="Arial" w:hAnsi="Arial" w:cs="Arial"/>
                <w:szCs w:val="22"/>
              </w:rPr>
              <w:t>Time Constraints</w:t>
            </w:r>
          </w:p>
          <w:p w:rsidR="009D6041" w:rsidRPr="008F262F" w:rsidRDefault="009D6041" w:rsidP="008F262F">
            <w:pPr>
              <w:jc w:val="center"/>
              <w:rPr>
                <w:rFonts w:ascii="Arial" w:hAnsi="Arial" w:cs="Arial"/>
                <w:szCs w:val="22"/>
              </w:rPr>
            </w:pPr>
            <w:r w:rsidRPr="008F262F">
              <w:rPr>
                <w:rFonts w:ascii="Arial" w:hAnsi="Arial" w:cs="Arial"/>
                <w:szCs w:val="22"/>
              </w:rPr>
              <w:t>(FTTI)</w:t>
            </w:r>
          </w:p>
        </w:tc>
        <w:tc>
          <w:tcPr>
            <w:tcW w:w="1887" w:type="dxa"/>
            <w:tcBorders>
              <w:top w:val="single" w:sz="4" w:space="0" w:color="333333"/>
              <w:left w:val="single" w:sz="4" w:space="0" w:color="333333"/>
              <w:bottom w:val="single" w:sz="4" w:space="0" w:color="333333"/>
              <w:right w:val="single" w:sz="4" w:space="0" w:color="333333"/>
              <w:tl2br w:val="nil"/>
              <w:tr2bl w:val="nil"/>
            </w:tcBorders>
            <w:shd w:val="clear" w:color="auto" w:fill="D9D9D9"/>
          </w:tcPr>
          <w:p w:rsidR="009D6041" w:rsidRPr="008F262F" w:rsidRDefault="009D6041" w:rsidP="008F262F">
            <w:pPr>
              <w:jc w:val="center"/>
              <w:rPr>
                <w:rFonts w:ascii="Arial" w:hAnsi="Arial" w:cs="Arial"/>
                <w:szCs w:val="22"/>
              </w:rPr>
            </w:pPr>
            <w:r w:rsidRPr="008F262F">
              <w:rPr>
                <w:rFonts w:ascii="Arial" w:hAnsi="Arial" w:cs="Arial"/>
                <w:szCs w:val="22"/>
              </w:rPr>
              <w:t>Upper Safety Requirements</w:t>
            </w:r>
          </w:p>
          <w:p w:rsidR="009D6041" w:rsidRPr="008F262F" w:rsidRDefault="009D6041" w:rsidP="009A25CC">
            <w:pPr>
              <w:jc w:val="center"/>
              <w:rPr>
                <w:rFonts w:ascii="Arial" w:hAnsi="Arial" w:cs="Arial"/>
                <w:szCs w:val="22"/>
              </w:rPr>
            </w:pPr>
            <w:r w:rsidRPr="008F262F">
              <w:rPr>
                <w:rFonts w:ascii="Arial" w:hAnsi="Arial" w:cs="Arial"/>
                <w:szCs w:val="22"/>
              </w:rPr>
              <w:t>(By Configuration Mgt. Tool)</w:t>
            </w:r>
          </w:p>
        </w:tc>
        <w:tc>
          <w:tcPr>
            <w:tcW w:w="1025" w:type="dxa"/>
            <w:tcBorders>
              <w:top w:val="single" w:sz="4" w:space="0" w:color="333333"/>
              <w:left w:val="single" w:sz="4" w:space="0" w:color="333333"/>
              <w:bottom w:val="single" w:sz="4" w:space="0" w:color="333333"/>
              <w:right w:val="nil"/>
              <w:tl2br w:val="nil"/>
              <w:tr2bl w:val="nil"/>
            </w:tcBorders>
            <w:shd w:val="clear" w:color="auto" w:fill="D9D9D9"/>
          </w:tcPr>
          <w:p w:rsidR="009D6041" w:rsidRPr="008F262F" w:rsidRDefault="009A25CC" w:rsidP="008F262F">
            <w:pPr>
              <w:jc w:val="center"/>
              <w:rPr>
                <w:rFonts w:ascii="Arial" w:hAnsi="Arial" w:cs="Arial"/>
                <w:szCs w:val="22"/>
              </w:rPr>
            </w:pPr>
            <w:r w:rsidRPr="008F262F">
              <w:rPr>
                <w:rFonts w:ascii="Arial" w:hAnsi="Arial" w:cs="Arial"/>
                <w:szCs w:val="22"/>
              </w:rPr>
              <w:t>Allocation</w:t>
            </w:r>
          </w:p>
        </w:tc>
      </w:tr>
      <w:tr w:rsidR="009D6041" w:rsidTr="008F262F">
        <w:tc>
          <w:tcPr>
            <w:tcW w:w="679" w:type="dxa"/>
            <w:shd w:val="clear" w:color="auto" w:fill="auto"/>
            <w:vAlign w:val="center"/>
          </w:tcPr>
          <w:p w:rsidR="009D6041" w:rsidRPr="008F262F" w:rsidRDefault="009D6041" w:rsidP="008F262F">
            <w:pPr>
              <w:jc w:val="center"/>
              <w:rPr>
                <w:rFonts w:ascii="Arial" w:hAnsi="Arial" w:cs="Arial"/>
                <w:szCs w:val="18"/>
              </w:rPr>
            </w:pPr>
          </w:p>
        </w:tc>
        <w:tc>
          <w:tcPr>
            <w:tcW w:w="2754" w:type="dxa"/>
            <w:shd w:val="clear" w:color="auto" w:fill="auto"/>
            <w:vAlign w:val="center"/>
          </w:tcPr>
          <w:p w:rsidR="009D6041" w:rsidRPr="008F262F" w:rsidRDefault="009D6041" w:rsidP="008F262F">
            <w:pPr>
              <w:jc w:val="center"/>
              <w:rPr>
                <w:rFonts w:ascii="Arial" w:hAnsi="Arial" w:cs="Arial"/>
                <w:szCs w:val="18"/>
              </w:rPr>
            </w:pPr>
          </w:p>
        </w:tc>
        <w:tc>
          <w:tcPr>
            <w:tcW w:w="1201" w:type="dxa"/>
            <w:shd w:val="clear" w:color="auto" w:fill="auto"/>
            <w:vAlign w:val="center"/>
          </w:tcPr>
          <w:p w:rsidR="009D6041" w:rsidRPr="008F262F" w:rsidRDefault="009D6041" w:rsidP="008F262F">
            <w:pPr>
              <w:jc w:val="center"/>
              <w:rPr>
                <w:rFonts w:ascii="Arial" w:hAnsi="Arial" w:cs="Arial"/>
                <w:szCs w:val="18"/>
              </w:rPr>
            </w:pPr>
          </w:p>
        </w:tc>
        <w:tc>
          <w:tcPr>
            <w:tcW w:w="1727" w:type="dxa"/>
            <w:shd w:val="clear" w:color="auto" w:fill="auto"/>
            <w:vAlign w:val="center"/>
          </w:tcPr>
          <w:p w:rsidR="009D6041" w:rsidRPr="008F262F" w:rsidRDefault="009D6041" w:rsidP="008F262F">
            <w:pPr>
              <w:jc w:val="center"/>
              <w:rPr>
                <w:rFonts w:ascii="Arial" w:hAnsi="Arial" w:cs="Arial"/>
                <w:szCs w:val="18"/>
              </w:rPr>
            </w:pPr>
          </w:p>
        </w:tc>
        <w:tc>
          <w:tcPr>
            <w:tcW w:w="1887" w:type="dxa"/>
            <w:shd w:val="clear" w:color="auto" w:fill="auto"/>
            <w:vAlign w:val="center"/>
          </w:tcPr>
          <w:p w:rsidR="009D6041" w:rsidRPr="008F262F" w:rsidRDefault="009D6041" w:rsidP="008F262F">
            <w:pPr>
              <w:jc w:val="center"/>
              <w:rPr>
                <w:rFonts w:ascii="Arial" w:hAnsi="Arial" w:cs="Arial"/>
                <w:szCs w:val="18"/>
              </w:rPr>
            </w:pPr>
          </w:p>
        </w:tc>
        <w:tc>
          <w:tcPr>
            <w:tcW w:w="1025" w:type="dxa"/>
            <w:shd w:val="clear" w:color="auto" w:fill="auto"/>
            <w:vAlign w:val="center"/>
          </w:tcPr>
          <w:p w:rsidR="009D6041" w:rsidRPr="008F262F" w:rsidRDefault="009D6041" w:rsidP="008F262F">
            <w:pPr>
              <w:jc w:val="center"/>
              <w:rPr>
                <w:rFonts w:ascii="Arial" w:hAnsi="Arial" w:cs="Arial"/>
                <w:szCs w:val="18"/>
              </w:rPr>
            </w:pPr>
          </w:p>
        </w:tc>
      </w:tr>
      <w:tr w:rsidR="009D6041" w:rsidTr="008F262F">
        <w:tc>
          <w:tcPr>
            <w:tcW w:w="679" w:type="dxa"/>
            <w:shd w:val="clear" w:color="auto" w:fill="auto"/>
            <w:vAlign w:val="center"/>
          </w:tcPr>
          <w:p w:rsidR="009D6041" w:rsidRPr="008F262F" w:rsidRDefault="009D6041" w:rsidP="008F262F">
            <w:pPr>
              <w:jc w:val="center"/>
              <w:rPr>
                <w:rFonts w:ascii="Arial" w:hAnsi="Arial" w:cs="Arial"/>
                <w:szCs w:val="18"/>
              </w:rPr>
            </w:pPr>
          </w:p>
        </w:tc>
        <w:tc>
          <w:tcPr>
            <w:tcW w:w="2754" w:type="dxa"/>
            <w:shd w:val="clear" w:color="auto" w:fill="auto"/>
            <w:vAlign w:val="center"/>
          </w:tcPr>
          <w:p w:rsidR="009D6041" w:rsidRPr="008F262F" w:rsidRDefault="009D6041" w:rsidP="008F262F">
            <w:pPr>
              <w:jc w:val="center"/>
              <w:rPr>
                <w:rFonts w:ascii="Arial" w:hAnsi="Arial" w:cs="Arial"/>
                <w:szCs w:val="18"/>
              </w:rPr>
            </w:pPr>
          </w:p>
        </w:tc>
        <w:tc>
          <w:tcPr>
            <w:tcW w:w="1201" w:type="dxa"/>
            <w:shd w:val="clear" w:color="auto" w:fill="auto"/>
            <w:vAlign w:val="center"/>
          </w:tcPr>
          <w:p w:rsidR="009D6041" w:rsidRPr="008F262F" w:rsidRDefault="009D6041" w:rsidP="008F262F">
            <w:pPr>
              <w:jc w:val="center"/>
              <w:rPr>
                <w:rFonts w:ascii="Arial" w:hAnsi="Arial" w:cs="Arial"/>
                <w:szCs w:val="18"/>
              </w:rPr>
            </w:pPr>
          </w:p>
        </w:tc>
        <w:tc>
          <w:tcPr>
            <w:tcW w:w="1727" w:type="dxa"/>
            <w:shd w:val="clear" w:color="auto" w:fill="auto"/>
            <w:vAlign w:val="center"/>
          </w:tcPr>
          <w:p w:rsidR="009D6041" w:rsidRPr="008F262F" w:rsidRDefault="009D6041" w:rsidP="008F262F">
            <w:pPr>
              <w:jc w:val="center"/>
              <w:rPr>
                <w:rFonts w:ascii="Arial" w:hAnsi="Arial" w:cs="Arial"/>
                <w:szCs w:val="18"/>
              </w:rPr>
            </w:pPr>
          </w:p>
        </w:tc>
        <w:tc>
          <w:tcPr>
            <w:tcW w:w="1887" w:type="dxa"/>
            <w:shd w:val="clear" w:color="auto" w:fill="auto"/>
            <w:vAlign w:val="center"/>
          </w:tcPr>
          <w:p w:rsidR="009D6041" w:rsidRPr="008F262F" w:rsidRDefault="009D6041" w:rsidP="008F262F">
            <w:pPr>
              <w:jc w:val="center"/>
              <w:rPr>
                <w:rFonts w:ascii="Arial" w:hAnsi="Arial" w:cs="Arial"/>
                <w:szCs w:val="18"/>
              </w:rPr>
            </w:pPr>
          </w:p>
        </w:tc>
        <w:tc>
          <w:tcPr>
            <w:tcW w:w="1025" w:type="dxa"/>
            <w:shd w:val="clear" w:color="auto" w:fill="auto"/>
            <w:vAlign w:val="center"/>
          </w:tcPr>
          <w:p w:rsidR="009D6041" w:rsidRPr="008F262F" w:rsidRDefault="009D6041" w:rsidP="008F262F">
            <w:pPr>
              <w:jc w:val="center"/>
              <w:rPr>
                <w:rFonts w:ascii="Arial" w:hAnsi="Arial" w:cs="Arial"/>
                <w:szCs w:val="18"/>
              </w:rPr>
            </w:pPr>
          </w:p>
        </w:tc>
      </w:tr>
    </w:tbl>
    <w:p w:rsidR="009D6041" w:rsidRPr="002500A5" w:rsidRDefault="008F262F" w:rsidP="009D6041">
      <w:pPr>
        <w:spacing w:line="400" w:lineRule="exact"/>
        <w:rPr>
          <w:rFonts w:ascii="Arial" w:eastAsia="맑은 고딕" w:hAnsi="Arial"/>
          <w:i/>
          <w:color w:val="0070C0"/>
          <w:sz w:val="22"/>
          <w:szCs w:val="22"/>
        </w:rPr>
      </w:pPr>
      <w:r>
        <w:rPr>
          <w:rFonts w:ascii="Arial" w:eastAsia="맑은 고딕" w:hAnsi="Arial" w:hint="eastAsia"/>
          <w:i/>
          <w:color w:val="0070C0"/>
          <w:sz w:val="22"/>
          <w:szCs w:val="22"/>
        </w:rPr>
        <w:t>[</w:t>
      </w:r>
      <w:r w:rsidR="009D6041" w:rsidRPr="002500A5">
        <w:rPr>
          <w:rFonts w:ascii="Arial" w:eastAsia="맑은 고딕" w:hAnsi="Arial" w:hint="eastAsia"/>
          <w:i/>
          <w:color w:val="0070C0"/>
          <w:sz w:val="22"/>
          <w:szCs w:val="22"/>
        </w:rPr>
        <w:t>■</w:t>
      </w:r>
      <w:r w:rsidR="009D6041" w:rsidRPr="002500A5">
        <w:rPr>
          <w:rFonts w:ascii="Arial" w:eastAsia="맑은 고딕" w:hAnsi="Arial" w:hint="eastAsia"/>
          <w:i/>
          <w:color w:val="0070C0"/>
          <w:sz w:val="22"/>
          <w:szCs w:val="22"/>
        </w:rPr>
        <w:t xml:space="preserve"> </w:t>
      </w:r>
      <w:r w:rsidR="00590C15">
        <w:rPr>
          <w:rFonts w:ascii="Arial" w:eastAsia="맑은 고딕" w:hAnsi="Arial"/>
          <w:i/>
          <w:color w:val="0070C0"/>
          <w:sz w:val="22"/>
          <w:szCs w:val="22"/>
        </w:rPr>
        <w:t>Note:</w:t>
      </w:r>
    </w:p>
    <w:p w:rsidR="00590C15" w:rsidRDefault="009D6041" w:rsidP="009D6041">
      <w:pPr>
        <w:spacing w:line="400" w:lineRule="exact"/>
        <w:rPr>
          <w:rFonts w:ascii="Arial" w:eastAsia="맑은 고딕" w:hAnsi="Arial"/>
          <w:i/>
          <w:color w:val="0070C0"/>
          <w:sz w:val="22"/>
          <w:szCs w:val="22"/>
        </w:rPr>
      </w:pPr>
      <w:r w:rsidRPr="002500A5">
        <w:rPr>
          <w:rFonts w:ascii="Arial" w:eastAsia="맑은 고딕" w:hAnsi="Arial" w:hint="eastAsia"/>
          <w:i/>
          <w:color w:val="0070C0"/>
          <w:sz w:val="22"/>
          <w:szCs w:val="22"/>
        </w:rPr>
        <w:t xml:space="preserve"> - Time constraints</w:t>
      </w:r>
      <w:r w:rsidR="00590C15">
        <w:rPr>
          <w:rFonts w:ascii="Arial" w:eastAsia="맑은 고딕" w:hAnsi="Arial"/>
          <w:i/>
          <w:color w:val="0070C0"/>
          <w:sz w:val="22"/>
          <w:szCs w:val="22"/>
        </w:rPr>
        <w:t xml:space="preserve"> means the time constraints of each TSR related to FTTI and emergency operation.</w:t>
      </w:r>
    </w:p>
    <w:p w:rsidR="00590C15" w:rsidRPr="00590C15" w:rsidRDefault="00590C15" w:rsidP="009D6041">
      <w:pPr>
        <w:spacing w:line="400" w:lineRule="exact"/>
        <w:rPr>
          <w:rFonts w:ascii="Arial" w:eastAsia="맑은 고딕" w:hAnsi="Arial"/>
          <w:i/>
          <w:color w:val="0070C0"/>
          <w:sz w:val="22"/>
          <w:szCs w:val="22"/>
        </w:rPr>
      </w:pPr>
      <w:r>
        <w:rPr>
          <w:rFonts w:ascii="Arial" w:eastAsia="맑은 고딕" w:hAnsi="Arial"/>
          <w:i/>
          <w:color w:val="0070C0"/>
          <w:sz w:val="22"/>
          <w:szCs w:val="22"/>
        </w:rPr>
        <w:t>- TSR must be derived based on FSC</w:t>
      </w:r>
      <w:r w:rsidR="00860B00">
        <w:rPr>
          <w:rFonts w:ascii="Arial" w:eastAsia="맑은 고딕" w:hAnsi="Arial"/>
          <w:i/>
          <w:color w:val="0070C0"/>
          <w:sz w:val="22"/>
          <w:szCs w:val="22"/>
        </w:rPr>
        <w:t xml:space="preserve"> </w:t>
      </w:r>
      <w:r>
        <w:rPr>
          <w:rFonts w:ascii="Arial" w:eastAsia="맑은 고딕" w:hAnsi="Arial"/>
          <w:i/>
          <w:color w:val="0070C0"/>
          <w:sz w:val="22"/>
          <w:szCs w:val="22"/>
        </w:rPr>
        <w:t>and consistency must be maintained in terms of ASIL, Safe state, FTTI and Emergency operation]</w:t>
      </w:r>
    </w:p>
    <w:p w:rsidR="009D6041" w:rsidRDefault="009D6041" w:rsidP="009D6041"/>
    <w:p w:rsidR="009D6041" w:rsidRPr="00F13D50" w:rsidRDefault="009D6041" w:rsidP="00F769A6">
      <w:pPr>
        <w:pStyle w:val="2"/>
      </w:pPr>
      <w:bookmarkStart w:id="115" w:name="_Toc484858666"/>
      <w:bookmarkStart w:id="116" w:name="_Toc533076386"/>
      <w:r w:rsidRPr="00F13D50">
        <w:rPr>
          <w:rFonts w:hint="eastAsia"/>
        </w:rPr>
        <w:t>Requirements for Hardware Architectural Metrics and Residual Risk for Random H/W Failures</w:t>
      </w:r>
      <w:bookmarkEnd w:id="115"/>
      <w:bookmarkEnd w:id="116"/>
    </w:p>
    <w:p w:rsidR="009D6041" w:rsidRDefault="009D6041" w:rsidP="009D6041"/>
    <w:tbl>
      <w:tblPr>
        <w:tblW w:w="0" w:type="auto"/>
        <w:tblInd w:w="40" w:type="dxa"/>
        <w:tblBorders>
          <w:top w:val="single" w:sz="4" w:space="0" w:color="auto"/>
          <w:bottom w:val="single" w:sz="4" w:space="0" w:color="333333"/>
          <w:insideH w:val="dotted" w:sz="4" w:space="0" w:color="auto"/>
          <w:insideV w:val="single" w:sz="4" w:space="0" w:color="auto"/>
        </w:tblBorders>
        <w:tblCellMar>
          <w:left w:w="40" w:type="dxa"/>
          <w:right w:w="40" w:type="dxa"/>
        </w:tblCellMar>
        <w:tblLook w:val="04A0" w:firstRow="1" w:lastRow="0" w:firstColumn="1" w:lastColumn="0" w:noHBand="0" w:noVBand="1"/>
      </w:tblPr>
      <w:tblGrid>
        <w:gridCol w:w="990"/>
        <w:gridCol w:w="3269"/>
        <w:gridCol w:w="3072"/>
        <w:gridCol w:w="814"/>
        <w:gridCol w:w="1169"/>
      </w:tblGrid>
      <w:tr w:rsidR="009D6041" w:rsidTr="0009332D">
        <w:tc>
          <w:tcPr>
            <w:tcW w:w="990" w:type="dxa"/>
            <w:tcBorders>
              <w:top w:val="single" w:sz="4" w:space="0" w:color="333333"/>
              <w:left w:val="nil"/>
              <w:bottom w:val="single" w:sz="4" w:space="0" w:color="333333"/>
              <w:right w:val="single" w:sz="4" w:space="0" w:color="333333"/>
              <w:tl2br w:val="nil"/>
              <w:tr2bl w:val="nil"/>
            </w:tcBorders>
            <w:shd w:val="clear" w:color="auto" w:fill="D9D9D9"/>
          </w:tcPr>
          <w:p w:rsidR="009D6041" w:rsidRPr="008F262F" w:rsidRDefault="009D6041" w:rsidP="008F262F">
            <w:pPr>
              <w:jc w:val="center"/>
              <w:rPr>
                <w:rFonts w:ascii="Arial" w:hAnsi="Arial" w:cs="Arial"/>
              </w:rPr>
            </w:pPr>
            <w:proofErr w:type="spellStart"/>
            <w:r w:rsidRPr="008F262F">
              <w:rPr>
                <w:rFonts w:ascii="Arial" w:hAnsi="Arial" w:cs="Arial"/>
              </w:rPr>
              <w:t>SyRS_ID</w:t>
            </w:r>
            <w:proofErr w:type="spellEnd"/>
          </w:p>
        </w:tc>
        <w:tc>
          <w:tcPr>
            <w:tcW w:w="3269" w:type="dxa"/>
            <w:tcBorders>
              <w:top w:val="single" w:sz="4" w:space="0" w:color="333333"/>
              <w:left w:val="nil"/>
              <w:bottom w:val="single" w:sz="4" w:space="0" w:color="333333"/>
              <w:right w:val="single" w:sz="4" w:space="0" w:color="333333"/>
              <w:tl2br w:val="nil"/>
              <w:tr2bl w:val="nil"/>
            </w:tcBorders>
            <w:shd w:val="clear" w:color="auto" w:fill="D9D9D9"/>
          </w:tcPr>
          <w:p w:rsidR="009D6041" w:rsidRPr="008F262F" w:rsidRDefault="009D6041" w:rsidP="008F262F">
            <w:pPr>
              <w:jc w:val="center"/>
              <w:rPr>
                <w:rFonts w:ascii="Arial" w:hAnsi="Arial" w:cs="Arial"/>
              </w:rPr>
            </w:pPr>
            <w:r w:rsidRPr="008F262F">
              <w:rPr>
                <w:rFonts w:ascii="Arial" w:hAnsi="Arial" w:cs="Arial"/>
              </w:rPr>
              <w:t>Target</w:t>
            </w:r>
          </w:p>
        </w:tc>
        <w:tc>
          <w:tcPr>
            <w:tcW w:w="3072" w:type="dxa"/>
            <w:tcBorders>
              <w:top w:val="single" w:sz="4" w:space="0" w:color="333333"/>
              <w:left w:val="single" w:sz="4" w:space="0" w:color="333333"/>
              <w:bottom w:val="single" w:sz="4" w:space="0" w:color="333333"/>
              <w:right w:val="nil"/>
              <w:tl2br w:val="nil"/>
              <w:tr2bl w:val="nil"/>
            </w:tcBorders>
            <w:shd w:val="clear" w:color="auto" w:fill="D9D9D9"/>
          </w:tcPr>
          <w:p w:rsidR="009D6041" w:rsidRPr="008F262F" w:rsidRDefault="009D6041" w:rsidP="008F262F">
            <w:pPr>
              <w:jc w:val="center"/>
              <w:rPr>
                <w:rFonts w:ascii="Arial" w:hAnsi="Arial" w:cs="Arial"/>
                <w:i/>
                <w:sz w:val="20"/>
              </w:rPr>
            </w:pPr>
            <w:r w:rsidRPr="008F262F">
              <w:rPr>
                <w:rFonts w:ascii="Arial" w:hAnsi="Arial" w:cs="Arial"/>
                <w:i/>
                <w:sz w:val="20"/>
              </w:rPr>
              <w:t>Value</w:t>
            </w:r>
          </w:p>
        </w:tc>
        <w:tc>
          <w:tcPr>
            <w:tcW w:w="814" w:type="dxa"/>
            <w:tcBorders>
              <w:top w:val="single" w:sz="4" w:space="0" w:color="333333"/>
              <w:left w:val="single" w:sz="4" w:space="0" w:color="333333"/>
              <w:bottom w:val="single" w:sz="4" w:space="0" w:color="333333"/>
              <w:right w:val="nil"/>
              <w:tl2br w:val="nil"/>
              <w:tr2bl w:val="nil"/>
            </w:tcBorders>
            <w:shd w:val="clear" w:color="auto" w:fill="D9D9D9"/>
          </w:tcPr>
          <w:p w:rsidR="009D6041" w:rsidRPr="008F262F" w:rsidRDefault="009D6041" w:rsidP="008F262F">
            <w:pPr>
              <w:jc w:val="center"/>
              <w:rPr>
                <w:rFonts w:ascii="Arial" w:hAnsi="Arial" w:cs="Arial"/>
                <w:i/>
                <w:sz w:val="20"/>
              </w:rPr>
            </w:pPr>
            <w:r w:rsidRPr="008F262F">
              <w:rPr>
                <w:rFonts w:ascii="Arial" w:hAnsi="Arial" w:cs="Arial"/>
                <w:i/>
                <w:sz w:val="20"/>
              </w:rPr>
              <w:t>CRS_ID</w:t>
            </w:r>
          </w:p>
        </w:tc>
        <w:tc>
          <w:tcPr>
            <w:tcW w:w="1169" w:type="dxa"/>
            <w:tcBorders>
              <w:top w:val="single" w:sz="4" w:space="0" w:color="333333"/>
              <w:left w:val="single" w:sz="4" w:space="0" w:color="333333"/>
              <w:bottom w:val="single" w:sz="4" w:space="0" w:color="333333"/>
              <w:right w:val="nil"/>
              <w:tl2br w:val="nil"/>
              <w:tr2bl w:val="nil"/>
            </w:tcBorders>
            <w:shd w:val="clear" w:color="auto" w:fill="D9D9D9"/>
          </w:tcPr>
          <w:p w:rsidR="009D6041" w:rsidRPr="008F262F" w:rsidRDefault="009D6041" w:rsidP="008F262F">
            <w:pPr>
              <w:jc w:val="center"/>
              <w:rPr>
                <w:rFonts w:ascii="Arial" w:hAnsi="Arial" w:cs="Arial"/>
                <w:i/>
                <w:sz w:val="20"/>
              </w:rPr>
            </w:pPr>
            <w:r w:rsidRPr="008F262F">
              <w:rPr>
                <w:rFonts w:ascii="Arial" w:hAnsi="Arial" w:cs="Arial"/>
                <w:i/>
                <w:sz w:val="20"/>
              </w:rPr>
              <w:t>Allocation</w:t>
            </w:r>
          </w:p>
        </w:tc>
      </w:tr>
      <w:tr w:rsidR="009D6041" w:rsidTr="0009332D">
        <w:tc>
          <w:tcPr>
            <w:tcW w:w="990" w:type="dxa"/>
            <w:tcBorders>
              <w:top w:val="single" w:sz="4" w:space="0" w:color="333333"/>
              <w:left w:val="nil"/>
              <w:bottom w:val="single" w:sz="4" w:space="0" w:color="333333"/>
              <w:right w:val="single" w:sz="4" w:space="0" w:color="333333"/>
              <w:tl2br w:val="nil"/>
              <w:tr2bl w:val="nil"/>
            </w:tcBorders>
            <w:shd w:val="clear" w:color="auto" w:fill="D9D9D9"/>
          </w:tcPr>
          <w:p w:rsidR="009D6041" w:rsidRPr="008F262F" w:rsidRDefault="009D6041" w:rsidP="000F78B0">
            <w:pPr>
              <w:jc w:val="center"/>
              <w:rPr>
                <w:rFonts w:ascii="Arial" w:hAnsi="Arial" w:cs="Arial"/>
              </w:rPr>
            </w:pPr>
          </w:p>
        </w:tc>
        <w:tc>
          <w:tcPr>
            <w:tcW w:w="3269" w:type="dxa"/>
            <w:tcBorders>
              <w:top w:val="single" w:sz="4" w:space="0" w:color="333333"/>
              <w:left w:val="nil"/>
              <w:bottom w:val="single" w:sz="4" w:space="0" w:color="333333"/>
              <w:right w:val="single" w:sz="4" w:space="0" w:color="333333"/>
              <w:tl2br w:val="nil"/>
              <w:tr2bl w:val="nil"/>
            </w:tcBorders>
            <w:shd w:val="clear" w:color="auto" w:fill="D9D9D9"/>
          </w:tcPr>
          <w:p w:rsidR="009D6041" w:rsidRPr="008F262F" w:rsidRDefault="009D6041" w:rsidP="000F78B0">
            <w:pPr>
              <w:jc w:val="center"/>
              <w:rPr>
                <w:rFonts w:ascii="Arial" w:hAnsi="Arial" w:cs="Arial"/>
              </w:rPr>
            </w:pPr>
            <w:r w:rsidRPr="008F262F">
              <w:rPr>
                <w:rFonts w:ascii="Arial" w:hAnsi="Arial" w:cs="Arial"/>
              </w:rPr>
              <w:t>Target Value of SPFM</w:t>
            </w:r>
          </w:p>
        </w:tc>
        <w:tc>
          <w:tcPr>
            <w:tcW w:w="3072" w:type="dxa"/>
            <w:tcBorders>
              <w:top w:val="single" w:sz="4" w:space="0" w:color="333333"/>
              <w:left w:val="single" w:sz="4" w:space="0" w:color="333333"/>
              <w:bottom w:val="single" w:sz="4" w:space="0" w:color="333333"/>
              <w:right w:val="nil"/>
              <w:tl2br w:val="nil"/>
              <w:tr2bl w:val="nil"/>
            </w:tcBorders>
            <w:shd w:val="clear" w:color="auto" w:fill="E6E6E6"/>
          </w:tcPr>
          <w:p w:rsidR="009D6041" w:rsidRPr="008F262F" w:rsidRDefault="009D6041" w:rsidP="000F78B0">
            <w:pPr>
              <w:jc w:val="center"/>
              <w:rPr>
                <w:rFonts w:ascii="Arial" w:hAnsi="Arial" w:cs="Arial"/>
                <w:i/>
                <w:color w:val="0070C0"/>
                <w:sz w:val="20"/>
              </w:rPr>
            </w:pPr>
            <w:r w:rsidRPr="008F262F">
              <w:rPr>
                <w:rFonts w:ascii="Arial" w:hAnsi="Arial" w:cs="Arial"/>
                <w:i/>
                <w:color w:val="0070C0"/>
                <w:sz w:val="20"/>
              </w:rPr>
              <w:t>Higher than 90% for ASIL B</w:t>
            </w:r>
          </w:p>
        </w:tc>
        <w:tc>
          <w:tcPr>
            <w:tcW w:w="814" w:type="dxa"/>
            <w:tcBorders>
              <w:top w:val="single" w:sz="4" w:space="0" w:color="333333"/>
              <w:left w:val="single" w:sz="4" w:space="0" w:color="333333"/>
              <w:bottom w:val="single" w:sz="4" w:space="0" w:color="333333"/>
              <w:right w:val="nil"/>
              <w:tl2br w:val="nil"/>
              <w:tr2bl w:val="nil"/>
            </w:tcBorders>
            <w:shd w:val="clear" w:color="auto" w:fill="E6E6E6"/>
          </w:tcPr>
          <w:p w:rsidR="009D6041" w:rsidRPr="008F262F" w:rsidRDefault="009D6041" w:rsidP="000F78B0">
            <w:pPr>
              <w:jc w:val="center"/>
              <w:rPr>
                <w:rFonts w:ascii="Arial" w:hAnsi="Arial" w:cs="Arial"/>
                <w:i/>
                <w:color w:val="0070C0"/>
                <w:sz w:val="20"/>
              </w:rPr>
            </w:pPr>
          </w:p>
        </w:tc>
        <w:tc>
          <w:tcPr>
            <w:tcW w:w="1169" w:type="dxa"/>
            <w:tcBorders>
              <w:top w:val="single" w:sz="4" w:space="0" w:color="333333"/>
              <w:left w:val="single" w:sz="4" w:space="0" w:color="333333"/>
              <w:bottom w:val="single" w:sz="4" w:space="0" w:color="333333"/>
              <w:right w:val="nil"/>
              <w:tl2br w:val="nil"/>
              <w:tr2bl w:val="nil"/>
            </w:tcBorders>
            <w:shd w:val="clear" w:color="auto" w:fill="E6E6E6"/>
          </w:tcPr>
          <w:p w:rsidR="009D6041" w:rsidRPr="008F262F" w:rsidRDefault="009D6041" w:rsidP="000F78B0">
            <w:pPr>
              <w:jc w:val="center"/>
              <w:rPr>
                <w:rFonts w:ascii="Arial" w:hAnsi="Arial" w:cs="Arial"/>
                <w:i/>
                <w:color w:val="0070C0"/>
                <w:sz w:val="20"/>
              </w:rPr>
            </w:pPr>
          </w:p>
        </w:tc>
      </w:tr>
      <w:tr w:rsidR="009D6041" w:rsidTr="0009332D">
        <w:tc>
          <w:tcPr>
            <w:tcW w:w="990" w:type="dxa"/>
            <w:shd w:val="clear" w:color="auto" w:fill="D9D9D9"/>
          </w:tcPr>
          <w:p w:rsidR="009D6041" w:rsidRPr="008F262F" w:rsidRDefault="009D6041" w:rsidP="000F78B0">
            <w:pPr>
              <w:jc w:val="center"/>
              <w:rPr>
                <w:rFonts w:ascii="Arial" w:hAnsi="Arial" w:cs="Arial"/>
              </w:rPr>
            </w:pPr>
          </w:p>
        </w:tc>
        <w:tc>
          <w:tcPr>
            <w:tcW w:w="3269" w:type="dxa"/>
            <w:shd w:val="clear" w:color="auto" w:fill="D9D9D9"/>
          </w:tcPr>
          <w:p w:rsidR="009D6041" w:rsidRPr="008F262F" w:rsidRDefault="009D6041" w:rsidP="000F78B0">
            <w:pPr>
              <w:jc w:val="center"/>
              <w:rPr>
                <w:rFonts w:ascii="Arial" w:hAnsi="Arial" w:cs="Arial"/>
              </w:rPr>
            </w:pPr>
            <w:r w:rsidRPr="008F262F">
              <w:rPr>
                <w:rFonts w:ascii="Arial" w:hAnsi="Arial" w:cs="Arial"/>
              </w:rPr>
              <w:t>Target Value of LFM</w:t>
            </w:r>
          </w:p>
        </w:tc>
        <w:tc>
          <w:tcPr>
            <w:tcW w:w="3072" w:type="dxa"/>
            <w:shd w:val="clear" w:color="auto" w:fill="auto"/>
          </w:tcPr>
          <w:p w:rsidR="009D6041" w:rsidRPr="008F262F" w:rsidRDefault="009D6041" w:rsidP="000F78B0">
            <w:pPr>
              <w:jc w:val="center"/>
              <w:rPr>
                <w:rFonts w:ascii="Arial" w:hAnsi="Arial" w:cs="Arial"/>
                <w:i/>
                <w:color w:val="0070C0"/>
                <w:sz w:val="20"/>
              </w:rPr>
            </w:pPr>
            <w:r w:rsidRPr="008F262F">
              <w:rPr>
                <w:rFonts w:ascii="Arial" w:hAnsi="Arial" w:cs="Arial"/>
                <w:i/>
                <w:color w:val="0070C0"/>
                <w:sz w:val="20"/>
              </w:rPr>
              <w:t>Higher than 60% for ASIL B</w:t>
            </w:r>
          </w:p>
        </w:tc>
        <w:tc>
          <w:tcPr>
            <w:tcW w:w="814" w:type="dxa"/>
          </w:tcPr>
          <w:p w:rsidR="009D6041" w:rsidRPr="008F262F" w:rsidRDefault="009D6041" w:rsidP="000F78B0">
            <w:pPr>
              <w:jc w:val="center"/>
              <w:rPr>
                <w:rFonts w:ascii="Arial" w:hAnsi="Arial" w:cs="Arial"/>
                <w:i/>
                <w:color w:val="0070C0"/>
                <w:sz w:val="20"/>
              </w:rPr>
            </w:pPr>
          </w:p>
        </w:tc>
        <w:tc>
          <w:tcPr>
            <w:tcW w:w="1169" w:type="dxa"/>
          </w:tcPr>
          <w:p w:rsidR="009D6041" w:rsidRPr="008F262F" w:rsidRDefault="009D6041" w:rsidP="000F78B0">
            <w:pPr>
              <w:jc w:val="center"/>
              <w:rPr>
                <w:rFonts w:ascii="Arial" w:hAnsi="Arial" w:cs="Arial"/>
                <w:i/>
                <w:color w:val="0070C0"/>
                <w:sz w:val="20"/>
              </w:rPr>
            </w:pPr>
          </w:p>
        </w:tc>
      </w:tr>
      <w:tr w:rsidR="009D6041" w:rsidTr="0009332D">
        <w:tc>
          <w:tcPr>
            <w:tcW w:w="990" w:type="dxa"/>
            <w:shd w:val="clear" w:color="auto" w:fill="D9D9D9"/>
          </w:tcPr>
          <w:p w:rsidR="009D6041" w:rsidRPr="008F262F" w:rsidRDefault="009D6041" w:rsidP="000F78B0">
            <w:pPr>
              <w:jc w:val="center"/>
              <w:rPr>
                <w:rFonts w:ascii="Arial" w:hAnsi="Arial" w:cs="Arial"/>
              </w:rPr>
            </w:pPr>
          </w:p>
        </w:tc>
        <w:tc>
          <w:tcPr>
            <w:tcW w:w="3269" w:type="dxa"/>
            <w:shd w:val="clear" w:color="auto" w:fill="D9D9D9"/>
          </w:tcPr>
          <w:p w:rsidR="009D6041" w:rsidRPr="008F262F" w:rsidRDefault="009D6041" w:rsidP="000F78B0">
            <w:pPr>
              <w:jc w:val="center"/>
              <w:rPr>
                <w:rFonts w:ascii="Arial" w:hAnsi="Arial" w:cs="Arial"/>
              </w:rPr>
            </w:pPr>
            <w:r w:rsidRPr="008F262F">
              <w:rPr>
                <w:rFonts w:ascii="Arial" w:hAnsi="Arial" w:cs="Arial"/>
              </w:rPr>
              <w:t>Target Value of Residual Risk for Random H/W failures w.r.t Safety Goal Violation</w:t>
            </w:r>
          </w:p>
        </w:tc>
        <w:tc>
          <w:tcPr>
            <w:tcW w:w="3072" w:type="dxa"/>
            <w:shd w:val="clear" w:color="auto" w:fill="auto"/>
          </w:tcPr>
          <w:p w:rsidR="009D6041" w:rsidRPr="008F262F" w:rsidRDefault="009D6041" w:rsidP="000F78B0">
            <w:pPr>
              <w:jc w:val="center"/>
              <w:rPr>
                <w:rFonts w:ascii="Arial" w:hAnsi="Arial" w:cs="Arial"/>
                <w:i/>
                <w:color w:val="0070C0"/>
                <w:sz w:val="20"/>
              </w:rPr>
            </w:pPr>
            <w:r w:rsidRPr="008F262F">
              <w:rPr>
                <w:rFonts w:ascii="Arial" w:hAnsi="Arial" w:cs="Arial"/>
                <w:i/>
                <w:color w:val="0070C0"/>
                <w:sz w:val="20"/>
              </w:rPr>
              <w:t>Smaller than 100 FIT for ASIL B</w:t>
            </w:r>
          </w:p>
        </w:tc>
        <w:tc>
          <w:tcPr>
            <w:tcW w:w="814" w:type="dxa"/>
          </w:tcPr>
          <w:p w:rsidR="009D6041" w:rsidRPr="008F262F" w:rsidRDefault="009D6041" w:rsidP="000F78B0">
            <w:pPr>
              <w:jc w:val="center"/>
              <w:rPr>
                <w:rFonts w:ascii="Arial" w:hAnsi="Arial" w:cs="Arial"/>
                <w:i/>
                <w:color w:val="0070C0"/>
                <w:sz w:val="20"/>
              </w:rPr>
            </w:pPr>
          </w:p>
        </w:tc>
        <w:tc>
          <w:tcPr>
            <w:tcW w:w="1169" w:type="dxa"/>
          </w:tcPr>
          <w:p w:rsidR="009D6041" w:rsidRPr="008F262F" w:rsidRDefault="009D6041" w:rsidP="000F78B0">
            <w:pPr>
              <w:jc w:val="center"/>
              <w:rPr>
                <w:rFonts w:ascii="Arial" w:hAnsi="Arial" w:cs="Arial"/>
                <w:i/>
                <w:color w:val="0070C0"/>
                <w:sz w:val="20"/>
              </w:rPr>
            </w:pPr>
          </w:p>
        </w:tc>
      </w:tr>
    </w:tbl>
    <w:p w:rsidR="009D6041" w:rsidRDefault="009D6041" w:rsidP="009D6041"/>
    <w:bookmarkEnd w:id="55"/>
    <w:p w:rsidR="00DF02C9" w:rsidRPr="009D6041" w:rsidRDefault="00DF02C9" w:rsidP="003E1264">
      <w:pPr>
        <w:pStyle w:val="SL"/>
        <w:spacing w:after="180"/>
        <w:rPr>
          <w:rFonts w:ascii="Arial" w:hAnsi="Arial" w:cs="Arial"/>
          <w:lang w:val="en-US"/>
        </w:rPr>
      </w:pPr>
    </w:p>
    <w:sectPr w:rsidR="00DF02C9" w:rsidRPr="009D6041" w:rsidSect="004D5C84">
      <w:footerReference w:type="even" r:id="rId13"/>
      <w:footerReference w:type="default" r:id="rId14"/>
      <w:footerReference w:type="first" r:id="rId15"/>
      <w:pgSz w:w="11906" w:h="16838"/>
      <w:pgMar w:top="1134" w:right="1134" w:bottom="1134" w:left="1418" w:header="720" w:footer="720" w:gutter="0"/>
      <w:cols w:space="425"/>
      <w:titlePg/>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6A28" w:rsidRDefault="007C6A28">
      <w:r>
        <w:separator/>
      </w:r>
    </w:p>
  </w:endnote>
  <w:endnote w:type="continuationSeparator" w:id="0">
    <w:p w:rsidR="007C6A28" w:rsidRDefault="007C6A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굴림">
    <w:altName w:val="Gulim"/>
    <w:panose1 w:val="020B0600000101010101"/>
    <w:charset w:val="81"/>
    <w:family w:val="modern"/>
    <w:pitch w:val="variable"/>
    <w:sig w:usb0="B00002AF" w:usb1="69D77CFB" w:usb2="00000030" w:usb3="00000000" w:csb0="0008009F" w:csb1="00000000"/>
  </w:font>
  <w:font w:name="Courier New">
    <w:panose1 w:val="02070309020205020404"/>
    <w:charset w:val="00"/>
    <w:family w:val="modern"/>
    <w:notTrueType/>
    <w:pitch w:val="fixed"/>
    <w:sig w:usb0="00000003" w:usb1="00000000" w:usb2="00000000" w:usb3="00000000" w:csb0="00000001" w:csb1="00000000"/>
  </w:font>
  <w:font w:name="굴림체">
    <w:panose1 w:val="020B0609000101010101"/>
    <w:charset w:val="81"/>
    <w:family w:val="modern"/>
    <w:pitch w:val="fixed"/>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돋움체">
    <w:panose1 w:val="020B0609000101010101"/>
    <w:charset w:val="81"/>
    <w:family w:val="modern"/>
    <w:pitch w:val="fixed"/>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휴먼엑스포">
    <w:panose1 w:val="02030504000101010101"/>
    <w:charset w:val="81"/>
    <w:family w:val="roman"/>
    <w:pitch w:val="variable"/>
    <w:sig w:usb0="800002A7" w:usb1="29D77CFB" w:usb2="00000010" w:usb3="00000000" w:csb0="00080000" w:csb1="00000000"/>
  </w:font>
  <w:font w:name="돋움">
    <w:altName w:val="Dotum"/>
    <w:panose1 w:val="020B0600000101010101"/>
    <w:charset w:val="81"/>
    <w:family w:val="modern"/>
    <w:pitch w:val="variable"/>
    <w:sig w:usb0="B00002AF" w:usb1="69D77CFB" w:usb2="00000030" w:usb3="00000000" w:csb0="0008009F" w:csb1="00000000"/>
  </w:font>
  <w:font w:name="휴먼명조">
    <w:charset w:val="81"/>
    <w:family w:val="auto"/>
    <w:pitch w:val="variable"/>
    <w:sig w:usb0="800002A7" w:usb1="19D77CFB" w:usb2="00000010" w:usb3="00000000" w:csb0="00080000" w:csb1="00000000"/>
  </w:font>
  <w:font w:name="Arial Narrow">
    <w:panose1 w:val="020B0606020202030204"/>
    <w:charset w:val="00"/>
    <w:family w:val="swiss"/>
    <w:pitch w:val="variable"/>
    <w:sig w:usb0="00000287" w:usb1="00000800" w:usb2="00000000" w:usb3="00000000" w:csb0="0000009F" w:csb1="00000000"/>
  </w:font>
  <w:font w:name="LG스마트체 Regular">
    <w:panose1 w:val="020B0600000101010101"/>
    <w:charset w:val="81"/>
    <w:family w:val="modern"/>
    <w:pitch w:val="variable"/>
    <w:sig w:usb0="00000203" w:usb1="29D72C10" w:usb2="00000010" w:usb3="00000000" w:csb0="00280005"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6A28" w:rsidRDefault="007C6A28" w:rsidP="00A81DB5">
    <w:pPr>
      <w:pBdr>
        <w:bottom w:val="single" w:sz="4" w:space="1" w:color="auto"/>
      </w:pBdr>
      <w:ind w:firstLineChars="50" w:firstLine="90"/>
      <w:jc w:val="right"/>
      <w:rPr>
        <w:b/>
        <w:szCs w:val="16"/>
      </w:rPr>
    </w:pPr>
    <w:r>
      <w:rPr>
        <w:noProof/>
      </w:rPr>
      <mc:AlternateContent>
        <mc:Choice Requires="wps">
          <w:drawing>
            <wp:anchor distT="0" distB="0" distL="114300" distR="114300" simplePos="0" relativeHeight="251656704" behindDoc="0" locked="0" layoutInCell="1" allowOverlap="1">
              <wp:simplePos x="0" y="0"/>
              <wp:positionH relativeFrom="column">
                <wp:posOffset>5372100</wp:posOffset>
              </wp:positionH>
              <wp:positionV relativeFrom="paragraph">
                <wp:posOffset>54610</wp:posOffset>
              </wp:positionV>
              <wp:extent cx="590550" cy="228600"/>
              <wp:effectExtent l="0" t="4445" r="4445" b="0"/>
              <wp:wrapNone/>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228600"/>
                      </a:xfrm>
                      <a:prstGeom prst="rect">
                        <a:avLst/>
                      </a:prstGeom>
                      <a:solidFill>
                        <a:srgbClr val="C0C0C0"/>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C6A28" w:rsidRPr="004D5C84" w:rsidRDefault="007C6A28" w:rsidP="00DB0F1A">
                          <w:pPr>
                            <w:pStyle w:val="af3"/>
                            <w:rPr>
                              <w:rFonts w:ascii="Arial" w:eastAsia="맑은 고딕" w:hAnsi="Arial" w:cs="Arial"/>
                              <w:b w:val="0"/>
                            </w:rPr>
                          </w:pPr>
                          <w:r w:rsidRPr="004D5C84">
                            <w:rPr>
                              <w:rFonts w:ascii="Arial" w:eastAsia="맑은 고딕" w:hAnsi="Arial" w:cs="Arial"/>
                              <w:b w:val="0"/>
                            </w:rPr>
                            <w:fldChar w:fldCharType="begin"/>
                          </w:r>
                          <w:r w:rsidRPr="004D5C84">
                            <w:rPr>
                              <w:rFonts w:ascii="Arial" w:eastAsia="맑은 고딕" w:hAnsi="Arial" w:cs="Arial"/>
                              <w:b w:val="0"/>
                            </w:rPr>
                            <w:instrText>PAGE   \* MERGEFORMAT</w:instrText>
                          </w:r>
                          <w:r w:rsidRPr="004D5C84">
                            <w:rPr>
                              <w:rFonts w:ascii="Arial" w:eastAsia="맑은 고딕" w:hAnsi="Arial" w:cs="Arial"/>
                              <w:b w:val="0"/>
                            </w:rPr>
                            <w:fldChar w:fldCharType="separate"/>
                          </w:r>
                          <w:r w:rsidR="00655272" w:rsidRPr="00655272">
                            <w:rPr>
                              <w:rFonts w:ascii="Arial" w:eastAsia="맑은 고딕" w:hAnsi="Arial" w:cs="Arial"/>
                              <w:b w:val="0"/>
                              <w:noProof/>
                              <w:lang w:val="ko-KR"/>
                            </w:rPr>
                            <w:t>4</w:t>
                          </w:r>
                          <w:r w:rsidRPr="004D5C84">
                            <w:rPr>
                              <w:rFonts w:ascii="Arial" w:eastAsia="맑은 고딕" w:hAnsi="Arial" w:cs="Arial"/>
                              <w:b w:val="0"/>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7" type="#_x0000_t202" style="position:absolute;left:0;text-align:left;margin-left:423pt;margin-top:4.3pt;width:46.5pt;height:18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" fillcolor="silver" stroked="f">
              <v:textbox>
                <w:txbxContent>
                  <w:p w:rsidR="007C6A28" w:rsidRPr="004D5C84" w:rsidRDefault="007C6A28" w:rsidP="00DB0F1A">
                    <w:pPr>
                      <w:pStyle w:val="af3"/>
                      <w:rPr>
                        <w:rFonts w:ascii="Arial" w:eastAsia="맑은 고딕" w:hAnsi="Arial" w:cs="Arial"/>
                        <w:b w:val="0"/>
                      </w:rPr>
                    </w:pPr>
                    <w:r w:rsidRPr="004D5C84">
                      <w:rPr>
                        <w:rFonts w:ascii="Arial" w:eastAsia="맑은 고딕" w:hAnsi="Arial" w:cs="Arial"/>
                        <w:b w:val="0"/>
                      </w:rPr>
                      <w:fldChar w:fldCharType="begin"/>
                    </w:r>
                    <w:r w:rsidRPr="004D5C84">
                      <w:rPr>
                        <w:rFonts w:ascii="Arial" w:eastAsia="맑은 고딕" w:hAnsi="Arial" w:cs="Arial"/>
                        <w:b w:val="0"/>
                      </w:rPr>
                      <w:instrText>PAGE   \* MERGEFORMAT</w:instrText>
                    </w:r>
                    <w:r w:rsidRPr="004D5C84">
                      <w:rPr>
                        <w:rFonts w:ascii="Arial" w:eastAsia="맑은 고딕" w:hAnsi="Arial" w:cs="Arial"/>
                        <w:b w:val="0"/>
                      </w:rPr>
                      <w:fldChar w:fldCharType="separate"/>
                    </w:r>
                    <w:r w:rsidR="00655272" w:rsidRPr="00655272">
                      <w:rPr>
                        <w:rFonts w:ascii="Arial" w:eastAsia="맑은 고딕" w:hAnsi="Arial" w:cs="Arial"/>
                        <w:b w:val="0"/>
                        <w:noProof/>
                        <w:lang w:val="ko-KR"/>
                      </w:rPr>
                      <w:t>4</w:t>
                    </w:r>
                    <w:r w:rsidRPr="004D5C84">
                      <w:rPr>
                        <w:rFonts w:ascii="Arial" w:eastAsia="맑은 고딕" w:hAnsi="Arial" w:cs="Arial"/>
                        <w:b w:val="0"/>
                      </w:rPr>
                      <w:fldChar w:fldCharType="end"/>
                    </w:r>
                  </w:p>
                </w:txbxContent>
              </v:textbox>
            </v:shape>
          </w:pict>
        </mc:Fallback>
      </mc:AlternateContent>
    </w:r>
    <w:r>
      <w:tab/>
    </w:r>
  </w:p>
  <w:p w:rsidR="007C6A28" w:rsidRPr="003758BD" w:rsidRDefault="007C6A28" w:rsidP="003758BD">
    <w:pPr>
      <w:pStyle w:val="a9"/>
      <w:jc w:val="left"/>
      <w:rPr>
        <w:rFonts w:ascii="Arial" w:eastAsia="맑은 고딕" w:hAnsi="Arial" w:cs="Arial"/>
      </w:rPr>
    </w:pPr>
    <w:r w:rsidRPr="00D3754F">
      <w:rPr>
        <w:rFonts w:ascii="맑은 고딕" w:eastAsia="맑은 고딕" w:hAnsi="맑은 고딕"/>
      </w:rPr>
      <w:fldChar w:fldCharType="begin"/>
    </w:r>
    <w:r w:rsidRPr="00D3754F">
      <w:rPr>
        <w:rFonts w:ascii="맑은 고딕" w:eastAsia="맑은 고딕" w:hAnsi="맑은 고딕"/>
      </w:rPr>
      <w:instrText xml:space="preserve"> SUBJECT   \* MERGEFORMAT </w:instrText>
    </w:r>
    <w:r w:rsidRPr="00D3754F">
      <w:rPr>
        <w:rFonts w:ascii="맑은 고딕" w:eastAsia="맑은 고딕" w:hAnsi="맑은 고딕"/>
      </w:rPr>
      <w:fldChar w:fldCharType="end"/>
    </w:r>
    <w:r w:rsidRPr="00D3754F">
      <w:rPr>
        <w:rFonts w:ascii="맑은 고딕" w:eastAsia="맑은 고딕" w:hAnsi="맑은 고딕" w:hint="eastAsia"/>
      </w:rPr>
      <w:t xml:space="preserve"> </w:t>
    </w:r>
    <w:r w:rsidRPr="003758BD">
      <w:rPr>
        <w:rFonts w:ascii="Arial" w:hAnsi="Arial" w:cs="Arial"/>
      </w:rPr>
      <w:fldChar w:fldCharType="begin"/>
    </w:r>
    <w:r w:rsidRPr="003758BD">
      <w:rPr>
        <w:rFonts w:ascii="Arial" w:hAnsi="Arial" w:cs="Arial"/>
      </w:rPr>
      <w:instrText xml:space="preserve"> TITLE   \* MERGEFORMAT </w:instrText>
    </w:r>
    <w:r w:rsidRPr="003758BD">
      <w:rPr>
        <w:rFonts w:ascii="Arial" w:hAnsi="Arial" w:cs="Arial"/>
      </w:rPr>
      <w:fldChar w:fldCharType="separate"/>
    </w:r>
    <w:r>
      <w:rPr>
        <w:rFonts w:ascii="Arial" w:hAnsi="Arial" w:cs="Arial"/>
      </w:rPr>
      <w:t>System Requirements Specification</w:t>
    </w:r>
    <w:r w:rsidRPr="003758BD">
      <w:rPr>
        <w:rFonts w:ascii="Arial" w:hAnsi="Arial" w:cs="Arial"/>
      </w:rPr>
      <w:fldChar w:fldCharType="end"/>
    </w:r>
    <w:r>
      <w:rPr>
        <w:rFonts w:ascii="Arial" w:hAnsi="Arial" w:cs="Arial"/>
      </w:rPr>
      <w:t xml:space="preserve"> - </w:t>
    </w:r>
    <w:r w:rsidRPr="003758BD">
      <w:rPr>
        <w:rFonts w:ascii="Arial" w:eastAsia="맑은 고딕" w:hAnsi="Arial" w:cs="Arial"/>
      </w:rPr>
      <w:fldChar w:fldCharType="begin"/>
    </w:r>
    <w:r w:rsidRPr="003758BD">
      <w:rPr>
        <w:rFonts w:ascii="Arial" w:eastAsia="맑은 고딕" w:hAnsi="Arial" w:cs="Arial"/>
      </w:rPr>
      <w:instrText xml:space="preserve"> SUBJECT   \* MERGEFORMAT </w:instrText>
    </w:r>
    <w:r w:rsidRPr="003758BD">
      <w:rPr>
        <w:rFonts w:ascii="Arial" w:eastAsia="맑은 고딕" w:hAnsi="Arial" w:cs="Arial"/>
      </w:rPr>
      <w:fldChar w:fldCharType="end"/>
    </w:r>
    <w:r w:rsidRPr="003758BD">
      <w:rPr>
        <w:rFonts w:ascii="Arial" w:eastAsia="맑은 고딕" w:hAnsi="Arial" w:cs="Arial"/>
      </w:rPr>
      <w:fldChar w:fldCharType="begin"/>
    </w:r>
    <w:r w:rsidRPr="003758BD">
      <w:rPr>
        <w:rFonts w:ascii="Arial" w:eastAsia="맑은 고딕" w:hAnsi="Arial" w:cs="Arial"/>
      </w:rPr>
      <w:instrText xml:space="preserve"> COMMENTS   \* MERGEFORMAT </w:instrText>
    </w:r>
    <w:r w:rsidRPr="003758BD">
      <w:rPr>
        <w:rFonts w:ascii="Arial" w:eastAsia="맑은 고딕" w:hAnsi="Arial" w:cs="Arial"/>
      </w:rPr>
      <w:fldChar w:fldCharType="separate"/>
    </w:r>
    <w:r>
      <w:rPr>
        <w:rFonts w:ascii="Arial" w:eastAsia="맑은 고딕" w:hAnsi="Arial" w:cs="Arial"/>
      </w:rPr>
      <w:t>LGE Internal Use Only</w:t>
    </w:r>
    <w:r w:rsidRPr="003758BD">
      <w:rPr>
        <w:rFonts w:ascii="Arial" w:eastAsia="맑은 고딕" w:hAnsi="Arial" w:cs="Arial"/>
      </w:rPr>
      <w:fldChar w:fldCharType="end"/>
    </w:r>
  </w:p>
  <w:p w:rsidR="007C6A28" w:rsidRPr="00D3754F" w:rsidRDefault="007C6A28" w:rsidP="00DB0F1A">
    <w:pPr>
      <w:rPr>
        <w:rFonts w:ascii="맑은 고딕" w:eastAsia="맑은 고딕" w:hAnsi="맑은 고딕"/>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6A28" w:rsidRDefault="007C6A28" w:rsidP="00A81DB5">
    <w:pPr>
      <w:pBdr>
        <w:bottom w:val="single" w:sz="4" w:space="1" w:color="auto"/>
      </w:pBdr>
      <w:ind w:firstLineChars="50" w:firstLine="90"/>
      <w:jc w:val="right"/>
      <w:rPr>
        <w:b/>
        <w:szCs w:val="16"/>
      </w:rPr>
    </w:pPr>
    <w:r>
      <w:rPr>
        <w:noProof/>
      </w:rPr>
      <mc:AlternateContent>
        <mc:Choice Requires="wps">
          <w:drawing>
            <wp:anchor distT="0" distB="0" distL="114300" distR="114300" simplePos="0" relativeHeight="251657728" behindDoc="0" locked="0" layoutInCell="1" allowOverlap="1">
              <wp:simplePos x="0" y="0"/>
              <wp:positionH relativeFrom="column">
                <wp:posOffset>-17780</wp:posOffset>
              </wp:positionH>
              <wp:positionV relativeFrom="paragraph">
                <wp:posOffset>54610</wp:posOffset>
              </wp:positionV>
              <wp:extent cx="590550" cy="228600"/>
              <wp:effectExtent l="0" t="1905" r="3175" b="0"/>
              <wp:wrapNone/>
              <wp:docPr id="2"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228600"/>
                      </a:xfrm>
                      <a:prstGeom prst="rect">
                        <a:avLst/>
                      </a:prstGeom>
                      <a:solidFill>
                        <a:srgbClr val="C0C0C0"/>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C6A28" w:rsidRPr="004D5C84" w:rsidRDefault="007C6A28" w:rsidP="004D5C84">
                          <w:pPr>
                            <w:jc w:val="center"/>
                            <w:rPr>
                              <w:rFonts w:ascii="Arial" w:hAnsi="Arial" w:cs="Arial"/>
                              <w:sz w:val="20"/>
                              <w:szCs w:val="20"/>
                            </w:rPr>
                          </w:pPr>
                          <w:r w:rsidRPr="004D5C84">
                            <w:rPr>
                              <w:rFonts w:ascii="Arial" w:hAnsi="Arial" w:cs="Arial"/>
                              <w:sz w:val="20"/>
                              <w:szCs w:val="20"/>
                            </w:rPr>
                            <w:fldChar w:fldCharType="begin"/>
                          </w:r>
                          <w:r w:rsidRPr="004D5C84">
                            <w:rPr>
                              <w:rFonts w:ascii="Arial" w:hAnsi="Arial" w:cs="Arial"/>
                              <w:sz w:val="20"/>
                              <w:szCs w:val="20"/>
                            </w:rPr>
                            <w:instrText>PAGE   \* MERGEFORMAT</w:instrText>
                          </w:r>
                          <w:r w:rsidRPr="004D5C84">
                            <w:rPr>
                              <w:rFonts w:ascii="Arial" w:hAnsi="Arial" w:cs="Arial"/>
                              <w:sz w:val="20"/>
                              <w:szCs w:val="20"/>
                            </w:rPr>
                            <w:fldChar w:fldCharType="separate"/>
                          </w:r>
                          <w:r w:rsidR="00655272" w:rsidRPr="00655272">
                            <w:rPr>
                              <w:rFonts w:ascii="Arial" w:hAnsi="Arial" w:cs="Arial"/>
                              <w:noProof/>
                              <w:sz w:val="20"/>
                              <w:szCs w:val="20"/>
                              <w:lang w:val="ko-KR"/>
                            </w:rPr>
                            <w:t>3</w:t>
                          </w:r>
                          <w:r w:rsidRPr="004D5C84">
                            <w:rPr>
                              <w:rFonts w:ascii="Arial" w:hAnsi="Arial" w:cs="Arial"/>
                              <w:sz w:val="20"/>
                              <w:szCs w:val="20"/>
                            </w:rPr>
                            <w:fldChar w:fldCharType="end"/>
                          </w:r>
                        </w:p>
                        <w:p w:rsidR="007C6A28" w:rsidRPr="00AD6B6E" w:rsidRDefault="007C6A28" w:rsidP="00DB0F1A">
                          <w:pPr>
                            <w:jc w:val="center"/>
                          </w:pPr>
                          <w:r>
                            <w:rPr>
                              <w:b/>
                              <w:color w:val="808080"/>
                            </w:rPr>
                            <w:fldChar w:fldCharType="begin"/>
                          </w:r>
                          <w:r>
                            <w:rPr>
                              <w:b/>
                              <w:color w:val="808080"/>
                            </w:rPr>
                            <w:instrText xml:space="preserve"> PAGE  \* ROMAN  \* MERGEFORMAT </w:instrText>
                          </w:r>
                          <w:r>
                            <w:rPr>
                              <w:b/>
                              <w:color w:val="808080"/>
                            </w:rPr>
                            <w:fldChar w:fldCharType="separate"/>
                          </w:r>
                          <w:r w:rsidR="00655272">
                            <w:rPr>
                              <w:b/>
                              <w:noProof/>
                              <w:color w:val="808080"/>
                            </w:rPr>
                            <w:t>III</w:t>
                          </w:r>
                          <w:r>
                            <w:rPr>
                              <w:b/>
                              <w:color w:val="808080"/>
                            </w:rPr>
                            <w:fldChar w:fldCharType="end"/>
                          </w:r>
                        </w:p>
                        <w:p w:rsidR="007C6A28" w:rsidRDefault="007C6A28" w:rsidP="00DB0F1A"/>
                        <w:p w:rsidR="007C6A28" w:rsidRPr="00C621C1" w:rsidRDefault="007C6A28" w:rsidP="00DB0F1A">
                          <w:pPr>
                            <w:jc w:val="center"/>
                          </w:pPr>
                          <w:r>
                            <w:fldChar w:fldCharType="begin"/>
                          </w:r>
                          <w:r>
                            <w:instrText xml:space="preserve"> PAGE </w:instrText>
                          </w:r>
                          <w:r>
                            <w:fldChar w:fldCharType="separate"/>
                          </w:r>
                          <w:r w:rsidR="00655272">
                            <w:rPr>
                              <w:noProof/>
                            </w:rPr>
                            <w:t>3</w:t>
                          </w:r>
                          <w:r>
                            <w:fldChar w:fldCharType="end"/>
                          </w:r>
                          <w:r>
                            <w:rPr>
                              <w:b/>
                              <w:color w:val="808080"/>
                            </w:rPr>
                            <w:t xml:space="preserve"> </w:t>
                          </w:r>
                          <w:r>
                            <w:rPr>
                              <w:b/>
                              <w:noProof/>
                              <w:color w:val="808080"/>
                            </w:rPr>
                            <w:t>6</w:t>
                          </w:r>
                        </w:p>
                        <w:p w:rsidR="007C6A28" w:rsidRPr="006C165D" w:rsidRDefault="007C6A28" w:rsidP="00DB0F1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 o:spid="_x0000_s1028" type="#_x0000_t202" style="position:absolute;left:0;text-align:left;margin-left:-1.4pt;margin-top:4.3pt;width:46.5pt;height:1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" fillcolor="silver" stroked="f">
              <v:textbox>
                <w:txbxContent>
                  <w:p w:rsidR="007C6A28" w:rsidRPr="004D5C84" w:rsidRDefault="007C6A28" w:rsidP="004D5C84">
                    <w:pPr>
                      <w:jc w:val="center"/>
                      <w:rPr>
                        <w:rFonts w:ascii="Arial" w:hAnsi="Arial" w:cs="Arial"/>
                        <w:sz w:val="20"/>
                        <w:szCs w:val="20"/>
                      </w:rPr>
                    </w:pPr>
                    <w:r w:rsidRPr="004D5C84">
                      <w:rPr>
                        <w:rFonts w:ascii="Arial" w:hAnsi="Arial" w:cs="Arial"/>
                        <w:sz w:val="20"/>
                        <w:szCs w:val="20"/>
                      </w:rPr>
                      <w:fldChar w:fldCharType="begin"/>
                    </w:r>
                    <w:r w:rsidRPr="004D5C84">
                      <w:rPr>
                        <w:rFonts w:ascii="Arial" w:hAnsi="Arial" w:cs="Arial"/>
                        <w:sz w:val="20"/>
                        <w:szCs w:val="20"/>
                      </w:rPr>
                      <w:instrText>PAGE   \* MERGEFORMAT</w:instrText>
                    </w:r>
                    <w:r w:rsidRPr="004D5C84">
                      <w:rPr>
                        <w:rFonts w:ascii="Arial" w:hAnsi="Arial" w:cs="Arial"/>
                        <w:sz w:val="20"/>
                        <w:szCs w:val="20"/>
                      </w:rPr>
                      <w:fldChar w:fldCharType="separate"/>
                    </w:r>
                    <w:r w:rsidR="00655272" w:rsidRPr="00655272">
                      <w:rPr>
                        <w:rFonts w:ascii="Arial" w:hAnsi="Arial" w:cs="Arial"/>
                        <w:noProof/>
                        <w:sz w:val="20"/>
                        <w:szCs w:val="20"/>
                        <w:lang w:val="ko-KR"/>
                      </w:rPr>
                      <w:t>3</w:t>
                    </w:r>
                    <w:r w:rsidRPr="004D5C84">
                      <w:rPr>
                        <w:rFonts w:ascii="Arial" w:hAnsi="Arial" w:cs="Arial"/>
                        <w:sz w:val="20"/>
                        <w:szCs w:val="20"/>
                      </w:rPr>
                      <w:fldChar w:fldCharType="end"/>
                    </w:r>
                  </w:p>
                  <w:p w:rsidR="007C6A28" w:rsidRPr="00AD6B6E" w:rsidRDefault="007C6A28" w:rsidP="00DB0F1A">
                    <w:pPr>
                      <w:jc w:val="center"/>
                    </w:pPr>
                    <w:r>
                      <w:rPr>
                        <w:b/>
                        <w:color w:val="808080"/>
                      </w:rPr>
                      <w:fldChar w:fldCharType="begin"/>
                    </w:r>
                    <w:r>
                      <w:rPr>
                        <w:b/>
                        <w:color w:val="808080"/>
                      </w:rPr>
                      <w:instrText xml:space="preserve"> PAGE  \* ROMAN  \* MERGEFORMAT </w:instrText>
                    </w:r>
                    <w:r>
                      <w:rPr>
                        <w:b/>
                        <w:color w:val="808080"/>
                      </w:rPr>
                      <w:fldChar w:fldCharType="separate"/>
                    </w:r>
                    <w:r w:rsidR="00655272">
                      <w:rPr>
                        <w:b/>
                        <w:noProof/>
                        <w:color w:val="808080"/>
                      </w:rPr>
                      <w:t>III</w:t>
                    </w:r>
                    <w:r>
                      <w:rPr>
                        <w:b/>
                        <w:color w:val="808080"/>
                      </w:rPr>
                      <w:fldChar w:fldCharType="end"/>
                    </w:r>
                  </w:p>
                  <w:p w:rsidR="007C6A28" w:rsidRDefault="007C6A28" w:rsidP="00DB0F1A"/>
                  <w:p w:rsidR="007C6A28" w:rsidRPr="00C621C1" w:rsidRDefault="007C6A28" w:rsidP="00DB0F1A">
                    <w:pPr>
                      <w:jc w:val="center"/>
                    </w:pPr>
                    <w:r>
                      <w:fldChar w:fldCharType="begin"/>
                    </w:r>
                    <w:r>
                      <w:instrText xml:space="preserve"> PAGE </w:instrText>
                    </w:r>
                    <w:r>
                      <w:fldChar w:fldCharType="separate"/>
                    </w:r>
                    <w:r w:rsidR="00655272">
                      <w:rPr>
                        <w:noProof/>
                      </w:rPr>
                      <w:t>3</w:t>
                    </w:r>
                    <w:r>
                      <w:fldChar w:fldCharType="end"/>
                    </w:r>
                    <w:r>
                      <w:rPr>
                        <w:b/>
                        <w:color w:val="808080"/>
                      </w:rPr>
                      <w:t xml:space="preserve"> </w:t>
                    </w:r>
                    <w:r>
                      <w:rPr>
                        <w:b/>
                        <w:noProof/>
                        <w:color w:val="808080"/>
                      </w:rPr>
                      <w:t>6</w:t>
                    </w:r>
                  </w:p>
                  <w:p w:rsidR="007C6A28" w:rsidRPr="006C165D" w:rsidRDefault="007C6A28" w:rsidP="00DB0F1A"/>
                </w:txbxContent>
              </v:textbox>
            </v:shape>
          </w:pict>
        </mc:Fallback>
      </mc:AlternateContent>
    </w:r>
    <w:r>
      <w:tab/>
    </w:r>
  </w:p>
  <w:p w:rsidR="007C6A28" w:rsidRPr="00D3754F" w:rsidRDefault="007C6A28" w:rsidP="00D003EA">
    <w:pPr>
      <w:pStyle w:val="a9"/>
      <w:rPr>
        <w:rFonts w:ascii="맑은 고딕" w:eastAsia="맑은 고딕" w:hAnsi="맑은 고딕"/>
      </w:rPr>
    </w:pPr>
    <w:r>
      <w:fldChar w:fldCharType="begin"/>
    </w:r>
    <w:r>
      <w:instrText xml:space="preserve"> SUBJECT   \* MERGEFORMAT </w:instrText>
    </w:r>
    <w:r>
      <w:fldChar w:fldCharType="end"/>
    </w:r>
    <w:r>
      <w:rPr>
        <w:rFonts w:hint="eastAsia"/>
      </w:rPr>
      <w:t xml:space="preserve"> </w:t>
    </w:r>
    <w:r w:rsidRPr="003758BD">
      <w:rPr>
        <w:rFonts w:ascii="Arial" w:hAnsi="Arial" w:cs="Arial"/>
      </w:rPr>
      <w:fldChar w:fldCharType="begin"/>
    </w:r>
    <w:r w:rsidRPr="003758BD">
      <w:rPr>
        <w:rFonts w:ascii="Arial" w:hAnsi="Arial" w:cs="Arial"/>
      </w:rPr>
      <w:instrText xml:space="preserve"> TITLE   \* MERGEFORMAT </w:instrText>
    </w:r>
    <w:r w:rsidRPr="003758BD">
      <w:rPr>
        <w:rFonts w:ascii="Arial" w:hAnsi="Arial" w:cs="Arial"/>
      </w:rPr>
      <w:fldChar w:fldCharType="separate"/>
    </w:r>
    <w:r>
      <w:rPr>
        <w:rFonts w:ascii="Arial" w:hAnsi="Arial" w:cs="Arial"/>
      </w:rPr>
      <w:t>System Requirements Specification</w:t>
    </w:r>
    <w:r w:rsidRPr="003758BD">
      <w:rPr>
        <w:rFonts w:ascii="Arial" w:hAnsi="Arial" w:cs="Arial"/>
      </w:rPr>
      <w:fldChar w:fldCharType="end"/>
    </w:r>
    <w:r>
      <w:rPr>
        <w:rFonts w:ascii="Arial" w:hAnsi="Arial" w:cs="Arial"/>
      </w:rPr>
      <w:t xml:space="preserve"> - </w:t>
    </w:r>
    <w:r w:rsidRPr="003758BD">
      <w:rPr>
        <w:rFonts w:ascii="Arial" w:eastAsia="맑은 고딕" w:hAnsi="Arial" w:cs="Arial"/>
      </w:rPr>
      <w:fldChar w:fldCharType="begin"/>
    </w:r>
    <w:r w:rsidRPr="003758BD">
      <w:rPr>
        <w:rFonts w:ascii="Arial" w:eastAsia="맑은 고딕" w:hAnsi="Arial" w:cs="Arial"/>
      </w:rPr>
      <w:instrText xml:space="preserve"> SUBJECT   \* MERGEFORMAT </w:instrText>
    </w:r>
    <w:r w:rsidRPr="003758BD">
      <w:rPr>
        <w:rFonts w:ascii="Arial" w:eastAsia="맑은 고딕" w:hAnsi="Arial" w:cs="Arial"/>
      </w:rPr>
      <w:fldChar w:fldCharType="end"/>
    </w:r>
    <w:r w:rsidRPr="003758BD">
      <w:rPr>
        <w:rFonts w:ascii="Arial" w:eastAsia="맑은 고딕" w:hAnsi="Arial" w:cs="Arial"/>
      </w:rPr>
      <w:fldChar w:fldCharType="begin"/>
    </w:r>
    <w:r w:rsidRPr="003758BD">
      <w:rPr>
        <w:rFonts w:ascii="Arial" w:eastAsia="맑은 고딕" w:hAnsi="Arial" w:cs="Arial"/>
      </w:rPr>
      <w:instrText xml:space="preserve"> COMMENTS   \* MERGEFORMAT </w:instrText>
    </w:r>
    <w:r w:rsidRPr="003758BD">
      <w:rPr>
        <w:rFonts w:ascii="Arial" w:eastAsia="맑은 고딕" w:hAnsi="Arial" w:cs="Arial"/>
      </w:rPr>
      <w:fldChar w:fldCharType="separate"/>
    </w:r>
    <w:r>
      <w:rPr>
        <w:rFonts w:ascii="Arial" w:eastAsia="맑은 고딕" w:hAnsi="Arial" w:cs="Arial"/>
      </w:rPr>
      <w:t>LGE Internal Use Only</w:t>
    </w:r>
    <w:r w:rsidRPr="003758BD">
      <w:rPr>
        <w:rFonts w:ascii="Arial" w:eastAsia="맑은 고딕" w:hAnsi="Arial" w:cs="Arial"/>
      </w:rPr>
      <w:fldChar w:fldCharType="end"/>
    </w:r>
    <w:r w:rsidRPr="00D3754F">
      <w:rPr>
        <w:rFonts w:ascii="맑은 고딕" w:eastAsia="맑은 고딕" w:hAnsi="맑은 고딕"/>
      </w:rPr>
      <w:fldChar w:fldCharType="begin"/>
    </w:r>
    <w:r w:rsidRPr="00D3754F">
      <w:rPr>
        <w:rFonts w:ascii="맑은 고딕" w:eastAsia="맑은 고딕" w:hAnsi="맑은 고딕"/>
      </w:rPr>
      <w:instrText xml:space="preserve"> COMMENTS   \* MERGEFORMAT </w:instrText>
    </w:r>
    <w:r w:rsidRPr="00D3754F">
      <w:rPr>
        <w:rFonts w:ascii="맑은 고딕" w:eastAsia="맑은 고딕" w:hAnsi="맑은 고딕"/>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6A28" w:rsidRDefault="007C6A28" w:rsidP="00082A8A">
    <w:pPr>
      <w:pBdr>
        <w:bottom w:val="single" w:sz="4" w:space="1" w:color="auto"/>
      </w:pBdr>
      <w:ind w:firstLineChars="50" w:firstLine="90"/>
      <w:jc w:val="right"/>
      <w:rPr>
        <w:b/>
        <w:szCs w:val="16"/>
      </w:rPr>
    </w:pPr>
    <w:r>
      <w:rPr>
        <w:noProof/>
      </w:rPr>
      <mc:AlternateContent>
        <mc:Choice Requires="wps">
          <w:drawing>
            <wp:anchor distT="0" distB="0" distL="114300" distR="114300" simplePos="0" relativeHeight="251658752" behindDoc="0" locked="0" layoutInCell="1" allowOverlap="1">
              <wp:simplePos x="0" y="0"/>
              <wp:positionH relativeFrom="column">
                <wp:posOffset>-17780</wp:posOffset>
              </wp:positionH>
              <wp:positionV relativeFrom="paragraph">
                <wp:posOffset>54610</wp:posOffset>
              </wp:positionV>
              <wp:extent cx="590550" cy="228600"/>
              <wp:effectExtent l="0" t="1905" r="3175" b="0"/>
              <wp:wrapNone/>
              <wp:docPr id="1"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228600"/>
                      </a:xfrm>
                      <a:prstGeom prst="rect">
                        <a:avLst/>
                      </a:prstGeom>
                      <a:solidFill>
                        <a:srgbClr val="C0C0C0"/>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C6A28" w:rsidRPr="004D5C84" w:rsidRDefault="007C6A28" w:rsidP="004D5C84">
                          <w:pPr>
                            <w:jc w:val="center"/>
                            <w:rPr>
                              <w:rFonts w:ascii="Arial" w:hAnsi="Arial" w:cs="Arial"/>
                              <w:sz w:val="20"/>
                              <w:szCs w:val="20"/>
                            </w:rPr>
                          </w:pPr>
                          <w:r w:rsidRPr="004D5C84">
                            <w:rPr>
                              <w:rFonts w:ascii="Arial" w:hAnsi="Arial" w:cs="Arial"/>
                              <w:sz w:val="20"/>
                              <w:szCs w:val="20"/>
                            </w:rPr>
                            <w:fldChar w:fldCharType="begin"/>
                          </w:r>
                          <w:r w:rsidRPr="004D5C84">
                            <w:rPr>
                              <w:rFonts w:ascii="Arial" w:hAnsi="Arial" w:cs="Arial"/>
                              <w:sz w:val="20"/>
                              <w:szCs w:val="20"/>
                            </w:rPr>
                            <w:instrText>PAGE   \* MERGEFORMAT</w:instrText>
                          </w:r>
                          <w:r w:rsidRPr="004D5C84">
                            <w:rPr>
                              <w:rFonts w:ascii="Arial" w:hAnsi="Arial" w:cs="Arial"/>
                              <w:sz w:val="20"/>
                              <w:szCs w:val="20"/>
                            </w:rPr>
                            <w:fldChar w:fldCharType="separate"/>
                          </w:r>
                          <w:r w:rsidR="00655272" w:rsidRPr="00655272">
                            <w:rPr>
                              <w:rFonts w:ascii="Arial" w:hAnsi="Arial" w:cs="Arial"/>
                              <w:noProof/>
                              <w:sz w:val="20"/>
                              <w:szCs w:val="20"/>
                              <w:lang w:val="ko-KR"/>
                            </w:rPr>
                            <w:t>1</w:t>
                          </w:r>
                          <w:r w:rsidRPr="004D5C84">
                            <w:rPr>
                              <w:rFonts w:ascii="Arial" w:hAnsi="Arial" w:cs="Arial"/>
                              <w:sz w:val="20"/>
                              <w:szCs w:val="20"/>
                            </w:rPr>
                            <w:fldChar w:fldCharType="end"/>
                          </w:r>
                        </w:p>
                        <w:p w:rsidR="007C6A28" w:rsidRPr="006C165D" w:rsidRDefault="007C6A28" w:rsidP="004D5C84">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 o:spid="_x0000_s1029" type="#_x0000_t202" style="position:absolute;left:0;text-align:left;margin-left:-1.4pt;margin-top:4.3pt;width:46.5pt;height:18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" fillcolor="silver" stroked="f">
              <v:textbox>
                <w:txbxContent>
                  <w:p w:rsidR="007C6A28" w:rsidRPr="004D5C84" w:rsidRDefault="007C6A28" w:rsidP="004D5C84">
                    <w:pPr>
                      <w:jc w:val="center"/>
                      <w:rPr>
                        <w:rFonts w:ascii="Arial" w:hAnsi="Arial" w:cs="Arial"/>
                        <w:sz w:val="20"/>
                        <w:szCs w:val="20"/>
                      </w:rPr>
                    </w:pPr>
                    <w:r w:rsidRPr="004D5C84">
                      <w:rPr>
                        <w:rFonts w:ascii="Arial" w:hAnsi="Arial" w:cs="Arial"/>
                        <w:sz w:val="20"/>
                        <w:szCs w:val="20"/>
                      </w:rPr>
                      <w:fldChar w:fldCharType="begin"/>
                    </w:r>
                    <w:r w:rsidRPr="004D5C84">
                      <w:rPr>
                        <w:rFonts w:ascii="Arial" w:hAnsi="Arial" w:cs="Arial"/>
                        <w:sz w:val="20"/>
                        <w:szCs w:val="20"/>
                      </w:rPr>
                      <w:instrText>PAGE   \* MERGEFORMAT</w:instrText>
                    </w:r>
                    <w:r w:rsidRPr="004D5C84">
                      <w:rPr>
                        <w:rFonts w:ascii="Arial" w:hAnsi="Arial" w:cs="Arial"/>
                        <w:sz w:val="20"/>
                        <w:szCs w:val="20"/>
                      </w:rPr>
                      <w:fldChar w:fldCharType="separate"/>
                    </w:r>
                    <w:r w:rsidR="00655272" w:rsidRPr="00655272">
                      <w:rPr>
                        <w:rFonts w:ascii="Arial" w:hAnsi="Arial" w:cs="Arial"/>
                        <w:noProof/>
                        <w:sz w:val="20"/>
                        <w:szCs w:val="20"/>
                        <w:lang w:val="ko-KR"/>
                      </w:rPr>
                      <w:t>1</w:t>
                    </w:r>
                    <w:r w:rsidRPr="004D5C84">
                      <w:rPr>
                        <w:rFonts w:ascii="Arial" w:hAnsi="Arial" w:cs="Arial"/>
                        <w:sz w:val="20"/>
                        <w:szCs w:val="20"/>
                      </w:rPr>
                      <w:fldChar w:fldCharType="end"/>
                    </w:r>
                  </w:p>
                  <w:p w:rsidR="007C6A28" w:rsidRPr="006C165D" w:rsidRDefault="007C6A28" w:rsidP="004D5C84">
                    <w:pPr>
                      <w:jc w:val="center"/>
                    </w:pPr>
                  </w:p>
                </w:txbxContent>
              </v:textbox>
            </v:shape>
          </w:pict>
        </mc:Fallback>
      </mc:AlternateContent>
    </w:r>
    <w:r>
      <w:tab/>
    </w:r>
  </w:p>
  <w:p w:rsidR="007C6A28" w:rsidRPr="003758BD" w:rsidRDefault="007C6A28" w:rsidP="00EF7F66">
    <w:pPr>
      <w:pStyle w:val="a9"/>
      <w:rPr>
        <w:rFonts w:ascii="Arial" w:eastAsia="맑은 고딕" w:hAnsi="Arial" w:cs="Arial"/>
      </w:rPr>
    </w:pPr>
    <w:r w:rsidRPr="003758BD">
      <w:rPr>
        <w:rFonts w:ascii="Arial" w:hAnsi="Arial" w:cs="Arial"/>
      </w:rPr>
      <w:fldChar w:fldCharType="begin"/>
    </w:r>
    <w:r w:rsidRPr="003758BD">
      <w:rPr>
        <w:rFonts w:ascii="Arial" w:hAnsi="Arial" w:cs="Arial"/>
      </w:rPr>
      <w:instrText xml:space="preserve"> TITLE   \* MERGEFORMAT </w:instrText>
    </w:r>
    <w:r w:rsidRPr="003758BD">
      <w:rPr>
        <w:rFonts w:ascii="Arial" w:hAnsi="Arial" w:cs="Arial"/>
      </w:rPr>
      <w:fldChar w:fldCharType="separate"/>
    </w:r>
    <w:r>
      <w:rPr>
        <w:rFonts w:ascii="Arial" w:hAnsi="Arial" w:cs="Arial"/>
      </w:rPr>
      <w:t>System Requirements Specification</w:t>
    </w:r>
    <w:r w:rsidRPr="003758BD">
      <w:rPr>
        <w:rFonts w:ascii="Arial" w:hAnsi="Arial" w:cs="Arial"/>
      </w:rPr>
      <w:fldChar w:fldCharType="end"/>
    </w:r>
    <w:r>
      <w:rPr>
        <w:rFonts w:ascii="Arial" w:hAnsi="Arial" w:cs="Arial"/>
      </w:rPr>
      <w:t xml:space="preserve"> - </w:t>
    </w:r>
    <w:r w:rsidRPr="003758BD">
      <w:rPr>
        <w:rFonts w:ascii="Arial" w:eastAsia="맑은 고딕" w:hAnsi="Arial" w:cs="Arial"/>
      </w:rPr>
      <w:fldChar w:fldCharType="begin"/>
    </w:r>
    <w:r w:rsidRPr="003758BD">
      <w:rPr>
        <w:rFonts w:ascii="Arial" w:eastAsia="맑은 고딕" w:hAnsi="Arial" w:cs="Arial"/>
      </w:rPr>
      <w:instrText xml:space="preserve"> SUBJECT   \* MERGEFORMAT </w:instrText>
    </w:r>
    <w:r w:rsidRPr="003758BD">
      <w:rPr>
        <w:rFonts w:ascii="Arial" w:eastAsia="맑은 고딕" w:hAnsi="Arial" w:cs="Arial"/>
      </w:rPr>
      <w:fldChar w:fldCharType="end"/>
    </w:r>
    <w:r w:rsidRPr="003758BD">
      <w:rPr>
        <w:rFonts w:ascii="Arial" w:eastAsia="맑은 고딕" w:hAnsi="Arial" w:cs="Arial"/>
      </w:rPr>
      <w:fldChar w:fldCharType="begin"/>
    </w:r>
    <w:r w:rsidRPr="003758BD">
      <w:rPr>
        <w:rFonts w:ascii="Arial" w:eastAsia="맑은 고딕" w:hAnsi="Arial" w:cs="Arial"/>
      </w:rPr>
      <w:instrText xml:space="preserve"> COMMENTS   \* MERGEFORMAT </w:instrText>
    </w:r>
    <w:r w:rsidRPr="003758BD">
      <w:rPr>
        <w:rFonts w:ascii="Arial" w:eastAsia="맑은 고딕" w:hAnsi="Arial" w:cs="Arial"/>
      </w:rPr>
      <w:fldChar w:fldCharType="separate"/>
    </w:r>
    <w:r>
      <w:rPr>
        <w:rFonts w:ascii="Arial" w:eastAsia="맑은 고딕" w:hAnsi="Arial" w:cs="Arial"/>
      </w:rPr>
      <w:t>LGE Internal Use Only</w:t>
    </w:r>
    <w:r w:rsidRPr="003758BD">
      <w:rPr>
        <w:rFonts w:ascii="Arial" w:eastAsia="맑은 고딕" w:hAnsi="Arial" w:cs="Aria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6A28" w:rsidRDefault="007C6A28">
      <w:r>
        <w:separator/>
      </w:r>
    </w:p>
  </w:footnote>
  <w:footnote w:type="continuationSeparator" w:id="0">
    <w:p w:rsidR="007C6A28" w:rsidRDefault="007C6A2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753298D4"/>
    <w:lvl w:ilvl="0">
      <w:start w:val="1"/>
      <w:numFmt w:val="decimal"/>
      <w:pStyle w:val="a"/>
      <w:lvlText w:val="%1."/>
      <w:lvlJc w:val="left"/>
      <w:pPr>
        <w:tabs>
          <w:tab w:val="num" w:pos="361"/>
        </w:tabs>
        <w:ind w:leftChars="200" w:left="361" w:hangingChars="200" w:hanging="360"/>
      </w:pPr>
    </w:lvl>
  </w:abstractNum>
  <w:abstractNum w:abstractNumId="1" w15:restartNumberingAfterBreak="0">
    <w:nsid w:val="0B1C5B42"/>
    <w:multiLevelType w:val="hybridMultilevel"/>
    <w:tmpl w:val="4AA8A1DE"/>
    <w:lvl w:ilvl="0" w:tplc="D37AA8C0">
      <w:start w:val="1"/>
      <w:numFmt w:val="bullet"/>
      <w:pStyle w:val="a0"/>
      <w:lvlText w:val=""/>
      <w:lvlJc w:val="left"/>
      <w:pPr>
        <w:tabs>
          <w:tab w:val="num" w:pos="1940"/>
        </w:tabs>
        <w:ind w:left="1940" w:hanging="200"/>
      </w:pPr>
      <w:rPr>
        <w:rFonts w:ascii="Wingdings" w:hAnsi="Wingdings" w:hint="default"/>
        <w:color w:val="000000"/>
      </w:rPr>
    </w:lvl>
    <w:lvl w:ilvl="1" w:tplc="04090003">
      <w:start w:val="1"/>
      <w:numFmt w:val="bullet"/>
      <w:lvlText w:val=""/>
      <w:lvlJc w:val="left"/>
      <w:pPr>
        <w:tabs>
          <w:tab w:val="num" w:pos="1920"/>
        </w:tabs>
        <w:ind w:left="1920" w:hanging="400"/>
      </w:pPr>
      <w:rPr>
        <w:rFonts w:ascii="Wingdings" w:hAnsi="Wingdings" w:hint="default"/>
      </w:rPr>
    </w:lvl>
    <w:lvl w:ilvl="2" w:tplc="04090005" w:tentative="1">
      <w:start w:val="1"/>
      <w:numFmt w:val="bullet"/>
      <w:lvlText w:val=""/>
      <w:lvlJc w:val="left"/>
      <w:pPr>
        <w:tabs>
          <w:tab w:val="num" w:pos="2320"/>
        </w:tabs>
        <w:ind w:left="2320" w:hanging="400"/>
      </w:pPr>
      <w:rPr>
        <w:rFonts w:ascii="Wingdings" w:hAnsi="Wingdings" w:hint="default"/>
      </w:rPr>
    </w:lvl>
    <w:lvl w:ilvl="3" w:tplc="04090001" w:tentative="1">
      <w:start w:val="1"/>
      <w:numFmt w:val="bullet"/>
      <w:lvlText w:val=""/>
      <w:lvlJc w:val="left"/>
      <w:pPr>
        <w:tabs>
          <w:tab w:val="num" w:pos="2720"/>
        </w:tabs>
        <w:ind w:left="2720" w:hanging="400"/>
      </w:pPr>
      <w:rPr>
        <w:rFonts w:ascii="Wingdings" w:hAnsi="Wingdings" w:hint="default"/>
      </w:rPr>
    </w:lvl>
    <w:lvl w:ilvl="4" w:tplc="04090003" w:tentative="1">
      <w:start w:val="1"/>
      <w:numFmt w:val="bullet"/>
      <w:lvlText w:val=""/>
      <w:lvlJc w:val="left"/>
      <w:pPr>
        <w:tabs>
          <w:tab w:val="num" w:pos="3120"/>
        </w:tabs>
        <w:ind w:left="3120" w:hanging="400"/>
      </w:pPr>
      <w:rPr>
        <w:rFonts w:ascii="Wingdings" w:hAnsi="Wingdings" w:hint="default"/>
      </w:rPr>
    </w:lvl>
    <w:lvl w:ilvl="5" w:tplc="04090005" w:tentative="1">
      <w:start w:val="1"/>
      <w:numFmt w:val="bullet"/>
      <w:lvlText w:val=""/>
      <w:lvlJc w:val="left"/>
      <w:pPr>
        <w:tabs>
          <w:tab w:val="num" w:pos="3520"/>
        </w:tabs>
        <w:ind w:left="3520" w:hanging="400"/>
      </w:pPr>
      <w:rPr>
        <w:rFonts w:ascii="Wingdings" w:hAnsi="Wingdings" w:hint="default"/>
      </w:rPr>
    </w:lvl>
    <w:lvl w:ilvl="6" w:tplc="04090001" w:tentative="1">
      <w:start w:val="1"/>
      <w:numFmt w:val="bullet"/>
      <w:lvlText w:val=""/>
      <w:lvlJc w:val="left"/>
      <w:pPr>
        <w:tabs>
          <w:tab w:val="num" w:pos="3920"/>
        </w:tabs>
        <w:ind w:left="3920" w:hanging="400"/>
      </w:pPr>
      <w:rPr>
        <w:rFonts w:ascii="Wingdings" w:hAnsi="Wingdings" w:hint="default"/>
      </w:rPr>
    </w:lvl>
    <w:lvl w:ilvl="7" w:tplc="04090003" w:tentative="1">
      <w:start w:val="1"/>
      <w:numFmt w:val="bullet"/>
      <w:lvlText w:val=""/>
      <w:lvlJc w:val="left"/>
      <w:pPr>
        <w:tabs>
          <w:tab w:val="num" w:pos="4320"/>
        </w:tabs>
        <w:ind w:left="4320" w:hanging="400"/>
      </w:pPr>
      <w:rPr>
        <w:rFonts w:ascii="Wingdings" w:hAnsi="Wingdings" w:hint="default"/>
      </w:rPr>
    </w:lvl>
    <w:lvl w:ilvl="8" w:tplc="04090005" w:tentative="1">
      <w:start w:val="1"/>
      <w:numFmt w:val="bullet"/>
      <w:lvlText w:val=""/>
      <w:lvlJc w:val="left"/>
      <w:pPr>
        <w:tabs>
          <w:tab w:val="num" w:pos="4720"/>
        </w:tabs>
        <w:ind w:left="4720" w:hanging="400"/>
      </w:pPr>
      <w:rPr>
        <w:rFonts w:ascii="Wingdings" w:hAnsi="Wingdings" w:hint="default"/>
      </w:rPr>
    </w:lvl>
  </w:abstractNum>
  <w:abstractNum w:abstractNumId="2" w15:restartNumberingAfterBreak="0">
    <w:nsid w:val="0C7E6EF8"/>
    <w:multiLevelType w:val="multilevel"/>
    <w:tmpl w:val="1D629108"/>
    <w:lvl w:ilvl="0">
      <w:start w:val="1"/>
      <w:numFmt w:val="decimal"/>
      <w:pStyle w:val="SL1"/>
      <w:lvlText w:val="%1"/>
      <w:lvlJc w:val="left"/>
      <w:pPr>
        <w:tabs>
          <w:tab w:val="num" w:pos="425"/>
        </w:tabs>
        <w:ind w:left="425" w:hanging="425"/>
      </w:pPr>
      <w:rPr>
        <w:b w:val="0"/>
        <w:bCs w:val="0"/>
        <w:i w:val="0"/>
        <w:iCs w:val="0"/>
        <w:caps w:val="0"/>
        <w:smallCaps w:val="0"/>
        <w:strike w:val="0"/>
        <w:dstrike w:val="0"/>
        <w:outline w:val="0"/>
        <w:shadow w:val="0"/>
        <w:emboss w:val="0"/>
        <w:imprint w:val="0"/>
        <w:noProof w:val="0"/>
        <w:vanish w:val="0"/>
        <w:spacing w:val="0"/>
        <w:position w:val="0"/>
        <w:sz w:val="26"/>
        <w:szCs w:val="2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SL2"/>
      <w:lvlText w:val="%1.%2"/>
      <w:lvlJc w:val="left"/>
      <w:pPr>
        <w:tabs>
          <w:tab w:val="num" w:pos="1843"/>
        </w:tabs>
        <w:ind w:left="1843" w:hanging="567"/>
      </w:pPr>
      <w:rPr>
        <w:b w:val="0"/>
        <w:bCs w:val="0"/>
        <w:i w:val="0"/>
        <w:iCs w:val="0"/>
        <w:caps w:val="0"/>
        <w:smallCaps w:val="0"/>
        <w:strike w:val="0"/>
        <w:dstrike w:val="0"/>
        <w:outline w:val="0"/>
        <w:shadow w:val="0"/>
        <w:emboss w:val="0"/>
        <w:imprint w:val="0"/>
        <w:noProof w:val="0"/>
        <w:vanish w:val="0"/>
        <w:spacing w:val="0"/>
        <w:position w:val="0"/>
        <w:sz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SL3"/>
      <w:lvlText w:val="%1.%2.%3"/>
      <w:lvlJc w:val="left"/>
      <w:pPr>
        <w:tabs>
          <w:tab w:val="num" w:pos="1702"/>
        </w:tabs>
        <w:ind w:left="1702" w:hanging="567"/>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SL4"/>
      <w:lvlText w:val="%1.%2.%3.%4"/>
      <w:lvlJc w:val="left"/>
      <w:pPr>
        <w:tabs>
          <w:tab w:val="num" w:pos="992"/>
        </w:tabs>
        <w:ind w:left="992" w:hanging="708"/>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SL5"/>
      <w:lvlText w:val="%1.%2.%3.%4.%5"/>
      <w:lvlJc w:val="left"/>
      <w:pPr>
        <w:tabs>
          <w:tab w:val="num" w:pos="3065"/>
        </w:tabs>
        <w:ind w:left="2835" w:hanging="850"/>
      </w:pPr>
      <w:rPr>
        <w:rFonts w:hint="eastAsia"/>
      </w:rPr>
    </w:lvl>
    <w:lvl w:ilvl="5">
      <w:start w:val="1"/>
      <w:numFmt w:val="decimal"/>
      <w:lvlText w:val="%1.%2.%3.%4.%5.%6"/>
      <w:lvlJc w:val="left"/>
      <w:pPr>
        <w:tabs>
          <w:tab w:val="num" w:pos="3544"/>
        </w:tabs>
        <w:ind w:left="3544" w:hanging="1134"/>
      </w:pPr>
      <w:rPr>
        <w:rFonts w:hint="eastAsia"/>
      </w:rPr>
    </w:lvl>
    <w:lvl w:ilvl="6">
      <w:start w:val="1"/>
      <w:numFmt w:val="decimal"/>
      <w:lvlText w:val="%1.%2.%3.%4.%5.%6.%7"/>
      <w:lvlJc w:val="left"/>
      <w:pPr>
        <w:tabs>
          <w:tab w:val="num" w:pos="4111"/>
        </w:tabs>
        <w:ind w:left="4111" w:hanging="1276"/>
      </w:pPr>
      <w:rPr>
        <w:rFonts w:hint="eastAsia"/>
      </w:rPr>
    </w:lvl>
    <w:lvl w:ilvl="7">
      <w:start w:val="1"/>
      <w:numFmt w:val="decimal"/>
      <w:lvlText w:val="%1.%2.%3.%4.%5.%6.%7.%8"/>
      <w:lvlJc w:val="left"/>
      <w:pPr>
        <w:tabs>
          <w:tab w:val="num" w:pos="4678"/>
        </w:tabs>
        <w:ind w:left="4678" w:hanging="1418"/>
      </w:pPr>
      <w:rPr>
        <w:rFonts w:hint="eastAsia"/>
      </w:rPr>
    </w:lvl>
    <w:lvl w:ilvl="8">
      <w:start w:val="1"/>
      <w:numFmt w:val="decimal"/>
      <w:lvlText w:val="%1.%2.%3.%4.%5.%6.%7.%8.%9"/>
      <w:lvlJc w:val="left"/>
      <w:pPr>
        <w:tabs>
          <w:tab w:val="num" w:pos="5386"/>
        </w:tabs>
        <w:ind w:left="5386" w:hanging="1700"/>
      </w:pPr>
      <w:rPr>
        <w:rFonts w:hint="eastAsia"/>
      </w:rPr>
    </w:lvl>
  </w:abstractNum>
  <w:abstractNum w:abstractNumId="3" w15:restartNumberingAfterBreak="0">
    <w:nsid w:val="12D95241"/>
    <w:multiLevelType w:val="hybridMultilevel"/>
    <w:tmpl w:val="88F24E3E"/>
    <w:lvl w:ilvl="0" w:tplc="12441860">
      <w:numFmt w:val="bullet"/>
      <w:lvlText w:val="-"/>
      <w:lvlJc w:val="left"/>
      <w:pPr>
        <w:ind w:left="760" w:hanging="360"/>
      </w:pPr>
      <w:rPr>
        <w:rFonts w:ascii="Trebuchet MS" w:eastAsia="굴림" w:hAnsi="Trebuchet MS" w:cs="Courier New" w:hint="default"/>
      </w:rPr>
    </w:lvl>
    <w:lvl w:ilvl="1" w:tplc="9C38AB08">
      <w:start w:val="4"/>
      <w:numFmt w:val="bullet"/>
      <w:lvlText w:val="-"/>
      <w:lvlJc w:val="left"/>
      <w:pPr>
        <w:ind w:left="1200" w:hanging="400"/>
      </w:pPr>
      <w:rPr>
        <w:rFonts w:ascii="Trebuchet MS" w:eastAsia="굴림" w:hAnsi="Trebuchet MS" w:cs="Courier New"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16197230"/>
    <w:multiLevelType w:val="multilevel"/>
    <w:tmpl w:val="6A44411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18622D7E"/>
    <w:multiLevelType w:val="hybridMultilevel"/>
    <w:tmpl w:val="0212E9D6"/>
    <w:lvl w:ilvl="0" w:tplc="0409000F">
      <w:start w:val="1"/>
      <w:numFmt w:val="decimal"/>
      <w:lvlText w:val="%1."/>
      <w:lvlJc w:val="left"/>
      <w:pPr>
        <w:ind w:left="760" w:hanging="400"/>
      </w:pPr>
    </w:lvl>
    <w:lvl w:ilvl="1" w:tplc="04090019" w:tentative="1">
      <w:start w:val="1"/>
      <w:numFmt w:val="upperLetter"/>
      <w:lvlText w:val="%2."/>
      <w:lvlJc w:val="left"/>
      <w:pPr>
        <w:ind w:left="1160" w:hanging="400"/>
      </w:pPr>
    </w:lvl>
    <w:lvl w:ilvl="2" w:tplc="0409001B" w:tentative="1">
      <w:start w:val="1"/>
      <w:numFmt w:val="lowerRoman"/>
      <w:lvlText w:val="%3."/>
      <w:lvlJc w:val="right"/>
      <w:pPr>
        <w:ind w:left="1560" w:hanging="400"/>
      </w:pPr>
    </w:lvl>
    <w:lvl w:ilvl="3" w:tplc="0409000F" w:tentative="1">
      <w:start w:val="1"/>
      <w:numFmt w:val="decimal"/>
      <w:lvlText w:val="%4."/>
      <w:lvlJc w:val="left"/>
      <w:pPr>
        <w:ind w:left="1960" w:hanging="400"/>
      </w:pPr>
    </w:lvl>
    <w:lvl w:ilvl="4" w:tplc="04090019" w:tentative="1">
      <w:start w:val="1"/>
      <w:numFmt w:val="upperLetter"/>
      <w:lvlText w:val="%5."/>
      <w:lvlJc w:val="left"/>
      <w:pPr>
        <w:ind w:left="2360" w:hanging="400"/>
      </w:pPr>
    </w:lvl>
    <w:lvl w:ilvl="5" w:tplc="0409001B" w:tentative="1">
      <w:start w:val="1"/>
      <w:numFmt w:val="lowerRoman"/>
      <w:lvlText w:val="%6."/>
      <w:lvlJc w:val="right"/>
      <w:pPr>
        <w:ind w:left="2760" w:hanging="400"/>
      </w:pPr>
    </w:lvl>
    <w:lvl w:ilvl="6" w:tplc="0409000F" w:tentative="1">
      <w:start w:val="1"/>
      <w:numFmt w:val="decimal"/>
      <w:lvlText w:val="%7."/>
      <w:lvlJc w:val="left"/>
      <w:pPr>
        <w:ind w:left="3160" w:hanging="400"/>
      </w:pPr>
    </w:lvl>
    <w:lvl w:ilvl="7" w:tplc="04090019" w:tentative="1">
      <w:start w:val="1"/>
      <w:numFmt w:val="upperLetter"/>
      <w:lvlText w:val="%8."/>
      <w:lvlJc w:val="left"/>
      <w:pPr>
        <w:ind w:left="3560" w:hanging="400"/>
      </w:pPr>
    </w:lvl>
    <w:lvl w:ilvl="8" w:tplc="0409001B" w:tentative="1">
      <w:start w:val="1"/>
      <w:numFmt w:val="lowerRoman"/>
      <w:lvlText w:val="%9."/>
      <w:lvlJc w:val="right"/>
      <w:pPr>
        <w:ind w:left="3960" w:hanging="400"/>
      </w:pPr>
    </w:lvl>
  </w:abstractNum>
  <w:abstractNum w:abstractNumId="6" w15:restartNumberingAfterBreak="0">
    <w:nsid w:val="2679319D"/>
    <w:multiLevelType w:val="hybridMultilevel"/>
    <w:tmpl w:val="00AC0C9A"/>
    <w:lvl w:ilvl="0" w:tplc="9C38AB08">
      <w:start w:val="4"/>
      <w:numFmt w:val="bullet"/>
      <w:lvlText w:val="-"/>
      <w:lvlJc w:val="left"/>
      <w:pPr>
        <w:ind w:left="760" w:hanging="360"/>
      </w:pPr>
      <w:rPr>
        <w:rFonts w:ascii="Trebuchet MS" w:eastAsia="굴림" w:hAnsi="Trebuchet MS" w:cs="Courier New"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15:restartNumberingAfterBreak="0">
    <w:nsid w:val="292A76BE"/>
    <w:multiLevelType w:val="multilevel"/>
    <w:tmpl w:val="352672DE"/>
    <w:lvl w:ilvl="0">
      <w:start w:val="1"/>
      <w:numFmt w:val="none"/>
      <w:pStyle w:val="1"/>
      <w:lvlText w:val="Appendix A"/>
      <w:lvlJc w:val="left"/>
      <w:pPr>
        <w:tabs>
          <w:tab w:val="num" w:pos="425"/>
        </w:tabs>
        <w:ind w:left="425" w:hanging="425"/>
      </w:pPr>
      <w:rPr>
        <w:rFonts w:ascii="굴림체" w:eastAsia="굴림체" w:hAnsi="굴림체" w:hint="eastAsia"/>
        <w:b/>
        <w:i w:val="0"/>
        <w:snapToGrid/>
        <w:sz w:val="32"/>
        <w:szCs w:val="32"/>
        <w:u w:val="none"/>
      </w:rPr>
    </w:lvl>
    <w:lvl w:ilvl="1">
      <w:start w:val="1"/>
      <w:numFmt w:val="decimal"/>
      <w:lvlText w:val="%1A.%2"/>
      <w:lvlJc w:val="left"/>
      <w:pPr>
        <w:tabs>
          <w:tab w:val="num" w:pos="992"/>
        </w:tabs>
        <w:ind w:left="992" w:hanging="567"/>
      </w:pPr>
      <w:rPr>
        <w:rFonts w:hint="eastAsia"/>
        <w:b/>
        <w:i w:val="0"/>
        <w:sz w:val="28"/>
        <w:szCs w:val="28"/>
      </w:rPr>
    </w:lvl>
    <w:lvl w:ilvl="2">
      <w:start w:val="1"/>
      <w:numFmt w:val="decimal"/>
      <w:lvlText w:val="%1A.%2.%3"/>
      <w:lvlJc w:val="left"/>
      <w:pPr>
        <w:tabs>
          <w:tab w:val="num" w:pos="1571"/>
        </w:tabs>
        <w:ind w:left="1418" w:hanging="567"/>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8" w15:restartNumberingAfterBreak="0">
    <w:nsid w:val="32436FE7"/>
    <w:multiLevelType w:val="hybridMultilevel"/>
    <w:tmpl w:val="93940DCC"/>
    <w:lvl w:ilvl="0" w:tplc="0409000F">
      <w:start w:val="1"/>
      <w:numFmt w:val="decimal"/>
      <w:lvlText w:val="%1."/>
      <w:lvlJc w:val="left"/>
      <w:pPr>
        <w:ind w:left="1120" w:hanging="400"/>
      </w:pPr>
    </w:lvl>
    <w:lvl w:ilvl="1" w:tplc="04090019" w:tentative="1">
      <w:start w:val="1"/>
      <w:numFmt w:val="upperLetter"/>
      <w:lvlText w:val="%2."/>
      <w:lvlJc w:val="left"/>
      <w:pPr>
        <w:ind w:left="1520" w:hanging="400"/>
      </w:pPr>
    </w:lvl>
    <w:lvl w:ilvl="2" w:tplc="0409001B" w:tentative="1">
      <w:start w:val="1"/>
      <w:numFmt w:val="lowerRoman"/>
      <w:lvlText w:val="%3."/>
      <w:lvlJc w:val="right"/>
      <w:pPr>
        <w:ind w:left="1920" w:hanging="400"/>
      </w:pPr>
    </w:lvl>
    <w:lvl w:ilvl="3" w:tplc="0409000F" w:tentative="1">
      <w:start w:val="1"/>
      <w:numFmt w:val="decimal"/>
      <w:lvlText w:val="%4."/>
      <w:lvlJc w:val="left"/>
      <w:pPr>
        <w:ind w:left="2320" w:hanging="400"/>
      </w:pPr>
    </w:lvl>
    <w:lvl w:ilvl="4" w:tplc="04090019" w:tentative="1">
      <w:start w:val="1"/>
      <w:numFmt w:val="upperLetter"/>
      <w:lvlText w:val="%5."/>
      <w:lvlJc w:val="left"/>
      <w:pPr>
        <w:ind w:left="2720" w:hanging="400"/>
      </w:pPr>
    </w:lvl>
    <w:lvl w:ilvl="5" w:tplc="0409001B" w:tentative="1">
      <w:start w:val="1"/>
      <w:numFmt w:val="lowerRoman"/>
      <w:lvlText w:val="%6."/>
      <w:lvlJc w:val="right"/>
      <w:pPr>
        <w:ind w:left="3120" w:hanging="400"/>
      </w:pPr>
    </w:lvl>
    <w:lvl w:ilvl="6" w:tplc="0409000F" w:tentative="1">
      <w:start w:val="1"/>
      <w:numFmt w:val="decimal"/>
      <w:lvlText w:val="%7."/>
      <w:lvlJc w:val="left"/>
      <w:pPr>
        <w:ind w:left="3520" w:hanging="400"/>
      </w:pPr>
    </w:lvl>
    <w:lvl w:ilvl="7" w:tplc="04090019" w:tentative="1">
      <w:start w:val="1"/>
      <w:numFmt w:val="upperLetter"/>
      <w:lvlText w:val="%8."/>
      <w:lvlJc w:val="left"/>
      <w:pPr>
        <w:ind w:left="3920" w:hanging="400"/>
      </w:pPr>
    </w:lvl>
    <w:lvl w:ilvl="8" w:tplc="0409001B" w:tentative="1">
      <w:start w:val="1"/>
      <w:numFmt w:val="lowerRoman"/>
      <w:lvlText w:val="%9."/>
      <w:lvlJc w:val="right"/>
      <w:pPr>
        <w:ind w:left="4320" w:hanging="400"/>
      </w:pPr>
    </w:lvl>
  </w:abstractNum>
  <w:abstractNum w:abstractNumId="9" w15:restartNumberingAfterBreak="0">
    <w:nsid w:val="3E503418"/>
    <w:multiLevelType w:val="multilevel"/>
    <w:tmpl w:val="1524515E"/>
    <w:lvl w:ilvl="0">
      <w:start w:val="1"/>
      <w:numFmt w:val="decimal"/>
      <w:pStyle w:val="10"/>
      <w:lvlText w:val="%1"/>
      <w:lvlJc w:val="left"/>
      <w:pPr>
        <w:tabs>
          <w:tab w:val="num" w:pos="720"/>
        </w:tabs>
        <w:ind w:left="720" w:hanging="720"/>
      </w:pPr>
      <w:rPr>
        <w:rFonts w:hint="eastAsia"/>
      </w:rPr>
    </w:lvl>
    <w:lvl w:ilvl="1">
      <w:start w:val="1"/>
      <w:numFmt w:val="decimal"/>
      <w:pStyle w:val="2"/>
      <w:lvlText w:val="%1.%2"/>
      <w:lvlJc w:val="left"/>
      <w:pPr>
        <w:tabs>
          <w:tab w:val="num" w:pos="720"/>
        </w:tabs>
        <w:ind w:left="720" w:hanging="720"/>
      </w:pPr>
      <w:rPr>
        <w:rFonts w:hint="eastAsia"/>
      </w:rPr>
    </w:lvl>
    <w:lvl w:ilvl="2">
      <w:start w:val="1"/>
      <w:numFmt w:val="decimal"/>
      <w:pStyle w:val="3"/>
      <w:lvlText w:val="%1.%2.%3"/>
      <w:lvlJc w:val="left"/>
      <w:pPr>
        <w:tabs>
          <w:tab w:val="num" w:pos="720"/>
        </w:tabs>
        <w:ind w:left="720" w:hanging="720"/>
      </w:pPr>
      <w:rPr>
        <w:rFonts w:hint="eastAsia"/>
      </w:rPr>
    </w:lvl>
    <w:lvl w:ilvl="3">
      <w:start w:val="1"/>
      <w:numFmt w:val="decimal"/>
      <w:pStyle w:val="4"/>
      <w:lvlText w:val="%1.%2.%3.%4"/>
      <w:lvlJc w:val="left"/>
      <w:pPr>
        <w:tabs>
          <w:tab w:val="num" w:pos="720"/>
        </w:tabs>
        <w:ind w:left="720" w:hanging="720"/>
      </w:pPr>
      <w:rPr>
        <w:rFonts w:hint="eastAsia"/>
      </w:rPr>
    </w:lvl>
    <w:lvl w:ilvl="4">
      <w:start w:val="1"/>
      <w:numFmt w:val="decimal"/>
      <w:lvlText w:val="%1.%2.%3.%4.%5"/>
      <w:lvlJc w:val="left"/>
      <w:pPr>
        <w:tabs>
          <w:tab w:val="num" w:pos="2225"/>
        </w:tabs>
        <w:ind w:left="1275" w:hanging="850"/>
      </w:pPr>
      <w:rPr>
        <w:rFonts w:hint="eastAsia"/>
      </w:rPr>
    </w:lvl>
    <w:lvl w:ilvl="5">
      <w:start w:val="1"/>
      <w:numFmt w:val="decimal"/>
      <w:lvlText w:val="%1.%2.%3.%4.%5.%6"/>
      <w:lvlJc w:val="left"/>
      <w:pPr>
        <w:tabs>
          <w:tab w:val="num" w:pos="3010"/>
        </w:tabs>
        <w:ind w:left="1984" w:hanging="1134"/>
      </w:pPr>
      <w:rPr>
        <w:rFonts w:hint="eastAsia"/>
      </w:rPr>
    </w:lvl>
    <w:lvl w:ilvl="6">
      <w:start w:val="1"/>
      <w:numFmt w:val="decimal"/>
      <w:lvlText w:val="%1.%2.%3.%4.%5.%6.%7"/>
      <w:lvlJc w:val="left"/>
      <w:pPr>
        <w:tabs>
          <w:tab w:val="num" w:pos="3795"/>
        </w:tabs>
        <w:ind w:left="2551" w:hanging="1276"/>
      </w:pPr>
      <w:rPr>
        <w:rFonts w:hint="eastAsia"/>
      </w:rPr>
    </w:lvl>
    <w:lvl w:ilvl="7">
      <w:start w:val="1"/>
      <w:numFmt w:val="decimal"/>
      <w:lvlText w:val="%1.%2.%3.%4.%5.%6.%7.%8"/>
      <w:lvlJc w:val="left"/>
      <w:pPr>
        <w:tabs>
          <w:tab w:val="num" w:pos="4580"/>
        </w:tabs>
        <w:ind w:left="3118" w:hanging="1418"/>
      </w:pPr>
      <w:rPr>
        <w:rFonts w:hint="eastAsia"/>
      </w:rPr>
    </w:lvl>
    <w:lvl w:ilvl="8">
      <w:start w:val="1"/>
      <w:numFmt w:val="decimal"/>
      <w:lvlText w:val="%1.%2.%3.%4.%5.%6.%7.%8.%9"/>
      <w:lvlJc w:val="left"/>
      <w:pPr>
        <w:tabs>
          <w:tab w:val="num" w:pos="5366"/>
        </w:tabs>
        <w:ind w:left="3826" w:hanging="1700"/>
      </w:pPr>
      <w:rPr>
        <w:rFonts w:hint="eastAsia"/>
      </w:rPr>
    </w:lvl>
  </w:abstractNum>
  <w:abstractNum w:abstractNumId="10" w15:restartNumberingAfterBreak="0">
    <w:nsid w:val="3FF61371"/>
    <w:multiLevelType w:val="hybridMultilevel"/>
    <w:tmpl w:val="36665FD2"/>
    <w:lvl w:ilvl="0" w:tplc="4F76CB9A">
      <w:start w:val="1"/>
      <w:numFmt w:val="bullet"/>
      <w:lvlText w:val="•"/>
      <w:lvlJc w:val="left"/>
      <w:pPr>
        <w:ind w:left="800" w:hanging="400"/>
      </w:pPr>
      <w:rPr>
        <w:rFonts w:ascii="Arial" w:hAnsi="Aria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1" w15:restartNumberingAfterBreak="0">
    <w:nsid w:val="445E7FF7"/>
    <w:multiLevelType w:val="hybridMultilevel"/>
    <w:tmpl w:val="1550FA96"/>
    <w:lvl w:ilvl="0" w:tplc="15E41386">
      <w:start w:val="1"/>
      <w:numFmt w:val="decimal"/>
      <w:pStyle w:val="a1"/>
      <w:lvlText w:val="FR # %1"/>
      <w:lvlJc w:val="left"/>
      <w:pPr>
        <w:tabs>
          <w:tab w:val="num" w:pos="720"/>
        </w:tabs>
        <w:ind w:left="720" w:firstLine="0"/>
      </w:pPr>
      <w:rPr>
        <w:rFonts w:ascii="Trebuchet MS" w:eastAsia="굴림체" w:hAnsi="Trebuchet MS" w:hint="default"/>
        <w:b w:val="0"/>
        <w:i w:val="0"/>
        <w:sz w:val="18"/>
        <w:szCs w:val="18"/>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12" w15:restartNumberingAfterBreak="0">
    <w:nsid w:val="4B1C2F04"/>
    <w:multiLevelType w:val="hybridMultilevel"/>
    <w:tmpl w:val="B26C65B4"/>
    <w:lvl w:ilvl="0" w:tplc="7DDA9C5A">
      <w:start w:val="1"/>
      <w:numFmt w:val="bullet"/>
      <w:pStyle w:val="Indentation"/>
      <w:lvlText w:val=""/>
      <w:lvlJc w:val="left"/>
      <w:pPr>
        <w:tabs>
          <w:tab w:val="num" w:pos="2120"/>
        </w:tabs>
        <w:ind w:left="2120" w:hanging="400"/>
      </w:pPr>
      <w:rPr>
        <w:rFonts w:ascii="Wingdings" w:hAnsi="Wingdings" w:hint="default"/>
      </w:rPr>
    </w:lvl>
    <w:lvl w:ilvl="1" w:tplc="04090003" w:tentative="1">
      <w:start w:val="1"/>
      <w:numFmt w:val="bullet"/>
      <w:lvlText w:val=""/>
      <w:lvlJc w:val="left"/>
      <w:pPr>
        <w:tabs>
          <w:tab w:val="num" w:pos="2520"/>
        </w:tabs>
        <w:ind w:left="2520" w:hanging="400"/>
      </w:pPr>
      <w:rPr>
        <w:rFonts w:ascii="Wingdings" w:hAnsi="Wingdings" w:hint="default"/>
      </w:rPr>
    </w:lvl>
    <w:lvl w:ilvl="2" w:tplc="04090005" w:tentative="1">
      <w:start w:val="1"/>
      <w:numFmt w:val="bullet"/>
      <w:lvlText w:val=""/>
      <w:lvlJc w:val="left"/>
      <w:pPr>
        <w:tabs>
          <w:tab w:val="num" w:pos="2920"/>
        </w:tabs>
        <w:ind w:left="2920" w:hanging="400"/>
      </w:pPr>
      <w:rPr>
        <w:rFonts w:ascii="Wingdings" w:hAnsi="Wingdings" w:hint="default"/>
      </w:rPr>
    </w:lvl>
    <w:lvl w:ilvl="3" w:tplc="04090001" w:tentative="1">
      <w:start w:val="1"/>
      <w:numFmt w:val="bullet"/>
      <w:lvlText w:val=""/>
      <w:lvlJc w:val="left"/>
      <w:pPr>
        <w:tabs>
          <w:tab w:val="num" w:pos="3320"/>
        </w:tabs>
        <w:ind w:left="3320" w:hanging="400"/>
      </w:pPr>
      <w:rPr>
        <w:rFonts w:ascii="Wingdings" w:hAnsi="Wingdings" w:hint="default"/>
      </w:rPr>
    </w:lvl>
    <w:lvl w:ilvl="4" w:tplc="04090003" w:tentative="1">
      <w:start w:val="1"/>
      <w:numFmt w:val="bullet"/>
      <w:lvlText w:val=""/>
      <w:lvlJc w:val="left"/>
      <w:pPr>
        <w:tabs>
          <w:tab w:val="num" w:pos="3720"/>
        </w:tabs>
        <w:ind w:left="3720" w:hanging="400"/>
      </w:pPr>
      <w:rPr>
        <w:rFonts w:ascii="Wingdings" w:hAnsi="Wingdings" w:hint="default"/>
      </w:rPr>
    </w:lvl>
    <w:lvl w:ilvl="5" w:tplc="04090005" w:tentative="1">
      <w:start w:val="1"/>
      <w:numFmt w:val="bullet"/>
      <w:lvlText w:val=""/>
      <w:lvlJc w:val="left"/>
      <w:pPr>
        <w:tabs>
          <w:tab w:val="num" w:pos="4120"/>
        </w:tabs>
        <w:ind w:left="4120" w:hanging="400"/>
      </w:pPr>
      <w:rPr>
        <w:rFonts w:ascii="Wingdings" w:hAnsi="Wingdings" w:hint="default"/>
      </w:rPr>
    </w:lvl>
    <w:lvl w:ilvl="6" w:tplc="04090001" w:tentative="1">
      <w:start w:val="1"/>
      <w:numFmt w:val="bullet"/>
      <w:lvlText w:val=""/>
      <w:lvlJc w:val="left"/>
      <w:pPr>
        <w:tabs>
          <w:tab w:val="num" w:pos="4520"/>
        </w:tabs>
        <w:ind w:left="4520" w:hanging="400"/>
      </w:pPr>
      <w:rPr>
        <w:rFonts w:ascii="Wingdings" w:hAnsi="Wingdings" w:hint="default"/>
      </w:rPr>
    </w:lvl>
    <w:lvl w:ilvl="7" w:tplc="04090003" w:tentative="1">
      <w:start w:val="1"/>
      <w:numFmt w:val="bullet"/>
      <w:lvlText w:val=""/>
      <w:lvlJc w:val="left"/>
      <w:pPr>
        <w:tabs>
          <w:tab w:val="num" w:pos="4920"/>
        </w:tabs>
        <w:ind w:left="4920" w:hanging="400"/>
      </w:pPr>
      <w:rPr>
        <w:rFonts w:ascii="Wingdings" w:hAnsi="Wingdings" w:hint="default"/>
      </w:rPr>
    </w:lvl>
    <w:lvl w:ilvl="8" w:tplc="04090005" w:tentative="1">
      <w:start w:val="1"/>
      <w:numFmt w:val="bullet"/>
      <w:lvlText w:val=""/>
      <w:lvlJc w:val="left"/>
      <w:pPr>
        <w:tabs>
          <w:tab w:val="num" w:pos="5320"/>
        </w:tabs>
        <w:ind w:left="5320" w:hanging="400"/>
      </w:pPr>
      <w:rPr>
        <w:rFonts w:ascii="Wingdings" w:hAnsi="Wingdings" w:hint="default"/>
      </w:rPr>
    </w:lvl>
  </w:abstractNum>
  <w:abstractNum w:abstractNumId="13" w15:restartNumberingAfterBreak="0">
    <w:nsid w:val="50A33766"/>
    <w:multiLevelType w:val="hybridMultilevel"/>
    <w:tmpl w:val="EA1A82A4"/>
    <w:lvl w:ilvl="0" w:tplc="A04AD422">
      <w:numFmt w:val="bullet"/>
      <w:lvlText w:val="-"/>
      <w:lvlJc w:val="left"/>
      <w:pPr>
        <w:ind w:left="1200" w:hanging="400"/>
      </w:pPr>
      <w:rPr>
        <w:rFonts w:ascii="Trebuchet MS" w:eastAsia="굴림체" w:hAnsi="Trebuchet MS" w:cs="Times New Roman" w:hint="default"/>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14" w15:restartNumberingAfterBreak="0">
    <w:nsid w:val="5BA63857"/>
    <w:multiLevelType w:val="hybridMultilevel"/>
    <w:tmpl w:val="4A2876B4"/>
    <w:lvl w:ilvl="0" w:tplc="BAF6E05A">
      <w:start w:val="1"/>
      <w:numFmt w:val="bullet"/>
      <w:lvlText w:val=""/>
      <w:lvlJc w:val="left"/>
      <w:pPr>
        <w:ind w:left="1200" w:hanging="400"/>
      </w:pPr>
      <w:rPr>
        <w:rFonts w:ascii="Symbol" w:hAnsi="Symbol" w:hint="default"/>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15" w15:restartNumberingAfterBreak="0">
    <w:nsid w:val="5C6E34D3"/>
    <w:multiLevelType w:val="hybridMultilevel"/>
    <w:tmpl w:val="D94A9A34"/>
    <w:lvl w:ilvl="0" w:tplc="220C6C54">
      <w:start w:val="1"/>
      <w:numFmt w:val="decimal"/>
      <w:pStyle w:val="a2"/>
      <w:lvlText w:val="%1."/>
      <w:lvlJc w:val="left"/>
      <w:pPr>
        <w:tabs>
          <w:tab w:val="num" w:pos="1020"/>
        </w:tabs>
        <w:ind w:left="1020" w:hanging="300"/>
      </w:pPr>
      <w:rPr>
        <w:rFonts w:ascii="Arial" w:hAnsi="Arial" w:hint="default"/>
        <w:b/>
        <w:i w:val="0"/>
        <w:color w:val="5F5F5F"/>
        <w:sz w:val="20"/>
        <w:szCs w:val="24"/>
      </w:rPr>
    </w:lvl>
    <w:lvl w:ilvl="1" w:tplc="04090019">
      <w:start w:val="1"/>
      <w:numFmt w:val="upperLetter"/>
      <w:lvlText w:val="%2."/>
      <w:lvlJc w:val="left"/>
      <w:pPr>
        <w:tabs>
          <w:tab w:val="num" w:pos="1920"/>
        </w:tabs>
        <w:ind w:left="1920" w:hanging="400"/>
      </w:pPr>
    </w:lvl>
    <w:lvl w:ilvl="2" w:tplc="0409001B" w:tentative="1">
      <w:start w:val="1"/>
      <w:numFmt w:val="lowerRoman"/>
      <w:lvlText w:val="%3."/>
      <w:lvlJc w:val="right"/>
      <w:pPr>
        <w:tabs>
          <w:tab w:val="num" w:pos="2320"/>
        </w:tabs>
        <w:ind w:left="2320" w:hanging="400"/>
      </w:pPr>
    </w:lvl>
    <w:lvl w:ilvl="3" w:tplc="0409000F" w:tentative="1">
      <w:start w:val="1"/>
      <w:numFmt w:val="decimal"/>
      <w:lvlText w:val="%4."/>
      <w:lvlJc w:val="left"/>
      <w:pPr>
        <w:tabs>
          <w:tab w:val="num" w:pos="2720"/>
        </w:tabs>
        <w:ind w:left="2720" w:hanging="400"/>
      </w:pPr>
    </w:lvl>
    <w:lvl w:ilvl="4" w:tplc="04090019" w:tentative="1">
      <w:start w:val="1"/>
      <w:numFmt w:val="upperLetter"/>
      <w:lvlText w:val="%5."/>
      <w:lvlJc w:val="left"/>
      <w:pPr>
        <w:tabs>
          <w:tab w:val="num" w:pos="3120"/>
        </w:tabs>
        <w:ind w:left="3120" w:hanging="400"/>
      </w:pPr>
    </w:lvl>
    <w:lvl w:ilvl="5" w:tplc="0409001B" w:tentative="1">
      <w:start w:val="1"/>
      <w:numFmt w:val="lowerRoman"/>
      <w:lvlText w:val="%6."/>
      <w:lvlJc w:val="right"/>
      <w:pPr>
        <w:tabs>
          <w:tab w:val="num" w:pos="3520"/>
        </w:tabs>
        <w:ind w:left="3520" w:hanging="400"/>
      </w:pPr>
    </w:lvl>
    <w:lvl w:ilvl="6" w:tplc="0409000F" w:tentative="1">
      <w:start w:val="1"/>
      <w:numFmt w:val="decimal"/>
      <w:lvlText w:val="%7."/>
      <w:lvlJc w:val="left"/>
      <w:pPr>
        <w:tabs>
          <w:tab w:val="num" w:pos="3920"/>
        </w:tabs>
        <w:ind w:left="3920" w:hanging="400"/>
      </w:pPr>
    </w:lvl>
    <w:lvl w:ilvl="7" w:tplc="04090019" w:tentative="1">
      <w:start w:val="1"/>
      <w:numFmt w:val="upperLetter"/>
      <w:lvlText w:val="%8."/>
      <w:lvlJc w:val="left"/>
      <w:pPr>
        <w:tabs>
          <w:tab w:val="num" w:pos="4320"/>
        </w:tabs>
        <w:ind w:left="4320" w:hanging="400"/>
      </w:pPr>
    </w:lvl>
    <w:lvl w:ilvl="8" w:tplc="0409001B" w:tentative="1">
      <w:start w:val="1"/>
      <w:numFmt w:val="lowerRoman"/>
      <w:lvlText w:val="%9."/>
      <w:lvlJc w:val="right"/>
      <w:pPr>
        <w:tabs>
          <w:tab w:val="num" w:pos="4720"/>
        </w:tabs>
        <w:ind w:left="4720" w:hanging="400"/>
      </w:pPr>
    </w:lvl>
  </w:abstractNum>
  <w:abstractNum w:abstractNumId="16" w15:restartNumberingAfterBreak="0">
    <w:nsid w:val="5E076DAE"/>
    <w:multiLevelType w:val="hybridMultilevel"/>
    <w:tmpl w:val="AF4A5622"/>
    <w:lvl w:ilvl="0" w:tplc="BAF6E05A">
      <w:start w:val="1"/>
      <w:numFmt w:val="bullet"/>
      <w:lvlText w:val=""/>
      <w:lvlJc w:val="left"/>
      <w:pPr>
        <w:ind w:left="400" w:hanging="400"/>
      </w:pPr>
      <w:rPr>
        <w:rFonts w:ascii="Symbol" w:hAnsi="Symbol" w:hint="default"/>
      </w:rPr>
    </w:lvl>
    <w:lvl w:ilvl="1" w:tplc="A04AD422">
      <w:numFmt w:val="bullet"/>
      <w:lvlText w:val="-"/>
      <w:lvlJc w:val="left"/>
      <w:pPr>
        <w:ind w:left="760" w:hanging="360"/>
      </w:pPr>
      <w:rPr>
        <w:rFonts w:ascii="Trebuchet MS" w:eastAsia="굴림체" w:hAnsi="Trebuchet MS" w:cs="Times New Roman"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7" w15:restartNumberingAfterBreak="0">
    <w:nsid w:val="611651CB"/>
    <w:multiLevelType w:val="hybridMultilevel"/>
    <w:tmpl w:val="570820B0"/>
    <w:lvl w:ilvl="0" w:tplc="04090009">
      <w:start w:val="1"/>
      <w:numFmt w:val="bullet"/>
      <w:lvlText w:val=""/>
      <w:lvlJc w:val="left"/>
      <w:pPr>
        <w:ind w:left="1600" w:hanging="400"/>
      </w:pPr>
      <w:rPr>
        <w:rFonts w:ascii="Wingdings" w:hAnsi="Wingdings" w:hint="default"/>
      </w:rPr>
    </w:lvl>
    <w:lvl w:ilvl="1" w:tplc="04090003">
      <w:start w:val="1"/>
      <w:numFmt w:val="bullet"/>
      <w:lvlText w:val=""/>
      <w:lvlJc w:val="left"/>
      <w:pPr>
        <w:ind w:left="2000" w:hanging="400"/>
      </w:pPr>
      <w:rPr>
        <w:rFonts w:ascii="Wingdings" w:hAnsi="Wingdings" w:hint="default"/>
      </w:rPr>
    </w:lvl>
    <w:lvl w:ilvl="2" w:tplc="04090005">
      <w:start w:val="1"/>
      <w:numFmt w:val="bullet"/>
      <w:lvlText w:val=""/>
      <w:lvlJc w:val="left"/>
      <w:pPr>
        <w:ind w:left="2400" w:hanging="400"/>
      </w:pPr>
      <w:rPr>
        <w:rFonts w:ascii="Wingdings" w:hAnsi="Wingdings" w:hint="default"/>
      </w:rPr>
    </w:lvl>
    <w:lvl w:ilvl="3" w:tplc="04090001">
      <w:start w:val="1"/>
      <w:numFmt w:val="bullet"/>
      <w:lvlText w:val=""/>
      <w:lvlJc w:val="left"/>
      <w:pPr>
        <w:ind w:left="2800" w:hanging="400"/>
      </w:pPr>
      <w:rPr>
        <w:rFonts w:ascii="Wingdings" w:hAnsi="Wingdings" w:hint="default"/>
      </w:rPr>
    </w:lvl>
    <w:lvl w:ilvl="4" w:tplc="04090003">
      <w:start w:val="1"/>
      <w:numFmt w:val="bullet"/>
      <w:lvlText w:val=""/>
      <w:lvlJc w:val="left"/>
      <w:pPr>
        <w:ind w:left="3200" w:hanging="400"/>
      </w:pPr>
      <w:rPr>
        <w:rFonts w:ascii="Wingdings" w:hAnsi="Wingdings" w:hint="default"/>
      </w:rPr>
    </w:lvl>
    <w:lvl w:ilvl="5" w:tplc="04090005">
      <w:start w:val="1"/>
      <w:numFmt w:val="bullet"/>
      <w:lvlText w:val=""/>
      <w:lvlJc w:val="left"/>
      <w:pPr>
        <w:ind w:left="3600" w:hanging="400"/>
      </w:pPr>
      <w:rPr>
        <w:rFonts w:ascii="Wingdings" w:hAnsi="Wingdings" w:hint="default"/>
      </w:rPr>
    </w:lvl>
    <w:lvl w:ilvl="6" w:tplc="04090001">
      <w:start w:val="1"/>
      <w:numFmt w:val="bullet"/>
      <w:lvlText w:val=""/>
      <w:lvlJc w:val="left"/>
      <w:pPr>
        <w:ind w:left="4000" w:hanging="400"/>
      </w:pPr>
      <w:rPr>
        <w:rFonts w:ascii="Wingdings" w:hAnsi="Wingdings" w:hint="default"/>
      </w:rPr>
    </w:lvl>
    <w:lvl w:ilvl="7" w:tplc="04090003">
      <w:start w:val="1"/>
      <w:numFmt w:val="bullet"/>
      <w:lvlText w:val=""/>
      <w:lvlJc w:val="left"/>
      <w:pPr>
        <w:ind w:left="4400" w:hanging="400"/>
      </w:pPr>
      <w:rPr>
        <w:rFonts w:ascii="Wingdings" w:hAnsi="Wingdings" w:hint="default"/>
      </w:rPr>
    </w:lvl>
    <w:lvl w:ilvl="8" w:tplc="04090005">
      <w:start w:val="1"/>
      <w:numFmt w:val="bullet"/>
      <w:lvlText w:val=""/>
      <w:lvlJc w:val="left"/>
      <w:pPr>
        <w:ind w:left="4800" w:hanging="400"/>
      </w:pPr>
      <w:rPr>
        <w:rFonts w:ascii="Wingdings" w:hAnsi="Wingdings" w:hint="default"/>
      </w:rPr>
    </w:lvl>
  </w:abstractNum>
  <w:abstractNum w:abstractNumId="18" w15:restartNumberingAfterBreak="0">
    <w:nsid w:val="6A0E74EE"/>
    <w:multiLevelType w:val="hybridMultilevel"/>
    <w:tmpl w:val="33ACD534"/>
    <w:lvl w:ilvl="0" w:tplc="BAF6E05A">
      <w:start w:val="1"/>
      <w:numFmt w:val="bullet"/>
      <w:lvlText w:val=""/>
      <w:lvlJc w:val="left"/>
      <w:pPr>
        <w:ind w:left="800" w:hanging="400"/>
      </w:pPr>
      <w:rPr>
        <w:rFonts w:ascii="Symbol" w:hAnsi="Symbo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9" w15:restartNumberingAfterBreak="0">
    <w:nsid w:val="6F416BD6"/>
    <w:multiLevelType w:val="hybridMultilevel"/>
    <w:tmpl w:val="A3A68208"/>
    <w:lvl w:ilvl="0" w:tplc="DF3EF31C">
      <w:start w:val="1"/>
      <w:numFmt w:val="bullet"/>
      <w:lvlText w:val="•"/>
      <w:lvlJc w:val="left"/>
      <w:pPr>
        <w:tabs>
          <w:tab w:val="num" w:pos="720"/>
        </w:tabs>
        <w:ind w:left="720" w:hanging="360"/>
      </w:pPr>
      <w:rPr>
        <w:rFonts w:ascii="Arial" w:hAnsi="Arial" w:hint="default"/>
      </w:rPr>
    </w:lvl>
    <w:lvl w:ilvl="1" w:tplc="39D2A03E" w:tentative="1">
      <w:start w:val="1"/>
      <w:numFmt w:val="bullet"/>
      <w:lvlText w:val="•"/>
      <w:lvlJc w:val="left"/>
      <w:pPr>
        <w:tabs>
          <w:tab w:val="num" w:pos="1440"/>
        </w:tabs>
        <w:ind w:left="1440" w:hanging="360"/>
      </w:pPr>
      <w:rPr>
        <w:rFonts w:ascii="Arial" w:hAnsi="Arial" w:hint="default"/>
      </w:rPr>
    </w:lvl>
    <w:lvl w:ilvl="2" w:tplc="FC2A5C12" w:tentative="1">
      <w:start w:val="1"/>
      <w:numFmt w:val="bullet"/>
      <w:lvlText w:val="•"/>
      <w:lvlJc w:val="left"/>
      <w:pPr>
        <w:tabs>
          <w:tab w:val="num" w:pos="2160"/>
        </w:tabs>
        <w:ind w:left="2160" w:hanging="360"/>
      </w:pPr>
      <w:rPr>
        <w:rFonts w:ascii="Arial" w:hAnsi="Arial" w:hint="default"/>
      </w:rPr>
    </w:lvl>
    <w:lvl w:ilvl="3" w:tplc="B300908A" w:tentative="1">
      <w:start w:val="1"/>
      <w:numFmt w:val="bullet"/>
      <w:lvlText w:val="•"/>
      <w:lvlJc w:val="left"/>
      <w:pPr>
        <w:tabs>
          <w:tab w:val="num" w:pos="2880"/>
        </w:tabs>
        <w:ind w:left="2880" w:hanging="360"/>
      </w:pPr>
      <w:rPr>
        <w:rFonts w:ascii="Arial" w:hAnsi="Arial" w:hint="default"/>
      </w:rPr>
    </w:lvl>
    <w:lvl w:ilvl="4" w:tplc="6734B5BC" w:tentative="1">
      <w:start w:val="1"/>
      <w:numFmt w:val="bullet"/>
      <w:lvlText w:val="•"/>
      <w:lvlJc w:val="left"/>
      <w:pPr>
        <w:tabs>
          <w:tab w:val="num" w:pos="3600"/>
        </w:tabs>
        <w:ind w:left="3600" w:hanging="360"/>
      </w:pPr>
      <w:rPr>
        <w:rFonts w:ascii="Arial" w:hAnsi="Arial" w:hint="default"/>
      </w:rPr>
    </w:lvl>
    <w:lvl w:ilvl="5" w:tplc="6194C106" w:tentative="1">
      <w:start w:val="1"/>
      <w:numFmt w:val="bullet"/>
      <w:lvlText w:val="•"/>
      <w:lvlJc w:val="left"/>
      <w:pPr>
        <w:tabs>
          <w:tab w:val="num" w:pos="4320"/>
        </w:tabs>
        <w:ind w:left="4320" w:hanging="360"/>
      </w:pPr>
      <w:rPr>
        <w:rFonts w:ascii="Arial" w:hAnsi="Arial" w:hint="default"/>
      </w:rPr>
    </w:lvl>
    <w:lvl w:ilvl="6" w:tplc="BB229360" w:tentative="1">
      <w:start w:val="1"/>
      <w:numFmt w:val="bullet"/>
      <w:lvlText w:val="•"/>
      <w:lvlJc w:val="left"/>
      <w:pPr>
        <w:tabs>
          <w:tab w:val="num" w:pos="5040"/>
        </w:tabs>
        <w:ind w:left="5040" w:hanging="360"/>
      </w:pPr>
      <w:rPr>
        <w:rFonts w:ascii="Arial" w:hAnsi="Arial" w:hint="default"/>
      </w:rPr>
    </w:lvl>
    <w:lvl w:ilvl="7" w:tplc="32C040A4" w:tentative="1">
      <w:start w:val="1"/>
      <w:numFmt w:val="bullet"/>
      <w:lvlText w:val="•"/>
      <w:lvlJc w:val="left"/>
      <w:pPr>
        <w:tabs>
          <w:tab w:val="num" w:pos="5760"/>
        </w:tabs>
        <w:ind w:left="5760" w:hanging="360"/>
      </w:pPr>
      <w:rPr>
        <w:rFonts w:ascii="Arial" w:hAnsi="Arial" w:hint="default"/>
      </w:rPr>
    </w:lvl>
    <w:lvl w:ilvl="8" w:tplc="1E2274E0"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74B460A6"/>
    <w:multiLevelType w:val="hybridMultilevel"/>
    <w:tmpl w:val="D60C3CFA"/>
    <w:lvl w:ilvl="0" w:tplc="EEE093B4">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21" w15:restartNumberingAfterBreak="0">
    <w:nsid w:val="7A531889"/>
    <w:multiLevelType w:val="hybridMultilevel"/>
    <w:tmpl w:val="75662610"/>
    <w:lvl w:ilvl="0" w:tplc="5A584D22">
      <w:start w:val="2019"/>
      <w:numFmt w:val="bullet"/>
      <w:lvlText w:val="-"/>
      <w:lvlJc w:val="left"/>
      <w:pPr>
        <w:ind w:left="760" w:hanging="360"/>
      </w:pPr>
      <w:rPr>
        <w:rFonts w:ascii="Arial" w:eastAsia="돋움체" w:hAnsi="Arial" w:cs="Aria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2" w15:restartNumberingAfterBreak="0">
    <w:nsid w:val="7A8924B7"/>
    <w:multiLevelType w:val="hybridMultilevel"/>
    <w:tmpl w:val="81E6E10E"/>
    <w:lvl w:ilvl="0" w:tplc="D1DA40BC">
      <w:start w:val="1"/>
      <w:numFmt w:val="bullet"/>
      <w:lvlText w:val="●"/>
      <w:lvlJc w:val="left"/>
      <w:pPr>
        <w:ind w:left="800" w:hanging="400"/>
      </w:pPr>
      <w:rPr>
        <w:rFonts w:ascii="Arial" w:hAnsi="Aria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1"/>
  </w:num>
  <w:num w:numId="2">
    <w:abstractNumId w:val="15"/>
  </w:num>
  <w:num w:numId="3">
    <w:abstractNumId w:val="12"/>
  </w:num>
  <w:num w:numId="4">
    <w:abstractNumId w:val="0"/>
  </w:num>
  <w:num w:numId="5">
    <w:abstractNumId w:val="11"/>
  </w:num>
  <w:num w:numId="6">
    <w:abstractNumId w:val="9"/>
  </w:num>
  <w:num w:numId="7">
    <w:abstractNumId w:val="2"/>
  </w:num>
  <w:num w:numId="8">
    <w:abstractNumId w:val="4"/>
  </w:num>
  <w:num w:numId="9">
    <w:abstractNumId w:val="16"/>
  </w:num>
  <w:num w:numId="10">
    <w:abstractNumId w:val="14"/>
  </w:num>
  <w:num w:numId="11">
    <w:abstractNumId w:val="3"/>
  </w:num>
  <w:num w:numId="12">
    <w:abstractNumId w:val="6"/>
  </w:num>
  <w:num w:numId="13">
    <w:abstractNumId w:val="13"/>
  </w:num>
  <w:num w:numId="14">
    <w:abstractNumId w:val="16"/>
  </w:num>
  <w:num w:numId="15">
    <w:abstractNumId w:val="8"/>
  </w:num>
  <w:num w:numId="16">
    <w:abstractNumId w:val="5"/>
  </w:num>
  <w:num w:numId="17">
    <w:abstractNumId w:val="20"/>
  </w:num>
  <w:num w:numId="18">
    <w:abstractNumId w:val="9"/>
  </w:num>
  <w:num w:numId="19">
    <w:abstractNumId w:val="22"/>
  </w:num>
  <w:num w:numId="20">
    <w:abstractNumId w:val="10"/>
  </w:num>
  <w:num w:numId="21">
    <w:abstractNumId w:val="18"/>
  </w:num>
  <w:num w:numId="22">
    <w:abstractNumId w:val="9"/>
  </w:num>
  <w:num w:numId="23">
    <w:abstractNumId w:val="17"/>
  </w:num>
  <w:num w:numId="24">
    <w:abstractNumId w:val="14"/>
  </w:num>
  <w:num w:numId="25">
    <w:abstractNumId w:val="9"/>
  </w:num>
  <w:num w:numId="26">
    <w:abstractNumId w:val="9"/>
  </w:num>
  <w:num w:numId="27">
    <w:abstractNumId w:val="17"/>
  </w:num>
  <w:num w:numId="28">
    <w:abstractNumId w:val="19"/>
  </w:num>
  <w:num w:numId="29">
    <w:abstractNumId w:val="9"/>
  </w:num>
  <w:num w:numId="30">
    <w:abstractNumId w:val="9"/>
  </w:num>
  <w:num w:numId="31">
    <w:abstractNumId w:val="9"/>
  </w:num>
  <w:num w:numId="32">
    <w:abstractNumId w:val="9"/>
  </w:num>
  <w:num w:numId="33">
    <w:abstractNumId w:val="9"/>
  </w:num>
  <w:num w:numId="34">
    <w:abstractNumId w:val="9"/>
  </w:num>
  <w:num w:numId="35">
    <w:abstractNumId w:val="9"/>
  </w:num>
  <w:num w:numId="36">
    <w:abstractNumId w:val="9"/>
  </w:num>
  <w:num w:numId="37">
    <w:abstractNumId w:val="7"/>
  </w:num>
  <w:num w:numId="38">
    <w:abstractNumId w:val="9"/>
  </w:num>
  <w:num w:numId="39">
    <w:abstractNumId w:val="9"/>
  </w:num>
  <w:num w:numId="40">
    <w:abstractNumId w:val="9"/>
  </w:num>
  <w:num w:numId="41">
    <w:abstractNumId w:val="16"/>
  </w:num>
  <w:num w:numId="42">
    <w:abstractNumId w:val="9"/>
  </w:num>
  <w:num w:numId="43">
    <w:abstractNumId w:val="9"/>
  </w:num>
  <w:num w:numId="44">
    <w:abstractNumId w:val="9"/>
  </w:num>
  <w:num w:numId="45">
    <w:abstractNumId w:val="9"/>
  </w:num>
  <w:num w:numId="46">
    <w:abstractNumId w:val="9"/>
  </w:num>
  <w:num w:numId="47">
    <w:abstractNumId w:val="9"/>
  </w:num>
  <w:num w:numId="48">
    <w:abstractNumId w:val="9"/>
  </w:num>
  <w:num w:numId="49">
    <w:abstractNumId w:val="2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2"/>
  <w:bordersDoNotSurroundHeader/>
  <w:bordersDoNotSurroundFooter/>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00"/>
  <w:defaultTableStyle w:val="Copyright0"/>
  <w:evenAndOddHeaders/>
  <w:drawingGridHorizontalSpacing w:val="90"/>
  <w:displayHorizontalDrawingGridEvery w:val="0"/>
  <w:displayVerticalDrawingGridEvery w:val="2"/>
  <w:noPunctuationKerning/>
  <w:characterSpacingControl w:val="doNotCompress"/>
  <w:hdrShapeDefaults>
    <o:shapedefaults v:ext="edit" spidmax="4198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AAF"/>
    <w:rsid w:val="00000224"/>
    <w:rsid w:val="000003C4"/>
    <w:rsid w:val="00000A68"/>
    <w:rsid w:val="00000AC8"/>
    <w:rsid w:val="00000CA7"/>
    <w:rsid w:val="00000EF9"/>
    <w:rsid w:val="00001B7A"/>
    <w:rsid w:val="00001BF9"/>
    <w:rsid w:val="00001CFA"/>
    <w:rsid w:val="00001EBB"/>
    <w:rsid w:val="0000271B"/>
    <w:rsid w:val="00002742"/>
    <w:rsid w:val="000029F1"/>
    <w:rsid w:val="00003524"/>
    <w:rsid w:val="00003545"/>
    <w:rsid w:val="00003651"/>
    <w:rsid w:val="00004CE6"/>
    <w:rsid w:val="00004DA5"/>
    <w:rsid w:val="000057B6"/>
    <w:rsid w:val="0000612A"/>
    <w:rsid w:val="00007FF6"/>
    <w:rsid w:val="0001014C"/>
    <w:rsid w:val="000108FD"/>
    <w:rsid w:val="00010B53"/>
    <w:rsid w:val="00010E1D"/>
    <w:rsid w:val="00011434"/>
    <w:rsid w:val="000114E2"/>
    <w:rsid w:val="00011E94"/>
    <w:rsid w:val="00012397"/>
    <w:rsid w:val="00012CD7"/>
    <w:rsid w:val="00013152"/>
    <w:rsid w:val="000132B6"/>
    <w:rsid w:val="000135A7"/>
    <w:rsid w:val="00013707"/>
    <w:rsid w:val="00014584"/>
    <w:rsid w:val="00014B60"/>
    <w:rsid w:val="00014CAA"/>
    <w:rsid w:val="000158CF"/>
    <w:rsid w:val="00015B2F"/>
    <w:rsid w:val="00016889"/>
    <w:rsid w:val="000168D2"/>
    <w:rsid w:val="00016D87"/>
    <w:rsid w:val="00016DE2"/>
    <w:rsid w:val="00017043"/>
    <w:rsid w:val="00017636"/>
    <w:rsid w:val="000204FF"/>
    <w:rsid w:val="00020C96"/>
    <w:rsid w:val="00020FCE"/>
    <w:rsid w:val="00021992"/>
    <w:rsid w:val="00021D27"/>
    <w:rsid w:val="00022009"/>
    <w:rsid w:val="00022128"/>
    <w:rsid w:val="00022527"/>
    <w:rsid w:val="000229DB"/>
    <w:rsid w:val="000229EA"/>
    <w:rsid w:val="00022A63"/>
    <w:rsid w:val="00023315"/>
    <w:rsid w:val="00023DB2"/>
    <w:rsid w:val="000245B9"/>
    <w:rsid w:val="00024CD4"/>
    <w:rsid w:val="00025385"/>
    <w:rsid w:val="000253CD"/>
    <w:rsid w:val="000256E9"/>
    <w:rsid w:val="00025C2C"/>
    <w:rsid w:val="00027397"/>
    <w:rsid w:val="000278E8"/>
    <w:rsid w:val="00027EE8"/>
    <w:rsid w:val="00030647"/>
    <w:rsid w:val="00031222"/>
    <w:rsid w:val="00031550"/>
    <w:rsid w:val="0003190E"/>
    <w:rsid w:val="00031B94"/>
    <w:rsid w:val="00031C88"/>
    <w:rsid w:val="000324D9"/>
    <w:rsid w:val="00032967"/>
    <w:rsid w:val="00032BCF"/>
    <w:rsid w:val="000330ED"/>
    <w:rsid w:val="00033C24"/>
    <w:rsid w:val="00033C55"/>
    <w:rsid w:val="000346C1"/>
    <w:rsid w:val="00034C8C"/>
    <w:rsid w:val="00034CED"/>
    <w:rsid w:val="00035014"/>
    <w:rsid w:val="00035BF2"/>
    <w:rsid w:val="0003622F"/>
    <w:rsid w:val="000363CD"/>
    <w:rsid w:val="00036DB6"/>
    <w:rsid w:val="00037572"/>
    <w:rsid w:val="000378AB"/>
    <w:rsid w:val="00037916"/>
    <w:rsid w:val="0003799C"/>
    <w:rsid w:val="000379E8"/>
    <w:rsid w:val="00037E01"/>
    <w:rsid w:val="0004025D"/>
    <w:rsid w:val="00040490"/>
    <w:rsid w:val="00040A7D"/>
    <w:rsid w:val="00040B26"/>
    <w:rsid w:val="0004117C"/>
    <w:rsid w:val="00041AFF"/>
    <w:rsid w:val="00041C5D"/>
    <w:rsid w:val="00041DEA"/>
    <w:rsid w:val="00042083"/>
    <w:rsid w:val="0004272C"/>
    <w:rsid w:val="000428E3"/>
    <w:rsid w:val="00042CD2"/>
    <w:rsid w:val="00042D68"/>
    <w:rsid w:val="000438C4"/>
    <w:rsid w:val="00043ED8"/>
    <w:rsid w:val="00044CA0"/>
    <w:rsid w:val="00045144"/>
    <w:rsid w:val="00045917"/>
    <w:rsid w:val="000459AC"/>
    <w:rsid w:val="00045A1B"/>
    <w:rsid w:val="00045C78"/>
    <w:rsid w:val="00046780"/>
    <w:rsid w:val="00046786"/>
    <w:rsid w:val="0004692C"/>
    <w:rsid w:val="00046B39"/>
    <w:rsid w:val="00046D8A"/>
    <w:rsid w:val="000470B4"/>
    <w:rsid w:val="00047377"/>
    <w:rsid w:val="000474C1"/>
    <w:rsid w:val="00047940"/>
    <w:rsid w:val="00047992"/>
    <w:rsid w:val="00050B8D"/>
    <w:rsid w:val="00050E0D"/>
    <w:rsid w:val="00050E80"/>
    <w:rsid w:val="000511E0"/>
    <w:rsid w:val="00051527"/>
    <w:rsid w:val="00051802"/>
    <w:rsid w:val="00051C38"/>
    <w:rsid w:val="00051E80"/>
    <w:rsid w:val="00052A8A"/>
    <w:rsid w:val="0005308B"/>
    <w:rsid w:val="00053944"/>
    <w:rsid w:val="00053B5A"/>
    <w:rsid w:val="00053C0B"/>
    <w:rsid w:val="0005414F"/>
    <w:rsid w:val="00054772"/>
    <w:rsid w:val="00055E9E"/>
    <w:rsid w:val="00056560"/>
    <w:rsid w:val="0005678E"/>
    <w:rsid w:val="0005683C"/>
    <w:rsid w:val="00056AF5"/>
    <w:rsid w:val="00056CF4"/>
    <w:rsid w:val="00057330"/>
    <w:rsid w:val="00057398"/>
    <w:rsid w:val="00060928"/>
    <w:rsid w:val="00060DDF"/>
    <w:rsid w:val="00060EA6"/>
    <w:rsid w:val="0006178F"/>
    <w:rsid w:val="000617FE"/>
    <w:rsid w:val="00061E0E"/>
    <w:rsid w:val="000629B1"/>
    <w:rsid w:val="000629D6"/>
    <w:rsid w:val="00063978"/>
    <w:rsid w:val="00064520"/>
    <w:rsid w:val="0006467D"/>
    <w:rsid w:val="00064745"/>
    <w:rsid w:val="00064AB0"/>
    <w:rsid w:val="00064D34"/>
    <w:rsid w:val="00065933"/>
    <w:rsid w:val="000664DF"/>
    <w:rsid w:val="000668C9"/>
    <w:rsid w:val="00066FCF"/>
    <w:rsid w:val="000670A1"/>
    <w:rsid w:val="000677F3"/>
    <w:rsid w:val="00067D0D"/>
    <w:rsid w:val="00070263"/>
    <w:rsid w:val="0007050C"/>
    <w:rsid w:val="00071022"/>
    <w:rsid w:val="00071065"/>
    <w:rsid w:val="0007142F"/>
    <w:rsid w:val="00071752"/>
    <w:rsid w:val="00071816"/>
    <w:rsid w:val="00071D0E"/>
    <w:rsid w:val="000729AD"/>
    <w:rsid w:val="00072AD0"/>
    <w:rsid w:val="00073898"/>
    <w:rsid w:val="00073B2F"/>
    <w:rsid w:val="00074142"/>
    <w:rsid w:val="00074448"/>
    <w:rsid w:val="00074E91"/>
    <w:rsid w:val="0007572A"/>
    <w:rsid w:val="0007597F"/>
    <w:rsid w:val="000759EF"/>
    <w:rsid w:val="000771F1"/>
    <w:rsid w:val="00077316"/>
    <w:rsid w:val="00077C1D"/>
    <w:rsid w:val="0008022B"/>
    <w:rsid w:val="00080317"/>
    <w:rsid w:val="000809DE"/>
    <w:rsid w:val="00080C94"/>
    <w:rsid w:val="000810D6"/>
    <w:rsid w:val="00081452"/>
    <w:rsid w:val="00081686"/>
    <w:rsid w:val="000816ED"/>
    <w:rsid w:val="000818ED"/>
    <w:rsid w:val="00081BDA"/>
    <w:rsid w:val="00081E25"/>
    <w:rsid w:val="000820E6"/>
    <w:rsid w:val="000823FB"/>
    <w:rsid w:val="0008269A"/>
    <w:rsid w:val="00082788"/>
    <w:rsid w:val="00082945"/>
    <w:rsid w:val="00082A6B"/>
    <w:rsid w:val="00082A8A"/>
    <w:rsid w:val="00082F4A"/>
    <w:rsid w:val="00083CCF"/>
    <w:rsid w:val="000844E2"/>
    <w:rsid w:val="00084A92"/>
    <w:rsid w:val="00084E9C"/>
    <w:rsid w:val="00085001"/>
    <w:rsid w:val="000850A7"/>
    <w:rsid w:val="0008558B"/>
    <w:rsid w:val="00085598"/>
    <w:rsid w:val="000855E5"/>
    <w:rsid w:val="00085CC3"/>
    <w:rsid w:val="00085D91"/>
    <w:rsid w:val="000863FC"/>
    <w:rsid w:val="0008726C"/>
    <w:rsid w:val="00087535"/>
    <w:rsid w:val="0008798B"/>
    <w:rsid w:val="00090308"/>
    <w:rsid w:val="0009046A"/>
    <w:rsid w:val="00090DEC"/>
    <w:rsid w:val="000912B1"/>
    <w:rsid w:val="000918C6"/>
    <w:rsid w:val="00092075"/>
    <w:rsid w:val="00092562"/>
    <w:rsid w:val="000926D2"/>
    <w:rsid w:val="0009276A"/>
    <w:rsid w:val="0009332D"/>
    <w:rsid w:val="0009345F"/>
    <w:rsid w:val="000938BF"/>
    <w:rsid w:val="000938E4"/>
    <w:rsid w:val="00093D56"/>
    <w:rsid w:val="00093DE9"/>
    <w:rsid w:val="00093FF1"/>
    <w:rsid w:val="000941DA"/>
    <w:rsid w:val="000942F1"/>
    <w:rsid w:val="000946B6"/>
    <w:rsid w:val="000950BC"/>
    <w:rsid w:val="00095121"/>
    <w:rsid w:val="0009548E"/>
    <w:rsid w:val="0009554C"/>
    <w:rsid w:val="00095D1B"/>
    <w:rsid w:val="00096022"/>
    <w:rsid w:val="000967EF"/>
    <w:rsid w:val="00096BAE"/>
    <w:rsid w:val="00096D18"/>
    <w:rsid w:val="00097AC5"/>
    <w:rsid w:val="00097AD2"/>
    <w:rsid w:val="000A07A4"/>
    <w:rsid w:val="000A0BB5"/>
    <w:rsid w:val="000A10A1"/>
    <w:rsid w:val="000A19F4"/>
    <w:rsid w:val="000A1A2D"/>
    <w:rsid w:val="000A26D8"/>
    <w:rsid w:val="000A29A5"/>
    <w:rsid w:val="000A31E1"/>
    <w:rsid w:val="000A3733"/>
    <w:rsid w:val="000A3CE4"/>
    <w:rsid w:val="000A3ED6"/>
    <w:rsid w:val="000A3FFD"/>
    <w:rsid w:val="000A423F"/>
    <w:rsid w:val="000A479A"/>
    <w:rsid w:val="000A4B2B"/>
    <w:rsid w:val="000A4D2A"/>
    <w:rsid w:val="000A4E74"/>
    <w:rsid w:val="000A5049"/>
    <w:rsid w:val="000A51E6"/>
    <w:rsid w:val="000A61BF"/>
    <w:rsid w:val="000A6D6E"/>
    <w:rsid w:val="000A725A"/>
    <w:rsid w:val="000A7807"/>
    <w:rsid w:val="000B06A4"/>
    <w:rsid w:val="000B088C"/>
    <w:rsid w:val="000B100C"/>
    <w:rsid w:val="000B1DB5"/>
    <w:rsid w:val="000B274C"/>
    <w:rsid w:val="000B29A3"/>
    <w:rsid w:val="000B2AD0"/>
    <w:rsid w:val="000B2FE1"/>
    <w:rsid w:val="000B356C"/>
    <w:rsid w:val="000B358E"/>
    <w:rsid w:val="000B4A87"/>
    <w:rsid w:val="000B4CA7"/>
    <w:rsid w:val="000B5564"/>
    <w:rsid w:val="000B58E0"/>
    <w:rsid w:val="000B58FD"/>
    <w:rsid w:val="000B593C"/>
    <w:rsid w:val="000B5B3A"/>
    <w:rsid w:val="000B5ED1"/>
    <w:rsid w:val="000B671D"/>
    <w:rsid w:val="000B69BA"/>
    <w:rsid w:val="000B6C06"/>
    <w:rsid w:val="000B6C5C"/>
    <w:rsid w:val="000B79DA"/>
    <w:rsid w:val="000B7D83"/>
    <w:rsid w:val="000C0A3E"/>
    <w:rsid w:val="000C0E11"/>
    <w:rsid w:val="000C0E5D"/>
    <w:rsid w:val="000C1D43"/>
    <w:rsid w:val="000C23DD"/>
    <w:rsid w:val="000C23F6"/>
    <w:rsid w:val="000C2498"/>
    <w:rsid w:val="000C256E"/>
    <w:rsid w:val="000C257B"/>
    <w:rsid w:val="000C2F6D"/>
    <w:rsid w:val="000C302E"/>
    <w:rsid w:val="000C32FA"/>
    <w:rsid w:val="000C3720"/>
    <w:rsid w:val="000C3D96"/>
    <w:rsid w:val="000C3FC3"/>
    <w:rsid w:val="000C40CA"/>
    <w:rsid w:val="000C40F2"/>
    <w:rsid w:val="000C458B"/>
    <w:rsid w:val="000C4A6E"/>
    <w:rsid w:val="000C4C31"/>
    <w:rsid w:val="000C5127"/>
    <w:rsid w:val="000C5688"/>
    <w:rsid w:val="000C5ED5"/>
    <w:rsid w:val="000C60B1"/>
    <w:rsid w:val="000C632E"/>
    <w:rsid w:val="000C6C77"/>
    <w:rsid w:val="000C6F55"/>
    <w:rsid w:val="000C75C8"/>
    <w:rsid w:val="000C77FD"/>
    <w:rsid w:val="000C7842"/>
    <w:rsid w:val="000C7DCB"/>
    <w:rsid w:val="000D00B6"/>
    <w:rsid w:val="000D060F"/>
    <w:rsid w:val="000D0A9A"/>
    <w:rsid w:val="000D0AEE"/>
    <w:rsid w:val="000D0B24"/>
    <w:rsid w:val="000D0E6E"/>
    <w:rsid w:val="000D11F0"/>
    <w:rsid w:val="000D1D8B"/>
    <w:rsid w:val="000D226C"/>
    <w:rsid w:val="000D2769"/>
    <w:rsid w:val="000D2DA8"/>
    <w:rsid w:val="000D3216"/>
    <w:rsid w:val="000D3362"/>
    <w:rsid w:val="000D359C"/>
    <w:rsid w:val="000D394A"/>
    <w:rsid w:val="000D3DAB"/>
    <w:rsid w:val="000D3DB8"/>
    <w:rsid w:val="000D3EA5"/>
    <w:rsid w:val="000D49EC"/>
    <w:rsid w:val="000D4E38"/>
    <w:rsid w:val="000D5256"/>
    <w:rsid w:val="000D5406"/>
    <w:rsid w:val="000D556C"/>
    <w:rsid w:val="000D574B"/>
    <w:rsid w:val="000D651C"/>
    <w:rsid w:val="000D653A"/>
    <w:rsid w:val="000D6BA8"/>
    <w:rsid w:val="000D72A1"/>
    <w:rsid w:val="000D74CB"/>
    <w:rsid w:val="000D7EA2"/>
    <w:rsid w:val="000D7EE5"/>
    <w:rsid w:val="000E0E94"/>
    <w:rsid w:val="000E0F7D"/>
    <w:rsid w:val="000E168A"/>
    <w:rsid w:val="000E189F"/>
    <w:rsid w:val="000E1B38"/>
    <w:rsid w:val="000E1CB8"/>
    <w:rsid w:val="000E34F8"/>
    <w:rsid w:val="000E3C4A"/>
    <w:rsid w:val="000E3D9D"/>
    <w:rsid w:val="000E421D"/>
    <w:rsid w:val="000E4477"/>
    <w:rsid w:val="000E5AE6"/>
    <w:rsid w:val="000E7348"/>
    <w:rsid w:val="000E7701"/>
    <w:rsid w:val="000E7814"/>
    <w:rsid w:val="000E7A26"/>
    <w:rsid w:val="000F00DA"/>
    <w:rsid w:val="000F0805"/>
    <w:rsid w:val="000F0F8A"/>
    <w:rsid w:val="000F11A3"/>
    <w:rsid w:val="000F1452"/>
    <w:rsid w:val="000F19B6"/>
    <w:rsid w:val="000F2194"/>
    <w:rsid w:val="000F21A5"/>
    <w:rsid w:val="000F2E41"/>
    <w:rsid w:val="000F3105"/>
    <w:rsid w:val="000F3821"/>
    <w:rsid w:val="000F40EF"/>
    <w:rsid w:val="000F5223"/>
    <w:rsid w:val="000F54F9"/>
    <w:rsid w:val="000F56A6"/>
    <w:rsid w:val="000F5902"/>
    <w:rsid w:val="000F6428"/>
    <w:rsid w:val="000F7569"/>
    <w:rsid w:val="000F78B0"/>
    <w:rsid w:val="000F7DCC"/>
    <w:rsid w:val="0010028D"/>
    <w:rsid w:val="0010044B"/>
    <w:rsid w:val="00100FF5"/>
    <w:rsid w:val="0010152A"/>
    <w:rsid w:val="00101853"/>
    <w:rsid w:val="001020A1"/>
    <w:rsid w:val="00102256"/>
    <w:rsid w:val="001025E1"/>
    <w:rsid w:val="001026B2"/>
    <w:rsid w:val="00102E07"/>
    <w:rsid w:val="001032E0"/>
    <w:rsid w:val="0010351B"/>
    <w:rsid w:val="001036B9"/>
    <w:rsid w:val="00103BE8"/>
    <w:rsid w:val="001044D3"/>
    <w:rsid w:val="001045DA"/>
    <w:rsid w:val="00104DCF"/>
    <w:rsid w:val="001059FF"/>
    <w:rsid w:val="001063CC"/>
    <w:rsid w:val="00106578"/>
    <w:rsid w:val="001065D3"/>
    <w:rsid w:val="001069A1"/>
    <w:rsid w:val="0010756F"/>
    <w:rsid w:val="001076EA"/>
    <w:rsid w:val="001100AE"/>
    <w:rsid w:val="001106AA"/>
    <w:rsid w:val="00110844"/>
    <w:rsid w:val="00110D2E"/>
    <w:rsid w:val="00111121"/>
    <w:rsid w:val="001114B1"/>
    <w:rsid w:val="00113067"/>
    <w:rsid w:val="00113879"/>
    <w:rsid w:val="001143EC"/>
    <w:rsid w:val="00114962"/>
    <w:rsid w:val="0011496F"/>
    <w:rsid w:val="00114D7E"/>
    <w:rsid w:val="00114FAF"/>
    <w:rsid w:val="00115DFF"/>
    <w:rsid w:val="00116163"/>
    <w:rsid w:val="0011624B"/>
    <w:rsid w:val="0011657A"/>
    <w:rsid w:val="00116F88"/>
    <w:rsid w:val="00117286"/>
    <w:rsid w:val="00117301"/>
    <w:rsid w:val="00117307"/>
    <w:rsid w:val="001173D1"/>
    <w:rsid w:val="001174E7"/>
    <w:rsid w:val="0011769E"/>
    <w:rsid w:val="00117E87"/>
    <w:rsid w:val="0012082D"/>
    <w:rsid w:val="00120AD4"/>
    <w:rsid w:val="00121543"/>
    <w:rsid w:val="00121662"/>
    <w:rsid w:val="001217FC"/>
    <w:rsid w:val="00121AB6"/>
    <w:rsid w:val="00121C06"/>
    <w:rsid w:val="001221D2"/>
    <w:rsid w:val="0012230F"/>
    <w:rsid w:val="00122513"/>
    <w:rsid w:val="0012255E"/>
    <w:rsid w:val="00122A8B"/>
    <w:rsid w:val="00122C5E"/>
    <w:rsid w:val="00122E4C"/>
    <w:rsid w:val="001238B9"/>
    <w:rsid w:val="0012413E"/>
    <w:rsid w:val="001245DC"/>
    <w:rsid w:val="001248AD"/>
    <w:rsid w:val="00124BC8"/>
    <w:rsid w:val="0012521C"/>
    <w:rsid w:val="0012528E"/>
    <w:rsid w:val="00125690"/>
    <w:rsid w:val="0012585A"/>
    <w:rsid w:val="00125A49"/>
    <w:rsid w:val="001261A2"/>
    <w:rsid w:val="0012630E"/>
    <w:rsid w:val="001263E6"/>
    <w:rsid w:val="001264E5"/>
    <w:rsid w:val="00127385"/>
    <w:rsid w:val="00127398"/>
    <w:rsid w:val="001277E5"/>
    <w:rsid w:val="00127C4F"/>
    <w:rsid w:val="001305E2"/>
    <w:rsid w:val="00130BD8"/>
    <w:rsid w:val="00131C0B"/>
    <w:rsid w:val="00131FB0"/>
    <w:rsid w:val="00132150"/>
    <w:rsid w:val="0013285A"/>
    <w:rsid w:val="001329E7"/>
    <w:rsid w:val="00132C8E"/>
    <w:rsid w:val="00132FA1"/>
    <w:rsid w:val="0013370D"/>
    <w:rsid w:val="00133854"/>
    <w:rsid w:val="001338BC"/>
    <w:rsid w:val="00133AA0"/>
    <w:rsid w:val="00133B07"/>
    <w:rsid w:val="00133CCC"/>
    <w:rsid w:val="00134272"/>
    <w:rsid w:val="0013427D"/>
    <w:rsid w:val="001349C9"/>
    <w:rsid w:val="00135A4F"/>
    <w:rsid w:val="00135D68"/>
    <w:rsid w:val="00136750"/>
    <w:rsid w:val="0013710A"/>
    <w:rsid w:val="0013718A"/>
    <w:rsid w:val="001372A5"/>
    <w:rsid w:val="00137418"/>
    <w:rsid w:val="0014090D"/>
    <w:rsid w:val="00140C05"/>
    <w:rsid w:val="00140E2B"/>
    <w:rsid w:val="00140E7E"/>
    <w:rsid w:val="0014212D"/>
    <w:rsid w:val="00142541"/>
    <w:rsid w:val="00142E37"/>
    <w:rsid w:val="00142FB9"/>
    <w:rsid w:val="00143258"/>
    <w:rsid w:val="00143266"/>
    <w:rsid w:val="00144718"/>
    <w:rsid w:val="00144D8D"/>
    <w:rsid w:val="00144F93"/>
    <w:rsid w:val="001451DD"/>
    <w:rsid w:val="00145644"/>
    <w:rsid w:val="00145649"/>
    <w:rsid w:val="00145D38"/>
    <w:rsid w:val="001462A8"/>
    <w:rsid w:val="00146347"/>
    <w:rsid w:val="00146A9D"/>
    <w:rsid w:val="00146ACB"/>
    <w:rsid w:val="00146C7F"/>
    <w:rsid w:val="00146D1F"/>
    <w:rsid w:val="00147182"/>
    <w:rsid w:val="00147534"/>
    <w:rsid w:val="00147619"/>
    <w:rsid w:val="00147A50"/>
    <w:rsid w:val="001507B2"/>
    <w:rsid w:val="001507BB"/>
    <w:rsid w:val="001507D2"/>
    <w:rsid w:val="00150A00"/>
    <w:rsid w:val="00150ABB"/>
    <w:rsid w:val="00151098"/>
    <w:rsid w:val="00151501"/>
    <w:rsid w:val="00151BEA"/>
    <w:rsid w:val="00152455"/>
    <w:rsid w:val="00152892"/>
    <w:rsid w:val="00152DED"/>
    <w:rsid w:val="00152EC4"/>
    <w:rsid w:val="001533BE"/>
    <w:rsid w:val="0015407D"/>
    <w:rsid w:val="001543A8"/>
    <w:rsid w:val="001545D7"/>
    <w:rsid w:val="001548EA"/>
    <w:rsid w:val="00155329"/>
    <w:rsid w:val="001553F6"/>
    <w:rsid w:val="001554DF"/>
    <w:rsid w:val="0015551D"/>
    <w:rsid w:val="00155C43"/>
    <w:rsid w:val="00155EB8"/>
    <w:rsid w:val="001560CE"/>
    <w:rsid w:val="00156348"/>
    <w:rsid w:val="001576EF"/>
    <w:rsid w:val="00157797"/>
    <w:rsid w:val="00157FA6"/>
    <w:rsid w:val="001601F5"/>
    <w:rsid w:val="0016054D"/>
    <w:rsid w:val="001608B4"/>
    <w:rsid w:val="00160C28"/>
    <w:rsid w:val="00160E05"/>
    <w:rsid w:val="00160F02"/>
    <w:rsid w:val="0016119E"/>
    <w:rsid w:val="001615F6"/>
    <w:rsid w:val="00161D42"/>
    <w:rsid w:val="001624D0"/>
    <w:rsid w:val="00162857"/>
    <w:rsid w:val="00162AAC"/>
    <w:rsid w:val="00162B5F"/>
    <w:rsid w:val="001630AC"/>
    <w:rsid w:val="00163EC7"/>
    <w:rsid w:val="0016418F"/>
    <w:rsid w:val="001643F0"/>
    <w:rsid w:val="00164401"/>
    <w:rsid w:val="001649E4"/>
    <w:rsid w:val="00165347"/>
    <w:rsid w:val="0016559D"/>
    <w:rsid w:val="00165792"/>
    <w:rsid w:val="00165AFD"/>
    <w:rsid w:val="00165B81"/>
    <w:rsid w:val="00165C33"/>
    <w:rsid w:val="00165EB7"/>
    <w:rsid w:val="001665A1"/>
    <w:rsid w:val="00166713"/>
    <w:rsid w:val="001669CC"/>
    <w:rsid w:val="00166A5F"/>
    <w:rsid w:val="00167197"/>
    <w:rsid w:val="001674B3"/>
    <w:rsid w:val="001678A0"/>
    <w:rsid w:val="00167A6D"/>
    <w:rsid w:val="00170286"/>
    <w:rsid w:val="00170622"/>
    <w:rsid w:val="0017095B"/>
    <w:rsid w:val="00170F78"/>
    <w:rsid w:val="001711F7"/>
    <w:rsid w:val="00171BF4"/>
    <w:rsid w:val="00171D40"/>
    <w:rsid w:val="00171E91"/>
    <w:rsid w:val="00172066"/>
    <w:rsid w:val="001721D3"/>
    <w:rsid w:val="001723AF"/>
    <w:rsid w:val="0017243B"/>
    <w:rsid w:val="0017445F"/>
    <w:rsid w:val="0017497B"/>
    <w:rsid w:val="00174A05"/>
    <w:rsid w:val="00174B69"/>
    <w:rsid w:val="001752AF"/>
    <w:rsid w:val="00175453"/>
    <w:rsid w:val="00175456"/>
    <w:rsid w:val="001760AA"/>
    <w:rsid w:val="001764D0"/>
    <w:rsid w:val="00176BED"/>
    <w:rsid w:val="00176F1C"/>
    <w:rsid w:val="001775D9"/>
    <w:rsid w:val="0017783C"/>
    <w:rsid w:val="00177B10"/>
    <w:rsid w:val="00177DC0"/>
    <w:rsid w:val="0018015D"/>
    <w:rsid w:val="0018018D"/>
    <w:rsid w:val="001801DC"/>
    <w:rsid w:val="00180A5E"/>
    <w:rsid w:val="00180C57"/>
    <w:rsid w:val="0018131B"/>
    <w:rsid w:val="0018196B"/>
    <w:rsid w:val="00181CED"/>
    <w:rsid w:val="00181FA7"/>
    <w:rsid w:val="00182085"/>
    <w:rsid w:val="001821C2"/>
    <w:rsid w:val="00182422"/>
    <w:rsid w:val="001826B0"/>
    <w:rsid w:val="001826FF"/>
    <w:rsid w:val="00182D67"/>
    <w:rsid w:val="00183442"/>
    <w:rsid w:val="00183807"/>
    <w:rsid w:val="001838F2"/>
    <w:rsid w:val="00183A3B"/>
    <w:rsid w:val="00183D17"/>
    <w:rsid w:val="0018408B"/>
    <w:rsid w:val="00184602"/>
    <w:rsid w:val="0018471E"/>
    <w:rsid w:val="00184A5F"/>
    <w:rsid w:val="00185270"/>
    <w:rsid w:val="001858F1"/>
    <w:rsid w:val="00185DE2"/>
    <w:rsid w:val="001873FF"/>
    <w:rsid w:val="001874B2"/>
    <w:rsid w:val="00190368"/>
    <w:rsid w:val="0019083D"/>
    <w:rsid w:val="0019154B"/>
    <w:rsid w:val="001916CD"/>
    <w:rsid w:val="001928B4"/>
    <w:rsid w:val="00192D18"/>
    <w:rsid w:val="00193138"/>
    <w:rsid w:val="00193351"/>
    <w:rsid w:val="0019338B"/>
    <w:rsid w:val="00193607"/>
    <w:rsid w:val="001939F0"/>
    <w:rsid w:val="00193AD5"/>
    <w:rsid w:val="00194022"/>
    <w:rsid w:val="0019410B"/>
    <w:rsid w:val="00194800"/>
    <w:rsid w:val="001949D9"/>
    <w:rsid w:val="0019504F"/>
    <w:rsid w:val="0019539C"/>
    <w:rsid w:val="00195842"/>
    <w:rsid w:val="001961B7"/>
    <w:rsid w:val="00196364"/>
    <w:rsid w:val="00196504"/>
    <w:rsid w:val="001966AE"/>
    <w:rsid w:val="00196AFD"/>
    <w:rsid w:val="00196F37"/>
    <w:rsid w:val="00197858"/>
    <w:rsid w:val="00197A2B"/>
    <w:rsid w:val="00197EC3"/>
    <w:rsid w:val="00197F39"/>
    <w:rsid w:val="001A0082"/>
    <w:rsid w:val="001A02D1"/>
    <w:rsid w:val="001A04A1"/>
    <w:rsid w:val="001A1299"/>
    <w:rsid w:val="001A1CC7"/>
    <w:rsid w:val="001A1F7A"/>
    <w:rsid w:val="001A252C"/>
    <w:rsid w:val="001A27E6"/>
    <w:rsid w:val="001A342C"/>
    <w:rsid w:val="001A36C8"/>
    <w:rsid w:val="001A3DD4"/>
    <w:rsid w:val="001A4B5E"/>
    <w:rsid w:val="001A53FF"/>
    <w:rsid w:val="001A5B48"/>
    <w:rsid w:val="001A640D"/>
    <w:rsid w:val="001A649C"/>
    <w:rsid w:val="001A660C"/>
    <w:rsid w:val="001A66AC"/>
    <w:rsid w:val="001A67C9"/>
    <w:rsid w:val="001A6BBB"/>
    <w:rsid w:val="001A7028"/>
    <w:rsid w:val="001A71A2"/>
    <w:rsid w:val="001A71B4"/>
    <w:rsid w:val="001A74E8"/>
    <w:rsid w:val="001A7B05"/>
    <w:rsid w:val="001B0124"/>
    <w:rsid w:val="001B02FC"/>
    <w:rsid w:val="001B070A"/>
    <w:rsid w:val="001B0D83"/>
    <w:rsid w:val="001B1720"/>
    <w:rsid w:val="001B1DE1"/>
    <w:rsid w:val="001B1EA4"/>
    <w:rsid w:val="001B2004"/>
    <w:rsid w:val="001B21B5"/>
    <w:rsid w:val="001B2A09"/>
    <w:rsid w:val="001B2FEC"/>
    <w:rsid w:val="001B3746"/>
    <w:rsid w:val="001B43D9"/>
    <w:rsid w:val="001B4564"/>
    <w:rsid w:val="001B4A06"/>
    <w:rsid w:val="001B4DF5"/>
    <w:rsid w:val="001B4FD6"/>
    <w:rsid w:val="001B5520"/>
    <w:rsid w:val="001B5706"/>
    <w:rsid w:val="001B5D10"/>
    <w:rsid w:val="001B65BC"/>
    <w:rsid w:val="001B6A77"/>
    <w:rsid w:val="001B6D9E"/>
    <w:rsid w:val="001B6F62"/>
    <w:rsid w:val="001B7407"/>
    <w:rsid w:val="001B74A5"/>
    <w:rsid w:val="001B767D"/>
    <w:rsid w:val="001B7865"/>
    <w:rsid w:val="001B7E72"/>
    <w:rsid w:val="001B7FA3"/>
    <w:rsid w:val="001C00E0"/>
    <w:rsid w:val="001C0A83"/>
    <w:rsid w:val="001C0B17"/>
    <w:rsid w:val="001C13C4"/>
    <w:rsid w:val="001C14DB"/>
    <w:rsid w:val="001C223B"/>
    <w:rsid w:val="001C2EC4"/>
    <w:rsid w:val="001C2FDC"/>
    <w:rsid w:val="001C33D2"/>
    <w:rsid w:val="001C3CBA"/>
    <w:rsid w:val="001C4D89"/>
    <w:rsid w:val="001C4EB5"/>
    <w:rsid w:val="001C5B41"/>
    <w:rsid w:val="001C615B"/>
    <w:rsid w:val="001C62AF"/>
    <w:rsid w:val="001C66D6"/>
    <w:rsid w:val="001C7278"/>
    <w:rsid w:val="001C7B34"/>
    <w:rsid w:val="001D04C4"/>
    <w:rsid w:val="001D071E"/>
    <w:rsid w:val="001D0A3B"/>
    <w:rsid w:val="001D0D70"/>
    <w:rsid w:val="001D0F97"/>
    <w:rsid w:val="001D1127"/>
    <w:rsid w:val="001D2378"/>
    <w:rsid w:val="001D2483"/>
    <w:rsid w:val="001D26EF"/>
    <w:rsid w:val="001D28D9"/>
    <w:rsid w:val="001D2A78"/>
    <w:rsid w:val="001D2EE3"/>
    <w:rsid w:val="001D2EF9"/>
    <w:rsid w:val="001D3050"/>
    <w:rsid w:val="001D39EC"/>
    <w:rsid w:val="001D3E18"/>
    <w:rsid w:val="001D3F38"/>
    <w:rsid w:val="001D45A1"/>
    <w:rsid w:val="001D50F3"/>
    <w:rsid w:val="001D55FE"/>
    <w:rsid w:val="001D56B6"/>
    <w:rsid w:val="001D5DBA"/>
    <w:rsid w:val="001D6151"/>
    <w:rsid w:val="001D7039"/>
    <w:rsid w:val="001D73B9"/>
    <w:rsid w:val="001E0375"/>
    <w:rsid w:val="001E0583"/>
    <w:rsid w:val="001E06E4"/>
    <w:rsid w:val="001E0B32"/>
    <w:rsid w:val="001E1CA0"/>
    <w:rsid w:val="001E25E1"/>
    <w:rsid w:val="001E294D"/>
    <w:rsid w:val="001E3086"/>
    <w:rsid w:val="001E32DF"/>
    <w:rsid w:val="001E4793"/>
    <w:rsid w:val="001E4FCD"/>
    <w:rsid w:val="001E5043"/>
    <w:rsid w:val="001E510C"/>
    <w:rsid w:val="001E52A2"/>
    <w:rsid w:val="001E547D"/>
    <w:rsid w:val="001E7155"/>
    <w:rsid w:val="001E7362"/>
    <w:rsid w:val="001E783D"/>
    <w:rsid w:val="001E7CD3"/>
    <w:rsid w:val="001F05CC"/>
    <w:rsid w:val="001F0B42"/>
    <w:rsid w:val="001F0C01"/>
    <w:rsid w:val="001F0EAB"/>
    <w:rsid w:val="001F19DD"/>
    <w:rsid w:val="001F21EF"/>
    <w:rsid w:val="001F26A0"/>
    <w:rsid w:val="001F2779"/>
    <w:rsid w:val="001F2DA2"/>
    <w:rsid w:val="001F39F0"/>
    <w:rsid w:val="001F3DA5"/>
    <w:rsid w:val="001F3E38"/>
    <w:rsid w:val="001F50CB"/>
    <w:rsid w:val="001F51E9"/>
    <w:rsid w:val="001F5351"/>
    <w:rsid w:val="001F5734"/>
    <w:rsid w:val="001F5B0F"/>
    <w:rsid w:val="001F5DC7"/>
    <w:rsid w:val="001F614F"/>
    <w:rsid w:val="001F6D14"/>
    <w:rsid w:val="001F6E81"/>
    <w:rsid w:val="001F74B7"/>
    <w:rsid w:val="001F7C73"/>
    <w:rsid w:val="001F7F54"/>
    <w:rsid w:val="001F7F9B"/>
    <w:rsid w:val="00200363"/>
    <w:rsid w:val="0020036A"/>
    <w:rsid w:val="00200BA4"/>
    <w:rsid w:val="00200F6C"/>
    <w:rsid w:val="00200FB7"/>
    <w:rsid w:val="002011BD"/>
    <w:rsid w:val="002019B7"/>
    <w:rsid w:val="00201D1D"/>
    <w:rsid w:val="00201F2C"/>
    <w:rsid w:val="00201FB8"/>
    <w:rsid w:val="0020243C"/>
    <w:rsid w:val="00202B04"/>
    <w:rsid w:val="00202C19"/>
    <w:rsid w:val="002033AD"/>
    <w:rsid w:val="00203624"/>
    <w:rsid w:val="0020395B"/>
    <w:rsid w:val="00203D11"/>
    <w:rsid w:val="002049C2"/>
    <w:rsid w:val="00204D6E"/>
    <w:rsid w:val="00204E95"/>
    <w:rsid w:val="002050BD"/>
    <w:rsid w:val="00206553"/>
    <w:rsid w:val="002066D7"/>
    <w:rsid w:val="00206907"/>
    <w:rsid w:val="0020691A"/>
    <w:rsid w:val="00206BF1"/>
    <w:rsid w:val="00206EC2"/>
    <w:rsid w:val="00206FC3"/>
    <w:rsid w:val="002073F9"/>
    <w:rsid w:val="002075C3"/>
    <w:rsid w:val="00207741"/>
    <w:rsid w:val="0020784D"/>
    <w:rsid w:val="0021030F"/>
    <w:rsid w:val="002106DB"/>
    <w:rsid w:val="00210E58"/>
    <w:rsid w:val="00210FAD"/>
    <w:rsid w:val="002114EF"/>
    <w:rsid w:val="00211826"/>
    <w:rsid w:val="0021211D"/>
    <w:rsid w:val="00212770"/>
    <w:rsid w:val="00212E48"/>
    <w:rsid w:val="00213A76"/>
    <w:rsid w:val="002140EA"/>
    <w:rsid w:val="00214335"/>
    <w:rsid w:val="0021434F"/>
    <w:rsid w:val="002146D4"/>
    <w:rsid w:val="00214988"/>
    <w:rsid w:val="00214E2A"/>
    <w:rsid w:val="00214F76"/>
    <w:rsid w:val="002152BB"/>
    <w:rsid w:val="00215EC7"/>
    <w:rsid w:val="0021657B"/>
    <w:rsid w:val="00216605"/>
    <w:rsid w:val="00216D71"/>
    <w:rsid w:val="00216F0F"/>
    <w:rsid w:val="00217609"/>
    <w:rsid w:val="00217A0E"/>
    <w:rsid w:val="00217D60"/>
    <w:rsid w:val="0022007B"/>
    <w:rsid w:val="00220187"/>
    <w:rsid w:val="0022095A"/>
    <w:rsid w:val="00220D36"/>
    <w:rsid w:val="00221024"/>
    <w:rsid w:val="00221153"/>
    <w:rsid w:val="002215AD"/>
    <w:rsid w:val="002215DB"/>
    <w:rsid w:val="00221F1C"/>
    <w:rsid w:val="00222662"/>
    <w:rsid w:val="00222674"/>
    <w:rsid w:val="00222A2C"/>
    <w:rsid w:val="00222C87"/>
    <w:rsid w:val="0022349C"/>
    <w:rsid w:val="00223A37"/>
    <w:rsid w:val="00223EAD"/>
    <w:rsid w:val="00223F0C"/>
    <w:rsid w:val="0022418D"/>
    <w:rsid w:val="002241B9"/>
    <w:rsid w:val="002246B7"/>
    <w:rsid w:val="00224E53"/>
    <w:rsid w:val="002255EA"/>
    <w:rsid w:val="002256A7"/>
    <w:rsid w:val="002257BF"/>
    <w:rsid w:val="002257D7"/>
    <w:rsid w:val="0022596A"/>
    <w:rsid w:val="00225ADC"/>
    <w:rsid w:val="00225C4C"/>
    <w:rsid w:val="002262CB"/>
    <w:rsid w:val="0022635D"/>
    <w:rsid w:val="00226689"/>
    <w:rsid w:val="00226B88"/>
    <w:rsid w:val="00227269"/>
    <w:rsid w:val="00227874"/>
    <w:rsid w:val="00227D16"/>
    <w:rsid w:val="00227D21"/>
    <w:rsid w:val="00230514"/>
    <w:rsid w:val="00230BF2"/>
    <w:rsid w:val="00231777"/>
    <w:rsid w:val="00231E84"/>
    <w:rsid w:val="00232178"/>
    <w:rsid w:val="00232ECB"/>
    <w:rsid w:val="002335F5"/>
    <w:rsid w:val="00233A74"/>
    <w:rsid w:val="00233D6F"/>
    <w:rsid w:val="00233FDB"/>
    <w:rsid w:val="00233FF1"/>
    <w:rsid w:val="002340AC"/>
    <w:rsid w:val="0023418B"/>
    <w:rsid w:val="002344B0"/>
    <w:rsid w:val="00234AD5"/>
    <w:rsid w:val="00234C8A"/>
    <w:rsid w:val="00234CA8"/>
    <w:rsid w:val="00235877"/>
    <w:rsid w:val="00235BEC"/>
    <w:rsid w:val="00235FC3"/>
    <w:rsid w:val="002409BE"/>
    <w:rsid w:val="002409FA"/>
    <w:rsid w:val="002415A8"/>
    <w:rsid w:val="002415B2"/>
    <w:rsid w:val="00241756"/>
    <w:rsid w:val="00241929"/>
    <w:rsid w:val="00241934"/>
    <w:rsid w:val="00241999"/>
    <w:rsid w:val="00241EAF"/>
    <w:rsid w:val="00241FFE"/>
    <w:rsid w:val="0024212F"/>
    <w:rsid w:val="0024216B"/>
    <w:rsid w:val="0024274D"/>
    <w:rsid w:val="00243306"/>
    <w:rsid w:val="0024354E"/>
    <w:rsid w:val="00243C6E"/>
    <w:rsid w:val="0024407F"/>
    <w:rsid w:val="0024426D"/>
    <w:rsid w:val="00244AE4"/>
    <w:rsid w:val="00244EDF"/>
    <w:rsid w:val="00245769"/>
    <w:rsid w:val="00245D0D"/>
    <w:rsid w:val="00245ED3"/>
    <w:rsid w:val="00245F1F"/>
    <w:rsid w:val="0024613B"/>
    <w:rsid w:val="00246BEC"/>
    <w:rsid w:val="00246D76"/>
    <w:rsid w:val="0024726F"/>
    <w:rsid w:val="002473E6"/>
    <w:rsid w:val="002474B9"/>
    <w:rsid w:val="002474BE"/>
    <w:rsid w:val="002475A6"/>
    <w:rsid w:val="00247C9F"/>
    <w:rsid w:val="00247CCC"/>
    <w:rsid w:val="00247EDA"/>
    <w:rsid w:val="002500A5"/>
    <w:rsid w:val="0025058D"/>
    <w:rsid w:val="00250B02"/>
    <w:rsid w:val="002515AD"/>
    <w:rsid w:val="0025171A"/>
    <w:rsid w:val="002528B0"/>
    <w:rsid w:val="00253056"/>
    <w:rsid w:val="002533D4"/>
    <w:rsid w:val="0025395B"/>
    <w:rsid w:val="00254166"/>
    <w:rsid w:val="0025423C"/>
    <w:rsid w:val="00254873"/>
    <w:rsid w:val="00254D99"/>
    <w:rsid w:val="00254F5A"/>
    <w:rsid w:val="0025559E"/>
    <w:rsid w:val="00255B5C"/>
    <w:rsid w:val="002561C8"/>
    <w:rsid w:val="00256E11"/>
    <w:rsid w:val="002573B0"/>
    <w:rsid w:val="002573E9"/>
    <w:rsid w:val="0025746A"/>
    <w:rsid w:val="00257CE3"/>
    <w:rsid w:val="002611E6"/>
    <w:rsid w:val="002618B0"/>
    <w:rsid w:val="00261BA8"/>
    <w:rsid w:val="00261C6D"/>
    <w:rsid w:val="0026216B"/>
    <w:rsid w:val="0026222D"/>
    <w:rsid w:val="002626EF"/>
    <w:rsid w:val="00262C3A"/>
    <w:rsid w:val="00262C5B"/>
    <w:rsid w:val="002631FC"/>
    <w:rsid w:val="00263F76"/>
    <w:rsid w:val="002647A1"/>
    <w:rsid w:val="00264AC5"/>
    <w:rsid w:val="002654B6"/>
    <w:rsid w:val="002658D7"/>
    <w:rsid w:val="00265979"/>
    <w:rsid w:val="00265CEA"/>
    <w:rsid w:val="00266051"/>
    <w:rsid w:val="0026619B"/>
    <w:rsid w:val="0026680C"/>
    <w:rsid w:val="0026691B"/>
    <w:rsid w:val="00266975"/>
    <w:rsid w:val="00267546"/>
    <w:rsid w:val="00267BA7"/>
    <w:rsid w:val="00267C63"/>
    <w:rsid w:val="0027028C"/>
    <w:rsid w:val="00270330"/>
    <w:rsid w:val="002711F7"/>
    <w:rsid w:val="002717AA"/>
    <w:rsid w:val="002719C0"/>
    <w:rsid w:val="002728EA"/>
    <w:rsid w:val="00272CCD"/>
    <w:rsid w:val="002731ED"/>
    <w:rsid w:val="0027389B"/>
    <w:rsid w:val="00273CFD"/>
    <w:rsid w:val="00274088"/>
    <w:rsid w:val="002742DD"/>
    <w:rsid w:val="002744DB"/>
    <w:rsid w:val="00274AD2"/>
    <w:rsid w:val="00274B05"/>
    <w:rsid w:val="00274CFF"/>
    <w:rsid w:val="002752AE"/>
    <w:rsid w:val="00275367"/>
    <w:rsid w:val="00275414"/>
    <w:rsid w:val="00275741"/>
    <w:rsid w:val="002757F1"/>
    <w:rsid w:val="00275857"/>
    <w:rsid w:val="00275981"/>
    <w:rsid w:val="00275A48"/>
    <w:rsid w:val="00275E3D"/>
    <w:rsid w:val="00276065"/>
    <w:rsid w:val="00276958"/>
    <w:rsid w:val="002769E8"/>
    <w:rsid w:val="00276C1A"/>
    <w:rsid w:val="00276FA2"/>
    <w:rsid w:val="00276FFC"/>
    <w:rsid w:val="00277901"/>
    <w:rsid w:val="00277B40"/>
    <w:rsid w:val="00277D36"/>
    <w:rsid w:val="00277F30"/>
    <w:rsid w:val="002801AC"/>
    <w:rsid w:val="0028068A"/>
    <w:rsid w:val="00280803"/>
    <w:rsid w:val="00281C14"/>
    <w:rsid w:val="00282034"/>
    <w:rsid w:val="00282329"/>
    <w:rsid w:val="002823DF"/>
    <w:rsid w:val="0028245F"/>
    <w:rsid w:val="0028249B"/>
    <w:rsid w:val="00283059"/>
    <w:rsid w:val="00283194"/>
    <w:rsid w:val="002833B8"/>
    <w:rsid w:val="00283479"/>
    <w:rsid w:val="00283C8C"/>
    <w:rsid w:val="00283D5E"/>
    <w:rsid w:val="00283DBE"/>
    <w:rsid w:val="0028400E"/>
    <w:rsid w:val="00284408"/>
    <w:rsid w:val="002845C8"/>
    <w:rsid w:val="0028484B"/>
    <w:rsid w:val="002849C7"/>
    <w:rsid w:val="00284AAF"/>
    <w:rsid w:val="00284D9C"/>
    <w:rsid w:val="002850D1"/>
    <w:rsid w:val="00285197"/>
    <w:rsid w:val="0028552E"/>
    <w:rsid w:val="0028562D"/>
    <w:rsid w:val="00285B2E"/>
    <w:rsid w:val="00285E21"/>
    <w:rsid w:val="002878EF"/>
    <w:rsid w:val="00287A98"/>
    <w:rsid w:val="00287DB1"/>
    <w:rsid w:val="00287ED6"/>
    <w:rsid w:val="00287FBD"/>
    <w:rsid w:val="002907A2"/>
    <w:rsid w:val="0029090B"/>
    <w:rsid w:val="00291242"/>
    <w:rsid w:val="0029158F"/>
    <w:rsid w:val="002925D9"/>
    <w:rsid w:val="00292BAB"/>
    <w:rsid w:val="0029315F"/>
    <w:rsid w:val="00293722"/>
    <w:rsid w:val="00293854"/>
    <w:rsid w:val="002938CE"/>
    <w:rsid w:val="00293C24"/>
    <w:rsid w:val="00293E21"/>
    <w:rsid w:val="00293FF8"/>
    <w:rsid w:val="00294522"/>
    <w:rsid w:val="00294770"/>
    <w:rsid w:val="00295088"/>
    <w:rsid w:val="002957AE"/>
    <w:rsid w:val="00295C86"/>
    <w:rsid w:val="0029633B"/>
    <w:rsid w:val="002968AF"/>
    <w:rsid w:val="00296C3C"/>
    <w:rsid w:val="0029732B"/>
    <w:rsid w:val="002973EF"/>
    <w:rsid w:val="00297479"/>
    <w:rsid w:val="0029753C"/>
    <w:rsid w:val="002976AE"/>
    <w:rsid w:val="00297B65"/>
    <w:rsid w:val="002A05D4"/>
    <w:rsid w:val="002A06A8"/>
    <w:rsid w:val="002A105B"/>
    <w:rsid w:val="002A1097"/>
    <w:rsid w:val="002A1899"/>
    <w:rsid w:val="002A19E1"/>
    <w:rsid w:val="002A1C1C"/>
    <w:rsid w:val="002A1DFD"/>
    <w:rsid w:val="002A244C"/>
    <w:rsid w:val="002A27AE"/>
    <w:rsid w:val="002A2A67"/>
    <w:rsid w:val="002A2EEA"/>
    <w:rsid w:val="002A36B3"/>
    <w:rsid w:val="002A381B"/>
    <w:rsid w:val="002A3B9B"/>
    <w:rsid w:val="002A474B"/>
    <w:rsid w:val="002A536D"/>
    <w:rsid w:val="002A552F"/>
    <w:rsid w:val="002A5CF1"/>
    <w:rsid w:val="002A6C89"/>
    <w:rsid w:val="002A7B51"/>
    <w:rsid w:val="002B06A5"/>
    <w:rsid w:val="002B076E"/>
    <w:rsid w:val="002B0C13"/>
    <w:rsid w:val="002B0EF1"/>
    <w:rsid w:val="002B100B"/>
    <w:rsid w:val="002B121C"/>
    <w:rsid w:val="002B12EF"/>
    <w:rsid w:val="002B1656"/>
    <w:rsid w:val="002B17DF"/>
    <w:rsid w:val="002B1E51"/>
    <w:rsid w:val="002B1F2A"/>
    <w:rsid w:val="002B2F7E"/>
    <w:rsid w:val="002B3A72"/>
    <w:rsid w:val="002B3D4E"/>
    <w:rsid w:val="002B4297"/>
    <w:rsid w:val="002B4301"/>
    <w:rsid w:val="002B4437"/>
    <w:rsid w:val="002B5187"/>
    <w:rsid w:val="002B5316"/>
    <w:rsid w:val="002B5360"/>
    <w:rsid w:val="002B544D"/>
    <w:rsid w:val="002B56BD"/>
    <w:rsid w:val="002B5D72"/>
    <w:rsid w:val="002B62B6"/>
    <w:rsid w:val="002B6309"/>
    <w:rsid w:val="002B6527"/>
    <w:rsid w:val="002B68EA"/>
    <w:rsid w:val="002B695F"/>
    <w:rsid w:val="002B69E0"/>
    <w:rsid w:val="002B7156"/>
    <w:rsid w:val="002B7285"/>
    <w:rsid w:val="002B7F71"/>
    <w:rsid w:val="002C07C6"/>
    <w:rsid w:val="002C0A80"/>
    <w:rsid w:val="002C0F6A"/>
    <w:rsid w:val="002C12E0"/>
    <w:rsid w:val="002C12F7"/>
    <w:rsid w:val="002C14ED"/>
    <w:rsid w:val="002C14F1"/>
    <w:rsid w:val="002C1797"/>
    <w:rsid w:val="002C17FA"/>
    <w:rsid w:val="002C18F7"/>
    <w:rsid w:val="002C1D15"/>
    <w:rsid w:val="002C1D37"/>
    <w:rsid w:val="002C2377"/>
    <w:rsid w:val="002C2413"/>
    <w:rsid w:val="002C2544"/>
    <w:rsid w:val="002C25B6"/>
    <w:rsid w:val="002C271A"/>
    <w:rsid w:val="002C28C2"/>
    <w:rsid w:val="002C2A54"/>
    <w:rsid w:val="002C2DB7"/>
    <w:rsid w:val="002C30E5"/>
    <w:rsid w:val="002C38B4"/>
    <w:rsid w:val="002C3E36"/>
    <w:rsid w:val="002C4A53"/>
    <w:rsid w:val="002C57B4"/>
    <w:rsid w:val="002C5B7A"/>
    <w:rsid w:val="002C63EB"/>
    <w:rsid w:val="002C68EC"/>
    <w:rsid w:val="002C6AE5"/>
    <w:rsid w:val="002C6BD7"/>
    <w:rsid w:val="002C7CAB"/>
    <w:rsid w:val="002D0445"/>
    <w:rsid w:val="002D0B5B"/>
    <w:rsid w:val="002D0BCA"/>
    <w:rsid w:val="002D0EDB"/>
    <w:rsid w:val="002D1408"/>
    <w:rsid w:val="002D16E3"/>
    <w:rsid w:val="002D196F"/>
    <w:rsid w:val="002D2107"/>
    <w:rsid w:val="002D2363"/>
    <w:rsid w:val="002D257E"/>
    <w:rsid w:val="002D2CAC"/>
    <w:rsid w:val="002D2D11"/>
    <w:rsid w:val="002D33A1"/>
    <w:rsid w:val="002D3765"/>
    <w:rsid w:val="002D388B"/>
    <w:rsid w:val="002D3DAC"/>
    <w:rsid w:val="002D3E19"/>
    <w:rsid w:val="002D41AA"/>
    <w:rsid w:val="002D4AAA"/>
    <w:rsid w:val="002D4B07"/>
    <w:rsid w:val="002D4D4C"/>
    <w:rsid w:val="002D4FDB"/>
    <w:rsid w:val="002D4FDC"/>
    <w:rsid w:val="002D545D"/>
    <w:rsid w:val="002D5472"/>
    <w:rsid w:val="002D55C3"/>
    <w:rsid w:val="002D5CE6"/>
    <w:rsid w:val="002D5D6D"/>
    <w:rsid w:val="002D61B5"/>
    <w:rsid w:val="002D6429"/>
    <w:rsid w:val="002D68F9"/>
    <w:rsid w:val="002D6DD3"/>
    <w:rsid w:val="002D6FB4"/>
    <w:rsid w:val="002D7199"/>
    <w:rsid w:val="002D7385"/>
    <w:rsid w:val="002D7476"/>
    <w:rsid w:val="002D7DBC"/>
    <w:rsid w:val="002D7F0B"/>
    <w:rsid w:val="002E01E6"/>
    <w:rsid w:val="002E03FE"/>
    <w:rsid w:val="002E0F85"/>
    <w:rsid w:val="002E116C"/>
    <w:rsid w:val="002E1282"/>
    <w:rsid w:val="002E1CB5"/>
    <w:rsid w:val="002E2AA9"/>
    <w:rsid w:val="002E2CF0"/>
    <w:rsid w:val="002E2E2E"/>
    <w:rsid w:val="002E3148"/>
    <w:rsid w:val="002E33FD"/>
    <w:rsid w:val="002E35D7"/>
    <w:rsid w:val="002E3789"/>
    <w:rsid w:val="002E38A5"/>
    <w:rsid w:val="002E3AED"/>
    <w:rsid w:val="002E3CF1"/>
    <w:rsid w:val="002E3D2A"/>
    <w:rsid w:val="002E4700"/>
    <w:rsid w:val="002E4A3A"/>
    <w:rsid w:val="002E4D8E"/>
    <w:rsid w:val="002E508E"/>
    <w:rsid w:val="002E537D"/>
    <w:rsid w:val="002E59DF"/>
    <w:rsid w:val="002E62D3"/>
    <w:rsid w:val="002E64CA"/>
    <w:rsid w:val="002E7039"/>
    <w:rsid w:val="002E707C"/>
    <w:rsid w:val="002E739C"/>
    <w:rsid w:val="002E73E9"/>
    <w:rsid w:val="002E7623"/>
    <w:rsid w:val="002E7D97"/>
    <w:rsid w:val="002F0008"/>
    <w:rsid w:val="002F05E1"/>
    <w:rsid w:val="002F0BC9"/>
    <w:rsid w:val="002F12DA"/>
    <w:rsid w:val="002F24B2"/>
    <w:rsid w:val="002F2FAB"/>
    <w:rsid w:val="002F2FBD"/>
    <w:rsid w:val="002F3876"/>
    <w:rsid w:val="002F38F1"/>
    <w:rsid w:val="002F4796"/>
    <w:rsid w:val="002F505B"/>
    <w:rsid w:val="002F5343"/>
    <w:rsid w:val="002F597D"/>
    <w:rsid w:val="002F5ACE"/>
    <w:rsid w:val="002F5F83"/>
    <w:rsid w:val="002F66DC"/>
    <w:rsid w:val="002F6D15"/>
    <w:rsid w:val="002F6D1A"/>
    <w:rsid w:val="002F6E14"/>
    <w:rsid w:val="002F7829"/>
    <w:rsid w:val="002F7883"/>
    <w:rsid w:val="002F7A00"/>
    <w:rsid w:val="002F7B01"/>
    <w:rsid w:val="002F7B4F"/>
    <w:rsid w:val="002F7FA8"/>
    <w:rsid w:val="002F7FC7"/>
    <w:rsid w:val="00300126"/>
    <w:rsid w:val="003002E2"/>
    <w:rsid w:val="00300327"/>
    <w:rsid w:val="003004D5"/>
    <w:rsid w:val="00300C66"/>
    <w:rsid w:val="00300D27"/>
    <w:rsid w:val="003010E4"/>
    <w:rsid w:val="003014E3"/>
    <w:rsid w:val="00301549"/>
    <w:rsid w:val="003015CE"/>
    <w:rsid w:val="003019D6"/>
    <w:rsid w:val="00301C84"/>
    <w:rsid w:val="0030269C"/>
    <w:rsid w:val="00302FFF"/>
    <w:rsid w:val="0030331A"/>
    <w:rsid w:val="00303987"/>
    <w:rsid w:val="00303F74"/>
    <w:rsid w:val="0030441D"/>
    <w:rsid w:val="0030456F"/>
    <w:rsid w:val="003047B2"/>
    <w:rsid w:val="00304ADD"/>
    <w:rsid w:val="00304AEA"/>
    <w:rsid w:val="00304B09"/>
    <w:rsid w:val="00304BFD"/>
    <w:rsid w:val="00304C10"/>
    <w:rsid w:val="003053C7"/>
    <w:rsid w:val="00305585"/>
    <w:rsid w:val="00305AC7"/>
    <w:rsid w:val="003060C0"/>
    <w:rsid w:val="0030690A"/>
    <w:rsid w:val="003069EE"/>
    <w:rsid w:val="00306A34"/>
    <w:rsid w:val="00306BBD"/>
    <w:rsid w:val="00306CF9"/>
    <w:rsid w:val="00306D82"/>
    <w:rsid w:val="00306F3E"/>
    <w:rsid w:val="00306F70"/>
    <w:rsid w:val="003071E7"/>
    <w:rsid w:val="0030722A"/>
    <w:rsid w:val="003079C4"/>
    <w:rsid w:val="00307CB8"/>
    <w:rsid w:val="00310045"/>
    <w:rsid w:val="0031046F"/>
    <w:rsid w:val="00310738"/>
    <w:rsid w:val="00311F9F"/>
    <w:rsid w:val="0031230D"/>
    <w:rsid w:val="00312F66"/>
    <w:rsid w:val="0031300B"/>
    <w:rsid w:val="00313062"/>
    <w:rsid w:val="00313222"/>
    <w:rsid w:val="00313A66"/>
    <w:rsid w:val="00313D21"/>
    <w:rsid w:val="00314131"/>
    <w:rsid w:val="003145AC"/>
    <w:rsid w:val="0031503F"/>
    <w:rsid w:val="00315078"/>
    <w:rsid w:val="003151DE"/>
    <w:rsid w:val="0031555A"/>
    <w:rsid w:val="00315FE5"/>
    <w:rsid w:val="00316905"/>
    <w:rsid w:val="00316D39"/>
    <w:rsid w:val="00316EBC"/>
    <w:rsid w:val="00317044"/>
    <w:rsid w:val="003179B8"/>
    <w:rsid w:val="00320113"/>
    <w:rsid w:val="0032021C"/>
    <w:rsid w:val="0032054E"/>
    <w:rsid w:val="003205E7"/>
    <w:rsid w:val="003209E9"/>
    <w:rsid w:val="00320AD0"/>
    <w:rsid w:val="00320E94"/>
    <w:rsid w:val="003210D9"/>
    <w:rsid w:val="003211B4"/>
    <w:rsid w:val="003212E0"/>
    <w:rsid w:val="0032142C"/>
    <w:rsid w:val="00321743"/>
    <w:rsid w:val="003217F3"/>
    <w:rsid w:val="00321C69"/>
    <w:rsid w:val="00321C6C"/>
    <w:rsid w:val="00321D1F"/>
    <w:rsid w:val="00322918"/>
    <w:rsid w:val="00322CDD"/>
    <w:rsid w:val="00323222"/>
    <w:rsid w:val="003236CB"/>
    <w:rsid w:val="00323FFE"/>
    <w:rsid w:val="00324196"/>
    <w:rsid w:val="00324224"/>
    <w:rsid w:val="003243A4"/>
    <w:rsid w:val="0032465C"/>
    <w:rsid w:val="00324E1E"/>
    <w:rsid w:val="0032504E"/>
    <w:rsid w:val="003255BC"/>
    <w:rsid w:val="00325665"/>
    <w:rsid w:val="00325760"/>
    <w:rsid w:val="00325AE3"/>
    <w:rsid w:val="00325C45"/>
    <w:rsid w:val="00325D9E"/>
    <w:rsid w:val="00326102"/>
    <w:rsid w:val="00326217"/>
    <w:rsid w:val="003268CD"/>
    <w:rsid w:val="003268DB"/>
    <w:rsid w:val="00326B9B"/>
    <w:rsid w:val="00326BDC"/>
    <w:rsid w:val="00326E2B"/>
    <w:rsid w:val="0032727B"/>
    <w:rsid w:val="003279A7"/>
    <w:rsid w:val="00327D60"/>
    <w:rsid w:val="00327E24"/>
    <w:rsid w:val="00327E3D"/>
    <w:rsid w:val="00330221"/>
    <w:rsid w:val="00330AF6"/>
    <w:rsid w:val="003310BC"/>
    <w:rsid w:val="003310D0"/>
    <w:rsid w:val="00331272"/>
    <w:rsid w:val="0033133C"/>
    <w:rsid w:val="00331A5A"/>
    <w:rsid w:val="003321A0"/>
    <w:rsid w:val="003329C8"/>
    <w:rsid w:val="0033315E"/>
    <w:rsid w:val="00333ABC"/>
    <w:rsid w:val="00333B3A"/>
    <w:rsid w:val="00333C7B"/>
    <w:rsid w:val="003342F1"/>
    <w:rsid w:val="00334944"/>
    <w:rsid w:val="00334B71"/>
    <w:rsid w:val="00334C4F"/>
    <w:rsid w:val="00334E7A"/>
    <w:rsid w:val="003350FD"/>
    <w:rsid w:val="00335214"/>
    <w:rsid w:val="00335977"/>
    <w:rsid w:val="00336023"/>
    <w:rsid w:val="00336BAA"/>
    <w:rsid w:val="00336C6E"/>
    <w:rsid w:val="00336D46"/>
    <w:rsid w:val="00337030"/>
    <w:rsid w:val="003370FF"/>
    <w:rsid w:val="003375B9"/>
    <w:rsid w:val="0033760D"/>
    <w:rsid w:val="00337AC2"/>
    <w:rsid w:val="00340525"/>
    <w:rsid w:val="00340623"/>
    <w:rsid w:val="00340640"/>
    <w:rsid w:val="00340E77"/>
    <w:rsid w:val="00340FC7"/>
    <w:rsid w:val="00341C81"/>
    <w:rsid w:val="00341E67"/>
    <w:rsid w:val="00341E8C"/>
    <w:rsid w:val="0034239D"/>
    <w:rsid w:val="00342942"/>
    <w:rsid w:val="00342A47"/>
    <w:rsid w:val="0034351E"/>
    <w:rsid w:val="003442D0"/>
    <w:rsid w:val="00344807"/>
    <w:rsid w:val="00344888"/>
    <w:rsid w:val="00344F14"/>
    <w:rsid w:val="003456E7"/>
    <w:rsid w:val="003458CB"/>
    <w:rsid w:val="0034592A"/>
    <w:rsid w:val="0034615F"/>
    <w:rsid w:val="0034628E"/>
    <w:rsid w:val="003462EB"/>
    <w:rsid w:val="00346BB9"/>
    <w:rsid w:val="003476DF"/>
    <w:rsid w:val="00347886"/>
    <w:rsid w:val="00347C3F"/>
    <w:rsid w:val="00350EF2"/>
    <w:rsid w:val="00350F6E"/>
    <w:rsid w:val="00351C34"/>
    <w:rsid w:val="00351E34"/>
    <w:rsid w:val="00351F5C"/>
    <w:rsid w:val="00352422"/>
    <w:rsid w:val="00352E57"/>
    <w:rsid w:val="003530C6"/>
    <w:rsid w:val="00353D5B"/>
    <w:rsid w:val="00353F11"/>
    <w:rsid w:val="00353F28"/>
    <w:rsid w:val="003542D1"/>
    <w:rsid w:val="003547C8"/>
    <w:rsid w:val="0035482C"/>
    <w:rsid w:val="00355CF5"/>
    <w:rsid w:val="00355DD0"/>
    <w:rsid w:val="0035628C"/>
    <w:rsid w:val="00356812"/>
    <w:rsid w:val="00356BB0"/>
    <w:rsid w:val="00356DF7"/>
    <w:rsid w:val="003570B9"/>
    <w:rsid w:val="003572FF"/>
    <w:rsid w:val="00357736"/>
    <w:rsid w:val="0035798E"/>
    <w:rsid w:val="00357A72"/>
    <w:rsid w:val="00357D39"/>
    <w:rsid w:val="00360092"/>
    <w:rsid w:val="003603DE"/>
    <w:rsid w:val="00360A29"/>
    <w:rsid w:val="00360B84"/>
    <w:rsid w:val="003614C6"/>
    <w:rsid w:val="003615D3"/>
    <w:rsid w:val="00361F34"/>
    <w:rsid w:val="00361FF9"/>
    <w:rsid w:val="003621FE"/>
    <w:rsid w:val="00362A9B"/>
    <w:rsid w:val="003638A6"/>
    <w:rsid w:val="00363917"/>
    <w:rsid w:val="003646B0"/>
    <w:rsid w:val="0036471B"/>
    <w:rsid w:val="003647B3"/>
    <w:rsid w:val="00364917"/>
    <w:rsid w:val="00365043"/>
    <w:rsid w:val="00365226"/>
    <w:rsid w:val="00365376"/>
    <w:rsid w:val="00365C18"/>
    <w:rsid w:val="00365E24"/>
    <w:rsid w:val="003665C5"/>
    <w:rsid w:val="0036679A"/>
    <w:rsid w:val="003667AA"/>
    <w:rsid w:val="00366A8E"/>
    <w:rsid w:val="00366B9C"/>
    <w:rsid w:val="0036723C"/>
    <w:rsid w:val="003676D4"/>
    <w:rsid w:val="00367B72"/>
    <w:rsid w:val="00367DC1"/>
    <w:rsid w:val="003703C7"/>
    <w:rsid w:val="00370498"/>
    <w:rsid w:val="00370953"/>
    <w:rsid w:val="00370D47"/>
    <w:rsid w:val="00371046"/>
    <w:rsid w:val="003711CB"/>
    <w:rsid w:val="003715A7"/>
    <w:rsid w:val="00371A4F"/>
    <w:rsid w:val="003728D2"/>
    <w:rsid w:val="00373367"/>
    <w:rsid w:val="00373A66"/>
    <w:rsid w:val="00373C01"/>
    <w:rsid w:val="00373CB0"/>
    <w:rsid w:val="00373ECE"/>
    <w:rsid w:val="00373FE7"/>
    <w:rsid w:val="003744F4"/>
    <w:rsid w:val="00374926"/>
    <w:rsid w:val="00374B5B"/>
    <w:rsid w:val="00374D41"/>
    <w:rsid w:val="00375118"/>
    <w:rsid w:val="003753D4"/>
    <w:rsid w:val="003756BE"/>
    <w:rsid w:val="003758BD"/>
    <w:rsid w:val="0037612A"/>
    <w:rsid w:val="0037662C"/>
    <w:rsid w:val="003768E6"/>
    <w:rsid w:val="003769A2"/>
    <w:rsid w:val="00376AC0"/>
    <w:rsid w:val="00376E75"/>
    <w:rsid w:val="00377409"/>
    <w:rsid w:val="003774DB"/>
    <w:rsid w:val="003779A3"/>
    <w:rsid w:val="00377C30"/>
    <w:rsid w:val="00377F6C"/>
    <w:rsid w:val="00380C2D"/>
    <w:rsid w:val="00380F24"/>
    <w:rsid w:val="00381182"/>
    <w:rsid w:val="003811FD"/>
    <w:rsid w:val="00382254"/>
    <w:rsid w:val="00382490"/>
    <w:rsid w:val="00382A02"/>
    <w:rsid w:val="00382EDC"/>
    <w:rsid w:val="00382FAA"/>
    <w:rsid w:val="00383353"/>
    <w:rsid w:val="00383DCE"/>
    <w:rsid w:val="00384804"/>
    <w:rsid w:val="00384A01"/>
    <w:rsid w:val="00384A21"/>
    <w:rsid w:val="003853EA"/>
    <w:rsid w:val="003856E0"/>
    <w:rsid w:val="00385921"/>
    <w:rsid w:val="00385A11"/>
    <w:rsid w:val="00385C20"/>
    <w:rsid w:val="00385F60"/>
    <w:rsid w:val="003860AD"/>
    <w:rsid w:val="00386452"/>
    <w:rsid w:val="003864B9"/>
    <w:rsid w:val="003869CA"/>
    <w:rsid w:val="00386A53"/>
    <w:rsid w:val="0038725A"/>
    <w:rsid w:val="00387C3C"/>
    <w:rsid w:val="00387CF5"/>
    <w:rsid w:val="00390139"/>
    <w:rsid w:val="003901EA"/>
    <w:rsid w:val="00390563"/>
    <w:rsid w:val="003905D6"/>
    <w:rsid w:val="00390E0B"/>
    <w:rsid w:val="00390E6F"/>
    <w:rsid w:val="00390FD9"/>
    <w:rsid w:val="0039102F"/>
    <w:rsid w:val="00391059"/>
    <w:rsid w:val="00391176"/>
    <w:rsid w:val="00391479"/>
    <w:rsid w:val="003914D0"/>
    <w:rsid w:val="00391791"/>
    <w:rsid w:val="00391AE0"/>
    <w:rsid w:val="00391FC0"/>
    <w:rsid w:val="00392036"/>
    <w:rsid w:val="00392511"/>
    <w:rsid w:val="003928F0"/>
    <w:rsid w:val="00392913"/>
    <w:rsid w:val="00393C3B"/>
    <w:rsid w:val="0039461B"/>
    <w:rsid w:val="0039464C"/>
    <w:rsid w:val="00394D76"/>
    <w:rsid w:val="00394E0F"/>
    <w:rsid w:val="00395346"/>
    <w:rsid w:val="003953A4"/>
    <w:rsid w:val="003953CE"/>
    <w:rsid w:val="00395456"/>
    <w:rsid w:val="00395798"/>
    <w:rsid w:val="00395C1C"/>
    <w:rsid w:val="0039682B"/>
    <w:rsid w:val="00396981"/>
    <w:rsid w:val="00396CC1"/>
    <w:rsid w:val="00396E51"/>
    <w:rsid w:val="0039703E"/>
    <w:rsid w:val="00397251"/>
    <w:rsid w:val="0039767E"/>
    <w:rsid w:val="0039775F"/>
    <w:rsid w:val="00397C35"/>
    <w:rsid w:val="00397C84"/>
    <w:rsid w:val="00397D29"/>
    <w:rsid w:val="003A0494"/>
    <w:rsid w:val="003A078E"/>
    <w:rsid w:val="003A0807"/>
    <w:rsid w:val="003A0850"/>
    <w:rsid w:val="003A0B13"/>
    <w:rsid w:val="003A0CCE"/>
    <w:rsid w:val="003A134E"/>
    <w:rsid w:val="003A1B49"/>
    <w:rsid w:val="003A1C30"/>
    <w:rsid w:val="003A3108"/>
    <w:rsid w:val="003A328F"/>
    <w:rsid w:val="003A340A"/>
    <w:rsid w:val="003A3F8D"/>
    <w:rsid w:val="003A4854"/>
    <w:rsid w:val="003A4D04"/>
    <w:rsid w:val="003A4E3E"/>
    <w:rsid w:val="003A5094"/>
    <w:rsid w:val="003A510A"/>
    <w:rsid w:val="003A57F3"/>
    <w:rsid w:val="003A5E91"/>
    <w:rsid w:val="003A6416"/>
    <w:rsid w:val="003A6D35"/>
    <w:rsid w:val="003A6D6B"/>
    <w:rsid w:val="003A6EBC"/>
    <w:rsid w:val="003A7B13"/>
    <w:rsid w:val="003A7B6A"/>
    <w:rsid w:val="003B0348"/>
    <w:rsid w:val="003B034B"/>
    <w:rsid w:val="003B045D"/>
    <w:rsid w:val="003B06CE"/>
    <w:rsid w:val="003B08BE"/>
    <w:rsid w:val="003B0BDA"/>
    <w:rsid w:val="003B11C4"/>
    <w:rsid w:val="003B1313"/>
    <w:rsid w:val="003B1484"/>
    <w:rsid w:val="003B1565"/>
    <w:rsid w:val="003B1656"/>
    <w:rsid w:val="003B20A5"/>
    <w:rsid w:val="003B2291"/>
    <w:rsid w:val="003B288C"/>
    <w:rsid w:val="003B318B"/>
    <w:rsid w:val="003B3411"/>
    <w:rsid w:val="003B3709"/>
    <w:rsid w:val="003B393B"/>
    <w:rsid w:val="003B4F68"/>
    <w:rsid w:val="003B50C6"/>
    <w:rsid w:val="003B56F9"/>
    <w:rsid w:val="003B5B0D"/>
    <w:rsid w:val="003B5E52"/>
    <w:rsid w:val="003B5E84"/>
    <w:rsid w:val="003B607A"/>
    <w:rsid w:val="003B6382"/>
    <w:rsid w:val="003B6B80"/>
    <w:rsid w:val="003B724C"/>
    <w:rsid w:val="003B730E"/>
    <w:rsid w:val="003C0422"/>
    <w:rsid w:val="003C0565"/>
    <w:rsid w:val="003C0965"/>
    <w:rsid w:val="003C09C6"/>
    <w:rsid w:val="003C0C00"/>
    <w:rsid w:val="003C0DE3"/>
    <w:rsid w:val="003C1E1F"/>
    <w:rsid w:val="003C1EEB"/>
    <w:rsid w:val="003C2B94"/>
    <w:rsid w:val="003C2F00"/>
    <w:rsid w:val="003C3137"/>
    <w:rsid w:val="003C34FF"/>
    <w:rsid w:val="003C36C4"/>
    <w:rsid w:val="003C37F8"/>
    <w:rsid w:val="003C4297"/>
    <w:rsid w:val="003C4660"/>
    <w:rsid w:val="003C49BC"/>
    <w:rsid w:val="003C49D3"/>
    <w:rsid w:val="003C4B78"/>
    <w:rsid w:val="003C4E47"/>
    <w:rsid w:val="003C52ED"/>
    <w:rsid w:val="003C5420"/>
    <w:rsid w:val="003C5900"/>
    <w:rsid w:val="003C5958"/>
    <w:rsid w:val="003C59B9"/>
    <w:rsid w:val="003C6CC0"/>
    <w:rsid w:val="003C72AD"/>
    <w:rsid w:val="003C7534"/>
    <w:rsid w:val="003C761E"/>
    <w:rsid w:val="003C7E45"/>
    <w:rsid w:val="003D031A"/>
    <w:rsid w:val="003D0B3E"/>
    <w:rsid w:val="003D0FBE"/>
    <w:rsid w:val="003D1049"/>
    <w:rsid w:val="003D1114"/>
    <w:rsid w:val="003D12F7"/>
    <w:rsid w:val="003D19E0"/>
    <w:rsid w:val="003D1ADA"/>
    <w:rsid w:val="003D24D1"/>
    <w:rsid w:val="003D2589"/>
    <w:rsid w:val="003D26A3"/>
    <w:rsid w:val="003D2740"/>
    <w:rsid w:val="003D2C2F"/>
    <w:rsid w:val="003D2CA0"/>
    <w:rsid w:val="003D300E"/>
    <w:rsid w:val="003D32C1"/>
    <w:rsid w:val="003D3456"/>
    <w:rsid w:val="003D34AA"/>
    <w:rsid w:val="003D4654"/>
    <w:rsid w:val="003D4953"/>
    <w:rsid w:val="003D4B74"/>
    <w:rsid w:val="003D4C63"/>
    <w:rsid w:val="003D4E4A"/>
    <w:rsid w:val="003D5133"/>
    <w:rsid w:val="003D5B22"/>
    <w:rsid w:val="003D5F45"/>
    <w:rsid w:val="003D6C05"/>
    <w:rsid w:val="003D6C4D"/>
    <w:rsid w:val="003D7267"/>
    <w:rsid w:val="003D7315"/>
    <w:rsid w:val="003D7964"/>
    <w:rsid w:val="003D7E87"/>
    <w:rsid w:val="003D7FB6"/>
    <w:rsid w:val="003E05E7"/>
    <w:rsid w:val="003E0A5B"/>
    <w:rsid w:val="003E0ADD"/>
    <w:rsid w:val="003E1222"/>
    <w:rsid w:val="003E1264"/>
    <w:rsid w:val="003E2692"/>
    <w:rsid w:val="003E26DA"/>
    <w:rsid w:val="003E2834"/>
    <w:rsid w:val="003E2F9F"/>
    <w:rsid w:val="003E3319"/>
    <w:rsid w:val="003E33A4"/>
    <w:rsid w:val="003E3639"/>
    <w:rsid w:val="003E3850"/>
    <w:rsid w:val="003E393C"/>
    <w:rsid w:val="003E4380"/>
    <w:rsid w:val="003E4578"/>
    <w:rsid w:val="003E46D1"/>
    <w:rsid w:val="003E4932"/>
    <w:rsid w:val="003E4AB9"/>
    <w:rsid w:val="003E4E69"/>
    <w:rsid w:val="003E5089"/>
    <w:rsid w:val="003E5B0A"/>
    <w:rsid w:val="003E6130"/>
    <w:rsid w:val="003E6157"/>
    <w:rsid w:val="003E61E4"/>
    <w:rsid w:val="003E6769"/>
    <w:rsid w:val="003E6B13"/>
    <w:rsid w:val="003E7547"/>
    <w:rsid w:val="003E7572"/>
    <w:rsid w:val="003E7EBF"/>
    <w:rsid w:val="003E7F19"/>
    <w:rsid w:val="003F006B"/>
    <w:rsid w:val="003F024B"/>
    <w:rsid w:val="003F0E34"/>
    <w:rsid w:val="003F1E6D"/>
    <w:rsid w:val="003F2C31"/>
    <w:rsid w:val="003F2F51"/>
    <w:rsid w:val="003F3880"/>
    <w:rsid w:val="003F42BA"/>
    <w:rsid w:val="003F4D53"/>
    <w:rsid w:val="003F50DB"/>
    <w:rsid w:val="003F51E0"/>
    <w:rsid w:val="003F52B9"/>
    <w:rsid w:val="003F5D0F"/>
    <w:rsid w:val="003F63C9"/>
    <w:rsid w:val="003F6CB8"/>
    <w:rsid w:val="003F7458"/>
    <w:rsid w:val="003F7651"/>
    <w:rsid w:val="003F7EB8"/>
    <w:rsid w:val="004006A9"/>
    <w:rsid w:val="00400AB3"/>
    <w:rsid w:val="00400C58"/>
    <w:rsid w:val="00401102"/>
    <w:rsid w:val="004013DD"/>
    <w:rsid w:val="004015E3"/>
    <w:rsid w:val="00401C66"/>
    <w:rsid w:val="004027F2"/>
    <w:rsid w:val="0040293A"/>
    <w:rsid w:val="00402C5E"/>
    <w:rsid w:val="00402CCA"/>
    <w:rsid w:val="00403385"/>
    <w:rsid w:val="004033F9"/>
    <w:rsid w:val="00403736"/>
    <w:rsid w:val="00404191"/>
    <w:rsid w:val="004044B7"/>
    <w:rsid w:val="00404F05"/>
    <w:rsid w:val="004054D6"/>
    <w:rsid w:val="00405532"/>
    <w:rsid w:val="00405CAF"/>
    <w:rsid w:val="00405DA8"/>
    <w:rsid w:val="00405E0C"/>
    <w:rsid w:val="0040633D"/>
    <w:rsid w:val="00406651"/>
    <w:rsid w:val="00406866"/>
    <w:rsid w:val="00406CD3"/>
    <w:rsid w:val="00407D40"/>
    <w:rsid w:val="0041020C"/>
    <w:rsid w:val="00410970"/>
    <w:rsid w:val="00410E0E"/>
    <w:rsid w:val="004114B4"/>
    <w:rsid w:val="00411884"/>
    <w:rsid w:val="00411D05"/>
    <w:rsid w:val="00412768"/>
    <w:rsid w:val="00412895"/>
    <w:rsid w:val="00412F40"/>
    <w:rsid w:val="00413154"/>
    <w:rsid w:val="004133D5"/>
    <w:rsid w:val="004134CB"/>
    <w:rsid w:val="004139D8"/>
    <w:rsid w:val="00413A19"/>
    <w:rsid w:val="00413D86"/>
    <w:rsid w:val="004146EB"/>
    <w:rsid w:val="00414A76"/>
    <w:rsid w:val="0041515D"/>
    <w:rsid w:val="00415399"/>
    <w:rsid w:val="004156B3"/>
    <w:rsid w:val="00415B73"/>
    <w:rsid w:val="00415DAE"/>
    <w:rsid w:val="00416612"/>
    <w:rsid w:val="00416B0C"/>
    <w:rsid w:val="00416B5A"/>
    <w:rsid w:val="0041739C"/>
    <w:rsid w:val="00417673"/>
    <w:rsid w:val="004176F5"/>
    <w:rsid w:val="004179C8"/>
    <w:rsid w:val="00417AB6"/>
    <w:rsid w:val="00417F20"/>
    <w:rsid w:val="00420395"/>
    <w:rsid w:val="004210F0"/>
    <w:rsid w:val="0042138B"/>
    <w:rsid w:val="00421824"/>
    <w:rsid w:val="00421E86"/>
    <w:rsid w:val="00422027"/>
    <w:rsid w:val="00422773"/>
    <w:rsid w:val="0042279B"/>
    <w:rsid w:val="004228DE"/>
    <w:rsid w:val="0042295C"/>
    <w:rsid w:val="00422DAF"/>
    <w:rsid w:val="00422DEB"/>
    <w:rsid w:val="00422E43"/>
    <w:rsid w:val="0042300B"/>
    <w:rsid w:val="0042320E"/>
    <w:rsid w:val="0042385F"/>
    <w:rsid w:val="00423E3A"/>
    <w:rsid w:val="0042416C"/>
    <w:rsid w:val="004241DA"/>
    <w:rsid w:val="00424355"/>
    <w:rsid w:val="004244FE"/>
    <w:rsid w:val="004247F7"/>
    <w:rsid w:val="004249AD"/>
    <w:rsid w:val="004251B3"/>
    <w:rsid w:val="0042526E"/>
    <w:rsid w:val="004253B2"/>
    <w:rsid w:val="00425776"/>
    <w:rsid w:val="004258E5"/>
    <w:rsid w:val="00426210"/>
    <w:rsid w:val="00426399"/>
    <w:rsid w:val="004266A8"/>
    <w:rsid w:val="00426BFF"/>
    <w:rsid w:val="00427088"/>
    <w:rsid w:val="004272AC"/>
    <w:rsid w:val="00427586"/>
    <w:rsid w:val="00427715"/>
    <w:rsid w:val="004277DA"/>
    <w:rsid w:val="004278E5"/>
    <w:rsid w:val="00427A45"/>
    <w:rsid w:val="00427DD6"/>
    <w:rsid w:val="00427EC8"/>
    <w:rsid w:val="004303B4"/>
    <w:rsid w:val="00430567"/>
    <w:rsid w:val="00431432"/>
    <w:rsid w:val="00431A8E"/>
    <w:rsid w:val="00431E06"/>
    <w:rsid w:val="004328F7"/>
    <w:rsid w:val="00432A9A"/>
    <w:rsid w:val="00433258"/>
    <w:rsid w:val="004338D9"/>
    <w:rsid w:val="004339B3"/>
    <w:rsid w:val="004349FA"/>
    <w:rsid w:val="00435133"/>
    <w:rsid w:val="00435344"/>
    <w:rsid w:val="00435483"/>
    <w:rsid w:val="004361B8"/>
    <w:rsid w:val="004369DB"/>
    <w:rsid w:val="00436FE5"/>
    <w:rsid w:val="00437521"/>
    <w:rsid w:val="00440249"/>
    <w:rsid w:val="00440C5F"/>
    <w:rsid w:val="004413D4"/>
    <w:rsid w:val="0044177D"/>
    <w:rsid w:val="004418CC"/>
    <w:rsid w:val="004418D7"/>
    <w:rsid w:val="00441DB2"/>
    <w:rsid w:val="0044284C"/>
    <w:rsid w:val="00442F88"/>
    <w:rsid w:val="00443255"/>
    <w:rsid w:val="00443499"/>
    <w:rsid w:val="00443668"/>
    <w:rsid w:val="004437EF"/>
    <w:rsid w:val="004439BD"/>
    <w:rsid w:val="00443AEA"/>
    <w:rsid w:val="00443B32"/>
    <w:rsid w:val="00444FF3"/>
    <w:rsid w:val="004454DE"/>
    <w:rsid w:val="004455C6"/>
    <w:rsid w:val="004457CA"/>
    <w:rsid w:val="00446283"/>
    <w:rsid w:val="00446356"/>
    <w:rsid w:val="004464FE"/>
    <w:rsid w:val="004468C8"/>
    <w:rsid w:val="00446A95"/>
    <w:rsid w:val="00446B75"/>
    <w:rsid w:val="00447300"/>
    <w:rsid w:val="00447393"/>
    <w:rsid w:val="00447647"/>
    <w:rsid w:val="004476F7"/>
    <w:rsid w:val="00447C71"/>
    <w:rsid w:val="00450259"/>
    <w:rsid w:val="00450340"/>
    <w:rsid w:val="0045048B"/>
    <w:rsid w:val="00450819"/>
    <w:rsid w:val="004508B9"/>
    <w:rsid w:val="0045123A"/>
    <w:rsid w:val="00451981"/>
    <w:rsid w:val="00452833"/>
    <w:rsid w:val="00452DBD"/>
    <w:rsid w:val="00452F29"/>
    <w:rsid w:val="0045324F"/>
    <w:rsid w:val="00453971"/>
    <w:rsid w:val="004541DB"/>
    <w:rsid w:val="004544FB"/>
    <w:rsid w:val="004547A6"/>
    <w:rsid w:val="00454AB7"/>
    <w:rsid w:val="00454D75"/>
    <w:rsid w:val="00455050"/>
    <w:rsid w:val="004553B1"/>
    <w:rsid w:val="00455F18"/>
    <w:rsid w:val="004564F1"/>
    <w:rsid w:val="00456564"/>
    <w:rsid w:val="00456B3E"/>
    <w:rsid w:val="00456E1C"/>
    <w:rsid w:val="00456EDB"/>
    <w:rsid w:val="004570A9"/>
    <w:rsid w:val="00457427"/>
    <w:rsid w:val="00457845"/>
    <w:rsid w:val="00457AAF"/>
    <w:rsid w:val="00457AF9"/>
    <w:rsid w:val="00457C73"/>
    <w:rsid w:val="0046093D"/>
    <w:rsid w:val="00460FA8"/>
    <w:rsid w:val="004613AF"/>
    <w:rsid w:val="00461492"/>
    <w:rsid w:val="0046196F"/>
    <w:rsid w:val="004623D0"/>
    <w:rsid w:val="004623F0"/>
    <w:rsid w:val="0046243C"/>
    <w:rsid w:val="0046253A"/>
    <w:rsid w:val="00462598"/>
    <w:rsid w:val="004628DB"/>
    <w:rsid w:val="00462A28"/>
    <w:rsid w:val="00462E92"/>
    <w:rsid w:val="00463B4C"/>
    <w:rsid w:val="0046409B"/>
    <w:rsid w:val="00464169"/>
    <w:rsid w:val="00464488"/>
    <w:rsid w:val="00464704"/>
    <w:rsid w:val="00464867"/>
    <w:rsid w:val="004649AC"/>
    <w:rsid w:val="004649E7"/>
    <w:rsid w:val="00464C0B"/>
    <w:rsid w:val="00465117"/>
    <w:rsid w:val="004658FD"/>
    <w:rsid w:val="00465D17"/>
    <w:rsid w:val="00465FF6"/>
    <w:rsid w:val="00466921"/>
    <w:rsid w:val="0046692B"/>
    <w:rsid w:val="00466B23"/>
    <w:rsid w:val="00467D0E"/>
    <w:rsid w:val="004702E1"/>
    <w:rsid w:val="004705C8"/>
    <w:rsid w:val="004707CC"/>
    <w:rsid w:val="00470963"/>
    <w:rsid w:val="00470996"/>
    <w:rsid w:val="004711A0"/>
    <w:rsid w:val="004711F7"/>
    <w:rsid w:val="00471467"/>
    <w:rsid w:val="00471576"/>
    <w:rsid w:val="00471874"/>
    <w:rsid w:val="0047187D"/>
    <w:rsid w:val="0047192C"/>
    <w:rsid w:val="00471AA7"/>
    <w:rsid w:val="004720F8"/>
    <w:rsid w:val="00472659"/>
    <w:rsid w:val="004731DB"/>
    <w:rsid w:val="004734AE"/>
    <w:rsid w:val="00473930"/>
    <w:rsid w:val="00474094"/>
    <w:rsid w:val="00474300"/>
    <w:rsid w:val="00475590"/>
    <w:rsid w:val="004759CD"/>
    <w:rsid w:val="004762AF"/>
    <w:rsid w:val="00476AAE"/>
    <w:rsid w:val="00476AE5"/>
    <w:rsid w:val="00476CBD"/>
    <w:rsid w:val="0047744F"/>
    <w:rsid w:val="00477915"/>
    <w:rsid w:val="004800C8"/>
    <w:rsid w:val="00480B08"/>
    <w:rsid w:val="0048106D"/>
    <w:rsid w:val="00481115"/>
    <w:rsid w:val="00481123"/>
    <w:rsid w:val="00481351"/>
    <w:rsid w:val="00481390"/>
    <w:rsid w:val="00481493"/>
    <w:rsid w:val="00481A1E"/>
    <w:rsid w:val="00482A6F"/>
    <w:rsid w:val="00482D11"/>
    <w:rsid w:val="004839C5"/>
    <w:rsid w:val="00483B26"/>
    <w:rsid w:val="00483BBF"/>
    <w:rsid w:val="00483C28"/>
    <w:rsid w:val="00484F45"/>
    <w:rsid w:val="00484F88"/>
    <w:rsid w:val="00485135"/>
    <w:rsid w:val="004856B6"/>
    <w:rsid w:val="004859D8"/>
    <w:rsid w:val="00485A82"/>
    <w:rsid w:val="00485E29"/>
    <w:rsid w:val="004860D6"/>
    <w:rsid w:val="00486E14"/>
    <w:rsid w:val="00487012"/>
    <w:rsid w:val="00487285"/>
    <w:rsid w:val="004879F8"/>
    <w:rsid w:val="00487DB8"/>
    <w:rsid w:val="00487E87"/>
    <w:rsid w:val="00487F52"/>
    <w:rsid w:val="00487FF9"/>
    <w:rsid w:val="00490038"/>
    <w:rsid w:val="0049067D"/>
    <w:rsid w:val="00490E0C"/>
    <w:rsid w:val="00490FCB"/>
    <w:rsid w:val="00491256"/>
    <w:rsid w:val="0049150A"/>
    <w:rsid w:val="004915C1"/>
    <w:rsid w:val="00491CDF"/>
    <w:rsid w:val="00491D15"/>
    <w:rsid w:val="00491DCC"/>
    <w:rsid w:val="00491DD5"/>
    <w:rsid w:val="00491F02"/>
    <w:rsid w:val="0049210E"/>
    <w:rsid w:val="00492533"/>
    <w:rsid w:val="00492799"/>
    <w:rsid w:val="00492E1A"/>
    <w:rsid w:val="00492E29"/>
    <w:rsid w:val="00493053"/>
    <w:rsid w:val="004930F2"/>
    <w:rsid w:val="00493207"/>
    <w:rsid w:val="00493686"/>
    <w:rsid w:val="00493687"/>
    <w:rsid w:val="004936E9"/>
    <w:rsid w:val="00494108"/>
    <w:rsid w:val="00495238"/>
    <w:rsid w:val="00495262"/>
    <w:rsid w:val="00495952"/>
    <w:rsid w:val="00495A7C"/>
    <w:rsid w:val="0049640A"/>
    <w:rsid w:val="00496509"/>
    <w:rsid w:val="0049662A"/>
    <w:rsid w:val="004966D3"/>
    <w:rsid w:val="00496F05"/>
    <w:rsid w:val="00497143"/>
    <w:rsid w:val="0049747E"/>
    <w:rsid w:val="00497A12"/>
    <w:rsid w:val="00497CE2"/>
    <w:rsid w:val="00497DFC"/>
    <w:rsid w:val="004A0A11"/>
    <w:rsid w:val="004A0DDA"/>
    <w:rsid w:val="004A1C33"/>
    <w:rsid w:val="004A1EAE"/>
    <w:rsid w:val="004A223C"/>
    <w:rsid w:val="004A232E"/>
    <w:rsid w:val="004A27F3"/>
    <w:rsid w:val="004A297C"/>
    <w:rsid w:val="004A2C81"/>
    <w:rsid w:val="004A2DF9"/>
    <w:rsid w:val="004A3038"/>
    <w:rsid w:val="004A3599"/>
    <w:rsid w:val="004A35B2"/>
    <w:rsid w:val="004A3ACF"/>
    <w:rsid w:val="004A438B"/>
    <w:rsid w:val="004A4520"/>
    <w:rsid w:val="004A4806"/>
    <w:rsid w:val="004A48DC"/>
    <w:rsid w:val="004A4AC4"/>
    <w:rsid w:val="004A4B7A"/>
    <w:rsid w:val="004A4D6E"/>
    <w:rsid w:val="004A4EC7"/>
    <w:rsid w:val="004A53F6"/>
    <w:rsid w:val="004A5882"/>
    <w:rsid w:val="004A59B2"/>
    <w:rsid w:val="004A6233"/>
    <w:rsid w:val="004A642D"/>
    <w:rsid w:val="004A6CDB"/>
    <w:rsid w:val="004A6DD4"/>
    <w:rsid w:val="004A6E47"/>
    <w:rsid w:val="004A772E"/>
    <w:rsid w:val="004A7A72"/>
    <w:rsid w:val="004A7D0C"/>
    <w:rsid w:val="004B0EFC"/>
    <w:rsid w:val="004B109E"/>
    <w:rsid w:val="004B153B"/>
    <w:rsid w:val="004B1CDA"/>
    <w:rsid w:val="004B1FDA"/>
    <w:rsid w:val="004B243D"/>
    <w:rsid w:val="004B25A7"/>
    <w:rsid w:val="004B2961"/>
    <w:rsid w:val="004B2A68"/>
    <w:rsid w:val="004B2CBF"/>
    <w:rsid w:val="004B4BE7"/>
    <w:rsid w:val="004B4D77"/>
    <w:rsid w:val="004B51BE"/>
    <w:rsid w:val="004B5EE3"/>
    <w:rsid w:val="004B610C"/>
    <w:rsid w:val="004B6A39"/>
    <w:rsid w:val="004B6B4C"/>
    <w:rsid w:val="004B6CED"/>
    <w:rsid w:val="004B71DA"/>
    <w:rsid w:val="004B738F"/>
    <w:rsid w:val="004B79DB"/>
    <w:rsid w:val="004B7EAD"/>
    <w:rsid w:val="004B7F16"/>
    <w:rsid w:val="004C0606"/>
    <w:rsid w:val="004C09E3"/>
    <w:rsid w:val="004C1262"/>
    <w:rsid w:val="004C1521"/>
    <w:rsid w:val="004C1531"/>
    <w:rsid w:val="004C15A0"/>
    <w:rsid w:val="004C1B81"/>
    <w:rsid w:val="004C20D5"/>
    <w:rsid w:val="004C21F5"/>
    <w:rsid w:val="004C224D"/>
    <w:rsid w:val="004C2466"/>
    <w:rsid w:val="004C27CD"/>
    <w:rsid w:val="004C297E"/>
    <w:rsid w:val="004C2AD4"/>
    <w:rsid w:val="004C2BFD"/>
    <w:rsid w:val="004C35DD"/>
    <w:rsid w:val="004C391B"/>
    <w:rsid w:val="004C3C2C"/>
    <w:rsid w:val="004C3E76"/>
    <w:rsid w:val="004C4880"/>
    <w:rsid w:val="004C4F16"/>
    <w:rsid w:val="004C5DA1"/>
    <w:rsid w:val="004C5E95"/>
    <w:rsid w:val="004C5F44"/>
    <w:rsid w:val="004C6271"/>
    <w:rsid w:val="004C7099"/>
    <w:rsid w:val="004C7277"/>
    <w:rsid w:val="004C7A58"/>
    <w:rsid w:val="004C7BE3"/>
    <w:rsid w:val="004C7DA7"/>
    <w:rsid w:val="004D0209"/>
    <w:rsid w:val="004D0F68"/>
    <w:rsid w:val="004D1F86"/>
    <w:rsid w:val="004D2ACB"/>
    <w:rsid w:val="004D2F5E"/>
    <w:rsid w:val="004D30F5"/>
    <w:rsid w:val="004D30FC"/>
    <w:rsid w:val="004D36F2"/>
    <w:rsid w:val="004D45FE"/>
    <w:rsid w:val="004D49A8"/>
    <w:rsid w:val="004D4C8E"/>
    <w:rsid w:val="004D4FB7"/>
    <w:rsid w:val="004D5879"/>
    <w:rsid w:val="004D5C84"/>
    <w:rsid w:val="004D5D54"/>
    <w:rsid w:val="004D6469"/>
    <w:rsid w:val="004D649A"/>
    <w:rsid w:val="004D6546"/>
    <w:rsid w:val="004D6972"/>
    <w:rsid w:val="004D6E73"/>
    <w:rsid w:val="004E020E"/>
    <w:rsid w:val="004E07DA"/>
    <w:rsid w:val="004E0BC3"/>
    <w:rsid w:val="004E163A"/>
    <w:rsid w:val="004E1BF0"/>
    <w:rsid w:val="004E21D2"/>
    <w:rsid w:val="004E2591"/>
    <w:rsid w:val="004E2771"/>
    <w:rsid w:val="004E28CA"/>
    <w:rsid w:val="004E2B69"/>
    <w:rsid w:val="004E2B93"/>
    <w:rsid w:val="004E2CB6"/>
    <w:rsid w:val="004E2DE9"/>
    <w:rsid w:val="004E2DEB"/>
    <w:rsid w:val="004E35E6"/>
    <w:rsid w:val="004E3695"/>
    <w:rsid w:val="004E3CFE"/>
    <w:rsid w:val="004E3FE9"/>
    <w:rsid w:val="004E414E"/>
    <w:rsid w:val="004E47F6"/>
    <w:rsid w:val="004E4B8B"/>
    <w:rsid w:val="004E4C94"/>
    <w:rsid w:val="004E51AA"/>
    <w:rsid w:val="004E51D3"/>
    <w:rsid w:val="004E5214"/>
    <w:rsid w:val="004E54AA"/>
    <w:rsid w:val="004E5B84"/>
    <w:rsid w:val="004E64F4"/>
    <w:rsid w:val="004E65C7"/>
    <w:rsid w:val="004E6EB3"/>
    <w:rsid w:val="004E7602"/>
    <w:rsid w:val="004E7E35"/>
    <w:rsid w:val="004F05F8"/>
    <w:rsid w:val="004F124B"/>
    <w:rsid w:val="004F13E3"/>
    <w:rsid w:val="004F17ED"/>
    <w:rsid w:val="004F1A49"/>
    <w:rsid w:val="004F1F7D"/>
    <w:rsid w:val="004F2041"/>
    <w:rsid w:val="004F22AB"/>
    <w:rsid w:val="004F23AD"/>
    <w:rsid w:val="004F24C9"/>
    <w:rsid w:val="004F2F68"/>
    <w:rsid w:val="004F3B4E"/>
    <w:rsid w:val="004F3CAD"/>
    <w:rsid w:val="004F3D6B"/>
    <w:rsid w:val="004F3DE9"/>
    <w:rsid w:val="004F40F9"/>
    <w:rsid w:val="004F531D"/>
    <w:rsid w:val="004F53E7"/>
    <w:rsid w:val="004F5434"/>
    <w:rsid w:val="004F6D24"/>
    <w:rsid w:val="004F6D2B"/>
    <w:rsid w:val="004F6FDB"/>
    <w:rsid w:val="004F7602"/>
    <w:rsid w:val="004F7961"/>
    <w:rsid w:val="004F7BF0"/>
    <w:rsid w:val="005005B5"/>
    <w:rsid w:val="0050094A"/>
    <w:rsid w:val="00500E56"/>
    <w:rsid w:val="00500FEE"/>
    <w:rsid w:val="005011B8"/>
    <w:rsid w:val="005015AF"/>
    <w:rsid w:val="0050161E"/>
    <w:rsid w:val="00501891"/>
    <w:rsid w:val="00502E7F"/>
    <w:rsid w:val="005030BE"/>
    <w:rsid w:val="00503D41"/>
    <w:rsid w:val="00504836"/>
    <w:rsid w:val="005051CC"/>
    <w:rsid w:val="00505777"/>
    <w:rsid w:val="00505B3A"/>
    <w:rsid w:val="00506276"/>
    <w:rsid w:val="0050643F"/>
    <w:rsid w:val="005066B1"/>
    <w:rsid w:val="0050671D"/>
    <w:rsid w:val="0050689F"/>
    <w:rsid w:val="0050690D"/>
    <w:rsid w:val="00506AAE"/>
    <w:rsid w:val="005070E2"/>
    <w:rsid w:val="00507607"/>
    <w:rsid w:val="005077C1"/>
    <w:rsid w:val="00510C7E"/>
    <w:rsid w:val="005113BE"/>
    <w:rsid w:val="00511775"/>
    <w:rsid w:val="00511A14"/>
    <w:rsid w:val="00511B52"/>
    <w:rsid w:val="005120AE"/>
    <w:rsid w:val="00512760"/>
    <w:rsid w:val="0051294D"/>
    <w:rsid w:val="005129F3"/>
    <w:rsid w:val="00512AEF"/>
    <w:rsid w:val="00513592"/>
    <w:rsid w:val="0051384A"/>
    <w:rsid w:val="005141B2"/>
    <w:rsid w:val="00514715"/>
    <w:rsid w:val="00514FC9"/>
    <w:rsid w:val="0051544D"/>
    <w:rsid w:val="005156CD"/>
    <w:rsid w:val="005156ED"/>
    <w:rsid w:val="005157D6"/>
    <w:rsid w:val="00516582"/>
    <w:rsid w:val="00516A12"/>
    <w:rsid w:val="00516BCC"/>
    <w:rsid w:val="00516E60"/>
    <w:rsid w:val="005175E6"/>
    <w:rsid w:val="00517ACE"/>
    <w:rsid w:val="00520379"/>
    <w:rsid w:val="00520392"/>
    <w:rsid w:val="005206BB"/>
    <w:rsid w:val="0052076C"/>
    <w:rsid w:val="00520BD5"/>
    <w:rsid w:val="00520C83"/>
    <w:rsid w:val="0052122A"/>
    <w:rsid w:val="005213E8"/>
    <w:rsid w:val="0052196C"/>
    <w:rsid w:val="00521A23"/>
    <w:rsid w:val="0052301F"/>
    <w:rsid w:val="0052303B"/>
    <w:rsid w:val="0052303E"/>
    <w:rsid w:val="0052305B"/>
    <w:rsid w:val="005236C7"/>
    <w:rsid w:val="0052467A"/>
    <w:rsid w:val="00524BA4"/>
    <w:rsid w:val="00524FAA"/>
    <w:rsid w:val="00525041"/>
    <w:rsid w:val="005252B0"/>
    <w:rsid w:val="005252CF"/>
    <w:rsid w:val="0052555E"/>
    <w:rsid w:val="00525B39"/>
    <w:rsid w:val="00525D36"/>
    <w:rsid w:val="00527881"/>
    <w:rsid w:val="00530344"/>
    <w:rsid w:val="005304E4"/>
    <w:rsid w:val="00531583"/>
    <w:rsid w:val="005316DD"/>
    <w:rsid w:val="00531D1A"/>
    <w:rsid w:val="00532214"/>
    <w:rsid w:val="005322BE"/>
    <w:rsid w:val="00532730"/>
    <w:rsid w:val="005328D4"/>
    <w:rsid w:val="00532E15"/>
    <w:rsid w:val="00532E95"/>
    <w:rsid w:val="0053352B"/>
    <w:rsid w:val="00533832"/>
    <w:rsid w:val="00533C29"/>
    <w:rsid w:val="00534092"/>
    <w:rsid w:val="005340F2"/>
    <w:rsid w:val="0053419B"/>
    <w:rsid w:val="00535232"/>
    <w:rsid w:val="00535570"/>
    <w:rsid w:val="00535AD7"/>
    <w:rsid w:val="00536217"/>
    <w:rsid w:val="005364BE"/>
    <w:rsid w:val="00536F20"/>
    <w:rsid w:val="00537128"/>
    <w:rsid w:val="00537376"/>
    <w:rsid w:val="00537B8E"/>
    <w:rsid w:val="00537CE7"/>
    <w:rsid w:val="005401C1"/>
    <w:rsid w:val="00540D95"/>
    <w:rsid w:val="0054100A"/>
    <w:rsid w:val="00541150"/>
    <w:rsid w:val="005411B5"/>
    <w:rsid w:val="005420B4"/>
    <w:rsid w:val="005426B6"/>
    <w:rsid w:val="00542A4F"/>
    <w:rsid w:val="00542AC0"/>
    <w:rsid w:val="00542D0E"/>
    <w:rsid w:val="00542F98"/>
    <w:rsid w:val="00542FD3"/>
    <w:rsid w:val="0054342C"/>
    <w:rsid w:val="005437BE"/>
    <w:rsid w:val="00543B06"/>
    <w:rsid w:val="00543D3E"/>
    <w:rsid w:val="00544142"/>
    <w:rsid w:val="005443F4"/>
    <w:rsid w:val="0054463F"/>
    <w:rsid w:val="00544771"/>
    <w:rsid w:val="00544BA7"/>
    <w:rsid w:val="00544FCA"/>
    <w:rsid w:val="00545395"/>
    <w:rsid w:val="00545404"/>
    <w:rsid w:val="00545449"/>
    <w:rsid w:val="0054557C"/>
    <w:rsid w:val="0054565D"/>
    <w:rsid w:val="005456F0"/>
    <w:rsid w:val="00545C24"/>
    <w:rsid w:val="00545FE4"/>
    <w:rsid w:val="005466BF"/>
    <w:rsid w:val="0054693C"/>
    <w:rsid w:val="00546B03"/>
    <w:rsid w:val="005474A7"/>
    <w:rsid w:val="005474B3"/>
    <w:rsid w:val="00547661"/>
    <w:rsid w:val="00547B16"/>
    <w:rsid w:val="00547CBF"/>
    <w:rsid w:val="00550047"/>
    <w:rsid w:val="0055076E"/>
    <w:rsid w:val="00551072"/>
    <w:rsid w:val="00551B5A"/>
    <w:rsid w:val="005522AE"/>
    <w:rsid w:val="0055230E"/>
    <w:rsid w:val="005529A8"/>
    <w:rsid w:val="00552E50"/>
    <w:rsid w:val="005530D4"/>
    <w:rsid w:val="0055334D"/>
    <w:rsid w:val="00553554"/>
    <w:rsid w:val="0055363A"/>
    <w:rsid w:val="0055372D"/>
    <w:rsid w:val="00553AA2"/>
    <w:rsid w:val="00553DB8"/>
    <w:rsid w:val="00553ECE"/>
    <w:rsid w:val="00554372"/>
    <w:rsid w:val="00555557"/>
    <w:rsid w:val="005559BE"/>
    <w:rsid w:val="00556064"/>
    <w:rsid w:val="0055629D"/>
    <w:rsid w:val="005564CC"/>
    <w:rsid w:val="005565F3"/>
    <w:rsid w:val="00556D7F"/>
    <w:rsid w:val="00556EFA"/>
    <w:rsid w:val="0055798C"/>
    <w:rsid w:val="00557CDE"/>
    <w:rsid w:val="00557D93"/>
    <w:rsid w:val="00560047"/>
    <w:rsid w:val="00560934"/>
    <w:rsid w:val="00560ADA"/>
    <w:rsid w:val="00560B5C"/>
    <w:rsid w:val="00560CCB"/>
    <w:rsid w:val="00560FC5"/>
    <w:rsid w:val="00561549"/>
    <w:rsid w:val="00561D16"/>
    <w:rsid w:val="00561E44"/>
    <w:rsid w:val="00561F90"/>
    <w:rsid w:val="005624A8"/>
    <w:rsid w:val="005627A6"/>
    <w:rsid w:val="00563143"/>
    <w:rsid w:val="0056345B"/>
    <w:rsid w:val="005635A6"/>
    <w:rsid w:val="005636EC"/>
    <w:rsid w:val="00564107"/>
    <w:rsid w:val="005643A7"/>
    <w:rsid w:val="005644F5"/>
    <w:rsid w:val="00564531"/>
    <w:rsid w:val="00565826"/>
    <w:rsid w:val="00565852"/>
    <w:rsid w:val="005659C7"/>
    <w:rsid w:val="00565A0B"/>
    <w:rsid w:val="00566585"/>
    <w:rsid w:val="00566881"/>
    <w:rsid w:val="00566B3D"/>
    <w:rsid w:val="00566C37"/>
    <w:rsid w:val="00566C41"/>
    <w:rsid w:val="00566C92"/>
    <w:rsid w:val="005670A8"/>
    <w:rsid w:val="00567508"/>
    <w:rsid w:val="00567EAB"/>
    <w:rsid w:val="00567EB5"/>
    <w:rsid w:val="00570242"/>
    <w:rsid w:val="00571095"/>
    <w:rsid w:val="005711B1"/>
    <w:rsid w:val="0057180E"/>
    <w:rsid w:val="005718D6"/>
    <w:rsid w:val="00571997"/>
    <w:rsid w:val="00571BD2"/>
    <w:rsid w:val="00571D46"/>
    <w:rsid w:val="00571F98"/>
    <w:rsid w:val="005726A4"/>
    <w:rsid w:val="005732EE"/>
    <w:rsid w:val="00573723"/>
    <w:rsid w:val="00573950"/>
    <w:rsid w:val="00573B05"/>
    <w:rsid w:val="00573E9F"/>
    <w:rsid w:val="00573EA6"/>
    <w:rsid w:val="0057498C"/>
    <w:rsid w:val="00574A49"/>
    <w:rsid w:val="005754E7"/>
    <w:rsid w:val="005757FF"/>
    <w:rsid w:val="005758B0"/>
    <w:rsid w:val="00575919"/>
    <w:rsid w:val="005762E9"/>
    <w:rsid w:val="005763D3"/>
    <w:rsid w:val="005766E4"/>
    <w:rsid w:val="005767A3"/>
    <w:rsid w:val="00576BE7"/>
    <w:rsid w:val="00577ACA"/>
    <w:rsid w:val="00577B5A"/>
    <w:rsid w:val="00577E69"/>
    <w:rsid w:val="005801C1"/>
    <w:rsid w:val="00580D8F"/>
    <w:rsid w:val="00581353"/>
    <w:rsid w:val="00581AD5"/>
    <w:rsid w:val="00581C25"/>
    <w:rsid w:val="00581ECB"/>
    <w:rsid w:val="00582119"/>
    <w:rsid w:val="00582214"/>
    <w:rsid w:val="0058244C"/>
    <w:rsid w:val="0058252D"/>
    <w:rsid w:val="0058259D"/>
    <w:rsid w:val="00582BC0"/>
    <w:rsid w:val="00582C3F"/>
    <w:rsid w:val="00582CBC"/>
    <w:rsid w:val="0058320E"/>
    <w:rsid w:val="005833A1"/>
    <w:rsid w:val="00583902"/>
    <w:rsid w:val="00583A9C"/>
    <w:rsid w:val="00583D8F"/>
    <w:rsid w:val="005849EF"/>
    <w:rsid w:val="00584A2D"/>
    <w:rsid w:val="00584B0A"/>
    <w:rsid w:val="0058583D"/>
    <w:rsid w:val="00585B2F"/>
    <w:rsid w:val="0058694C"/>
    <w:rsid w:val="00586B8D"/>
    <w:rsid w:val="00586C1A"/>
    <w:rsid w:val="0058736F"/>
    <w:rsid w:val="005873ED"/>
    <w:rsid w:val="00587787"/>
    <w:rsid w:val="005879D1"/>
    <w:rsid w:val="00587A62"/>
    <w:rsid w:val="00590C15"/>
    <w:rsid w:val="00590C78"/>
    <w:rsid w:val="00590F52"/>
    <w:rsid w:val="00591172"/>
    <w:rsid w:val="005914D9"/>
    <w:rsid w:val="00592EC9"/>
    <w:rsid w:val="0059313D"/>
    <w:rsid w:val="0059340A"/>
    <w:rsid w:val="005934BF"/>
    <w:rsid w:val="00593CAC"/>
    <w:rsid w:val="00593DD2"/>
    <w:rsid w:val="00593E61"/>
    <w:rsid w:val="00594255"/>
    <w:rsid w:val="00594A6C"/>
    <w:rsid w:val="00595229"/>
    <w:rsid w:val="00595476"/>
    <w:rsid w:val="00595C0E"/>
    <w:rsid w:val="00595CD9"/>
    <w:rsid w:val="00595D6A"/>
    <w:rsid w:val="00595DC8"/>
    <w:rsid w:val="00596042"/>
    <w:rsid w:val="00596606"/>
    <w:rsid w:val="00596FAB"/>
    <w:rsid w:val="00596FE6"/>
    <w:rsid w:val="00597460"/>
    <w:rsid w:val="00597877"/>
    <w:rsid w:val="005A0763"/>
    <w:rsid w:val="005A080D"/>
    <w:rsid w:val="005A0B95"/>
    <w:rsid w:val="005A0F83"/>
    <w:rsid w:val="005A1C82"/>
    <w:rsid w:val="005A1DF9"/>
    <w:rsid w:val="005A226F"/>
    <w:rsid w:val="005A227E"/>
    <w:rsid w:val="005A2797"/>
    <w:rsid w:val="005A2CB5"/>
    <w:rsid w:val="005A30B6"/>
    <w:rsid w:val="005A348C"/>
    <w:rsid w:val="005A3B2D"/>
    <w:rsid w:val="005A3B87"/>
    <w:rsid w:val="005A3E50"/>
    <w:rsid w:val="005A45F2"/>
    <w:rsid w:val="005A4E82"/>
    <w:rsid w:val="005A592F"/>
    <w:rsid w:val="005A5D07"/>
    <w:rsid w:val="005A6056"/>
    <w:rsid w:val="005A6827"/>
    <w:rsid w:val="005A6F83"/>
    <w:rsid w:val="005A712C"/>
    <w:rsid w:val="005A76C2"/>
    <w:rsid w:val="005A782B"/>
    <w:rsid w:val="005B0047"/>
    <w:rsid w:val="005B03F4"/>
    <w:rsid w:val="005B0623"/>
    <w:rsid w:val="005B0662"/>
    <w:rsid w:val="005B08D4"/>
    <w:rsid w:val="005B11A2"/>
    <w:rsid w:val="005B12F3"/>
    <w:rsid w:val="005B1584"/>
    <w:rsid w:val="005B1A52"/>
    <w:rsid w:val="005B1D0C"/>
    <w:rsid w:val="005B1F1A"/>
    <w:rsid w:val="005B3487"/>
    <w:rsid w:val="005B3897"/>
    <w:rsid w:val="005B3B4E"/>
    <w:rsid w:val="005B46AC"/>
    <w:rsid w:val="005B47A3"/>
    <w:rsid w:val="005B4AB6"/>
    <w:rsid w:val="005B62EF"/>
    <w:rsid w:val="005B6C7D"/>
    <w:rsid w:val="005B74A5"/>
    <w:rsid w:val="005B770E"/>
    <w:rsid w:val="005B7B07"/>
    <w:rsid w:val="005B7EB2"/>
    <w:rsid w:val="005C01F4"/>
    <w:rsid w:val="005C0408"/>
    <w:rsid w:val="005C09C6"/>
    <w:rsid w:val="005C0BF3"/>
    <w:rsid w:val="005C0C0E"/>
    <w:rsid w:val="005C101C"/>
    <w:rsid w:val="005C129A"/>
    <w:rsid w:val="005C1B5F"/>
    <w:rsid w:val="005C1BF7"/>
    <w:rsid w:val="005C1D34"/>
    <w:rsid w:val="005C2309"/>
    <w:rsid w:val="005C2922"/>
    <w:rsid w:val="005C2AE0"/>
    <w:rsid w:val="005C2D49"/>
    <w:rsid w:val="005C34F4"/>
    <w:rsid w:val="005C3934"/>
    <w:rsid w:val="005C3D9A"/>
    <w:rsid w:val="005C3E20"/>
    <w:rsid w:val="005C40CE"/>
    <w:rsid w:val="005C4523"/>
    <w:rsid w:val="005C4599"/>
    <w:rsid w:val="005C47C4"/>
    <w:rsid w:val="005C4E69"/>
    <w:rsid w:val="005C4E7A"/>
    <w:rsid w:val="005C52BC"/>
    <w:rsid w:val="005C5ED2"/>
    <w:rsid w:val="005C606C"/>
    <w:rsid w:val="005C635C"/>
    <w:rsid w:val="005C65EA"/>
    <w:rsid w:val="005C68BB"/>
    <w:rsid w:val="005C6C0A"/>
    <w:rsid w:val="005C6DA9"/>
    <w:rsid w:val="005C76F8"/>
    <w:rsid w:val="005C7D85"/>
    <w:rsid w:val="005C7FC5"/>
    <w:rsid w:val="005D0291"/>
    <w:rsid w:val="005D0A06"/>
    <w:rsid w:val="005D0B63"/>
    <w:rsid w:val="005D0D90"/>
    <w:rsid w:val="005D0E6B"/>
    <w:rsid w:val="005D1344"/>
    <w:rsid w:val="005D158B"/>
    <w:rsid w:val="005D16EC"/>
    <w:rsid w:val="005D1FD5"/>
    <w:rsid w:val="005D2619"/>
    <w:rsid w:val="005D273B"/>
    <w:rsid w:val="005D294A"/>
    <w:rsid w:val="005D387E"/>
    <w:rsid w:val="005D3B78"/>
    <w:rsid w:val="005D4386"/>
    <w:rsid w:val="005D470B"/>
    <w:rsid w:val="005D4A56"/>
    <w:rsid w:val="005D4ADF"/>
    <w:rsid w:val="005D4D90"/>
    <w:rsid w:val="005D5097"/>
    <w:rsid w:val="005D551F"/>
    <w:rsid w:val="005D6D03"/>
    <w:rsid w:val="005D6DA0"/>
    <w:rsid w:val="005D7143"/>
    <w:rsid w:val="005D71FC"/>
    <w:rsid w:val="005D745E"/>
    <w:rsid w:val="005D7904"/>
    <w:rsid w:val="005D7B53"/>
    <w:rsid w:val="005D7FAB"/>
    <w:rsid w:val="005E05E3"/>
    <w:rsid w:val="005E05E6"/>
    <w:rsid w:val="005E0685"/>
    <w:rsid w:val="005E143D"/>
    <w:rsid w:val="005E23C4"/>
    <w:rsid w:val="005E280F"/>
    <w:rsid w:val="005E2895"/>
    <w:rsid w:val="005E29D0"/>
    <w:rsid w:val="005E2C02"/>
    <w:rsid w:val="005E3E74"/>
    <w:rsid w:val="005E4474"/>
    <w:rsid w:val="005E482C"/>
    <w:rsid w:val="005E48E3"/>
    <w:rsid w:val="005E4FFB"/>
    <w:rsid w:val="005E509F"/>
    <w:rsid w:val="005E54BE"/>
    <w:rsid w:val="005E564B"/>
    <w:rsid w:val="005E56FE"/>
    <w:rsid w:val="005E5780"/>
    <w:rsid w:val="005E5923"/>
    <w:rsid w:val="005E592F"/>
    <w:rsid w:val="005E5C62"/>
    <w:rsid w:val="005E5EDD"/>
    <w:rsid w:val="005E63CC"/>
    <w:rsid w:val="005E6B2B"/>
    <w:rsid w:val="005E6C74"/>
    <w:rsid w:val="005E6EBD"/>
    <w:rsid w:val="005E6FE1"/>
    <w:rsid w:val="005E7CA7"/>
    <w:rsid w:val="005F062D"/>
    <w:rsid w:val="005F09E7"/>
    <w:rsid w:val="005F0C28"/>
    <w:rsid w:val="005F0E04"/>
    <w:rsid w:val="005F184F"/>
    <w:rsid w:val="005F189D"/>
    <w:rsid w:val="005F1929"/>
    <w:rsid w:val="005F204F"/>
    <w:rsid w:val="005F2397"/>
    <w:rsid w:val="005F291A"/>
    <w:rsid w:val="005F29B2"/>
    <w:rsid w:val="005F2C19"/>
    <w:rsid w:val="005F386C"/>
    <w:rsid w:val="005F3AAD"/>
    <w:rsid w:val="005F3DC1"/>
    <w:rsid w:val="005F3F44"/>
    <w:rsid w:val="005F40B5"/>
    <w:rsid w:val="005F4137"/>
    <w:rsid w:val="005F41BA"/>
    <w:rsid w:val="005F4453"/>
    <w:rsid w:val="005F4621"/>
    <w:rsid w:val="005F4A7D"/>
    <w:rsid w:val="005F4ACD"/>
    <w:rsid w:val="005F4BEF"/>
    <w:rsid w:val="005F5194"/>
    <w:rsid w:val="005F54B8"/>
    <w:rsid w:val="005F5D74"/>
    <w:rsid w:val="005F6411"/>
    <w:rsid w:val="005F6797"/>
    <w:rsid w:val="005F6AF2"/>
    <w:rsid w:val="005F6FD2"/>
    <w:rsid w:val="005F70A1"/>
    <w:rsid w:val="005F7210"/>
    <w:rsid w:val="005F7283"/>
    <w:rsid w:val="005F7770"/>
    <w:rsid w:val="005F7819"/>
    <w:rsid w:val="005F798C"/>
    <w:rsid w:val="00600312"/>
    <w:rsid w:val="00601456"/>
    <w:rsid w:val="006015A4"/>
    <w:rsid w:val="00601ADA"/>
    <w:rsid w:val="00601BFF"/>
    <w:rsid w:val="00601C1F"/>
    <w:rsid w:val="00602762"/>
    <w:rsid w:val="00602CCC"/>
    <w:rsid w:val="00602CCE"/>
    <w:rsid w:val="00602FF4"/>
    <w:rsid w:val="006034EA"/>
    <w:rsid w:val="00603599"/>
    <w:rsid w:val="00604924"/>
    <w:rsid w:val="00604C95"/>
    <w:rsid w:val="00604DEF"/>
    <w:rsid w:val="006050EE"/>
    <w:rsid w:val="0060516B"/>
    <w:rsid w:val="006053E7"/>
    <w:rsid w:val="0060567E"/>
    <w:rsid w:val="00605D2A"/>
    <w:rsid w:val="00606497"/>
    <w:rsid w:val="00606A3E"/>
    <w:rsid w:val="00606B5C"/>
    <w:rsid w:val="006077AD"/>
    <w:rsid w:val="00607FC9"/>
    <w:rsid w:val="006101CF"/>
    <w:rsid w:val="00610308"/>
    <w:rsid w:val="00610B6D"/>
    <w:rsid w:val="00610E2E"/>
    <w:rsid w:val="00610E43"/>
    <w:rsid w:val="00610EE6"/>
    <w:rsid w:val="0061129B"/>
    <w:rsid w:val="006117AF"/>
    <w:rsid w:val="00612521"/>
    <w:rsid w:val="006127C6"/>
    <w:rsid w:val="006128D6"/>
    <w:rsid w:val="00612D2E"/>
    <w:rsid w:val="006133AE"/>
    <w:rsid w:val="006133E5"/>
    <w:rsid w:val="00613412"/>
    <w:rsid w:val="006136C3"/>
    <w:rsid w:val="0061396B"/>
    <w:rsid w:val="00613A01"/>
    <w:rsid w:val="00613F84"/>
    <w:rsid w:val="00614879"/>
    <w:rsid w:val="00614C36"/>
    <w:rsid w:val="00615311"/>
    <w:rsid w:val="00615657"/>
    <w:rsid w:val="00616976"/>
    <w:rsid w:val="0061773B"/>
    <w:rsid w:val="00622595"/>
    <w:rsid w:val="00622899"/>
    <w:rsid w:val="00622B34"/>
    <w:rsid w:val="00622D53"/>
    <w:rsid w:val="00623542"/>
    <w:rsid w:val="00623580"/>
    <w:rsid w:val="00623699"/>
    <w:rsid w:val="0062383C"/>
    <w:rsid w:val="00623BAC"/>
    <w:rsid w:val="006241F8"/>
    <w:rsid w:val="00624CB3"/>
    <w:rsid w:val="00624EC7"/>
    <w:rsid w:val="00624FA9"/>
    <w:rsid w:val="00625B1F"/>
    <w:rsid w:val="0062629B"/>
    <w:rsid w:val="006269AA"/>
    <w:rsid w:val="00626CFC"/>
    <w:rsid w:val="00627D85"/>
    <w:rsid w:val="00630867"/>
    <w:rsid w:val="00630E35"/>
    <w:rsid w:val="00630FFE"/>
    <w:rsid w:val="006318A6"/>
    <w:rsid w:val="00631908"/>
    <w:rsid w:val="00631FAB"/>
    <w:rsid w:val="006321AE"/>
    <w:rsid w:val="006329F1"/>
    <w:rsid w:val="00633125"/>
    <w:rsid w:val="006340D7"/>
    <w:rsid w:val="00634B4F"/>
    <w:rsid w:val="00636565"/>
    <w:rsid w:val="00636949"/>
    <w:rsid w:val="00636EF3"/>
    <w:rsid w:val="00637047"/>
    <w:rsid w:val="006371F9"/>
    <w:rsid w:val="0063730C"/>
    <w:rsid w:val="0063747A"/>
    <w:rsid w:val="0063787D"/>
    <w:rsid w:val="00637CFA"/>
    <w:rsid w:val="00637FC7"/>
    <w:rsid w:val="006400E2"/>
    <w:rsid w:val="006407AE"/>
    <w:rsid w:val="006414F1"/>
    <w:rsid w:val="00642065"/>
    <w:rsid w:val="006422B8"/>
    <w:rsid w:val="006423C3"/>
    <w:rsid w:val="00642954"/>
    <w:rsid w:val="00642A02"/>
    <w:rsid w:val="00642B15"/>
    <w:rsid w:val="00643A5C"/>
    <w:rsid w:val="00643F69"/>
    <w:rsid w:val="0064448E"/>
    <w:rsid w:val="006446D0"/>
    <w:rsid w:val="00644877"/>
    <w:rsid w:val="00644E1A"/>
    <w:rsid w:val="00645370"/>
    <w:rsid w:val="006453FB"/>
    <w:rsid w:val="006454AD"/>
    <w:rsid w:val="006457DA"/>
    <w:rsid w:val="006461B6"/>
    <w:rsid w:val="006462FC"/>
    <w:rsid w:val="0064693A"/>
    <w:rsid w:val="00646A00"/>
    <w:rsid w:val="00646B02"/>
    <w:rsid w:val="006470DF"/>
    <w:rsid w:val="0064738F"/>
    <w:rsid w:val="00647686"/>
    <w:rsid w:val="006477C8"/>
    <w:rsid w:val="00647950"/>
    <w:rsid w:val="00647DBC"/>
    <w:rsid w:val="00647FDA"/>
    <w:rsid w:val="00650131"/>
    <w:rsid w:val="006503CD"/>
    <w:rsid w:val="006503DD"/>
    <w:rsid w:val="0065082E"/>
    <w:rsid w:val="00651445"/>
    <w:rsid w:val="00651552"/>
    <w:rsid w:val="0065160A"/>
    <w:rsid w:val="0065173B"/>
    <w:rsid w:val="006523D0"/>
    <w:rsid w:val="00652AFD"/>
    <w:rsid w:val="00652D13"/>
    <w:rsid w:val="006537C4"/>
    <w:rsid w:val="00653A9F"/>
    <w:rsid w:val="00653AF4"/>
    <w:rsid w:val="00653DBD"/>
    <w:rsid w:val="00653E3E"/>
    <w:rsid w:val="00654346"/>
    <w:rsid w:val="00654716"/>
    <w:rsid w:val="00654F64"/>
    <w:rsid w:val="00655272"/>
    <w:rsid w:val="00655462"/>
    <w:rsid w:val="006556DB"/>
    <w:rsid w:val="00655AAA"/>
    <w:rsid w:val="006563DB"/>
    <w:rsid w:val="006568FA"/>
    <w:rsid w:val="00656960"/>
    <w:rsid w:val="006569FA"/>
    <w:rsid w:val="00657727"/>
    <w:rsid w:val="0065783A"/>
    <w:rsid w:val="00660482"/>
    <w:rsid w:val="00660C26"/>
    <w:rsid w:val="00660CDE"/>
    <w:rsid w:val="0066135D"/>
    <w:rsid w:val="006617E7"/>
    <w:rsid w:val="00661DD0"/>
    <w:rsid w:val="006621D1"/>
    <w:rsid w:val="00662D89"/>
    <w:rsid w:val="00663712"/>
    <w:rsid w:val="00663858"/>
    <w:rsid w:val="00663A45"/>
    <w:rsid w:val="00663D67"/>
    <w:rsid w:val="0066417B"/>
    <w:rsid w:val="006643F5"/>
    <w:rsid w:val="00664657"/>
    <w:rsid w:val="006646C3"/>
    <w:rsid w:val="0066498A"/>
    <w:rsid w:val="00664C8C"/>
    <w:rsid w:val="0066514D"/>
    <w:rsid w:val="00665228"/>
    <w:rsid w:val="00665A1E"/>
    <w:rsid w:val="00665C9D"/>
    <w:rsid w:val="00665ED7"/>
    <w:rsid w:val="00666651"/>
    <w:rsid w:val="00666948"/>
    <w:rsid w:val="006669AC"/>
    <w:rsid w:val="006669F0"/>
    <w:rsid w:val="0066719A"/>
    <w:rsid w:val="006672A6"/>
    <w:rsid w:val="006672AD"/>
    <w:rsid w:val="0067037A"/>
    <w:rsid w:val="006703F4"/>
    <w:rsid w:val="0067056E"/>
    <w:rsid w:val="0067076E"/>
    <w:rsid w:val="00670958"/>
    <w:rsid w:val="00671006"/>
    <w:rsid w:val="00671406"/>
    <w:rsid w:val="006714BC"/>
    <w:rsid w:val="00671874"/>
    <w:rsid w:val="0067192F"/>
    <w:rsid w:val="006719DD"/>
    <w:rsid w:val="00671A7C"/>
    <w:rsid w:val="00672328"/>
    <w:rsid w:val="006723A7"/>
    <w:rsid w:val="0067299A"/>
    <w:rsid w:val="00673179"/>
    <w:rsid w:val="0067318B"/>
    <w:rsid w:val="00673462"/>
    <w:rsid w:val="006734F4"/>
    <w:rsid w:val="00673EDE"/>
    <w:rsid w:val="00674A42"/>
    <w:rsid w:val="0067560B"/>
    <w:rsid w:val="00675F8A"/>
    <w:rsid w:val="0067618D"/>
    <w:rsid w:val="006767BA"/>
    <w:rsid w:val="00676965"/>
    <w:rsid w:val="00676D41"/>
    <w:rsid w:val="00676D47"/>
    <w:rsid w:val="0067757B"/>
    <w:rsid w:val="00677743"/>
    <w:rsid w:val="00677A03"/>
    <w:rsid w:val="00677AA0"/>
    <w:rsid w:val="00677F77"/>
    <w:rsid w:val="00677FA9"/>
    <w:rsid w:val="00680000"/>
    <w:rsid w:val="006800E2"/>
    <w:rsid w:val="006804DD"/>
    <w:rsid w:val="00680728"/>
    <w:rsid w:val="00680FCA"/>
    <w:rsid w:val="00681A34"/>
    <w:rsid w:val="00681ED5"/>
    <w:rsid w:val="00682016"/>
    <w:rsid w:val="00682125"/>
    <w:rsid w:val="006821B1"/>
    <w:rsid w:val="00682666"/>
    <w:rsid w:val="0068274E"/>
    <w:rsid w:val="006830F4"/>
    <w:rsid w:val="00683E33"/>
    <w:rsid w:val="00683EE9"/>
    <w:rsid w:val="006841DE"/>
    <w:rsid w:val="006847D0"/>
    <w:rsid w:val="006848EC"/>
    <w:rsid w:val="00684915"/>
    <w:rsid w:val="00685B92"/>
    <w:rsid w:val="00685C57"/>
    <w:rsid w:val="006863FC"/>
    <w:rsid w:val="00686BA5"/>
    <w:rsid w:val="00686F17"/>
    <w:rsid w:val="00686FDA"/>
    <w:rsid w:val="006872F9"/>
    <w:rsid w:val="00687770"/>
    <w:rsid w:val="00687B90"/>
    <w:rsid w:val="00687D06"/>
    <w:rsid w:val="00690354"/>
    <w:rsid w:val="00690CA2"/>
    <w:rsid w:val="006920A0"/>
    <w:rsid w:val="00692942"/>
    <w:rsid w:val="00693946"/>
    <w:rsid w:val="00693A7C"/>
    <w:rsid w:val="00693C0B"/>
    <w:rsid w:val="00694B22"/>
    <w:rsid w:val="00695188"/>
    <w:rsid w:val="0069572A"/>
    <w:rsid w:val="006962A6"/>
    <w:rsid w:val="00696477"/>
    <w:rsid w:val="006974FE"/>
    <w:rsid w:val="00697E47"/>
    <w:rsid w:val="00697F11"/>
    <w:rsid w:val="00697F66"/>
    <w:rsid w:val="006A00E3"/>
    <w:rsid w:val="006A0149"/>
    <w:rsid w:val="006A047D"/>
    <w:rsid w:val="006A0532"/>
    <w:rsid w:val="006A1236"/>
    <w:rsid w:val="006A14FB"/>
    <w:rsid w:val="006A1612"/>
    <w:rsid w:val="006A1E82"/>
    <w:rsid w:val="006A20AB"/>
    <w:rsid w:val="006A227F"/>
    <w:rsid w:val="006A24A5"/>
    <w:rsid w:val="006A2522"/>
    <w:rsid w:val="006A291F"/>
    <w:rsid w:val="006A2B1A"/>
    <w:rsid w:val="006A32A4"/>
    <w:rsid w:val="006A3486"/>
    <w:rsid w:val="006A34AF"/>
    <w:rsid w:val="006A3A27"/>
    <w:rsid w:val="006A3D5D"/>
    <w:rsid w:val="006A424F"/>
    <w:rsid w:val="006A4326"/>
    <w:rsid w:val="006A445E"/>
    <w:rsid w:val="006A46E3"/>
    <w:rsid w:val="006A4C02"/>
    <w:rsid w:val="006A4D1F"/>
    <w:rsid w:val="006A4EC3"/>
    <w:rsid w:val="006A504D"/>
    <w:rsid w:val="006A52BE"/>
    <w:rsid w:val="006A586D"/>
    <w:rsid w:val="006A5B06"/>
    <w:rsid w:val="006A6639"/>
    <w:rsid w:val="006A7171"/>
    <w:rsid w:val="006A72CC"/>
    <w:rsid w:val="006A72CD"/>
    <w:rsid w:val="006A77A4"/>
    <w:rsid w:val="006A78C2"/>
    <w:rsid w:val="006A7922"/>
    <w:rsid w:val="006A7F44"/>
    <w:rsid w:val="006A7F9C"/>
    <w:rsid w:val="006B001F"/>
    <w:rsid w:val="006B1748"/>
    <w:rsid w:val="006B1E03"/>
    <w:rsid w:val="006B2204"/>
    <w:rsid w:val="006B24E7"/>
    <w:rsid w:val="006B2504"/>
    <w:rsid w:val="006B2634"/>
    <w:rsid w:val="006B2B6B"/>
    <w:rsid w:val="006B32E0"/>
    <w:rsid w:val="006B32EA"/>
    <w:rsid w:val="006B351C"/>
    <w:rsid w:val="006B36F8"/>
    <w:rsid w:val="006B379E"/>
    <w:rsid w:val="006B38C7"/>
    <w:rsid w:val="006B39FD"/>
    <w:rsid w:val="006B405A"/>
    <w:rsid w:val="006B43C4"/>
    <w:rsid w:val="006B4BA3"/>
    <w:rsid w:val="006B4BA6"/>
    <w:rsid w:val="006B64F5"/>
    <w:rsid w:val="006B6599"/>
    <w:rsid w:val="006B6CB7"/>
    <w:rsid w:val="006B7003"/>
    <w:rsid w:val="006B73C7"/>
    <w:rsid w:val="006B7C88"/>
    <w:rsid w:val="006C01BA"/>
    <w:rsid w:val="006C06CF"/>
    <w:rsid w:val="006C0F1D"/>
    <w:rsid w:val="006C149F"/>
    <w:rsid w:val="006C165D"/>
    <w:rsid w:val="006C1782"/>
    <w:rsid w:val="006C1861"/>
    <w:rsid w:val="006C1AE8"/>
    <w:rsid w:val="006C1CC3"/>
    <w:rsid w:val="006C1CCA"/>
    <w:rsid w:val="006C2097"/>
    <w:rsid w:val="006C297C"/>
    <w:rsid w:val="006C2CE3"/>
    <w:rsid w:val="006C2D36"/>
    <w:rsid w:val="006C2D3B"/>
    <w:rsid w:val="006C2D9E"/>
    <w:rsid w:val="006C2F60"/>
    <w:rsid w:val="006C340D"/>
    <w:rsid w:val="006C3E41"/>
    <w:rsid w:val="006C3E8B"/>
    <w:rsid w:val="006C3F3B"/>
    <w:rsid w:val="006C4C57"/>
    <w:rsid w:val="006C4EBA"/>
    <w:rsid w:val="006C5BD3"/>
    <w:rsid w:val="006C69D1"/>
    <w:rsid w:val="006C7727"/>
    <w:rsid w:val="006C7957"/>
    <w:rsid w:val="006C7B3C"/>
    <w:rsid w:val="006C7FF4"/>
    <w:rsid w:val="006D0083"/>
    <w:rsid w:val="006D01F0"/>
    <w:rsid w:val="006D0308"/>
    <w:rsid w:val="006D06F1"/>
    <w:rsid w:val="006D0960"/>
    <w:rsid w:val="006D0CBC"/>
    <w:rsid w:val="006D1DFC"/>
    <w:rsid w:val="006D1E2F"/>
    <w:rsid w:val="006D2180"/>
    <w:rsid w:val="006D2803"/>
    <w:rsid w:val="006D2CFC"/>
    <w:rsid w:val="006D2EAF"/>
    <w:rsid w:val="006D2EBD"/>
    <w:rsid w:val="006D3390"/>
    <w:rsid w:val="006D3ABE"/>
    <w:rsid w:val="006D3AE9"/>
    <w:rsid w:val="006D4347"/>
    <w:rsid w:val="006D4A1B"/>
    <w:rsid w:val="006D526F"/>
    <w:rsid w:val="006D56CC"/>
    <w:rsid w:val="006D6946"/>
    <w:rsid w:val="006D6BA7"/>
    <w:rsid w:val="006D71C5"/>
    <w:rsid w:val="006D7578"/>
    <w:rsid w:val="006E0B9C"/>
    <w:rsid w:val="006E103F"/>
    <w:rsid w:val="006E10A9"/>
    <w:rsid w:val="006E1183"/>
    <w:rsid w:val="006E15AD"/>
    <w:rsid w:val="006E1ADE"/>
    <w:rsid w:val="006E1CDD"/>
    <w:rsid w:val="006E1CF8"/>
    <w:rsid w:val="006E1DF2"/>
    <w:rsid w:val="006E22B5"/>
    <w:rsid w:val="006E2705"/>
    <w:rsid w:val="006E286C"/>
    <w:rsid w:val="006E2A9A"/>
    <w:rsid w:val="006E2E10"/>
    <w:rsid w:val="006E32B0"/>
    <w:rsid w:val="006E331C"/>
    <w:rsid w:val="006E336D"/>
    <w:rsid w:val="006E362F"/>
    <w:rsid w:val="006E402B"/>
    <w:rsid w:val="006E40ED"/>
    <w:rsid w:val="006E57FA"/>
    <w:rsid w:val="006E587B"/>
    <w:rsid w:val="006E6A35"/>
    <w:rsid w:val="006E6D36"/>
    <w:rsid w:val="006E6F66"/>
    <w:rsid w:val="006E72DB"/>
    <w:rsid w:val="006E72EB"/>
    <w:rsid w:val="006E75C3"/>
    <w:rsid w:val="006E76F7"/>
    <w:rsid w:val="006E7989"/>
    <w:rsid w:val="006F0161"/>
    <w:rsid w:val="006F097C"/>
    <w:rsid w:val="006F0986"/>
    <w:rsid w:val="006F0A82"/>
    <w:rsid w:val="006F0D8D"/>
    <w:rsid w:val="006F1170"/>
    <w:rsid w:val="006F164C"/>
    <w:rsid w:val="006F1731"/>
    <w:rsid w:val="006F19A0"/>
    <w:rsid w:val="006F1BD2"/>
    <w:rsid w:val="006F242E"/>
    <w:rsid w:val="006F259F"/>
    <w:rsid w:val="006F27A7"/>
    <w:rsid w:val="006F28B1"/>
    <w:rsid w:val="006F2A23"/>
    <w:rsid w:val="006F2B36"/>
    <w:rsid w:val="006F2FE3"/>
    <w:rsid w:val="006F3160"/>
    <w:rsid w:val="006F3212"/>
    <w:rsid w:val="006F333A"/>
    <w:rsid w:val="006F37D7"/>
    <w:rsid w:val="006F419F"/>
    <w:rsid w:val="006F445C"/>
    <w:rsid w:val="006F474D"/>
    <w:rsid w:val="006F4E60"/>
    <w:rsid w:val="006F5363"/>
    <w:rsid w:val="006F54A0"/>
    <w:rsid w:val="006F5D3F"/>
    <w:rsid w:val="006F6480"/>
    <w:rsid w:val="006F6830"/>
    <w:rsid w:val="006F68CF"/>
    <w:rsid w:val="006F68D8"/>
    <w:rsid w:val="006F6B73"/>
    <w:rsid w:val="006F6EE2"/>
    <w:rsid w:val="006F7219"/>
    <w:rsid w:val="006F736C"/>
    <w:rsid w:val="006F7A81"/>
    <w:rsid w:val="006F7AC2"/>
    <w:rsid w:val="006F7B36"/>
    <w:rsid w:val="006F7F31"/>
    <w:rsid w:val="00700124"/>
    <w:rsid w:val="0070085E"/>
    <w:rsid w:val="00700880"/>
    <w:rsid w:val="007011B9"/>
    <w:rsid w:val="00701391"/>
    <w:rsid w:val="00701656"/>
    <w:rsid w:val="007017CA"/>
    <w:rsid w:val="007021FE"/>
    <w:rsid w:val="00702C5F"/>
    <w:rsid w:val="007037E5"/>
    <w:rsid w:val="007039C0"/>
    <w:rsid w:val="007040EE"/>
    <w:rsid w:val="00704562"/>
    <w:rsid w:val="007047E0"/>
    <w:rsid w:val="00705034"/>
    <w:rsid w:val="0070535F"/>
    <w:rsid w:val="0070561A"/>
    <w:rsid w:val="00705747"/>
    <w:rsid w:val="00705930"/>
    <w:rsid w:val="00705F41"/>
    <w:rsid w:val="00706605"/>
    <w:rsid w:val="007071E9"/>
    <w:rsid w:val="0070746B"/>
    <w:rsid w:val="00707EA2"/>
    <w:rsid w:val="00707F78"/>
    <w:rsid w:val="00710054"/>
    <w:rsid w:val="00710278"/>
    <w:rsid w:val="007109CF"/>
    <w:rsid w:val="00710ACF"/>
    <w:rsid w:val="00710E06"/>
    <w:rsid w:val="0071109A"/>
    <w:rsid w:val="00711861"/>
    <w:rsid w:val="00711918"/>
    <w:rsid w:val="00711DF9"/>
    <w:rsid w:val="00712341"/>
    <w:rsid w:val="007125B2"/>
    <w:rsid w:val="00712BEF"/>
    <w:rsid w:val="0071317D"/>
    <w:rsid w:val="00713F4C"/>
    <w:rsid w:val="00713FF0"/>
    <w:rsid w:val="007143B7"/>
    <w:rsid w:val="00714A6A"/>
    <w:rsid w:val="0071585B"/>
    <w:rsid w:val="00715992"/>
    <w:rsid w:val="00715DB7"/>
    <w:rsid w:val="00715F5F"/>
    <w:rsid w:val="0071610C"/>
    <w:rsid w:val="00716428"/>
    <w:rsid w:val="00716654"/>
    <w:rsid w:val="007166A3"/>
    <w:rsid w:val="007167ED"/>
    <w:rsid w:val="00716CCB"/>
    <w:rsid w:val="00717279"/>
    <w:rsid w:val="00717C24"/>
    <w:rsid w:val="00720226"/>
    <w:rsid w:val="00720651"/>
    <w:rsid w:val="007206E1"/>
    <w:rsid w:val="00720AFC"/>
    <w:rsid w:val="00720CA2"/>
    <w:rsid w:val="0072134F"/>
    <w:rsid w:val="007218FC"/>
    <w:rsid w:val="007222F7"/>
    <w:rsid w:val="00722729"/>
    <w:rsid w:val="0072280E"/>
    <w:rsid w:val="007228CD"/>
    <w:rsid w:val="007228F5"/>
    <w:rsid w:val="00723264"/>
    <w:rsid w:val="00723E24"/>
    <w:rsid w:val="00724102"/>
    <w:rsid w:val="00724234"/>
    <w:rsid w:val="0072423D"/>
    <w:rsid w:val="00724259"/>
    <w:rsid w:val="007242FB"/>
    <w:rsid w:val="00724B58"/>
    <w:rsid w:val="00724B69"/>
    <w:rsid w:val="00724BD6"/>
    <w:rsid w:val="00724EE7"/>
    <w:rsid w:val="00725228"/>
    <w:rsid w:val="00725554"/>
    <w:rsid w:val="007257F6"/>
    <w:rsid w:val="00725A7A"/>
    <w:rsid w:val="00725E5E"/>
    <w:rsid w:val="00725F11"/>
    <w:rsid w:val="00725F64"/>
    <w:rsid w:val="00726599"/>
    <w:rsid w:val="00726EF8"/>
    <w:rsid w:val="00727028"/>
    <w:rsid w:val="0072706B"/>
    <w:rsid w:val="007271E9"/>
    <w:rsid w:val="007272FE"/>
    <w:rsid w:val="00730588"/>
    <w:rsid w:val="00730662"/>
    <w:rsid w:val="007308C5"/>
    <w:rsid w:val="00730925"/>
    <w:rsid w:val="00730D84"/>
    <w:rsid w:val="00731050"/>
    <w:rsid w:val="007315C0"/>
    <w:rsid w:val="00731657"/>
    <w:rsid w:val="0073195F"/>
    <w:rsid w:val="00731A4D"/>
    <w:rsid w:val="00731EAD"/>
    <w:rsid w:val="007320DD"/>
    <w:rsid w:val="007328C7"/>
    <w:rsid w:val="00732936"/>
    <w:rsid w:val="00732A13"/>
    <w:rsid w:val="0073332D"/>
    <w:rsid w:val="00733C95"/>
    <w:rsid w:val="0073493E"/>
    <w:rsid w:val="00734962"/>
    <w:rsid w:val="00734C92"/>
    <w:rsid w:val="00735561"/>
    <w:rsid w:val="007356A1"/>
    <w:rsid w:val="00735A25"/>
    <w:rsid w:val="00735DBD"/>
    <w:rsid w:val="00735EFA"/>
    <w:rsid w:val="00736AC0"/>
    <w:rsid w:val="00736D92"/>
    <w:rsid w:val="00736F87"/>
    <w:rsid w:val="0073714C"/>
    <w:rsid w:val="00737384"/>
    <w:rsid w:val="00737C17"/>
    <w:rsid w:val="00737E5C"/>
    <w:rsid w:val="00740497"/>
    <w:rsid w:val="007408A7"/>
    <w:rsid w:val="007408EF"/>
    <w:rsid w:val="007418A2"/>
    <w:rsid w:val="007418E0"/>
    <w:rsid w:val="00741CBC"/>
    <w:rsid w:val="0074220B"/>
    <w:rsid w:val="00742766"/>
    <w:rsid w:val="007432A7"/>
    <w:rsid w:val="00744002"/>
    <w:rsid w:val="007440F3"/>
    <w:rsid w:val="00744302"/>
    <w:rsid w:val="00744796"/>
    <w:rsid w:val="00744AAA"/>
    <w:rsid w:val="00744B09"/>
    <w:rsid w:val="00744E8A"/>
    <w:rsid w:val="00744FBB"/>
    <w:rsid w:val="007451CC"/>
    <w:rsid w:val="00746461"/>
    <w:rsid w:val="007468C0"/>
    <w:rsid w:val="00747465"/>
    <w:rsid w:val="00747748"/>
    <w:rsid w:val="00747D56"/>
    <w:rsid w:val="007505B1"/>
    <w:rsid w:val="0075088D"/>
    <w:rsid w:val="00750945"/>
    <w:rsid w:val="007509DF"/>
    <w:rsid w:val="00750EED"/>
    <w:rsid w:val="00750F50"/>
    <w:rsid w:val="007511D4"/>
    <w:rsid w:val="0075156C"/>
    <w:rsid w:val="0075159E"/>
    <w:rsid w:val="007517A5"/>
    <w:rsid w:val="00751CB6"/>
    <w:rsid w:val="0075240A"/>
    <w:rsid w:val="00752824"/>
    <w:rsid w:val="00752C10"/>
    <w:rsid w:val="00752C89"/>
    <w:rsid w:val="00752E83"/>
    <w:rsid w:val="00753182"/>
    <w:rsid w:val="00753B51"/>
    <w:rsid w:val="00753D3E"/>
    <w:rsid w:val="007540C8"/>
    <w:rsid w:val="007545C8"/>
    <w:rsid w:val="007554CF"/>
    <w:rsid w:val="00755A50"/>
    <w:rsid w:val="00755D87"/>
    <w:rsid w:val="00756067"/>
    <w:rsid w:val="00756484"/>
    <w:rsid w:val="00756605"/>
    <w:rsid w:val="0075676B"/>
    <w:rsid w:val="00756EA3"/>
    <w:rsid w:val="00757BEA"/>
    <w:rsid w:val="00757D02"/>
    <w:rsid w:val="00760D07"/>
    <w:rsid w:val="007613E9"/>
    <w:rsid w:val="007615A1"/>
    <w:rsid w:val="00761FAA"/>
    <w:rsid w:val="0076229C"/>
    <w:rsid w:val="00762461"/>
    <w:rsid w:val="007640FE"/>
    <w:rsid w:val="007641F8"/>
    <w:rsid w:val="00764419"/>
    <w:rsid w:val="00764556"/>
    <w:rsid w:val="0076491E"/>
    <w:rsid w:val="00764BB1"/>
    <w:rsid w:val="0076520B"/>
    <w:rsid w:val="00765A4A"/>
    <w:rsid w:val="00766255"/>
    <w:rsid w:val="007672F6"/>
    <w:rsid w:val="00767BC9"/>
    <w:rsid w:val="00767DE0"/>
    <w:rsid w:val="007701A1"/>
    <w:rsid w:val="00770596"/>
    <w:rsid w:val="00770C25"/>
    <w:rsid w:val="00770F99"/>
    <w:rsid w:val="00771A0E"/>
    <w:rsid w:val="00771EBB"/>
    <w:rsid w:val="007725A8"/>
    <w:rsid w:val="00772875"/>
    <w:rsid w:val="00772ECC"/>
    <w:rsid w:val="00773B46"/>
    <w:rsid w:val="00773E50"/>
    <w:rsid w:val="007745BB"/>
    <w:rsid w:val="007749F3"/>
    <w:rsid w:val="00775442"/>
    <w:rsid w:val="0077554A"/>
    <w:rsid w:val="0077567D"/>
    <w:rsid w:val="00775CC1"/>
    <w:rsid w:val="00775F07"/>
    <w:rsid w:val="007768AB"/>
    <w:rsid w:val="007768BD"/>
    <w:rsid w:val="007768E2"/>
    <w:rsid w:val="00776DCD"/>
    <w:rsid w:val="0077720A"/>
    <w:rsid w:val="0077773E"/>
    <w:rsid w:val="0078035B"/>
    <w:rsid w:val="0078098E"/>
    <w:rsid w:val="007809C0"/>
    <w:rsid w:val="00781C8B"/>
    <w:rsid w:val="007820DF"/>
    <w:rsid w:val="007821C3"/>
    <w:rsid w:val="007821C6"/>
    <w:rsid w:val="00782457"/>
    <w:rsid w:val="00782D40"/>
    <w:rsid w:val="0078316E"/>
    <w:rsid w:val="00783D75"/>
    <w:rsid w:val="00783E52"/>
    <w:rsid w:val="00783FB2"/>
    <w:rsid w:val="007841A1"/>
    <w:rsid w:val="007842D7"/>
    <w:rsid w:val="007844D6"/>
    <w:rsid w:val="007847A0"/>
    <w:rsid w:val="00784865"/>
    <w:rsid w:val="00784CE2"/>
    <w:rsid w:val="00784E61"/>
    <w:rsid w:val="007850DD"/>
    <w:rsid w:val="007852AE"/>
    <w:rsid w:val="0078559D"/>
    <w:rsid w:val="00785670"/>
    <w:rsid w:val="00785C9E"/>
    <w:rsid w:val="00785FF5"/>
    <w:rsid w:val="00786715"/>
    <w:rsid w:val="0079013D"/>
    <w:rsid w:val="00790246"/>
    <w:rsid w:val="0079154E"/>
    <w:rsid w:val="007915F3"/>
    <w:rsid w:val="00791A6C"/>
    <w:rsid w:val="00791CDD"/>
    <w:rsid w:val="00791E70"/>
    <w:rsid w:val="00792463"/>
    <w:rsid w:val="00792532"/>
    <w:rsid w:val="007927D6"/>
    <w:rsid w:val="00792834"/>
    <w:rsid w:val="00792B6B"/>
    <w:rsid w:val="00793AF3"/>
    <w:rsid w:val="00793C0C"/>
    <w:rsid w:val="00794D78"/>
    <w:rsid w:val="0079505C"/>
    <w:rsid w:val="0079544C"/>
    <w:rsid w:val="0079545A"/>
    <w:rsid w:val="0079587C"/>
    <w:rsid w:val="00795974"/>
    <w:rsid w:val="00795976"/>
    <w:rsid w:val="00795C17"/>
    <w:rsid w:val="00795DBF"/>
    <w:rsid w:val="00795F85"/>
    <w:rsid w:val="00796375"/>
    <w:rsid w:val="0079689B"/>
    <w:rsid w:val="00796BBC"/>
    <w:rsid w:val="00796E75"/>
    <w:rsid w:val="00797247"/>
    <w:rsid w:val="00797B43"/>
    <w:rsid w:val="00797FA2"/>
    <w:rsid w:val="007A039A"/>
    <w:rsid w:val="007A0763"/>
    <w:rsid w:val="007A0D95"/>
    <w:rsid w:val="007A13CA"/>
    <w:rsid w:val="007A182C"/>
    <w:rsid w:val="007A2309"/>
    <w:rsid w:val="007A2F34"/>
    <w:rsid w:val="007A3123"/>
    <w:rsid w:val="007A38F3"/>
    <w:rsid w:val="007A3BAB"/>
    <w:rsid w:val="007A4F9F"/>
    <w:rsid w:val="007A593B"/>
    <w:rsid w:val="007A5B54"/>
    <w:rsid w:val="007A5D23"/>
    <w:rsid w:val="007A608B"/>
    <w:rsid w:val="007A6110"/>
    <w:rsid w:val="007A65DA"/>
    <w:rsid w:val="007A6A12"/>
    <w:rsid w:val="007A71B4"/>
    <w:rsid w:val="007A7682"/>
    <w:rsid w:val="007B0620"/>
    <w:rsid w:val="007B0649"/>
    <w:rsid w:val="007B0932"/>
    <w:rsid w:val="007B09CA"/>
    <w:rsid w:val="007B0B20"/>
    <w:rsid w:val="007B1296"/>
    <w:rsid w:val="007B16F3"/>
    <w:rsid w:val="007B1D5C"/>
    <w:rsid w:val="007B245B"/>
    <w:rsid w:val="007B2B52"/>
    <w:rsid w:val="007B34C1"/>
    <w:rsid w:val="007B3CA3"/>
    <w:rsid w:val="007B3E91"/>
    <w:rsid w:val="007B441A"/>
    <w:rsid w:val="007B4805"/>
    <w:rsid w:val="007B52FA"/>
    <w:rsid w:val="007B535B"/>
    <w:rsid w:val="007B571F"/>
    <w:rsid w:val="007B5758"/>
    <w:rsid w:val="007B5AC2"/>
    <w:rsid w:val="007B5BA7"/>
    <w:rsid w:val="007B63FD"/>
    <w:rsid w:val="007B65EE"/>
    <w:rsid w:val="007B683F"/>
    <w:rsid w:val="007B6ED2"/>
    <w:rsid w:val="007B6F49"/>
    <w:rsid w:val="007B72AC"/>
    <w:rsid w:val="007B746F"/>
    <w:rsid w:val="007B7843"/>
    <w:rsid w:val="007B7882"/>
    <w:rsid w:val="007B7912"/>
    <w:rsid w:val="007B79CC"/>
    <w:rsid w:val="007B7E4B"/>
    <w:rsid w:val="007C01E2"/>
    <w:rsid w:val="007C065C"/>
    <w:rsid w:val="007C0733"/>
    <w:rsid w:val="007C08F4"/>
    <w:rsid w:val="007C0A1A"/>
    <w:rsid w:val="007C0C23"/>
    <w:rsid w:val="007C0D4F"/>
    <w:rsid w:val="007C14C7"/>
    <w:rsid w:val="007C1957"/>
    <w:rsid w:val="007C1EA4"/>
    <w:rsid w:val="007C289F"/>
    <w:rsid w:val="007C28CF"/>
    <w:rsid w:val="007C292A"/>
    <w:rsid w:val="007C3390"/>
    <w:rsid w:val="007C342E"/>
    <w:rsid w:val="007C35B7"/>
    <w:rsid w:val="007C38D7"/>
    <w:rsid w:val="007C4512"/>
    <w:rsid w:val="007C4876"/>
    <w:rsid w:val="007C4FD0"/>
    <w:rsid w:val="007C5034"/>
    <w:rsid w:val="007C5475"/>
    <w:rsid w:val="007C570A"/>
    <w:rsid w:val="007C5BF2"/>
    <w:rsid w:val="007C617C"/>
    <w:rsid w:val="007C64A3"/>
    <w:rsid w:val="007C64E8"/>
    <w:rsid w:val="007C6A28"/>
    <w:rsid w:val="007C6F4E"/>
    <w:rsid w:val="007C7B59"/>
    <w:rsid w:val="007D014F"/>
    <w:rsid w:val="007D01DC"/>
    <w:rsid w:val="007D0571"/>
    <w:rsid w:val="007D0CC6"/>
    <w:rsid w:val="007D1931"/>
    <w:rsid w:val="007D1C13"/>
    <w:rsid w:val="007D1E56"/>
    <w:rsid w:val="007D2000"/>
    <w:rsid w:val="007D227E"/>
    <w:rsid w:val="007D274B"/>
    <w:rsid w:val="007D2BAF"/>
    <w:rsid w:val="007D2E62"/>
    <w:rsid w:val="007D2ECE"/>
    <w:rsid w:val="007D3612"/>
    <w:rsid w:val="007D3737"/>
    <w:rsid w:val="007D3C08"/>
    <w:rsid w:val="007D4456"/>
    <w:rsid w:val="007D44A3"/>
    <w:rsid w:val="007D5279"/>
    <w:rsid w:val="007D57FF"/>
    <w:rsid w:val="007D6387"/>
    <w:rsid w:val="007D6397"/>
    <w:rsid w:val="007D64A6"/>
    <w:rsid w:val="007D68EB"/>
    <w:rsid w:val="007D6C49"/>
    <w:rsid w:val="007D7625"/>
    <w:rsid w:val="007D7E6D"/>
    <w:rsid w:val="007E0739"/>
    <w:rsid w:val="007E111A"/>
    <w:rsid w:val="007E1534"/>
    <w:rsid w:val="007E170F"/>
    <w:rsid w:val="007E2033"/>
    <w:rsid w:val="007E222A"/>
    <w:rsid w:val="007E25AB"/>
    <w:rsid w:val="007E28EC"/>
    <w:rsid w:val="007E2B42"/>
    <w:rsid w:val="007E2C30"/>
    <w:rsid w:val="007E2CE4"/>
    <w:rsid w:val="007E31C5"/>
    <w:rsid w:val="007E3AD3"/>
    <w:rsid w:val="007E3EC2"/>
    <w:rsid w:val="007E4A33"/>
    <w:rsid w:val="007E4F8A"/>
    <w:rsid w:val="007E4FAE"/>
    <w:rsid w:val="007E56C0"/>
    <w:rsid w:val="007E5845"/>
    <w:rsid w:val="007E597F"/>
    <w:rsid w:val="007E6398"/>
    <w:rsid w:val="007E67CD"/>
    <w:rsid w:val="007E6FB0"/>
    <w:rsid w:val="007E71F4"/>
    <w:rsid w:val="007E727E"/>
    <w:rsid w:val="007E732B"/>
    <w:rsid w:val="007E7B93"/>
    <w:rsid w:val="007E7FD8"/>
    <w:rsid w:val="007F028B"/>
    <w:rsid w:val="007F034B"/>
    <w:rsid w:val="007F03D8"/>
    <w:rsid w:val="007F0F25"/>
    <w:rsid w:val="007F1185"/>
    <w:rsid w:val="007F1711"/>
    <w:rsid w:val="007F232C"/>
    <w:rsid w:val="007F2703"/>
    <w:rsid w:val="007F2A41"/>
    <w:rsid w:val="007F2C2A"/>
    <w:rsid w:val="007F2EDA"/>
    <w:rsid w:val="007F3A24"/>
    <w:rsid w:val="007F42C9"/>
    <w:rsid w:val="007F44FB"/>
    <w:rsid w:val="007F4A6F"/>
    <w:rsid w:val="007F5195"/>
    <w:rsid w:val="007F5396"/>
    <w:rsid w:val="007F589C"/>
    <w:rsid w:val="007F5995"/>
    <w:rsid w:val="007F5A54"/>
    <w:rsid w:val="007F5C7C"/>
    <w:rsid w:val="007F6220"/>
    <w:rsid w:val="007F62D3"/>
    <w:rsid w:val="007F686E"/>
    <w:rsid w:val="007F6F3A"/>
    <w:rsid w:val="007F6F40"/>
    <w:rsid w:val="007F70E4"/>
    <w:rsid w:val="007F7560"/>
    <w:rsid w:val="007F7633"/>
    <w:rsid w:val="007F767A"/>
    <w:rsid w:val="007F7841"/>
    <w:rsid w:val="00800275"/>
    <w:rsid w:val="00800359"/>
    <w:rsid w:val="0080036C"/>
    <w:rsid w:val="008004DF"/>
    <w:rsid w:val="008010A4"/>
    <w:rsid w:val="00801C5E"/>
    <w:rsid w:val="00801DC3"/>
    <w:rsid w:val="0080218E"/>
    <w:rsid w:val="00802A83"/>
    <w:rsid w:val="00802F9F"/>
    <w:rsid w:val="008033C7"/>
    <w:rsid w:val="00803530"/>
    <w:rsid w:val="00803885"/>
    <w:rsid w:val="0080389E"/>
    <w:rsid w:val="00803A21"/>
    <w:rsid w:val="00803D8C"/>
    <w:rsid w:val="008046BB"/>
    <w:rsid w:val="008049F1"/>
    <w:rsid w:val="00804A94"/>
    <w:rsid w:val="008051D7"/>
    <w:rsid w:val="00805465"/>
    <w:rsid w:val="00805475"/>
    <w:rsid w:val="00805769"/>
    <w:rsid w:val="00805839"/>
    <w:rsid w:val="00805897"/>
    <w:rsid w:val="008059E4"/>
    <w:rsid w:val="008060BA"/>
    <w:rsid w:val="00806798"/>
    <w:rsid w:val="00806B33"/>
    <w:rsid w:val="00806B8E"/>
    <w:rsid w:val="00806E2A"/>
    <w:rsid w:val="00807370"/>
    <w:rsid w:val="00807A58"/>
    <w:rsid w:val="00807FAC"/>
    <w:rsid w:val="0081003A"/>
    <w:rsid w:val="00810AE2"/>
    <w:rsid w:val="00810CCB"/>
    <w:rsid w:val="00810F7E"/>
    <w:rsid w:val="00811193"/>
    <w:rsid w:val="008111C4"/>
    <w:rsid w:val="008112DC"/>
    <w:rsid w:val="00811FD1"/>
    <w:rsid w:val="008122F1"/>
    <w:rsid w:val="00812701"/>
    <w:rsid w:val="00812D7A"/>
    <w:rsid w:val="0081305D"/>
    <w:rsid w:val="00813126"/>
    <w:rsid w:val="0081327A"/>
    <w:rsid w:val="0081345B"/>
    <w:rsid w:val="008135B5"/>
    <w:rsid w:val="00813C15"/>
    <w:rsid w:val="008145CD"/>
    <w:rsid w:val="0081480E"/>
    <w:rsid w:val="0081482B"/>
    <w:rsid w:val="00814D24"/>
    <w:rsid w:val="00815881"/>
    <w:rsid w:val="00815C6C"/>
    <w:rsid w:val="0081600B"/>
    <w:rsid w:val="008165FB"/>
    <w:rsid w:val="00817231"/>
    <w:rsid w:val="008173D8"/>
    <w:rsid w:val="00817E9A"/>
    <w:rsid w:val="008204E1"/>
    <w:rsid w:val="00820B3E"/>
    <w:rsid w:val="00820D34"/>
    <w:rsid w:val="008218CB"/>
    <w:rsid w:val="00821BB3"/>
    <w:rsid w:val="00822164"/>
    <w:rsid w:val="0082226B"/>
    <w:rsid w:val="00822EB8"/>
    <w:rsid w:val="00822F02"/>
    <w:rsid w:val="00823064"/>
    <w:rsid w:val="008230E6"/>
    <w:rsid w:val="00823437"/>
    <w:rsid w:val="008235B3"/>
    <w:rsid w:val="008248E4"/>
    <w:rsid w:val="0082493E"/>
    <w:rsid w:val="00824A7E"/>
    <w:rsid w:val="00824BF6"/>
    <w:rsid w:val="00824D05"/>
    <w:rsid w:val="008252B5"/>
    <w:rsid w:val="008254CE"/>
    <w:rsid w:val="00825611"/>
    <w:rsid w:val="00825CD0"/>
    <w:rsid w:val="00825E16"/>
    <w:rsid w:val="008265B4"/>
    <w:rsid w:val="008265FD"/>
    <w:rsid w:val="008268CE"/>
    <w:rsid w:val="00826B6C"/>
    <w:rsid w:val="00826CBC"/>
    <w:rsid w:val="00826D0C"/>
    <w:rsid w:val="00826FA8"/>
    <w:rsid w:val="00826FDF"/>
    <w:rsid w:val="00827119"/>
    <w:rsid w:val="0082737F"/>
    <w:rsid w:val="008273F4"/>
    <w:rsid w:val="00827D62"/>
    <w:rsid w:val="0083097A"/>
    <w:rsid w:val="00830D14"/>
    <w:rsid w:val="00830F89"/>
    <w:rsid w:val="00831037"/>
    <w:rsid w:val="008313CE"/>
    <w:rsid w:val="00831631"/>
    <w:rsid w:val="00831C90"/>
    <w:rsid w:val="00831F1F"/>
    <w:rsid w:val="008320FD"/>
    <w:rsid w:val="00832A0C"/>
    <w:rsid w:val="00832AA3"/>
    <w:rsid w:val="00832EC1"/>
    <w:rsid w:val="00834CEB"/>
    <w:rsid w:val="008357B0"/>
    <w:rsid w:val="00835BD9"/>
    <w:rsid w:val="00835C20"/>
    <w:rsid w:val="00835E77"/>
    <w:rsid w:val="00835F6B"/>
    <w:rsid w:val="0083646B"/>
    <w:rsid w:val="00836FD6"/>
    <w:rsid w:val="008374A5"/>
    <w:rsid w:val="00837681"/>
    <w:rsid w:val="00837D94"/>
    <w:rsid w:val="00837ED0"/>
    <w:rsid w:val="008400E8"/>
    <w:rsid w:val="00840283"/>
    <w:rsid w:val="008407F0"/>
    <w:rsid w:val="0084136B"/>
    <w:rsid w:val="0084150D"/>
    <w:rsid w:val="00841E3D"/>
    <w:rsid w:val="0084233B"/>
    <w:rsid w:val="00842762"/>
    <w:rsid w:val="0084292F"/>
    <w:rsid w:val="00842C19"/>
    <w:rsid w:val="00842D60"/>
    <w:rsid w:val="00842FF2"/>
    <w:rsid w:val="0084306F"/>
    <w:rsid w:val="008431D7"/>
    <w:rsid w:val="00843446"/>
    <w:rsid w:val="00844954"/>
    <w:rsid w:val="00844CF4"/>
    <w:rsid w:val="00844E29"/>
    <w:rsid w:val="00845798"/>
    <w:rsid w:val="00846D56"/>
    <w:rsid w:val="00846DED"/>
    <w:rsid w:val="008473D7"/>
    <w:rsid w:val="008473E3"/>
    <w:rsid w:val="00847558"/>
    <w:rsid w:val="008477E2"/>
    <w:rsid w:val="008477E6"/>
    <w:rsid w:val="00847ADF"/>
    <w:rsid w:val="00847E70"/>
    <w:rsid w:val="008504E3"/>
    <w:rsid w:val="00850B71"/>
    <w:rsid w:val="00850D0F"/>
    <w:rsid w:val="00850DD7"/>
    <w:rsid w:val="00850F8C"/>
    <w:rsid w:val="0085157A"/>
    <w:rsid w:val="0085184D"/>
    <w:rsid w:val="008518B0"/>
    <w:rsid w:val="0085199E"/>
    <w:rsid w:val="00852682"/>
    <w:rsid w:val="0085283E"/>
    <w:rsid w:val="00852989"/>
    <w:rsid w:val="00852AAD"/>
    <w:rsid w:val="00852AFF"/>
    <w:rsid w:val="00852D8A"/>
    <w:rsid w:val="00852F0B"/>
    <w:rsid w:val="00852F42"/>
    <w:rsid w:val="0085322B"/>
    <w:rsid w:val="00853BC8"/>
    <w:rsid w:val="00853CFC"/>
    <w:rsid w:val="00853F0B"/>
    <w:rsid w:val="008544D6"/>
    <w:rsid w:val="008547D1"/>
    <w:rsid w:val="008553AF"/>
    <w:rsid w:val="008555AC"/>
    <w:rsid w:val="008557D9"/>
    <w:rsid w:val="008558D7"/>
    <w:rsid w:val="00855BB9"/>
    <w:rsid w:val="008562AE"/>
    <w:rsid w:val="008564D4"/>
    <w:rsid w:val="0085655B"/>
    <w:rsid w:val="00856A39"/>
    <w:rsid w:val="008571E8"/>
    <w:rsid w:val="008572E4"/>
    <w:rsid w:val="008575F4"/>
    <w:rsid w:val="00860839"/>
    <w:rsid w:val="008608B6"/>
    <w:rsid w:val="00860B00"/>
    <w:rsid w:val="00860F76"/>
    <w:rsid w:val="0086140F"/>
    <w:rsid w:val="00861705"/>
    <w:rsid w:val="00861827"/>
    <w:rsid w:val="00861BA2"/>
    <w:rsid w:val="00861E28"/>
    <w:rsid w:val="008625A5"/>
    <w:rsid w:val="00862ABE"/>
    <w:rsid w:val="0086363B"/>
    <w:rsid w:val="00863B56"/>
    <w:rsid w:val="00863D12"/>
    <w:rsid w:val="00863EEB"/>
    <w:rsid w:val="008643F4"/>
    <w:rsid w:val="00864417"/>
    <w:rsid w:val="00864449"/>
    <w:rsid w:val="00864455"/>
    <w:rsid w:val="00864D9B"/>
    <w:rsid w:val="00865070"/>
    <w:rsid w:val="0086540E"/>
    <w:rsid w:val="00865A2D"/>
    <w:rsid w:val="00865A4E"/>
    <w:rsid w:val="00865C99"/>
    <w:rsid w:val="00865D20"/>
    <w:rsid w:val="00866E18"/>
    <w:rsid w:val="0086766D"/>
    <w:rsid w:val="008705B0"/>
    <w:rsid w:val="00870C17"/>
    <w:rsid w:val="00870F07"/>
    <w:rsid w:val="00870F3B"/>
    <w:rsid w:val="00871318"/>
    <w:rsid w:val="00871C4A"/>
    <w:rsid w:val="00871C55"/>
    <w:rsid w:val="00871DC4"/>
    <w:rsid w:val="00872072"/>
    <w:rsid w:val="00872323"/>
    <w:rsid w:val="00872406"/>
    <w:rsid w:val="0087338A"/>
    <w:rsid w:val="008736EA"/>
    <w:rsid w:val="008738EE"/>
    <w:rsid w:val="00873D0F"/>
    <w:rsid w:val="008741FC"/>
    <w:rsid w:val="0087511C"/>
    <w:rsid w:val="008752FD"/>
    <w:rsid w:val="008757F9"/>
    <w:rsid w:val="008758FC"/>
    <w:rsid w:val="00875BDA"/>
    <w:rsid w:val="00875DD8"/>
    <w:rsid w:val="0087698D"/>
    <w:rsid w:val="00876B8B"/>
    <w:rsid w:val="00876ED4"/>
    <w:rsid w:val="00877031"/>
    <w:rsid w:val="008773F5"/>
    <w:rsid w:val="00877AEC"/>
    <w:rsid w:val="00877FCA"/>
    <w:rsid w:val="00880E8E"/>
    <w:rsid w:val="0088101C"/>
    <w:rsid w:val="0088106C"/>
    <w:rsid w:val="0088165D"/>
    <w:rsid w:val="0088175A"/>
    <w:rsid w:val="008822FC"/>
    <w:rsid w:val="008823A8"/>
    <w:rsid w:val="00882573"/>
    <w:rsid w:val="0088273B"/>
    <w:rsid w:val="00882959"/>
    <w:rsid w:val="00882B5E"/>
    <w:rsid w:val="00882CDC"/>
    <w:rsid w:val="00882DFB"/>
    <w:rsid w:val="00882F11"/>
    <w:rsid w:val="008830B2"/>
    <w:rsid w:val="0088341F"/>
    <w:rsid w:val="0088360D"/>
    <w:rsid w:val="00883947"/>
    <w:rsid w:val="00883984"/>
    <w:rsid w:val="00884011"/>
    <w:rsid w:val="008844D2"/>
    <w:rsid w:val="0088465A"/>
    <w:rsid w:val="0088466F"/>
    <w:rsid w:val="0088486B"/>
    <w:rsid w:val="008848EA"/>
    <w:rsid w:val="00884C27"/>
    <w:rsid w:val="00884D07"/>
    <w:rsid w:val="0088501B"/>
    <w:rsid w:val="00885220"/>
    <w:rsid w:val="008859EE"/>
    <w:rsid w:val="00885BDE"/>
    <w:rsid w:val="00886754"/>
    <w:rsid w:val="0088676F"/>
    <w:rsid w:val="008873D5"/>
    <w:rsid w:val="008877A8"/>
    <w:rsid w:val="00887966"/>
    <w:rsid w:val="0089015A"/>
    <w:rsid w:val="008902AD"/>
    <w:rsid w:val="008907BC"/>
    <w:rsid w:val="00890A6D"/>
    <w:rsid w:val="00890BE4"/>
    <w:rsid w:val="00890DAC"/>
    <w:rsid w:val="008911FF"/>
    <w:rsid w:val="008912B6"/>
    <w:rsid w:val="00891EE3"/>
    <w:rsid w:val="00892098"/>
    <w:rsid w:val="008920E0"/>
    <w:rsid w:val="0089220D"/>
    <w:rsid w:val="008925B3"/>
    <w:rsid w:val="00892A01"/>
    <w:rsid w:val="00892C98"/>
    <w:rsid w:val="00892E40"/>
    <w:rsid w:val="00892EF6"/>
    <w:rsid w:val="00893067"/>
    <w:rsid w:val="0089321F"/>
    <w:rsid w:val="008932B9"/>
    <w:rsid w:val="00893355"/>
    <w:rsid w:val="00893358"/>
    <w:rsid w:val="0089364F"/>
    <w:rsid w:val="00893FD5"/>
    <w:rsid w:val="00894EBB"/>
    <w:rsid w:val="008951A2"/>
    <w:rsid w:val="008951DA"/>
    <w:rsid w:val="00895609"/>
    <w:rsid w:val="00895874"/>
    <w:rsid w:val="00895A65"/>
    <w:rsid w:val="008961EE"/>
    <w:rsid w:val="00896257"/>
    <w:rsid w:val="0089726E"/>
    <w:rsid w:val="00897489"/>
    <w:rsid w:val="0089775F"/>
    <w:rsid w:val="00897AF3"/>
    <w:rsid w:val="00897FAF"/>
    <w:rsid w:val="008A034C"/>
    <w:rsid w:val="008A06EB"/>
    <w:rsid w:val="008A0809"/>
    <w:rsid w:val="008A1388"/>
    <w:rsid w:val="008A1B30"/>
    <w:rsid w:val="008A2ABA"/>
    <w:rsid w:val="008A2D32"/>
    <w:rsid w:val="008A320E"/>
    <w:rsid w:val="008A3230"/>
    <w:rsid w:val="008A3254"/>
    <w:rsid w:val="008A32FA"/>
    <w:rsid w:val="008A36EA"/>
    <w:rsid w:val="008A3755"/>
    <w:rsid w:val="008A3FDC"/>
    <w:rsid w:val="008A43E5"/>
    <w:rsid w:val="008A4628"/>
    <w:rsid w:val="008A4872"/>
    <w:rsid w:val="008A4A4C"/>
    <w:rsid w:val="008A4FD7"/>
    <w:rsid w:val="008A5000"/>
    <w:rsid w:val="008A53AE"/>
    <w:rsid w:val="008A58DD"/>
    <w:rsid w:val="008A59B3"/>
    <w:rsid w:val="008A630A"/>
    <w:rsid w:val="008A6529"/>
    <w:rsid w:val="008A6A35"/>
    <w:rsid w:val="008A6C2A"/>
    <w:rsid w:val="008A6D73"/>
    <w:rsid w:val="008A6F15"/>
    <w:rsid w:val="008A716F"/>
    <w:rsid w:val="008A769B"/>
    <w:rsid w:val="008A76FF"/>
    <w:rsid w:val="008A78FD"/>
    <w:rsid w:val="008A7C95"/>
    <w:rsid w:val="008B07C9"/>
    <w:rsid w:val="008B0803"/>
    <w:rsid w:val="008B09A2"/>
    <w:rsid w:val="008B0CB5"/>
    <w:rsid w:val="008B0F10"/>
    <w:rsid w:val="008B10C5"/>
    <w:rsid w:val="008B125A"/>
    <w:rsid w:val="008B17CD"/>
    <w:rsid w:val="008B1CEA"/>
    <w:rsid w:val="008B1F3A"/>
    <w:rsid w:val="008B1FD9"/>
    <w:rsid w:val="008B2105"/>
    <w:rsid w:val="008B2235"/>
    <w:rsid w:val="008B2A9B"/>
    <w:rsid w:val="008B2F8E"/>
    <w:rsid w:val="008B32C9"/>
    <w:rsid w:val="008B3815"/>
    <w:rsid w:val="008B3AA4"/>
    <w:rsid w:val="008B448E"/>
    <w:rsid w:val="008B4808"/>
    <w:rsid w:val="008B4B54"/>
    <w:rsid w:val="008B5B78"/>
    <w:rsid w:val="008B5E7F"/>
    <w:rsid w:val="008B6402"/>
    <w:rsid w:val="008B68CD"/>
    <w:rsid w:val="008B6D21"/>
    <w:rsid w:val="008B7758"/>
    <w:rsid w:val="008C01D9"/>
    <w:rsid w:val="008C01F3"/>
    <w:rsid w:val="008C05BB"/>
    <w:rsid w:val="008C0603"/>
    <w:rsid w:val="008C0850"/>
    <w:rsid w:val="008C0B57"/>
    <w:rsid w:val="008C0F97"/>
    <w:rsid w:val="008C0FB0"/>
    <w:rsid w:val="008C139F"/>
    <w:rsid w:val="008C14B4"/>
    <w:rsid w:val="008C165F"/>
    <w:rsid w:val="008C212A"/>
    <w:rsid w:val="008C25DB"/>
    <w:rsid w:val="008C303E"/>
    <w:rsid w:val="008C33E6"/>
    <w:rsid w:val="008C3A77"/>
    <w:rsid w:val="008C3D3B"/>
    <w:rsid w:val="008C3F65"/>
    <w:rsid w:val="008C447E"/>
    <w:rsid w:val="008C4A42"/>
    <w:rsid w:val="008C4EBA"/>
    <w:rsid w:val="008C4ECC"/>
    <w:rsid w:val="008C523A"/>
    <w:rsid w:val="008C5779"/>
    <w:rsid w:val="008C5DEE"/>
    <w:rsid w:val="008C6332"/>
    <w:rsid w:val="008C72CD"/>
    <w:rsid w:val="008C7677"/>
    <w:rsid w:val="008C7B60"/>
    <w:rsid w:val="008C7D39"/>
    <w:rsid w:val="008D0061"/>
    <w:rsid w:val="008D05F4"/>
    <w:rsid w:val="008D05FD"/>
    <w:rsid w:val="008D0732"/>
    <w:rsid w:val="008D08B1"/>
    <w:rsid w:val="008D123E"/>
    <w:rsid w:val="008D1A7B"/>
    <w:rsid w:val="008D2723"/>
    <w:rsid w:val="008D2EDB"/>
    <w:rsid w:val="008D3A52"/>
    <w:rsid w:val="008D41A7"/>
    <w:rsid w:val="008D4293"/>
    <w:rsid w:val="008D42D0"/>
    <w:rsid w:val="008D4896"/>
    <w:rsid w:val="008D4A3E"/>
    <w:rsid w:val="008D4F34"/>
    <w:rsid w:val="008D518D"/>
    <w:rsid w:val="008D5267"/>
    <w:rsid w:val="008D69B5"/>
    <w:rsid w:val="008D70ED"/>
    <w:rsid w:val="008D730A"/>
    <w:rsid w:val="008D741B"/>
    <w:rsid w:val="008D7A8C"/>
    <w:rsid w:val="008D7B39"/>
    <w:rsid w:val="008D7B89"/>
    <w:rsid w:val="008E051A"/>
    <w:rsid w:val="008E079B"/>
    <w:rsid w:val="008E0A71"/>
    <w:rsid w:val="008E1BE2"/>
    <w:rsid w:val="008E201A"/>
    <w:rsid w:val="008E2163"/>
    <w:rsid w:val="008E21E8"/>
    <w:rsid w:val="008E25E5"/>
    <w:rsid w:val="008E28B9"/>
    <w:rsid w:val="008E340B"/>
    <w:rsid w:val="008E42B9"/>
    <w:rsid w:val="008E4335"/>
    <w:rsid w:val="008E44AA"/>
    <w:rsid w:val="008E4D75"/>
    <w:rsid w:val="008E4DF4"/>
    <w:rsid w:val="008E52F6"/>
    <w:rsid w:val="008E5D36"/>
    <w:rsid w:val="008E5F15"/>
    <w:rsid w:val="008E6C9F"/>
    <w:rsid w:val="008E6DAB"/>
    <w:rsid w:val="008E6EC3"/>
    <w:rsid w:val="008E700D"/>
    <w:rsid w:val="008E7094"/>
    <w:rsid w:val="008E7149"/>
    <w:rsid w:val="008E7171"/>
    <w:rsid w:val="008E776C"/>
    <w:rsid w:val="008E7889"/>
    <w:rsid w:val="008E7CF9"/>
    <w:rsid w:val="008F070A"/>
    <w:rsid w:val="008F0A52"/>
    <w:rsid w:val="008F0E0F"/>
    <w:rsid w:val="008F0E72"/>
    <w:rsid w:val="008F1902"/>
    <w:rsid w:val="008F1DDC"/>
    <w:rsid w:val="008F2146"/>
    <w:rsid w:val="008F21E4"/>
    <w:rsid w:val="008F23CC"/>
    <w:rsid w:val="008F262F"/>
    <w:rsid w:val="008F33D2"/>
    <w:rsid w:val="008F37A3"/>
    <w:rsid w:val="008F37C5"/>
    <w:rsid w:val="008F3868"/>
    <w:rsid w:val="008F4024"/>
    <w:rsid w:val="008F40F6"/>
    <w:rsid w:val="008F4546"/>
    <w:rsid w:val="008F49EF"/>
    <w:rsid w:val="008F53D8"/>
    <w:rsid w:val="008F62DB"/>
    <w:rsid w:val="008F6445"/>
    <w:rsid w:val="008F6DA7"/>
    <w:rsid w:val="00900686"/>
    <w:rsid w:val="00900BF4"/>
    <w:rsid w:val="009010DD"/>
    <w:rsid w:val="0090128F"/>
    <w:rsid w:val="00901346"/>
    <w:rsid w:val="00901B44"/>
    <w:rsid w:val="00902092"/>
    <w:rsid w:val="00902141"/>
    <w:rsid w:val="009023B0"/>
    <w:rsid w:val="009026DE"/>
    <w:rsid w:val="009037F1"/>
    <w:rsid w:val="00903DF2"/>
    <w:rsid w:val="00903E63"/>
    <w:rsid w:val="00903E83"/>
    <w:rsid w:val="00904697"/>
    <w:rsid w:val="00904D75"/>
    <w:rsid w:val="00904E8B"/>
    <w:rsid w:val="00906BC5"/>
    <w:rsid w:val="00906D9A"/>
    <w:rsid w:val="00907311"/>
    <w:rsid w:val="00910054"/>
    <w:rsid w:val="00910A78"/>
    <w:rsid w:val="00910DB8"/>
    <w:rsid w:val="009115E2"/>
    <w:rsid w:val="00911D9F"/>
    <w:rsid w:val="009126DA"/>
    <w:rsid w:val="00912708"/>
    <w:rsid w:val="00912751"/>
    <w:rsid w:val="00912CF8"/>
    <w:rsid w:val="0091358E"/>
    <w:rsid w:val="009136D0"/>
    <w:rsid w:val="009136FC"/>
    <w:rsid w:val="00913F37"/>
    <w:rsid w:val="009145E5"/>
    <w:rsid w:val="00914664"/>
    <w:rsid w:val="009153D5"/>
    <w:rsid w:val="009153F2"/>
    <w:rsid w:val="00915990"/>
    <w:rsid w:val="00915BD5"/>
    <w:rsid w:val="00915CC8"/>
    <w:rsid w:val="009162F0"/>
    <w:rsid w:val="0091671A"/>
    <w:rsid w:val="009168CF"/>
    <w:rsid w:val="009168F0"/>
    <w:rsid w:val="00916B94"/>
    <w:rsid w:val="009172AB"/>
    <w:rsid w:val="00917709"/>
    <w:rsid w:val="009177DE"/>
    <w:rsid w:val="00917909"/>
    <w:rsid w:val="009179F0"/>
    <w:rsid w:val="00917A90"/>
    <w:rsid w:val="00917F94"/>
    <w:rsid w:val="00920439"/>
    <w:rsid w:val="00920B7E"/>
    <w:rsid w:val="0092123E"/>
    <w:rsid w:val="009215B4"/>
    <w:rsid w:val="00921868"/>
    <w:rsid w:val="0092234E"/>
    <w:rsid w:val="00922B80"/>
    <w:rsid w:val="009238E6"/>
    <w:rsid w:val="00923A00"/>
    <w:rsid w:val="009248AA"/>
    <w:rsid w:val="00924D7E"/>
    <w:rsid w:val="00924DE6"/>
    <w:rsid w:val="009251CC"/>
    <w:rsid w:val="009258FC"/>
    <w:rsid w:val="00925AF6"/>
    <w:rsid w:val="00925D38"/>
    <w:rsid w:val="00925E3F"/>
    <w:rsid w:val="0092622A"/>
    <w:rsid w:val="009262DC"/>
    <w:rsid w:val="009264E2"/>
    <w:rsid w:val="00926770"/>
    <w:rsid w:val="00926B7B"/>
    <w:rsid w:val="0092717F"/>
    <w:rsid w:val="00927D67"/>
    <w:rsid w:val="0093064C"/>
    <w:rsid w:val="0093119F"/>
    <w:rsid w:val="00931264"/>
    <w:rsid w:val="009312E5"/>
    <w:rsid w:val="00931AA2"/>
    <w:rsid w:val="00931B49"/>
    <w:rsid w:val="00931BE7"/>
    <w:rsid w:val="00931E0F"/>
    <w:rsid w:val="00931FA8"/>
    <w:rsid w:val="009327EC"/>
    <w:rsid w:val="00933137"/>
    <w:rsid w:val="009331BE"/>
    <w:rsid w:val="0093379F"/>
    <w:rsid w:val="0093387F"/>
    <w:rsid w:val="00933D8F"/>
    <w:rsid w:val="0093451A"/>
    <w:rsid w:val="009347BD"/>
    <w:rsid w:val="009348AC"/>
    <w:rsid w:val="00934DFC"/>
    <w:rsid w:val="009352AE"/>
    <w:rsid w:val="00935CD6"/>
    <w:rsid w:val="00936015"/>
    <w:rsid w:val="0093608E"/>
    <w:rsid w:val="0093648B"/>
    <w:rsid w:val="009365A5"/>
    <w:rsid w:val="0093670D"/>
    <w:rsid w:val="00936B1A"/>
    <w:rsid w:val="00936CE5"/>
    <w:rsid w:val="00937060"/>
    <w:rsid w:val="0093709D"/>
    <w:rsid w:val="00937454"/>
    <w:rsid w:val="009374E1"/>
    <w:rsid w:val="00937541"/>
    <w:rsid w:val="0093755E"/>
    <w:rsid w:val="009378BF"/>
    <w:rsid w:val="00937F8F"/>
    <w:rsid w:val="00940648"/>
    <w:rsid w:val="0094086B"/>
    <w:rsid w:val="00940E93"/>
    <w:rsid w:val="00940F42"/>
    <w:rsid w:val="009413F0"/>
    <w:rsid w:val="009415F2"/>
    <w:rsid w:val="009418BF"/>
    <w:rsid w:val="009418D4"/>
    <w:rsid w:val="009418E3"/>
    <w:rsid w:val="0094241D"/>
    <w:rsid w:val="00942600"/>
    <w:rsid w:val="00942ECF"/>
    <w:rsid w:val="00943131"/>
    <w:rsid w:val="00943406"/>
    <w:rsid w:val="0094381E"/>
    <w:rsid w:val="00943EAF"/>
    <w:rsid w:val="00943F81"/>
    <w:rsid w:val="009442F1"/>
    <w:rsid w:val="009445C9"/>
    <w:rsid w:val="0094493F"/>
    <w:rsid w:val="00944EC2"/>
    <w:rsid w:val="00945266"/>
    <w:rsid w:val="00945487"/>
    <w:rsid w:val="00946092"/>
    <w:rsid w:val="00946142"/>
    <w:rsid w:val="00946892"/>
    <w:rsid w:val="00947050"/>
    <w:rsid w:val="00947613"/>
    <w:rsid w:val="00947632"/>
    <w:rsid w:val="00947B78"/>
    <w:rsid w:val="00950163"/>
    <w:rsid w:val="009502C1"/>
    <w:rsid w:val="009507EF"/>
    <w:rsid w:val="0095147B"/>
    <w:rsid w:val="00951498"/>
    <w:rsid w:val="00952650"/>
    <w:rsid w:val="0095281A"/>
    <w:rsid w:val="00952E68"/>
    <w:rsid w:val="00952EE3"/>
    <w:rsid w:val="009531DA"/>
    <w:rsid w:val="00953676"/>
    <w:rsid w:val="009536CB"/>
    <w:rsid w:val="00953E70"/>
    <w:rsid w:val="00953EDE"/>
    <w:rsid w:val="00953F77"/>
    <w:rsid w:val="00954128"/>
    <w:rsid w:val="0095483F"/>
    <w:rsid w:val="00954BC7"/>
    <w:rsid w:val="009559FC"/>
    <w:rsid w:val="00956463"/>
    <w:rsid w:val="009565A0"/>
    <w:rsid w:val="0095660B"/>
    <w:rsid w:val="00956627"/>
    <w:rsid w:val="009568DB"/>
    <w:rsid w:val="00956993"/>
    <w:rsid w:val="00956A6E"/>
    <w:rsid w:val="0095725E"/>
    <w:rsid w:val="009574E8"/>
    <w:rsid w:val="00957DED"/>
    <w:rsid w:val="00957F20"/>
    <w:rsid w:val="00960679"/>
    <w:rsid w:val="009609D9"/>
    <w:rsid w:val="00960B14"/>
    <w:rsid w:val="00960E63"/>
    <w:rsid w:val="0096132A"/>
    <w:rsid w:val="00961603"/>
    <w:rsid w:val="009619C7"/>
    <w:rsid w:val="00961BA5"/>
    <w:rsid w:val="009625B8"/>
    <w:rsid w:val="00962981"/>
    <w:rsid w:val="00962A3F"/>
    <w:rsid w:val="00962D8E"/>
    <w:rsid w:val="009632D7"/>
    <w:rsid w:val="0096358E"/>
    <w:rsid w:val="009636CF"/>
    <w:rsid w:val="00963A29"/>
    <w:rsid w:val="0096439E"/>
    <w:rsid w:val="0096457B"/>
    <w:rsid w:val="0096464F"/>
    <w:rsid w:val="00964717"/>
    <w:rsid w:val="00964918"/>
    <w:rsid w:val="00964963"/>
    <w:rsid w:val="009649D4"/>
    <w:rsid w:val="009651AD"/>
    <w:rsid w:val="00965AE4"/>
    <w:rsid w:val="00965E49"/>
    <w:rsid w:val="0096622D"/>
    <w:rsid w:val="009664DA"/>
    <w:rsid w:val="00966C08"/>
    <w:rsid w:val="00966EF7"/>
    <w:rsid w:val="00967276"/>
    <w:rsid w:val="0096756C"/>
    <w:rsid w:val="009675B1"/>
    <w:rsid w:val="009676AF"/>
    <w:rsid w:val="00967919"/>
    <w:rsid w:val="00967D9E"/>
    <w:rsid w:val="009709A0"/>
    <w:rsid w:val="009716FB"/>
    <w:rsid w:val="00971723"/>
    <w:rsid w:val="00971761"/>
    <w:rsid w:val="00971BF7"/>
    <w:rsid w:val="00971DED"/>
    <w:rsid w:val="00972384"/>
    <w:rsid w:val="009728C7"/>
    <w:rsid w:val="009730B8"/>
    <w:rsid w:val="009734B2"/>
    <w:rsid w:val="0097377D"/>
    <w:rsid w:val="009738C4"/>
    <w:rsid w:val="00973D8A"/>
    <w:rsid w:val="00973DDE"/>
    <w:rsid w:val="00973E95"/>
    <w:rsid w:val="009743BD"/>
    <w:rsid w:val="009751B9"/>
    <w:rsid w:val="009753B3"/>
    <w:rsid w:val="009757DB"/>
    <w:rsid w:val="00975909"/>
    <w:rsid w:val="00975B7C"/>
    <w:rsid w:val="009761A1"/>
    <w:rsid w:val="00976CB5"/>
    <w:rsid w:val="00976EFF"/>
    <w:rsid w:val="009770DB"/>
    <w:rsid w:val="00977BFF"/>
    <w:rsid w:val="00977C3D"/>
    <w:rsid w:val="00980288"/>
    <w:rsid w:val="00980E06"/>
    <w:rsid w:val="00981350"/>
    <w:rsid w:val="0098170D"/>
    <w:rsid w:val="009817E4"/>
    <w:rsid w:val="00981A39"/>
    <w:rsid w:val="00981A8F"/>
    <w:rsid w:val="009825C1"/>
    <w:rsid w:val="00982F03"/>
    <w:rsid w:val="0098400B"/>
    <w:rsid w:val="0098409D"/>
    <w:rsid w:val="009844D5"/>
    <w:rsid w:val="00984817"/>
    <w:rsid w:val="0098484E"/>
    <w:rsid w:val="00984880"/>
    <w:rsid w:val="00985023"/>
    <w:rsid w:val="00985918"/>
    <w:rsid w:val="009859EA"/>
    <w:rsid w:val="00985F69"/>
    <w:rsid w:val="00986031"/>
    <w:rsid w:val="0098651B"/>
    <w:rsid w:val="0098696C"/>
    <w:rsid w:val="00986AEE"/>
    <w:rsid w:val="00986D05"/>
    <w:rsid w:val="00986D49"/>
    <w:rsid w:val="009870FD"/>
    <w:rsid w:val="00987C72"/>
    <w:rsid w:val="00990163"/>
    <w:rsid w:val="0099081A"/>
    <w:rsid w:val="00990974"/>
    <w:rsid w:val="009909C8"/>
    <w:rsid w:val="00990B69"/>
    <w:rsid w:val="00991222"/>
    <w:rsid w:val="0099128E"/>
    <w:rsid w:val="00991C15"/>
    <w:rsid w:val="0099275F"/>
    <w:rsid w:val="009928D1"/>
    <w:rsid w:val="00993403"/>
    <w:rsid w:val="009938AA"/>
    <w:rsid w:val="00993E6A"/>
    <w:rsid w:val="009943BE"/>
    <w:rsid w:val="0099449D"/>
    <w:rsid w:val="00994A59"/>
    <w:rsid w:val="00994E86"/>
    <w:rsid w:val="00994F1F"/>
    <w:rsid w:val="0099579F"/>
    <w:rsid w:val="00995BD7"/>
    <w:rsid w:val="00996288"/>
    <w:rsid w:val="00996876"/>
    <w:rsid w:val="00997C35"/>
    <w:rsid w:val="009A0096"/>
    <w:rsid w:val="009A0290"/>
    <w:rsid w:val="009A0BED"/>
    <w:rsid w:val="009A0F3E"/>
    <w:rsid w:val="009A15DF"/>
    <w:rsid w:val="009A1BB8"/>
    <w:rsid w:val="009A2250"/>
    <w:rsid w:val="009A2356"/>
    <w:rsid w:val="009A25CC"/>
    <w:rsid w:val="009A2E0A"/>
    <w:rsid w:val="009A2E3D"/>
    <w:rsid w:val="009A38BF"/>
    <w:rsid w:val="009A3F15"/>
    <w:rsid w:val="009A487F"/>
    <w:rsid w:val="009A49B8"/>
    <w:rsid w:val="009A4A7D"/>
    <w:rsid w:val="009A4F94"/>
    <w:rsid w:val="009A4FA7"/>
    <w:rsid w:val="009A5751"/>
    <w:rsid w:val="009A576E"/>
    <w:rsid w:val="009A6886"/>
    <w:rsid w:val="009A6E4E"/>
    <w:rsid w:val="009A7167"/>
    <w:rsid w:val="009A7358"/>
    <w:rsid w:val="009A7EC4"/>
    <w:rsid w:val="009A7F39"/>
    <w:rsid w:val="009B00A6"/>
    <w:rsid w:val="009B02DB"/>
    <w:rsid w:val="009B0368"/>
    <w:rsid w:val="009B0AAF"/>
    <w:rsid w:val="009B0BD4"/>
    <w:rsid w:val="009B0FE1"/>
    <w:rsid w:val="009B100A"/>
    <w:rsid w:val="009B11DC"/>
    <w:rsid w:val="009B2781"/>
    <w:rsid w:val="009B2858"/>
    <w:rsid w:val="009B3B72"/>
    <w:rsid w:val="009B3E61"/>
    <w:rsid w:val="009B46FF"/>
    <w:rsid w:val="009B491A"/>
    <w:rsid w:val="009B51F3"/>
    <w:rsid w:val="009B5721"/>
    <w:rsid w:val="009B5976"/>
    <w:rsid w:val="009B5B41"/>
    <w:rsid w:val="009B60CC"/>
    <w:rsid w:val="009B60D4"/>
    <w:rsid w:val="009B6764"/>
    <w:rsid w:val="009B68C1"/>
    <w:rsid w:val="009B6908"/>
    <w:rsid w:val="009B69D9"/>
    <w:rsid w:val="009B6EEF"/>
    <w:rsid w:val="009B715E"/>
    <w:rsid w:val="009B738D"/>
    <w:rsid w:val="009B7715"/>
    <w:rsid w:val="009B7A2B"/>
    <w:rsid w:val="009C0554"/>
    <w:rsid w:val="009C0B43"/>
    <w:rsid w:val="009C0E30"/>
    <w:rsid w:val="009C1878"/>
    <w:rsid w:val="009C194A"/>
    <w:rsid w:val="009C198B"/>
    <w:rsid w:val="009C1E14"/>
    <w:rsid w:val="009C21BF"/>
    <w:rsid w:val="009C2A17"/>
    <w:rsid w:val="009C2BD3"/>
    <w:rsid w:val="009C2D1E"/>
    <w:rsid w:val="009C2F44"/>
    <w:rsid w:val="009C2F5A"/>
    <w:rsid w:val="009C38D8"/>
    <w:rsid w:val="009C416D"/>
    <w:rsid w:val="009C466E"/>
    <w:rsid w:val="009C4A1E"/>
    <w:rsid w:val="009C4A7F"/>
    <w:rsid w:val="009C4B74"/>
    <w:rsid w:val="009C4F58"/>
    <w:rsid w:val="009C4FE4"/>
    <w:rsid w:val="009C5B7D"/>
    <w:rsid w:val="009C6063"/>
    <w:rsid w:val="009C607B"/>
    <w:rsid w:val="009C60F3"/>
    <w:rsid w:val="009C6467"/>
    <w:rsid w:val="009C6A90"/>
    <w:rsid w:val="009C7FB1"/>
    <w:rsid w:val="009D0061"/>
    <w:rsid w:val="009D151B"/>
    <w:rsid w:val="009D1AFB"/>
    <w:rsid w:val="009D1B72"/>
    <w:rsid w:val="009D2430"/>
    <w:rsid w:val="009D2533"/>
    <w:rsid w:val="009D36DC"/>
    <w:rsid w:val="009D3FB3"/>
    <w:rsid w:val="009D4167"/>
    <w:rsid w:val="009D43E7"/>
    <w:rsid w:val="009D461B"/>
    <w:rsid w:val="009D475B"/>
    <w:rsid w:val="009D51E0"/>
    <w:rsid w:val="009D51E8"/>
    <w:rsid w:val="009D5288"/>
    <w:rsid w:val="009D5346"/>
    <w:rsid w:val="009D5E93"/>
    <w:rsid w:val="009D6041"/>
    <w:rsid w:val="009D62B4"/>
    <w:rsid w:val="009D7132"/>
    <w:rsid w:val="009D79EB"/>
    <w:rsid w:val="009D7D54"/>
    <w:rsid w:val="009E01D6"/>
    <w:rsid w:val="009E052A"/>
    <w:rsid w:val="009E0E16"/>
    <w:rsid w:val="009E0FC5"/>
    <w:rsid w:val="009E112B"/>
    <w:rsid w:val="009E1719"/>
    <w:rsid w:val="009E1E52"/>
    <w:rsid w:val="009E2AEA"/>
    <w:rsid w:val="009E33B8"/>
    <w:rsid w:val="009E3486"/>
    <w:rsid w:val="009E35B5"/>
    <w:rsid w:val="009E38EE"/>
    <w:rsid w:val="009E4352"/>
    <w:rsid w:val="009E4788"/>
    <w:rsid w:val="009E4AC8"/>
    <w:rsid w:val="009E4D8B"/>
    <w:rsid w:val="009E5081"/>
    <w:rsid w:val="009E547F"/>
    <w:rsid w:val="009E555D"/>
    <w:rsid w:val="009E646A"/>
    <w:rsid w:val="009E64EC"/>
    <w:rsid w:val="009E6742"/>
    <w:rsid w:val="009E6848"/>
    <w:rsid w:val="009E6F57"/>
    <w:rsid w:val="009E7027"/>
    <w:rsid w:val="009E71DE"/>
    <w:rsid w:val="009E7A41"/>
    <w:rsid w:val="009E7EBA"/>
    <w:rsid w:val="009F0370"/>
    <w:rsid w:val="009F0887"/>
    <w:rsid w:val="009F2279"/>
    <w:rsid w:val="009F22AF"/>
    <w:rsid w:val="009F34FC"/>
    <w:rsid w:val="009F356F"/>
    <w:rsid w:val="009F365E"/>
    <w:rsid w:val="009F3887"/>
    <w:rsid w:val="009F42C8"/>
    <w:rsid w:val="009F47EC"/>
    <w:rsid w:val="009F4923"/>
    <w:rsid w:val="009F5B82"/>
    <w:rsid w:val="009F69FC"/>
    <w:rsid w:val="009F6EAF"/>
    <w:rsid w:val="009F70C8"/>
    <w:rsid w:val="009F7643"/>
    <w:rsid w:val="009F782E"/>
    <w:rsid w:val="009F7A05"/>
    <w:rsid w:val="00A001EA"/>
    <w:rsid w:val="00A00A89"/>
    <w:rsid w:val="00A00B18"/>
    <w:rsid w:val="00A0181C"/>
    <w:rsid w:val="00A01AE7"/>
    <w:rsid w:val="00A01DF6"/>
    <w:rsid w:val="00A02325"/>
    <w:rsid w:val="00A02775"/>
    <w:rsid w:val="00A029A8"/>
    <w:rsid w:val="00A02D4C"/>
    <w:rsid w:val="00A02E28"/>
    <w:rsid w:val="00A03927"/>
    <w:rsid w:val="00A03F10"/>
    <w:rsid w:val="00A04F45"/>
    <w:rsid w:val="00A051A5"/>
    <w:rsid w:val="00A0574F"/>
    <w:rsid w:val="00A0585A"/>
    <w:rsid w:val="00A05E54"/>
    <w:rsid w:val="00A06C5E"/>
    <w:rsid w:val="00A06E8A"/>
    <w:rsid w:val="00A072FB"/>
    <w:rsid w:val="00A10671"/>
    <w:rsid w:val="00A10E41"/>
    <w:rsid w:val="00A11497"/>
    <w:rsid w:val="00A11A62"/>
    <w:rsid w:val="00A11AF4"/>
    <w:rsid w:val="00A11E40"/>
    <w:rsid w:val="00A1205E"/>
    <w:rsid w:val="00A120B9"/>
    <w:rsid w:val="00A127BC"/>
    <w:rsid w:val="00A1302F"/>
    <w:rsid w:val="00A13166"/>
    <w:rsid w:val="00A1377C"/>
    <w:rsid w:val="00A13AF7"/>
    <w:rsid w:val="00A144BE"/>
    <w:rsid w:val="00A145E3"/>
    <w:rsid w:val="00A1467E"/>
    <w:rsid w:val="00A148FD"/>
    <w:rsid w:val="00A14F34"/>
    <w:rsid w:val="00A15261"/>
    <w:rsid w:val="00A159D8"/>
    <w:rsid w:val="00A15AA4"/>
    <w:rsid w:val="00A15B80"/>
    <w:rsid w:val="00A16366"/>
    <w:rsid w:val="00A16729"/>
    <w:rsid w:val="00A1680E"/>
    <w:rsid w:val="00A17407"/>
    <w:rsid w:val="00A17681"/>
    <w:rsid w:val="00A179C9"/>
    <w:rsid w:val="00A17B09"/>
    <w:rsid w:val="00A20571"/>
    <w:rsid w:val="00A2069C"/>
    <w:rsid w:val="00A20927"/>
    <w:rsid w:val="00A20C60"/>
    <w:rsid w:val="00A21265"/>
    <w:rsid w:val="00A215BD"/>
    <w:rsid w:val="00A216C7"/>
    <w:rsid w:val="00A21A54"/>
    <w:rsid w:val="00A21D94"/>
    <w:rsid w:val="00A21E68"/>
    <w:rsid w:val="00A21F7C"/>
    <w:rsid w:val="00A22005"/>
    <w:rsid w:val="00A22671"/>
    <w:rsid w:val="00A23880"/>
    <w:rsid w:val="00A23E4D"/>
    <w:rsid w:val="00A2424B"/>
    <w:rsid w:val="00A24472"/>
    <w:rsid w:val="00A24B02"/>
    <w:rsid w:val="00A24E0E"/>
    <w:rsid w:val="00A25093"/>
    <w:rsid w:val="00A25107"/>
    <w:rsid w:val="00A258A9"/>
    <w:rsid w:val="00A25A61"/>
    <w:rsid w:val="00A2671D"/>
    <w:rsid w:val="00A26DA7"/>
    <w:rsid w:val="00A26FE4"/>
    <w:rsid w:val="00A2717D"/>
    <w:rsid w:val="00A27B0D"/>
    <w:rsid w:val="00A303F3"/>
    <w:rsid w:val="00A30543"/>
    <w:rsid w:val="00A30DC1"/>
    <w:rsid w:val="00A30F47"/>
    <w:rsid w:val="00A3134C"/>
    <w:rsid w:val="00A316AF"/>
    <w:rsid w:val="00A321FE"/>
    <w:rsid w:val="00A3264D"/>
    <w:rsid w:val="00A33039"/>
    <w:rsid w:val="00A33562"/>
    <w:rsid w:val="00A33A56"/>
    <w:rsid w:val="00A33FD0"/>
    <w:rsid w:val="00A34741"/>
    <w:rsid w:val="00A349EC"/>
    <w:rsid w:val="00A34A5B"/>
    <w:rsid w:val="00A35191"/>
    <w:rsid w:val="00A35E77"/>
    <w:rsid w:val="00A36205"/>
    <w:rsid w:val="00A36231"/>
    <w:rsid w:val="00A36356"/>
    <w:rsid w:val="00A36715"/>
    <w:rsid w:val="00A373A1"/>
    <w:rsid w:val="00A37419"/>
    <w:rsid w:val="00A37773"/>
    <w:rsid w:val="00A40116"/>
    <w:rsid w:val="00A40386"/>
    <w:rsid w:val="00A40874"/>
    <w:rsid w:val="00A40EEF"/>
    <w:rsid w:val="00A41074"/>
    <w:rsid w:val="00A4126F"/>
    <w:rsid w:val="00A4194C"/>
    <w:rsid w:val="00A419EE"/>
    <w:rsid w:val="00A41C51"/>
    <w:rsid w:val="00A41D3D"/>
    <w:rsid w:val="00A42406"/>
    <w:rsid w:val="00A42932"/>
    <w:rsid w:val="00A43601"/>
    <w:rsid w:val="00A4360F"/>
    <w:rsid w:val="00A43B3B"/>
    <w:rsid w:val="00A43B7A"/>
    <w:rsid w:val="00A43DC1"/>
    <w:rsid w:val="00A4445E"/>
    <w:rsid w:val="00A4464E"/>
    <w:rsid w:val="00A4474D"/>
    <w:rsid w:val="00A4494C"/>
    <w:rsid w:val="00A45482"/>
    <w:rsid w:val="00A45870"/>
    <w:rsid w:val="00A45D6C"/>
    <w:rsid w:val="00A46226"/>
    <w:rsid w:val="00A46CD0"/>
    <w:rsid w:val="00A47424"/>
    <w:rsid w:val="00A47756"/>
    <w:rsid w:val="00A477D7"/>
    <w:rsid w:val="00A47A6A"/>
    <w:rsid w:val="00A47C73"/>
    <w:rsid w:val="00A50061"/>
    <w:rsid w:val="00A502B7"/>
    <w:rsid w:val="00A50354"/>
    <w:rsid w:val="00A50503"/>
    <w:rsid w:val="00A50591"/>
    <w:rsid w:val="00A5068A"/>
    <w:rsid w:val="00A50C25"/>
    <w:rsid w:val="00A50E22"/>
    <w:rsid w:val="00A5164A"/>
    <w:rsid w:val="00A51C0C"/>
    <w:rsid w:val="00A52043"/>
    <w:rsid w:val="00A532EB"/>
    <w:rsid w:val="00A539B6"/>
    <w:rsid w:val="00A5434D"/>
    <w:rsid w:val="00A54518"/>
    <w:rsid w:val="00A54B64"/>
    <w:rsid w:val="00A54E58"/>
    <w:rsid w:val="00A55033"/>
    <w:rsid w:val="00A557CC"/>
    <w:rsid w:val="00A55983"/>
    <w:rsid w:val="00A55B15"/>
    <w:rsid w:val="00A561D9"/>
    <w:rsid w:val="00A56B93"/>
    <w:rsid w:val="00A56D7A"/>
    <w:rsid w:val="00A5718E"/>
    <w:rsid w:val="00A603AE"/>
    <w:rsid w:val="00A60BA7"/>
    <w:rsid w:val="00A60BB5"/>
    <w:rsid w:val="00A60D82"/>
    <w:rsid w:val="00A61871"/>
    <w:rsid w:val="00A6192C"/>
    <w:rsid w:val="00A6192F"/>
    <w:rsid w:val="00A61EFD"/>
    <w:rsid w:val="00A61F1C"/>
    <w:rsid w:val="00A6210C"/>
    <w:rsid w:val="00A625CB"/>
    <w:rsid w:val="00A62667"/>
    <w:rsid w:val="00A63475"/>
    <w:rsid w:val="00A6348E"/>
    <w:rsid w:val="00A636EF"/>
    <w:rsid w:val="00A6371D"/>
    <w:rsid w:val="00A63F81"/>
    <w:rsid w:val="00A64322"/>
    <w:rsid w:val="00A647EE"/>
    <w:rsid w:val="00A651B2"/>
    <w:rsid w:val="00A65297"/>
    <w:rsid w:val="00A65A1B"/>
    <w:rsid w:val="00A6601B"/>
    <w:rsid w:val="00A6606A"/>
    <w:rsid w:val="00A660FB"/>
    <w:rsid w:val="00A66C1F"/>
    <w:rsid w:val="00A66DAB"/>
    <w:rsid w:val="00A66FCB"/>
    <w:rsid w:val="00A670AA"/>
    <w:rsid w:val="00A670B0"/>
    <w:rsid w:val="00A67C82"/>
    <w:rsid w:val="00A67E3E"/>
    <w:rsid w:val="00A70903"/>
    <w:rsid w:val="00A71253"/>
    <w:rsid w:val="00A719EB"/>
    <w:rsid w:val="00A71A77"/>
    <w:rsid w:val="00A71D52"/>
    <w:rsid w:val="00A71D6D"/>
    <w:rsid w:val="00A724D7"/>
    <w:rsid w:val="00A725BE"/>
    <w:rsid w:val="00A72884"/>
    <w:rsid w:val="00A7304F"/>
    <w:rsid w:val="00A731D0"/>
    <w:rsid w:val="00A7343B"/>
    <w:rsid w:val="00A73944"/>
    <w:rsid w:val="00A739AD"/>
    <w:rsid w:val="00A73F9C"/>
    <w:rsid w:val="00A74053"/>
    <w:rsid w:val="00A74144"/>
    <w:rsid w:val="00A7423A"/>
    <w:rsid w:val="00A742BE"/>
    <w:rsid w:val="00A747EE"/>
    <w:rsid w:val="00A74AF9"/>
    <w:rsid w:val="00A74B36"/>
    <w:rsid w:val="00A74BE5"/>
    <w:rsid w:val="00A74CF3"/>
    <w:rsid w:val="00A74EC0"/>
    <w:rsid w:val="00A74F54"/>
    <w:rsid w:val="00A75042"/>
    <w:rsid w:val="00A75179"/>
    <w:rsid w:val="00A75D54"/>
    <w:rsid w:val="00A75DE3"/>
    <w:rsid w:val="00A76248"/>
    <w:rsid w:val="00A7658C"/>
    <w:rsid w:val="00A770EC"/>
    <w:rsid w:val="00A772F4"/>
    <w:rsid w:val="00A773A9"/>
    <w:rsid w:val="00A77893"/>
    <w:rsid w:val="00A7790A"/>
    <w:rsid w:val="00A77BAD"/>
    <w:rsid w:val="00A77BF3"/>
    <w:rsid w:val="00A80A2E"/>
    <w:rsid w:val="00A80C5E"/>
    <w:rsid w:val="00A80C84"/>
    <w:rsid w:val="00A80CA6"/>
    <w:rsid w:val="00A814AB"/>
    <w:rsid w:val="00A81569"/>
    <w:rsid w:val="00A817EF"/>
    <w:rsid w:val="00A81DB5"/>
    <w:rsid w:val="00A81FC6"/>
    <w:rsid w:val="00A827DD"/>
    <w:rsid w:val="00A82BBE"/>
    <w:rsid w:val="00A82D66"/>
    <w:rsid w:val="00A83491"/>
    <w:rsid w:val="00A83B64"/>
    <w:rsid w:val="00A847D0"/>
    <w:rsid w:val="00A849B3"/>
    <w:rsid w:val="00A85552"/>
    <w:rsid w:val="00A856B4"/>
    <w:rsid w:val="00A85AAF"/>
    <w:rsid w:val="00A85E05"/>
    <w:rsid w:val="00A85F40"/>
    <w:rsid w:val="00A85F51"/>
    <w:rsid w:val="00A86352"/>
    <w:rsid w:val="00A864B3"/>
    <w:rsid w:val="00A86747"/>
    <w:rsid w:val="00A86D0A"/>
    <w:rsid w:val="00A87380"/>
    <w:rsid w:val="00A875CF"/>
    <w:rsid w:val="00A876FB"/>
    <w:rsid w:val="00A8786A"/>
    <w:rsid w:val="00A87AD1"/>
    <w:rsid w:val="00A900C9"/>
    <w:rsid w:val="00A901B6"/>
    <w:rsid w:val="00A9038B"/>
    <w:rsid w:val="00A9045A"/>
    <w:rsid w:val="00A91249"/>
    <w:rsid w:val="00A91605"/>
    <w:rsid w:val="00A919EF"/>
    <w:rsid w:val="00A91B7D"/>
    <w:rsid w:val="00A91CFA"/>
    <w:rsid w:val="00A91EE3"/>
    <w:rsid w:val="00A9200A"/>
    <w:rsid w:val="00A9208D"/>
    <w:rsid w:val="00A92642"/>
    <w:rsid w:val="00A92814"/>
    <w:rsid w:val="00A92916"/>
    <w:rsid w:val="00A92CB2"/>
    <w:rsid w:val="00A937EB"/>
    <w:rsid w:val="00A941B1"/>
    <w:rsid w:val="00A94212"/>
    <w:rsid w:val="00A943D0"/>
    <w:rsid w:val="00A9446A"/>
    <w:rsid w:val="00A94946"/>
    <w:rsid w:val="00A954C9"/>
    <w:rsid w:val="00A95665"/>
    <w:rsid w:val="00A965D5"/>
    <w:rsid w:val="00A9689F"/>
    <w:rsid w:val="00A96FCB"/>
    <w:rsid w:val="00A97081"/>
    <w:rsid w:val="00A97D54"/>
    <w:rsid w:val="00AA0147"/>
    <w:rsid w:val="00AA02DF"/>
    <w:rsid w:val="00AA0B4F"/>
    <w:rsid w:val="00AA0F91"/>
    <w:rsid w:val="00AA103C"/>
    <w:rsid w:val="00AA19E4"/>
    <w:rsid w:val="00AA1BFB"/>
    <w:rsid w:val="00AA208D"/>
    <w:rsid w:val="00AA257E"/>
    <w:rsid w:val="00AA2F86"/>
    <w:rsid w:val="00AA3026"/>
    <w:rsid w:val="00AA3513"/>
    <w:rsid w:val="00AA361B"/>
    <w:rsid w:val="00AA3887"/>
    <w:rsid w:val="00AA38CA"/>
    <w:rsid w:val="00AA3BE7"/>
    <w:rsid w:val="00AA43AC"/>
    <w:rsid w:val="00AA4C77"/>
    <w:rsid w:val="00AA4D28"/>
    <w:rsid w:val="00AA59A8"/>
    <w:rsid w:val="00AA59E8"/>
    <w:rsid w:val="00AA62E2"/>
    <w:rsid w:val="00AA6452"/>
    <w:rsid w:val="00AA6939"/>
    <w:rsid w:val="00AA7089"/>
    <w:rsid w:val="00AA7598"/>
    <w:rsid w:val="00AA76B9"/>
    <w:rsid w:val="00AA7CF0"/>
    <w:rsid w:val="00AA7DE2"/>
    <w:rsid w:val="00AA7F75"/>
    <w:rsid w:val="00AB0054"/>
    <w:rsid w:val="00AB0433"/>
    <w:rsid w:val="00AB0535"/>
    <w:rsid w:val="00AB0CFF"/>
    <w:rsid w:val="00AB0FED"/>
    <w:rsid w:val="00AB1432"/>
    <w:rsid w:val="00AB1863"/>
    <w:rsid w:val="00AB1DBF"/>
    <w:rsid w:val="00AB214C"/>
    <w:rsid w:val="00AB31FA"/>
    <w:rsid w:val="00AB3BA4"/>
    <w:rsid w:val="00AB3F9B"/>
    <w:rsid w:val="00AB431E"/>
    <w:rsid w:val="00AB4EDE"/>
    <w:rsid w:val="00AB51A1"/>
    <w:rsid w:val="00AB51F1"/>
    <w:rsid w:val="00AB5581"/>
    <w:rsid w:val="00AB591C"/>
    <w:rsid w:val="00AB591F"/>
    <w:rsid w:val="00AB5A23"/>
    <w:rsid w:val="00AB5B38"/>
    <w:rsid w:val="00AB6D02"/>
    <w:rsid w:val="00AB6F31"/>
    <w:rsid w:val="00AB7014"/>
    <w:rsid w:val="00AB71A0"/>
    <w:rsid w:val="00AB73E3"/>
    <w:rsid w:val="00AB7945"/>
    <w:rsid w:val="00AB7B1E"/>
    <w:rsid w:val="00AB7BD0"/>
    <w:rsid w:val="00AB7D8F"/>
    <w:rsid w:val="00AC0159"/>
    <w:rsid w:val="00AC0502"/>
    <w:rsid w:val="00AC053F"/>
    <w:rsid w:val="00AC059C"/>
    <w:rsid w:val="00AC1A40"/>
    <w:rsid w:val="00AC1E0D"/>
    <w:rsid w:val="00AC2193"/>
    <w:rsid w:val="00AC255F"/>
    <w:rsid w:val="00AC2630"/>
    <w:rsid w:val="00AC269E"/>
    <w:rsid w:val="00AC278F"/>
    <w:rsid w:val="00AC281C"/>
    <w:rsid w:val="00AC314F"/>
    <w:rsid w:val="00AC384B"/>
    <w:rsid w:val="00AC3C31"/>
    <w:rsid w:val="00AC3FE4"/>
    <w:rsid w:val="00AC4A4F"/>
    <w:rsid w:val="00AC51D6"/>
    <w:rsid w:val="00AC5EB6"/>
    <w:rsid w:val="00AC6EFD"/>
    <w:rsid w:val="00AC7014"/>
    <w:rsid w:val="00AC7C55"/>
    <w:rsid w:val="00AC7DDB"/>
    <w:rsid w:val="00AC7FAB"/>
    <w:rsid w:val="00AD02E9"/>
    <w:rsid w:val="00AD0D7E"/>
    <w:rsid w:val="00AD0FEF"/>
    <w:rsid w:val="00AD1A31"/>
    <w:rsid w:val="00AD1D6F"/>
    <w:rsid w:val="00AD1F1B"/>
    <w:rsid w:val="00AD1F47"/>
    <w:rsid w:val="00AD256F"/>
    <w:rsid w:val="00AD25CB"/>
    <w:rsid w:val="00AD266A"/>
    <w:rsid w:val="00AD2758"/>
    <w:rsid w:val="00AD2DDE"/>
    <w:rsid w:val="00AD2E6A"/>
    <w:rsid w:val="00AD318F"/>
    <w:rsid w:val="00AD3625"/>
    <w:rsid w:val="00AD3B9B"/>
    <w:rsid w:val="00AD4177"/>
    <w:rsid w:val="00AD4221"/>
    <w:rsid w:val="00AD43FD"/>
    <w:rsid w:val="00AD4493"/>
    <w:rsid w:val="00AD45D9"/>
    <w:rsid w:val="00AD5209"/>
    <w:rsid w:val="00AD57FB"/>
    <w:rsid w:val="00AD5D98"/>
    <w:rsid w:val="00AD5EFF"/>
    <w:rsid w:val="00AD6214"/>
    <w:rsid w:val="00AD6268"/>
    <w:rsid w:val="00AD62EE"/>
    <w:rsid w:val="00AD6421"/>
    <w:rsid w:val="00AD69E1"/>
    <w:rsid w:val="00AD6A34"/>
    <w:rsid w:val="00AD6B6E"/>
    <w:rsid w:val="00AD6CC6"/>
    <w:rsid w:val="00AD6E77"/>
    <w:rsid w:val="00AD7430"/>
    <w:rsid w:val="00AD75F2"/>
    <w:rsid w:val="00AD7AD7"/>
    <w:rsid w:val="00AD7E24"/>
    <w:rsid w:val="00AE01A0"/>
    <w:rsid w:val="00AE0495"/>
    <w:rsid w:val="00AE0B35"/>
    <w:rsid w:val="00AE1637"/>
    <w:rsid w:val="00AE18A0"/>
    <w:rsid w:val="00AE18F3"/>
    <w:rsid w:val="00AE1914"/>
    <w:rsid w:val="00AE1A0F"/>
    <w:rsid w:val="00AE1B83"/>
    <w:rsid w:val="00AE1FFB"/>
    <w:rsid w:val="00AE228D"/>
    <w:rsid w:val="00AE27DA"/>
    <w:rsid w:val="00AE2830"/>
    <w:rsid w:val="00AE2CBE"/>
    <w:rsid w:val="00AE3583"/>
    <w:rsid w:val="00AE3720"/>
    <w:rsid w:val="00AE3EF8"/>
    <w:rsid w:val="00AE4629"/>
    <w:rsid w:val="00AE477E"/>
    <w:rsid w:val="00AE4A12"/>
    <w:rsid w:val="00AE5816"/>
    <w:rsid w:val="00AE5CA2"/>
    <w:rsid w:val="00AE5E92"/>
    <w:rsid w:val="00AE614C"/>
    <w:rsid w:val="00AE6276"/>
    <w:rsid w:val="00AE62D0"/>
    <w:rsid w:val="00AE6620"/>
    <w:rsid w:val="00AE6E77"/>
    <w:rsid w:val="00AE7041"/>
    <w:rsid w:val="00AE74C6"/>
    <w:rsid w:val="00AE75F2"/>
    <w:rsid w:val="00AE7B98"/>
    <w:rsid w:val="00AE7FE4"/>
    <w:rsid w:val="00AF007F"/>
    <w:rsid w:val="00AF03D9"/>
    <w:rsid w:val="00AF0910"/>
    <w:rsid w:val="00AF0A7F"/>
    <w:rsid w:val="00AF0CDE"/>
    <w:rsid w:val="00AF0F2A"/>
    <w:rsid w:val="00AF10BB"/>
    <w:rsid w:val="00AF15D3"/>
    <w:rsid w:val="00AF1796"/>
    <w:rsid w:val="00AF1A15"/>
    <w:rsid w:val="00AF1D18"/>
    <w:rsid w:val="00AF2249"/>
    <w:rsid w:val="00AF23DC"/>
    <w:rsid w:val="00AF23F1"/>
    <w:rsid w:val="00AF2FFB"/>
    <w:rsid w:val="00AF302A"/>
    <w:rsid w:val="00AF32A2"/>
    <w:rsid w:val="00AF367A"/>
    <w:rsid w:val="00AF3D1E"/>
    <w:rsid w:val="00AF3E1C"/>
    <w:rsid w:val="00AF4608"/>
    <w:rsid w:val="00AF4749"/>
    <w:rsid w:val="00AF50B5"/>
    <w:rsid w:val="00AF5129"/>
    <w:rsid w:val="00AF5576"/>
    <w:rsid w:val="00AF5888"/>
    <w:rsid w:val="00AF5D4F"/>
    <w:rsid w:val="00AF682F"/>
    <w:rsid w:val="00AF6994"/>
    <w:rsid w:val="00AF6B5C"/>
    <w:rsid w:val="00AF7E47"/>
    <w:rsid w:val="00B000D4"/>
    <w:rsid w:val="00B00279"/>
    <w:rsid w:val="00B006E8"/>
    <w:rsid w:val="00B0099E"/>
    <w:rsid w:val="00B0116A"/>
    <w:rsid w:val="00B01216"/>
    <w:rsid w:val="00B0134B"/>
    <w:rsid w:val="00B0145E"/>
    <w:rsid w:val="00B01BE8"/>
    <w:rsid w:val="00B01CD6"/>
    <w:rsid w:val="00B02174"/>
    <w:rsid w:val="00B023E2"/>
    <w:rsid w:val="00B028AB"/>
    <w:rsid w:val="00B02EC4"/>
    <w:rsid w:val="00B035EF"/>
    <w:rsid w:val="00B03C2F"/>
    <w:rsid w:val="00B03D9E"/>
    <w:rsid w:val="00B0499E"/>
    <w:rsid w:val="00B04A1E"/>
    <w:rsid w:val="00B0544E"/>
    <w:rsid w:val="00B05769"/>
    <w:rsid w:val="00B06126"/>
    <w:rsid w:val="00B061A6"/>
    <w:rsid w:val="00B06417"/>
    <w:rsid w:val="00B06769"/>
    <w:rsid w:val="00B0690C"/>
    <w:rsid w:val="00B06A7B"/>
    <w:rsid w:val="00B06E1E"/>
    <w:rsid w:val="00B06F6B"/>
    <w:rsid w:val="00B070F4"/>
    <w:rsid w:val="00B0714A"/>
    <w:rsid w:val="00B072FF"/>
    <w:rsid w:val="00B07360"/>
    <w:rsid w:val="00B0736E"/>
    <w:rsid w:val="00B07378"/>
    <w:rsid w:val="00B074C8"/>
    <w:rsid w:val="00B0791E"/>
    <w:rsid w:val="00B07C80"/>
    <w:rsid w:val="00B10FD4"/>
    <w:rsid w:val="00B11406"/>
    <w:rsid w:val="00B11EC1"/>
    <w:rsid w:val="00B11EDF"/>
    <w:rsid w:val="00B1263B"/>
    <w:rsid w:val="00B12DBD"/>
    <w:rsid w:val="00B13A40"/>
    <w:rsid w:val="00B13B94"/>
    <w:rsid w:val="00B13D83"/>
    <w:rsid w:val="00B142A2"/>
    <w:rsid w:val="00B1467F"/>
    <w:rsid w:val="00B14C21"/>
    <w:rsid w:val="00B14E2D"/>
    <w:rsid w:val="00B14F97"/>
    <w:rsid w:val="00B150C8"/>
    <w:rsid w:val="00B1524C"/>
    <w:rsid w:val="00B152F6"/>
    <w:rsid w:val="00B15BDF"/>
    <w:rsid w:val="00B15C03"/>
    <w:rsid w:val="00B15E50"/>
    <w:rsid w:val="00B15F0B"/>
    <w:rsid w:val="00B15F9F"/>
    <w:rsid w:val="00B16B43"/>
    <w:rsid w:val="00B171BE"/>
    <w:rsid w:val="00B17884"/>
    <w:rsid w:val="00B20418"/>
    <w:rsid w:val="00B21716"/>
    <w:rsid w:val="00B21739"/>
    <w:rsid w:val="00B21CCE"/>
    <w:rsid w:val="00B2203F"/>
    <w:rsid w:val="00B22298"/>
    <w:rsid w:val="00B2256D"/>
    <w:rsid w:val="00B225CB"/>
    <w:rsid w:val="00B22861"/>
    <w:rsid w:val="00B22D75"/>
    <w:rsid w:val="00B22D79"/>
    <w:rsid w:val="00B22F6E"/>
    <w:rsid w:val="00B23266"/>
    <w:rsid w:val="00B23314"/>
    <w:rsid w:val="00B240FC"/>
    <w:rsid w:val="00B24383"/>
    <w:rsid w:val="00B2469E"/>
    <w:rsid w:val="00B24E3A"/>
    <w:rsid w:val="00B2596D"/>
    <w:rsid w:val="00B25998"/>
    <w:rsid w:val="00B25EF2"/>
    <w:rsid w:val="00B262DB"/>
    <w:rsid w:val="00B26497"/>
    <w:rsid w:val="00B26709"/>
    <w:rsid w:val="00B273B9"/>
    <w:rsid w:val="00B2758B"/>
    <w:rsid w:val="00B2776C"/>
    <w:rsid w:val="00B278C0"/>
    <w:rsid w:val="00B27955"/>
    <w:rsid w:val="00B27A47"/>
    <w:rsid w:val="00B27D35"/>
    <w:rsid w:val="00B30117"/>
    <w:rsid w:val="00B30764"/>
    <w:rsid w:val="00B30A21"/>
    <w:rsid w:val="00B30D7B"/>
    <w:rsid w:val="00B30FE6"/>
    <w:rsid w:val="00B3101D"/>
    <w:rsid w:val="00B3164A"/>
    <w:rsid w:val="00B31938"/>
    <w:rsid w:val="00B31D2E"/>
    <w:rsid w:val="00B3233F"/>
    <w:rsid w:val="00B32371"/>
    <w:rsid w:val="00B33992"/>
    <w:rsid w:val="00B33EB5"/>
    <w:rsid w:val="00B3418D"/>
    <w:rsid w:val="00B34EE7"/>
    <w:rsid w:val="00B35B0A"/>
    <w:rsid w:val="00B36151"/>
    <w:rsid w:val="00B3618C"/>
    <w:rsid w:val="00B36D73"/>
    <w:rsid w:val="00B36F49"/>
    <w:rsid w:val="00B3718D"/>
    <w:rsid w:val="00B371D1"/>
    <w:rsid w:val="00B3789B"/>
    <w:rsid w:val="00B3795F"/>
    <w:rsid w:val="00B4004C"/>
    <w:rsid w:val="00B4072F"/>
    <w:rsid w:val="00B4074D"/>
    <w:rsid w:val="00B40BE3"/>
    <w:rsid w:val="00B4202C"/>
    <w:rsid w:val="00B42487"/>
    <w:rsid w:val="00B42793"/>
    <w:rsid w:val="00B42ED8"/>
    <w:rsid w:val="00B43065"/>
    <w:rsid w:val="00B4309F"/>
    <w:rsid w:val="00B4321B"/>
    <w:rsid w:val="00B4408D"/>
    <w:rsid w:val="00B44AB9"/>
    <w:rsid w:val="00B44ED0"/>
    <w:rsid w:val="00B45358"/>
    <w:rsid w:val="00B454E0"/>
    <w:rsid w:val="00B4586E"/>
    <w:rsid w:val="00B45E16"/>
    <w:rsid w:val="00B460E0"/>
    <w:rsid w:val="00B46D7C"/>
    <w:rsid w:val="00B471F6"/>
    <w:rsid w:val="00B4775B"/>
    <w:rsid w:val="00B503C4"/>
    <w:rsid w:val="00B508C1"/>
    <w:rsid w:val="00B50ECD"/>
    <w:rsid w:val="00B51191"/>
    <w:rsid w:val="00B512C0"/>
    <w:rsid w:val="00B51559"/>
    <w:rsid w:val="00B51591"/>
    <w:rsid w:val="00B51A83"/>
    <w:rsid w:val="00B51B4A"/>
    <w:rsid w:val="00B520AC"/>
    <w:rsid w:val="00B522B9"/>
    <w:rsid w:val="00B522E4"/>
    <w:rsid w:val="00B52D90"/>
    <w:rsid w:val="00B530CE"/>
    <w:rsid w:val="00B5353A"/>
    <w:rsid w:val="00B535F7"/>
    <w:rsid w:val="00B5395D"/>
    <w:rsid w:val="00B54060"/>
    <w:rsid w:val="00B54847"/>
    <w:rsid w:val="00B5502C"/>
    <w:rsid w:val="00B5547C"/>
    <w:rsid w:val="00B55508"/>
    <w:rsid w:val="00B55529"/>
    <w:rsid w:val="00B557EF"/>
    <w:rsid w:val="00B55850"/>
    <w:rsid w:val="00B55E17"/>
    <w:rsid w:val="00B5658B"/>
    <w:rsid w:val="00B5689C"/>
    <w:rsid w:val="00B568EA"/>
    <w:rsid w:val="00B568F1"/>
    <w:rsid w:val="00B5696B"/>
    <w:rsid w:val="00B57241"/>
    <w:rsid w:val="00B578F0"/>
    <w:rsid w:val="00B6004D"/>
    <w:rsid w:val="00B6042F"/>
    <w:rsid w:val="00B6062C"/>
    <w:rsid w:val="00B6078A"/>
    <w:rsid w:val="00B607D6"/>
    <w:rsid w:val="00B60982"/>
    <w:rsid w:val="00B60D33"/>
    <w:rsid w:val="00B6149F"/>
    <w:rsid w:val="00B61640"/>
    <w:rsid w:val="00B61791"/>
    <w:rsid w:val="00B62060"/>
    <w:rsid w:val="00B622A3"/>
    <w:rsid w:val="00B6230B"/>
    <w:rsid w:val="00B62497"/>
    <w:rsid w:val="00B6262A"/>
    <w:rsid w:val="00B6274A"/>
    <w:rsid w:val="00B62972"/>
    <w:rsid w:val="00B62A29"/>
    <w:rsid w:val="00B62B0E"/>
    <w:rsid w:val="00B63654"/>
    <w:rsid w:val="00B63A8F"/>
    <w:rsid w:val="00B63BC0"/>
    <w:rsid w:val="00B63D1E"/>
    <w:rsid w:val="00B63E5B"/>
    <w:rsid w:val="00B640FA"/>
    <w:rsid w:val="00B6417E"/>
    <w:rsid w:val="00B64528"/>
    <w:rsid w:val="00B64BC4"/>
    <w:rsid w:val="00B651A6"/>
    <w:rsid w:val="00B653B6"/>
    <w:rsid w:val="00B65AF3"/>
    <w:rsid w:val="00B6616D"/>
    <w:rsid w:val="00B662D6"/>
    <w:rsid w:val="00B66369"/>
    <w:rsid w:val="00B663CB"/>
    <w:rsid w:val="00B66595"/>
    <w:rsid w:val="00B66CF2"/>
    <w:rsid w:val="00B67025"/>
    <w:rsid w:val="00B67334"/>
    <w:rsid w:val="00B6753E"/>
    <w:rsid w:val="00B67F76"/>
    <w:rsid w:val="00B70149"/>
    <w:rsid w:val="00B701A9"/>
    <w:rsid w:val="00B70321"/>
    <w:rsid w:val="00B706DF"/>
    <w:rsid w:val="00B70A0D"/>
    <w:rsid w:val="00B717CD"/>
    <w:rsid w:val="00B71BB0"/>
    <w:rsid w:val="00B7247F"/>
    <w:rsid w:val="00B73432"/>
    <w:rsid w:val="00B738F7"/>
    <w:rsid w:val="00B73BB5"/>
    <w:rsid w:val="00B74F97"/>
    <w:rsid w:val="00B755F1"/>
    <w:rsid w:val="00B75959"/>
    <w:rsid w:val="00B759E3"/>
    <w:rsid w:val="00B77142"/>
    <w:rsid w:val="00B77197"/>
    <w:rsid w:val="00B772F4"/>
    <w:rsid w:val="00B776D7"/>
    <w:rsid w:val="00B7770A"/>
    <w:rsid w:val="00B77DE7"/>
    <w:rsid w:val="00B77F27"/>
    <w:rsid w:val="00B8058F"/>
    <w:rsid w:val="00B80A8C"/>
    <w:rsid w:val="00B80C26"/>
    <w:rsid w:val="00B811BB"/>
    <w:rsid w:val="00B81369"/>
    <w:rsid w:val="00B814B5"/>
    <w:rsid w:val="00B81575"/>
    <w:rsid w:val="00B81B55"/>
    <w:rsid w:val="00B81C63"/>
    <w:rsid w:val="00B81D63"/>
    <w:rsid w:val="00B81EA1"/>
    <w:rsid w:val="00B8230A"/>
    <w:rsid w:val="00B82B30"/>
    <w:rsid w:val="00B82B3A"/>
    <w:rsid w:val="00B83256"/>
    <w:rsid w:val="00B832C1"/>
    <w:rsid w:val="00B83A4A"/>
    <w:rsid w:val="00B83AEF"/>
    <w:rsid w:val="00B83F5E"/>
    <w:rsid w:val="00B84416"/>
    <w:rsid w:val="00B84A65"/>
    <w:rsid w:val="00B8533B"/>
    <w:rsid w:val="00B85357"/>
    <w:rsid w:val="00B8591A"/>
    <w:rsid w:val="00B85CE7"/>
    <w:rsid w:val="00B85F2D"/>
    <w:rsid w:val="00B85FA6"/>
    <w:rsid w:val="00B8663F"/>
    <w:rsid w:val="00B87684"/>
    <w:rsid w:val="00B87711"/>
    <w:rsid w:val="00B87942"/>
    <w:rsid w:val="00B87BC7"/>
    <w:rsid w:val="00B87BF0"/>
    <w:rsid w:val="00B87C2C"/>
    <w:rsid w:val="00B90249"/>
    <w:rsid w:val="00B9093A"/>
    <w:rsid w:val="00B90CCA"/>
    <w:rsid w:val="00B91155"/>
    <w:rsid w:val="00B91EE6"/>
    <w:rsid w:val="00B921C1"/>
    <w:rsid w:val="00B922B2"/>
    <w:rsid w:val="00B925E1"/>
    <w:rsid w:val="00B925EF"/>
    <w:rsid w:val="00B92CAD"/>
    <w:rsid w:val="00B92EEC"/>
    <w:rsid w:val="00B933B1"/>
    <w:rsid w:val="00B93A33"/>
    <w:rsid w:val="00B93A57"/>
    <w:rsid w:val="00B94416"/>
    <w:rsid w:val="00B94753"/>
    <w:rsid w:val="00B94E46"/>
    <w:rsid w:val="00B95AFB"/>
    <w:rsid w:val="00B977F5"/>
    <w:rsid w:val="00B97E64"/>
    <w:rsid w:val="00BA0672"/>
    <w:rsid w:val="00BA0E3D"/>
    <w:rsid w:val="00BA120C"/>
    <w:rsid w:val="00BA13BF"/>
    <w:rsid w:val="00BA2140"/>
    <w:rsid w:val="00BA2835"/>
    <w:rsid w:val="00BA2913"/>
    <w:rsid w:val="00BA2936"/>
    <w:rsid w:val="00BA29C6"/>
    <w:rsid w:val="00BA31E0"/>
    <w:rsid w:val="00BA363A"/>
    <w:rsid w:val="00BA40E5"/>
    <w:rsid w:val="00BA415C"/>
    <w:rsid w:val="00BA420A"/>
    <w:rsid w:val="00BA44EB"/>
    <w:rsid w:val="00BA48A8"/>
    <w:rsid w:val="00BA4C11"/>
    <w:rsid w:val="00BA4FFE"/>
    <w:rsid w:val="00BA5414"/>
    <w:rsid w:val="00BA5B0C"/>
    <w:rsid w:val="00BA5FE9"/>
    <w:rsid w:val="00BA63D1"/>
    <w:rsid w:val="00BA69B3"/>
    <w:rsid w:val="00BA6ACA"/>
    <w:rsid w:val="00BA6C9E"/>
    <w:rsid w:val="00BA7127"/>
    <w:rsid w:val="00BA72B4"/>
    <w:rsid w:val="00BA743F"/>
    <w:rsid w:val="00BA7DBC"/>
    <w:rsid w:val="00BA7E4F"/>
    <w:rsid w:val="00BB0037"/>
    <w:rsid w:val="00BB0556"/>
    <w:rsid w:val="00BB08C4"/>
    <w:rsid w:val="00BB08D1"/>
    <w:rsid w:val="00BB11BA"/>
    <w:rsid w:val="00BB1271"/>
    <w:rsid w:val="00BB12AC"/>
    <w:rsid w:val="00BB15DE"/>
    <w:rsid w:val="00BB17C7"/>
    <w:rsid w:val="00BB1F0C"/>
    <w:rsid w:val="00BB2C20"/>
    <w:rsid w:val="00BB2C2D"/>
    <w:rsid w:val="00BB3180"/>
    <w:rsid w:val="00BB3223"/>
    <w:rsid w:val="00BB368F"/>
    <w:rsid w:val="00BB3CC7"/>
    <w:rsid w:val="00BB3D7F"/>
    <w:rsid w:val="00BB467D"/>
    <w:rsid w:val="00BB5586"/>
    <w:rsid w:val="00BB5B17"/>
    <w:rsid w:val="00BB6454"/>
    <w:rsid w:val="00BB660D"/>
    <w:rsid w:val="00BB6C7F"/>
    <w:rsid w:val="00BB6ED6"/>
    <w:rsid w:val="00BB738D"/>
    <w:rsid w:val="00BC0018"/>
    <w:rsid w:val="00BC027B"/>
    <w:rsid w:val="00BC09B9"/>
    <w:rsid w:val="00BC1588"/>
    <w:rsid w:val="00BC16A1"/>
    <w:rsid w:val="00BC17AF"/>
    <w:rsid w:val="00BC1E25"/>
    <w:rsid w:val="00BC2030"/>
    <w:rsid w:val="00BC21C7"/>
    <w:rsid w:val="00BC2705"/>
    <w:rsid w:val="00BC2724"/>
    <w:rsid w:val="00BC280E"/>
    <w:rsid w:val="00BC371E"/>
    <w:rsid w:val="00BC3A9E"/>
    <w:rsid w:val="00BC3C2F"/>
    <w:rsid w:val="00BC3F05"/>
    <w:rsid w:val="00BC4049"/>
    <w:rsid w:val="00BC48BA"/>
    <w:rsid w:val="00BC4E6B"/>
    <w:rsid w:val="00BC4F73"/>
    <w:rsid w:val="00BC5889"/>
    <w:rsid w:val="00BC5BC3"/>
    <w:rsid w:val="00BC608B"/>
    <w:rsid w:val="00BC67FE"/>
    <w:rsid w:val="00BC69CE"/>
    <w:rsid w:val="00BC776C"/>
    <w:rsid w:val="00BC77F8"/>
    <w:rsid w:val="00BC79F0"/>
    <w:rsid w:val="00BC7CE5"/>
    <w:rsid w:val="00BD00D4"/>
    <w:rsid w:val="00BD032F"/>
    <w:rsid w:val="00BD04FE"/>
    <w:rsid w:val="00BD0991"/>
    <w:rsid w:val="00BD0AC7"/>
    <w:rsid w:val="00BD0B82"/>
    <w:rsid w:val="00BD0D5C"/>
    <w:rsid w:val="00BD0DCB"/>
    <w:rsid w:val="00BD155B"/>
    <w:rsid w:val="00BD1C62"/>
    <w:rsid w:val="00BD1CE7"/>
    <w:rsid w:val="00BD1E53"/>
    <w:rsid w:val="00BD1FD9"/>
    <w:rsid w:val="00BD3A14"/>
    <w:rsid w:val="00BD41B0"/>
    <w:rsid w:val="00BD4969"/>
    <w:rsid w:val="00BD498C"/>
    <w:rsid w:val="00BD49A0"/>
    <w:rsid w:val="00BD4F27"/>
    <w:rsid w:val="00BD51B4"/>
    <w:rsid w:val="00BD53A4"/>
    <w:rsid w:val="00BD6094"/>
    <w:rsid w:val="00BD6178"/>
    <w:rsid w:val="00BD66A2"/>
    <w:rsid w:val="00BD6807"/>
    <w:rsid w:val="00BD6D20"/>
    <w:rsid w:val="00BD79F8"/>
    <w:rsid w:val="00BD7B8B"/>
    <w:rsid w:val="00BE06AE"/>
    <w:rsid w:val="00BE098A"/>
    <w:rsid w:val="00BE0AA5"/>
    <w:rsid w:val="00BE0F27"/>
    <w:rsid w:val="00BE0F58"/>
    <w:rsid w:val="00BE1553"/>
    <w:rsid w:val="00BE1E53"/>
    <w:rsid w:val="00BE2BF3"/>
    <w:rsid w:val="00BE2EB6"/>
    <w:rsid w:val="00BE31AB"/>
    <w:rsid w:val="00BE339A"/>
    <w:rsid w:val="00BE33DD"/>
    <w:rsid w:val="00BE3529"/>
    <w:rsid w:val="00BE3548"/>
    <w:rsid w:val="00BE5E09"/>
    <w:rsid w:val="00BE6175"/>
    <w:rsid w:val="00BE61FF"/>
    <w:rsid w:val="00BE6851"/>
    <w:rsid w:val="00BE69FA"/>
    <w:rsid w:val="00BE6A68"/>
    <w:rsid w:val="00BE6A8E"/>
    <w:rsid w:val="00BE7813"/>
    <w:rsid w:val="00BE7824"/>
    <w:rsid w:val="00BE7D1D"/>
    <w:rsid w:val="00BF009B"/>
    <w:rsid w:val="00BF012D"/>
    <w:rsid w:val="00BF0620"/>
    <w:rsid w:val="00BF06BC"/>
    <w:rsid w:val="00BF078D"/>
    <w:rsid w:val="00BF07CD"/>
    <w:rsid w:val="00BF0ECC"/>
    <w:rsid w:val="00BF168D"/>
    <w:rsid w:val="00BF17EE"/>
    <w:rsid w:val="00BF1D65"/>
    <w:rsid w:val="00BF2117"/>
    <w:rsid w:val="00BF233D"/>
    <w:rsid w:val="00BF2361"/>
    <w:rsid w:val="00BF283F"/>
    <w:rsid w:val="00BF2A51"/>
    <w:rsid w:val="00BF2FB3"/>
    <w:rsid w:val="00BF37EE"/>
    <w:rsid w:val="00BF3910"/>
    <w:rsid w:val="00BF4034"/>
    <w:rsid w:val="00BF434D"/>
    <w:rsid w:val="00BF5069"/>
    <w:rsid w:val="00BF538B"/>
    <w:rsid w:val="00BF58C0"/>
    <w:rsid w:val="00BF5BB8"/>
    <w:rsid w:val="00BF6173"/>
    <w:rsid w:val="00BF6265"/>
    <w:rsid w:val="00BF64CB"/>
    <w:rsid w:val="00BF6504"/>
    <w:rsid w:val="00BF65FD"/>
    <w:rsid w:val="00BF6B42"/>
    <w:rsid w:val="00BF6CC3"/>
    <w:rsid w:val="00BF7628"/>
    <w:rsid w:val="00BF7EA5"/>
    <w:rsid w:val="00C000EE"/>
    <w:rsid w:val="00C004B1"/>
    <w:rsid w:val="00C0058E"/>
    <w:rsid w:val="00C00758"/>
    <w:rsid w:val="00C00C02"/>
    <w:rsid w:val="00C00D79"/>
    <w:rsid w:val="00C01082"/>
    <w:rsid w:val="00C018D6"/>
    <w:rsid w:val="00C01BA1"/>
    <w:rsid w:val="00C024D0"/>
    <w:rsid w:val="00C02628"/>
    <w:rsid w:val="00C02BD2"/>
    <w:rsid w:val="00C02E44"/>
    <w:rsid w:val="00C03A0E"/>
    <w:rsid w:val="00C03C95"/>
    <w:rsid w:val="00C04424"/>
    <w:rsid w:val="00C0471B"/>
    <w:rsid w:val="00C04868"/>
    <w:rsid w:val="00C05949"/>
    <w:rsid w:val="00C059E0"/>
    <w:rsid w:val="00C05A33"/>
    <w:rsid w:val="00C05B8F"/>
    <w:rsid w:val="00C05CEF"/>
    <w:rsid w:val="00C06287"/>
    <w:rsid w:val="00C06449"/>
    <w:rsid w:val="00C06557"/>
    <w:rsid w:val="00C065DE"/>
    <w:rsid w:val="00C06D09"/>
    <w:rsid w:val="00C06D79"/>
    <w:rsid w:val="00C07599"/>
    <w:rsid w:val="00C07723"/>
    <w:rsid w:val="00C07A6B"/>
    <w:rsid w:val="00C07AD5"/>
    <w:rsid w:val="00C07C0F"/>
    <w:rsid w:val="00C10901"/>
    <w:rsid w:val="00C10D79"/>
    <w:rsid w:val="00C11BB3"/>
    <w:rsid w:val="00C125DE"/>
    <w:rsid w:val="00C12683"/>
    <w:rsid w:val="00C12697"/>
    <w:rsid w:val="00C12961"/>
    <w:rsid w:val="00C12985"/>
    <w:rsid w:val="00C129F5"/>
    <w:rsid w:val="00C12B75"/>
    <w:rsid w:val="00C133CF"/>
    <w:rsid w:val="00C13518"/>
    <w:rsid w:val="00C141EB"/>
    <w:rsid w:val="00C144B3"/>
    <w:rsid w:val="00C1486C"/>
    <w:rsid w:val="00C1540F"/>
    <w:rsid w:val="00C1541E"/>
    <w:rsid w:val="00C156C3"/>
    <w:rsid w:val="00C165AF"/>
    <w:rsid w:val="00C166FF"/>
    <w:rsid w:val="00C16763"/>
    <w:rsid w:val="00C167C4"/>
    <w:rsid w:val="00C16848"/>
    <w:rsid w:val="00C16C7F"/>
    <w:rsid w:val="00C16D4D"/>
    <w:rsid w:val="00C16EE5"/>
    <w:rsid w:val="00C16FB8"/>
    <w:rsid w:val="00C17807"/>
    <w:rsid w:val="00C17D08"/>
    <w:rsid w:val="00C17E88"/>
    <w:rsid w:val="00C2009F"/>
    <w:rsid w:val="00C202CE"/>
    <w:rsid w:val="00C20356"/>
    <w:rsid w:val="00C2045F"/>
    <w:rsid w:val="00C208EC"/>
    <w:rsid w:val="00C2119B"/>
    <w:rsid w:val="00C21518"/>
    <w:rsid w:val="00C21854"/>
    <w:rsid w:val="00C218C5"/>
    <w:rsid w:val="00C21AEB"/>
    <w:rsid w:val="00C220C8"/>
    <w:rsid w:val="00C2271F"/>
    <w:rsid w:val="00C22F66"/>
    <w:rsid w:val="00C231AC"/>
    <w:rsid w:val="00C23361"/>
    <w:rsid w:val="00C236DC"/>
    <w:rsid w:val="00C237FF"/>
    <w:rsid w:val="00C2428C"/>
    <w:rsid w:val="00C24316"/>
    <w:rsid w:val="00C245D2"/>
    <w:rsid w:val="00C24783"/>
    <w:rsid w:val="00C24904"/>
    <w:rsid w:val="00C25097"/>
    <w:rsid w:val="00C259EE"/>
    <w:rsid w:val="00C25A1E"/>
    <w:rsid w:val="00C25D08"/>
    <w:rsid w:val="00C25DB8"/>
    <w:rsid w:val="00C25FF1"/>
    <w:rsid w:val="00C26785"/>
    <w:rsid w:val="00C26DD4"/>
    <w:rsid w:val="00C277F1"/>
    <w:rsid w:val="00C27E39"/>
    <w:rsid w:val="00C27EAC"/>
    <w:rsid w:val="00C27EEE"/>
    <w:rsid w:val="00C27F36"/>
    <w:rsid w:val="00C27F8B"/>
    <w:rsid w:val="00C3055D"/>
    <w:rsid w:val="00C306C1"/>
    <w:rsid w:val="00C30A1F"/>
    <w:rsid w:val="00C314F1"/>
    <w:rsid w:val="00C314FF"/>
    <w:rsid w:val="00C31A14"/>
    <w:rsid w:val="00C31A72"/>
    <w:rsid w:val="00C31E8D"/>
    <w:rsid w:val="00C320D1"/>
    <w:rsid w:val="00C323F0"/>
    <w:rsid w:val="00C329AB"/>
    <w:rsid w:val="00C332E3"/>
    <w:rsid w:val="00C332EC"/>
    <w:rsid w:val="00C338C8"/>
    <w:rsid w:val="00C34715"/>
    <w:rsid w:val="00C34738"/>
    <w:rsid w:val="00C347C0"/>
    <w:rsid w:val="00C34B5B"/>
    <w:rsid w:val="00C364CB"/>
    <w:rsid w:val="00C364DC"/>
    <w:rsid w:val="00C3689F"/>
    <w:rsid w:val="00C36A88"/>
    <w:rsid w:val="00C36ADF"/>
    <w:rsid w:val="00C36EE3"/>
    <w:rsid w:val="00C371F9"/>
    <w:rsid w:val="00C377AF"/>
    <w:rsid w:val="00C3781B"/>
    <w:rsid w:val="00C37F7E"/>
    <w:rsid w:val="00C4021A"/>
    <w:rsid w:val="00C406E1"/>
    <w:rsid w:val="00C40FF6"/>
    <w:rsid w:val="00C411A0"/>
    <w:rsid w:val="00C41263"/>
    <w:rsid w:val="00C41972"/>
    <w:rsid w:val="00C41CC6"/>
    <w:rsid w:val="00C4252B"/>
    <w:rsid w:val="00C425DA"/>
    <w:rsid w:val="00C435E8"/>
    <w:rsid w:val="00C4392A"/>
    <w:rsid w:val="00C43B00"/>
    <w:rsid w:val="00C4401F"/>
    <w:rsid w:val="00C4446E"/>
    <w:rsid w:val="00C4503B"/>
    <w:rsid w:val="00C454AF"/>
    <w:rsid w:val="00C458A9"/>
    <w:rsid w:val="00C46CC2"/>
    <w:rsid w:val="00C474F3"/>
    <w:rsid w:val="00C476FC"/>
    <w:rsid w:val="00C47849"/>
    <w:rsid w:val="00C47C69"/>
    <w:rsid w:val="00C503B9"/>
    <w:rsid w:val="00C50812"/>
    <w:rsid w:val="00C50B3A"/>
    <w:rsid w:val="00C519A1"/>
    <w:rsid w:val="00C51BA8"/>
    <w:rsid w:val="00C5281F"/>
    <w:rsid w:val="00C52C61"/>
    <w:rsid w:val="00C52D83"/>
    <w:rsid w:val="00C53443"/>
    <w:rsid w:val="00C53508"/>
    <w:rsid w:val="00C53B06"/>
    <w:rsid w:val="00C53E42"/>
    <w:rsid w:val="00C54AD5"/>
    <w:rsid w:val="00C54D2B"/>
    <w:rsid w:val="00C550DB"/>
    <w:rsid w:val="00C55179"/>
    <w:rsid w:val="00C5589F"/>
    <w:rsid w:val="00C55FEB"/>
    <w:rsid w:val="00C56400"/>
    <w:rsid w:val="00C56881"/>
    <w:rsid w:val="00C56AAC"/>
    <w:rsid w:val="00C572D0"/>
    <w:rsid w:val="00C572D6"/>
    <w:rsid w:val="00C57483"/>
    <w:rsid w:val="00C57A73"/>
    <w:rsid w:val="00C57DCA"/>
    <w:rsid w:val="00C6037C"/>
    <w:rsid w:val="00C60694"/>
    <w:rsid w:val="00C60769"/>
    <w:rsid w:val="00C60D49"/>
    <w:rsid w:val="00C61235"/>
    <w:rsid w:val="00C61480"/>
    <w:rsid w:val="00C621C1"/>
    <w:rsid w:val="00C62209"/>
    <w:rsid w:val="00C623DF"/>
    <w:rsid w:val="00C62D04"/>
    <w:rsid w:val="00C636F9"/>
    <w:rsid w:val="00C638BE"/>
    <w:rsid w:val="00C64447"/>
    <w:rsid w:val="00C6451F"/>
    <w:rsid w:val="00C64865"/>
    <w:rsid w:val="00C64A6F"/>
    <w:rsid w:val="00C65304"/>
    <w:rsid w:val="00C655F3"/>
    <w:rsid w:val="00C65AC8"/>
    <w:rsid w:val="00C65EF5"/>
    <w:rsid w:val="00C66302"/>
    <w:rsid w:val="00C66B5E"/>
    <w:rsid w:val="00C66B5F"/>
    <w:rsid w:val="00C66C64"/>
    <w:rsid w:val="00C6728C"/>
    <w:rsid w:val="00C67A3C"/>
    <w:rsid w:val="00C67ECD"/>
    <w:rsid w:val="00C67F95"/>
    <w:rsid w:val="00C70E81"/>
    <w:rsid w:val="00C711B8"/>
    <w:rsid w:val="00C7129A"/>
    <w:rsid w:val="00C71D59"/>
    <w:rsid w:val="00C72035"/>
    <w:rsid w:val="00C72267"/>
    <w:rsid w:val="00C72837"/>
    <w:rsid w:val="00C72EB8"/>
    <w:rsid w:val="00C73104"/>
    <w:rsid w:val="00C7366E"/>
    <w:rsid w:val="00C736BF"/>
    <w:rsid w:val="00C737A5"/>
    <w:rsid w:val="00C738DF"/>
    <w:rsid w:val="00C73984"/>
    <w:rsid w:val="00C74AFB"/>
    <w:rsid w:val="00C74EBB"/>
    <w:rsid w:val="00C74F30"/>
    <w:rsid w:val="00C75035"/>
    <w:rsid w:val="00C75F62"/>
    <w:rsid w:val="00C7611C"/>
    <w:rsid w:val="00C7655F"/>
    <w:rsid w:val="00C77393"/>
    <w:rsid w:val="00C77434"/>
    <w:rsid w:val="00C778C3"/>
    <w:rsid w:val="00C77BA1"/>
    <w:rsid w:val="00C77BCA"/>
    <w:rsid w:val="00C77D61"/>
    <w:rsid w:val="00C8027C"/>
    <w:rsid w:val="00C80393"/>
    <w:rsid w:val="00C808D7"/>
    <w:rsid w:val="00C80B50"/>
    <w:rsid w:val="00C80DF3"/>
    <w:rsid w:val="00C81100"/>
    <w:rsid w:val="00C8134F"/>
    <w:rsid w:val="00C8173E"/>
    <w:rsid w:val="00C81BE9"/>
    <w:rsid w:val="00C81C4F"/>
    <w:rsid w:val="00C82024"/>
    <w:rsid w:val="00C8208A"/>
    <w:rsid w:val="00C82100"/>
    <w:rsid w:val="00C8212F"/>
    <w:rsid w:val="00C8213D"/>
    <w:rsid w:val="00C82363"/>
    <w:rsid w:val="00C82B24"/>
    <w:rsid w:val="00C836D4"/>
    <w:rsid w:val="00C83855"/>
    <w:rsid w:val="00C83960"/>
    <w:rsid w:val="00C83A78"/>
    <w:rsid w:val="00C84137"/>
    <w:rsid w:val="00C8481A"/>
    <w:rsid w:val="00C84A21"/>
    <w:rsid w:val="00C84A7A"/>
    <w:rsid w:val="00C84CA1"/>
    <w:rsid w:val="00C85D2E"/>
    <w:rsid w:val="00C864A8"/>
    <w:rsid w:val="00C864EB"/>
    <w:rsid w:val="00C87072"/>
    <w:rsid w:val="00C872B3"/>
    <w:rsid w:val="00C8749A"/>
    <w:rsid w:val="00C874E9"/>
    <w:rsid w:val="00C87853"/>
    <w:rsid w:val="00C87E39"/>
    <w:rsid w:val="00C9028C"/>
    <w:rsid w:val="00C904A2"/>
    <w:rsid w:val="00C90911"/>
    <w:rsid w:val="00C90B46"/>
    <w:rsid w:val="00C9122F"/>
    <w:rsid w:val="00C916E3"/>
    <w:rsid w:val="00C91771"/>
    <w:rsid w:val="00C91894"/>
    <w:rsid w:val="00C94432"/>
    <w:rsid w:val="00C944F1"/>
    <w:rsid w:val="00C949D4"/>
    <w:rsid w:val="00C94CD7"/>
    <w:rsid w:val="00C94F98"/>
    <w:rsid w:val="00C9509C"/>
    <w:rsid w:val="00C9528F"/>
    <w:rsid w:val="00C9543D"/>
    <w:rsid w:val="00C955F8"/>
    <w:rsid w:val="00C95FE8"/>
    <w:rsid w:val="00C9626E"/>
    <w:rsid w:val="00C9654D"/>
    <w:rsid w:val="00C97145"/>
    <w:rsid w:val="00C9731F"/>
    <w:rsid w:val="00C97938"/>
    <w:rsid w:val="00C97FD0"/>
    <w:rsid w:val="00CA0126"/>
    <w:rsid w:val="00CA02D9"/>
    <w:rsid w:val="00CA0990"/>
    <w:rsid w:val="00CA0EC7"/>
    <w:rsid w:val="00CA17BF"/>
    <w:rsid w:val="00CA17FF"/>
    <w:rsid w:val="00CA1991"/>
    <w:rsid w:val="00CA1AB5"/>
    <w:rsid w:val="00CA1DF1"/>
    <w:rsid w:val="00CA1F33"/>
    <w:rsid w:val="00CA20FB"/>
    <w:rsid w:val="00CA2550"/>
    <w:rsid w:val="00CA28FE"/>
    <w:rsid w:val="00CA2A94"/>
    <w:rsid w:val="00CA2B4C"/>
    <w:rsid w:val="00CA2C33"/>
    <w:rsid w:val="00CA3CBC"/>
    <w:rsid w:val="00CA3D5D"/>
    <w:rsid w:val="00CA4089"/>
    <w:rsid w:val="00CA489C"/>
    <w:rsid w:val="00CA48FE"/>
    <w:rsid w:val="00CA494D"/>
    <w:rsid w:val="00CA4A01"/>
    <w:rsid w:val="00CA5468"/>
    <w:rsid w:val="00CA57CE"/>
    <w:rsid w:val="00CA5813"/>
    <w:rsid w:val="00CA5A51"/>
    <w:rsid w:val="00CA5E19"/>
    <w:rsid w:val="00CA6024"/>
    <w:rsid w:val="00CA634C"/>
    <w:rsid w:val="00CA63DA"/>
    <w:rsid w:val="00CA6906"/>
    <w:rsid w:val="00CA69E0"/>
    <w:rsid w:val="00CA6B25"/>
    <w:rsid w:val="00CA6EA5"/>
    <w:rsid w:val="00CA7184"/>
    <w:rsid w:val="00CA7335"/>
    <w:rsid w:val="00CA7807"/>
    <w:rsid w:val="00CA7CC1"/>
    <w:rsid w:val="00CB02D0"/>
    <w:rsid w:val="00CB075A"/>
    <w:rsid w:val="00CB0F8B"/>
    <w:rsid w:val="00CB1644"/>
    <w:rsid w:val="00CB17CF"/>
    <w:rsid w:val="00CB1E4E"/>
    <w:rsid w:val="00CB1F21"/>
    <w:rsid w:val="00CB2314"/>
    <w:rsid w:val="00CB2446"/>
    <w:rsid w:val="00CB31AF"/>
    <w:rsid w:val="00CB3546"/>
    <w:rsid w:val="00CB3717"/>
    <w:rsid w:val="00CB38AA"/>
    <w:rsid w:val="00CB3916"/>
    <w:rsid w:val="00CB392A"/>
    <w:rsid w:val="00CB3A85"/>
    <w:rsid w:val="00CB3ABD"/>
    <w:rsid w:val="00CB3C54"/>
    <w:rsid w:val="00CB3EC6"/>
    <w:rsid w:val="00CB405B"/>
    <w:rsid w:val="00CB4328"/>
    <w:rsid w:val="00CB475F"/>
    <w:rsid w:val="00CB47AD"/>
    <w:rsid w:val="00CB5FA7"/>
    <w:rsid w:val="00CB60DE"/>
    <w:rsid w:val="00CB624D"/>
    <w:rsid w:val="00CB62B5"/>
    <w:rsid w:val="00CB631C"/>
    <w:rsid w:val="00CB636D"/>
    <w:rsid w:val="00CB6574"/>
    <w:rsid w:val="00CB65BA"/>
    <w:rsid w:val="00CB6D80"/>
    <w:rsid w:val="00CB6E56"/>
    <w:rsid w:val="00CB6F77"/>
    <w:rsid w:val="00CB7786"/>
    <w:rsid w:val="00CB7F84"/>
    <w:rsid w:val="00CC0D2E"/>
    <w:rsid w:val="00CC1168"/>
    <w:rsid w:val="00CC1500"/>
    <w:rsid w:val="00CC1611"/>
    <w:rsid w:val="00CC168D"/>
    <w:rsid w:val="00CC1701"/>
    <w:rsid w:val="00CC20F3"/>
    <w:rsid w:val="00CC21DA"/>
    <w:rsid w:val="00CC24D8"/>
    <w:rsid w:val="00CC31A9"/>
    <w:rsid w:val="00CC339B"/>
    <w:rsid w:val="00CC37CF"/>
    <w:rsid w:val="00CC3AAA"/>
    <w:rsid w:val="00CC4219"/>
    <w:rsid w:val="00CC428E"/>
    <w:rsid w:val="00CC4301"/>
    <w:rsid w:val="00CC442B"/>
    <w:rsid w:val="00CC4CDE"/>
    <w:rsid w:val="00CC62E6"/>
    <w:rsid w:val="00CC654B"/>
    <w:rsid w:val="00CC6783"/>
    <w:rsid w:val="00CC734C"/>
    <w:rsid w:val="00CC7A70"/>
    <w:rsid w:val="00CC7E9B"/>
    <w:rsid w:val="00CC7EB5"/>
    <w:rsid w:val="00CD0381"/>
    <w:rsid w:val="00CD197E"/>
    <w:rsid w:val="00CD1A1C"/>
    <w:rsid w:val="00CD1AB7"/>
    <w:rsid w:val="00CD1BDE"/>
    <w:rsid w:val="00CD1D3D"/>
    <w:rsid w:val="00CD1ED6"/>
    <w:rsid w:val="00CD23BF"/>
    <w:rsid w:val="00CD263C"/>
    <w:rsid w:val="00CD299C"/>
    <w:rsid w:val="00CD301E"/>
    <w:rsid w:val="00CD3285"/>
    <w:rsid w:val="00CD490B"/>
    <w:rsid w:val="00CD4A95"/>
    <w:rsid w:val="00CD4AB5"/>
    <w:rsid w:val="00CD5069"/>
    <w:rsid w:val="00CD518C"/>
    <w:rsid w:val="00CD5ABA"/>
    <w:rsid w:val="00CD6A43"/>
    <w:rsid w:val="00CD6BBC"/>
    <w:rsid w:val="00CD6EB6"/>
    <w:rsid w:val="00CD72AC"/>
    <w:rsid w:val="00CD75CF"/>
    <w:rsid w:val="00CD779A"/>
    <w:rsid w:val="00CE0139"/>
    <w:rsid w:val="00CE0183"/>
    <w:rsid w:val="00CE05A2"/>
    <w:rsid w:val="00CE0677"/>
    <w:rsid w:val="00CE0AF3"/>
    <w:rsid w:val="00CE0B00"/>
    <w:rsid w:val="00CE0E63"/>
    <w:rsid w:val="00CE183F"/>
    <w:rsid w:val="00CE1894"/>
    <w:rsid w:val="00CE1B63"/>
    <w:rsid w:val="00CE1F7B"/>
    <w:rsid w:val="00CE2346"/>
    <w:rsid w:val="00CE39A0"/>
    <w:rsid w:val="00CE3C9B"/>
    <w:rsid w:val="00CE4221"/>
    <w:rsid w:val="00CE5028"/>
    <w:rsid w:val="00CE551C"/>
    <w:rsid w:val="00CE55C9"/>
    <w:rsid w:val="00CE582F"/>
    <w:rsid w:val="00CE5B98"/>
    <w:rsid w:val="00CE7103"/>
    <w:rsid w:val="00CE771C"/>
    <w:rsid w:val="00CE7B1F"/>
    <w:rsid w:val="00CF1293"/>
    <w:rsid w:val="00CF252A"/>
    <w:rsid w:val="00CF2547"/>
    <w:rsid w:val="00CF27B0"/>
    <w:rsid w:val="00CF284C"/>
    <w:rsid w:val="00CF2A61"/>
    <w:rsid w:val="00CF3088"/>
    <w:rsid w:val="00CF34A4"/>
    <w:rsid w:val="00CF35B2"/>
    <w:rsid w:val="00CF3B2D"/>
    <w:rsid w:val="00CF3D1F"/>
    <w:rsid w:val="00CF4DC4"/>
    <w:rsid w:val="00CF5A8D"/>
    <w:rsid w:val="00CF5D6F"/>
    <w:rsid w:val="00CF635D"/>
    <w:rsid w:val="00CF6395"/>
    <w:rsid w:val="00CF70B5"/>
    <w:rsid w:val="00D003EA"/>
    <w:rsid w:val="00D00506"/>
    <w:rsid w:val="00D00731"/>
    <w:rsid w:val="00D00826"/>
    <w:rsid w:val="00D00ABF"/>
    <w:rsid w:val="00D00F74"/>
    <w:rsid w:val="00D0154A"/>
    <w:rsid w:val="00D01A4F"/>
    <w:rsid w:val="00D01F0A"/>
    <w:rsid w:val="00D02672"/>
    <w:rsid w:val="00D02881"/>
    <w:rsid w:val="00D035B9"/>
    <w:rsid w:val="00D035C3"/>
    <w:rsid w:val="00D039E5"/>
    <w:rsid w:val="00D03A7B"/>
    <w:rsid w:val="00D04444"/>
    <w:rsid w:val="00D05A27"/>
    <w:rsid w:val="00D05B81"/>
    <w:rsid w:val="00D06130"/>
    <w:rsid w:val="00D06F2C"/>
    <w:rsid w:val="00D07271"/>
    <w:rsid w:val="00D07359"/>
    <w:rsid w:val="00D07372"/>
    <w:rsid w:val="00D0750C"/>
    <w:rsid w:val="00D0779E"/>
    <w:rsid w:val="00D07AF1"/>
    <w:rsid w:val="00D07C16"/>
    <w:rsid w:val="00D07C55"/>
    <w:rsid w:val="00D07E08"/>
    <w:rsid w:val="00D07E57"/>
    <w:rsid w:val="00D10DD4"/>
    <w:rsid w:val="00D11127"/>
    <w:rsid w:val="00D118E5"/>
    <w:rsid w:val="00D11C0D"/>
    <w:rsid w:val="00D11D08"/>
    <w:rsid w:val="00D11F37"/>
    <w:rsid w:val="00D1232F"/>
    <w:rsid w:val="00D1239C"/>
    <w:rsid w:val="00D126B1"/>
    <w:rsid w:val="00D12781"/>
    <w:rsid w:val="00D12E84"/>
    <w:rsid w:val="00D13744"/>
    <w:rsid w:val="00D13DE7"/>
    <w:rsid w:val="00D1423D"/>
    <w:rsid w:val="00D1426D"/>
    <w:rsid w:val="00D14428"/>
    <w:rsid w:val="00D144B0"/>
    <w:rsid w:val="00D144FD"/>
    <w:rsid w:val="00D1687C"/>
    <w:rsid w:val="00D16D89"/>
    <w:rsid w:val="00D1707F"/>
    <w:rsid w:val="00D1724B"/>
    <w:rsid w:val="00D17850"/>
    <w:rsid w:val="00D1787D"/>
    <w:rsid w:val="00D17B18"/>
    <w:rsid w:val="00D20002"/>
    <w:rsid w:val="00D200DE"/>
    <w:rsid w:val="00D20F16"/>
    <w:rsid w:val="00D212E2"/>
    <w:rsid w:val="00D22051"/>
    <w:rsid w:val="00D22D78"/>
    <w:rsid w:val="00D23023"/>
    <w:rsid w:val="00D239E9"/>
    <w:rsid w:val="00D23EA7"/>
    <w:rsid w:val="00D2408D"/>
    <w:rsid w:val="00D247BA"/>
    <w:rsid w:val="00D255D7"/>
    <w:rsid w:val="00D2565C"/>
    <w:rsid w:val="00D25B66"/>
    <w:rsid w:val="00D260D7"/>
    <w:rsid w:val="00D26BF4"/>
    <w:rsid w:val="00D276FF"/>
    <w:rsid w:val="00D2784B"/>
    <w:rsid w:val="00D27F60"/>
    <w:rsid w:val="00D3024E"/>
    <w:rsid w:val="00D30905"/>
    <w:rsid w:val="00D30909"/>
    <w:rsid w:val="00D30B28"/>
    <w:rsid w:val="00D30DC0"/>
    <w:rsid w:val="00D314F9"/>
    <w:rsid w:val="00D31E6D"/>
    <w:rsid w:val="00D31E9F"/>
    <w:rsid w:val="00D320E2"/>
    <w:rsid w:val="00D323B8"/>
    <w:rsid w:val="00D327EE"/>
    <w:rsid w:val="00D32F61"/>
    <w:rsid w:val="00D33007"/>
    <w:rsid w:val="00D3355E"/>
    <w:rsid w:val="00D33605"/>
    <w:rsid w:val="00D33F5B"/>
    <w:rsid w:val="00D34134"/>
    <w:rsid w:val="00D341B4"/>
    <w:rsid w:val="00D341C7"/>
    <w:rsid w:val="00D347E5"/>
    <w:rsid w:val="00D35688"/>
    <w:rsid w:val="00D356DE"/>
    <w:rsid w:val="00D35CDD"/>
    <w:rsid w:val="00D3629B"/>
    <w:rsid w:val="00D362F5"/>
    <w:rsid w:val="00D3689C"/>
    <w:rsid w:val="00D3690F"/>
    <w:rsid w:val="00D3754F"/>
    <w:rsid w:val="00D378F0"/>
    <w:rsid w:val="00D37C84"/>
    <w:rsid w:val="00D400B6"/>
    <w:rsid w:val="00D4083A"/>
    <w:rsid w:val="00D40864"/>
    <w:rsid w:val="00D40F86"/>
    <w:rsid w:val="00D413B5"/>
    <w:rsid w:val="00D41601"/>
    <w:rsid w:val="00D418BD"/>
    <w:rsid w:val="00D41EC7"/>
    <w:rsid w:val="00D41EE7"/>
    <w:rsid w:val="00D43451"/>
    <w:rsid w:val="00D43722"/>
    <w:rsid w:val="00D43C61"/>
    <w:rsid w:val="00D443A1"/>
    <w:rsid w:val="00D445EA"/>
    <w:rsid w:val="00D44DE7"/>
    <w:rsid w:val="00D45313"/>
    <w:rsid w:val="00D45AC0"/>
    <w:rsid w:val="00D45C5E"/>
    <w:rsid w:val="00D462B9"/>
    <w:rsid w:val="00D4663D"/>
    <w:rsid w:val="00D46A53"/>
    <w:rsid w:val="00D47513"/>
    <w:rsid w:val="00D47624"/>
    <w:rsid w:val="00D47DCF"/>
    <w:rsid w:val="00D50822"/>
    <w:rsid w:val="00D50CFB"/>
    <w:rsid w:val="00D51322"/>
    <w:rsid w:val="00D51467"/>
    <w:rsid w:val="00D514DD"/>
    <w:rsid w:val="00D51ECA"/>
    <w:rsid w:val="00D51FEA"/>
    <w:rsid w:val="00D5249B"/>
    <w:rsid w:val="00D52619"/>
    <w:rsid w:val="00D5267D"/>
    <w:rsid w:val="00D5330C"/>
    <w:rsid w:val="00D5350A"/>
    <w:rsid w:val="00D53DA4"/>
    <w:rsid w:val="00D5546F"/>
    <w:rsid w:val="00D5571E"/>
    <w:rsid w:val="00D5596D"/>
    <w:rsid w:val="00D5620B"/>
    <w:rsid w:val="00D56257"/>
    <w:rsid w:val="00D56F44"/>
    <w:rsid w:val="00D6019B"/>
    <w:rsid w:val="00D6036B"/>
    <w:rsid w:val="00D60CEA"/>
    <w:rsid w:val="00D60D5D"/>
    <w:rsid w:val="00D61016"/>
    <w:rsid w:val="00D6144B"/>
    <w:rsid w:val="00D6163C"/>
    <w:rsid w:val="00D61653"/>
    <w:rsid w:val="00D623B9"/>
    <w:rsid w:val="00D6252A"/>
    <w:rsid w:val="00D62FA1"/>
    <w:rsid w:val="00D632EC"/>
    <w:rsid w:val="00D63582"/>
    <w:rsid w:val="00D63B19"/>
    <w:rsid w:val="00D64369"/>
    <w:rsid w:val="00D64615"/>
    <w:rsid w:val="00D64636"/>
    <w:rsid w:val="00D64A13"/>
    <w:rsid w:val="00D64D74"/>
    <w:rsid w:val="00D65361"/>
    <w:rsid w:val="00D657EE"/>
    <w:rsid w:val="00D65EDA"/>
    <w:rsid w:val="00D663E9"/>
    <w:rsid w:val="00D665F4"/>
    <w:rsid w:val="00D6663B"/>
    <w:rsid w:val="00D66A8D"/>
    <w:rsid w:val="00D673AC"/>
    <w:rsid w:val="00D678DA"/>
    <w:rsid w:val="00D70445"/>
    <w:rsid w:val="00D70980"/>
    <w:rsid w:val="00D70ACE"/>
    <w:rsid w:val="00D71745"/>
    <w:rsid w:val="00D71835"/>
    <w:rsid w:val="00D71B19"/>
    <w:rsid w:val="00D71BC1"/>
    <w:rsid w:val="00D72091"/>
    <w:rsid w:val="00D7272B"/>
    <w:rsid w:val="00D72809"/>
    <w:rsid w:val="00D74BEB"/>
    <w:rsid w:val="00D75467"/>
    <w:rsid w:val="00D754B7"/>
    <w:rsid w:val="00D7577F"/>
    <w:rsid w:val="00D758C6"/>
    <w:rsid w:val="00D75C87"/>
    <w:rsid w:val="00D7615E"/>
    <w:rsid w:val="00D7682A"/>
    <w:rsid w:val="00D7694B"/>
    <w:rsid w:val="00D76AEB"/>
    <w:rsid w:val="00D76CF7"/>
    <w:rsid w:val="00D76F39"/>
    <w:rsid w:val="00D77332"/>
    <w:rsid w:val="00D77660"/>
    <w:rsid w:val="00D77B14"/>
    <w:rsid w:val="00D77C6F"/>
    <w:rsid w:val="00D77CF5"/>
    <w:rsid w:val="00D77FC1"/>
    <w:rsid w:val="00D800F5"/>
    <w:rsid w:val="00D803CB"/>
    <w:rsid w:val="00D80B8A"/>
    <w:rsid w:val="00D81484"/>
    <w:rsid w:val="00D818B8"/>
    <w:rsid w:val="00D82149"/>
    <w:rsid w:val="00D823D8"/>
    <w:rsid w:val="00D82694"/>
    <w:rsid w:val="00D82781"/>
    <w:rsid w:val="00D82EC4"/>
    <w:rsid w:val="00D82EDD"/>
    <w:rsid w:val="00D831C5"/>
    <w:rsid w:val="00D831FA"/>
    <w:rsid w:val="00D83311"/>
    <w:rsid w:val="00D8351D"/>
    <w:rsid w:val="00D835B6"/>
    <w:rsid w:val="00D83C81"/>
    <w:rsid w:val="00D843E6"/>
    <w:rsid w:val="00D84B6C"/>
    <w:rsid w:val="00D8556A"/>
    <w:rsid w:val="00D85B70"/>
    <w:rsid w:val="00D866C6"/>
    <w:rsid w:val="00D867A4"/>
    <w:rsid w:val="00D86D51"/>
    <w:rsid w:val="00D86EBC"/>
    <w:rsid w:val="00D87953"/>
    <w:rsid w:val="00D879EA"/>
    <w:rsid w:val="00D87C3E"/>
    <w:rsid w:val="00D9002D"/>
    <w:rsid w:val="00D90400"/>
    <w:rsid w:val="00D90718"/>
    <w:rsid w:val="00D90847"/>
    <w:rsid w:val="00D90B2B"/>
    <w:rsid w:val="00D90D04"/>
    <w:rsid w:val="00D90D57"/>
    <w:rsid w:val="00D90F31"/>
    <w:rsid w:val="00D913D9"/>
    <w:rsid w:val="00D917F7"/>
    <w:rsid w:val="00D91FD4"/>
    <w:rsid w:val="00D92B73"/>
    <w:rsid w:val="00D935C4"/>
    <w:rsid w:val="00D93B48"/>
    <w:rsid w:val="00D93E29"/>
    <w:rsid w:val="00D93E62"/>
    <w:rsid w:val="00D94796"/>
    <w:rsid w:val="00D954B6"/>
    <w:rsid w:val="00D955F1"/>
    <w:rsid w:val="00D96360"/>
    <w:rsid w:val="00D963EE"/>
    <w:rsid w:val="00D96A40"/>
    <w:rsid w:val="00D96DE9"/>
    <w:rsid w:val="00D9718F"/>
    <w:rsid w:val="00D97263"/>
    <w:rsid w:val="00D977C6"/>
    <w:rsid w:val="00D97899"/>
    <w:rsid w:val="00D97CB0"/>
    <w:rsid w:val="00D97D3F"/>
    <w:rsid w:val="00D97DC7"/>
    <w:rsid w:val="00D97F70"/>
    <w:rsid w:val="00DA06BA"/>
    <w:rsid w:val="00DA0A94"/>
    <w:rsid w:val="00DA0F6A"/>
    <w:rsid w:val="00DA1138"/>
    <w:rsid w:val="00DA12AD"/>
    <w:rsid w:val="00DA1398"/>
    <w:rsid w:val="00DA13EA"/>
    <w:rsid w:val="00DA173B"/>
    <w:rsid w:val="00DA1CF8"/>
    <w:rsid w:val="00DA2303"/>
    <w:rsid w:val="00DA2356"/>
    <w:rsid w:val="00DA29A7"/>
    <w:rsid w:val="00DA29C9"/>
    <w:rsid w:val="00DA2F69"/>
    <w:rsid w:val="00DA3084"/>
    <w:rsid w:val="00DA40B8"/>
    <w:rsid w:val="00DA43DB"/>
    <w:rsid w:val="00DA4716"/>
    <w:rsid w:val="00DA4791"/>
    <w:rsid w:val="00DA4EFD"/>
    <w:rsid w:val="00DA5078"/>
    <w:rsid w:val="00DA50A0"/>
    <w:rsid w:val="00DA52D5"/>
    <w:rsid w:val="00DA5330"/>
    <w:rsid w:val="00DA5557"/>
    <w:rsid w:val="00DA5D09"/>
    <w:rsid w:val="00DA6386"/>
    <w:rsid w:val="00DA6D0E"/>
    <w:rsid w:val="00DA7736"/>
    <w:rsid w:val="00DB00D4"/>
    <w:rsid w:val="00DB04EA"/>
    <w:rsid w:val="00DB06FB"/>
    <w:rsid w:val="00DB09EA"/>
    <w:rsid w:val="00DB0F1A"/>
    <w:rsid w:val="00DB10D0"/>
    <w:rsid w:val="00DB11C0"/>
    <w:rsid w:val="00DB13B4"/>
    <w:rsid w:val="00DB13E7"/>
    <w:rsid w:val="00DB1BF5"/>
    <w:rsid w:val="00DB1E7E"/>
    <w:rsid w:val="00DB201C"/>
    <w:rsid w:val="00DB206E"/>
    <w:rsid w:val="00DB2335"/>
    <w:rsid w:val="00DB247A"/>
    <w:rsid w:val="00DB2EB5"/>
    <w:rsid w:val="00DB30DA"/>
    <w:rsid w:val="00DB3105"/>
    <w:rsid w:val="00DB3391"/>
    <w:rsid w:val="00DB3A6E"/>
    <w:rsid w:val="00DB3A81"/>
    <w:rsid w:val="00DB3AE2"/>
    <w:rsid w:val="00DB483B"/>
    <w:rsid w:val="00DB4BC2"/>
    <w:rsid w:val="00DB4BFE"/>
    <w:rsid w:val="00DB604C"/>
    <w:rsid w:val="00DB6265"/>
    <w:rsid w:val="00DB6308"/>
    <w:rsid w:val="00DB66CB"/>
    <w:rsid w:val="00DB7007"/>
    <w:rsid w:val="00DB7638"/>
    <w:rsid w:val="00DB7D33"/>
    <w:rsid w:val="00DC09AE"/>
    <w:rsid w:val="00DC1234"/>
    <w:rsid w:val="00DC183D"/>
    <w:rsid w:val="00DC18D4"/>
    <w:rsid w:val="00DC1A78"/>
    <w:rsid w:val="00DC1FEC"/>
    <w:rsid w:val="00DC2878"/>
    <w:rsid w:val="00DC34BE"/>
    <w:rsid w:val="00DC378B"/>
    <w:rsid w:val="00DC378E"/>
    <w:rsid w:val="00DC3936"/>
    <w:rsid w:val="00DC3D96"/>
    <w:rsid w:val="00DC459E"/>
    <w:rsid w:val="00DC4734"/>
    <w:rsid w:val="00DC475B"/>
    <w:rsid w:val="00DC47DC"/>
    <w:rsid w:val="00DC4B97"/>
    <w:rsid w:val="00DC4FAB"/>
    <w:rsid w:val="00DC5155"/>
    <w:rsid w:val="00DC5A41"/>
    <w:rsid w:val="00DC6155"/>
    <w:rsid w:val="00DC6B00"/>
    <w:rsid w:val="00DC6B8E"/>
    <w:rsid w:val="00DC6D7F"/>
    <w:rsid w:val="00DC713A"/>
    <w:rsid w:val="00DC74EF"/>
    <w:rsid w:val="00DC7957"/>
    <w:rsid w:val="00DC7A8A"/>
    <w:rsid w:val="00DC7DB3"/>
    <w:rsid w:val="00DD0CFE"/>
    <w:rsid w:val="00DD12CA"/>
    <w:rsid w:val="00DD1915"/>
    <w:rsid w:val="00DD1F8B"/>
    <w:rsid w:val="00DD21AD"/>
    <w:rsid w:val="00DD25E8"/>
    <w:rsid w:val="00DD28CD"/>
    <w:rsid w:val="00DD2955"/>
    <w:rsid w:val="00DD2968"/>
    <w:rsid w:val="00DD299D"/>
    <w:rsid w:val="00DD2BD8"/>
    <w:rsid w:val="00DD2DFF"/>
    <w:rsid w:val="00DD3197"/>
    <w:rsid w:val="00DD3535"/>
    <w:rsid w:val="00DD3625"/>
    <w:rsid w:val="00DD390A"/>
    <w:rsid w:val="00DD3DED"/>
    <w:rsid w:val="00DD48EF"/>
    <w:rsid w:val="00DD4BE7"/>
    <w:rsid w:val="00DD511A"/>
    <w:rsid w:val="00DD56B9"/>
    <w:rsid w:val="00DD5976"/>
    <w:rsid w:val="00DD5FC7"/>
    <w:rsid w:val="00DD60EB"/>
    <w:rsid w:val="00DD627C"/>
    <w:rsid w:val="00DD6508"/>
    <w:rsid w:val="00DD6650"/>
    <w:rsid w:val="00DD69C4"/>
    <w:rsid w:val="00DD69D8"/>
    <w:rsid w:val="00DD6FF1"/>
    <w:rsid w:val="00DD708B"/>
    <w:rsid w:val="00DD733A"/>
    <w:rsid w:val="00DD77E1"/>
    <w:rsid w:val="00DE0519"/>
    <w:rsid w:val="00DE051E"/>
    <w:rsid w:val="00DE1541"/>
    <w:rsid w:val="00DE37AA"/>
    <w:rsid w:val="00DE3854"/>
    <w:rsid w:val="00DE39BF"/>
    <w:rsid w:val="00DE3A5D"/>
    <w:rsid w:val="00DE3FE4"/>
    <w:rsid w:val="00DE41E8"/>
    <w:rsid w:val="00DE4884"/>
    <w:rsid w:val="00DE48B9"/>
    <w:rsid w:val="00DE4C29"/>
    <w:rsid w:val="00DE4EA9"/>
    <w:rsid w:val="00DE5633"/>
    <w:rsid w:val="00DE58C9"/>
    <w:rsid w:val="00DE6F68"/>
    <w:rsid w:val="00DE7554"/>
    <w:rsid w:val="00DE7744"/>
    <w:rsid w:val="00DE7EE2"/>
    <w:rsid w:val="00DF02C9"/>
    <w:rsid w:val="00DF04DF"/>
    <w:rsid w:val="00DF06ED"/>
    <w:rsid w:val="00DF0A35"/>
    <w:rsid w:val="00DF0EBC"/>
    <w:rsid w:val="00DF100E"/>
    <w:rsid w:val="00DF13AC"/>
    <w:rsid w:val="00DF1A04"/>
    <w:rsid w:val="00DF1D6B"/>
    <w:rsid w:val="00DF264B"/>
    <w:rsid w:val="00DF29EE"/>
    <w:rsid w:val="00DF30E8"/>
    <w:rsid w:val="00DF31C2"/>
    <w:rsid w:val="00DF346F"/>
    <w:rsid w:val="00DF35F0"/>
    <w:rsid w:val="00DF3C6E"/>
    <w:rsid w:val="00DF3F8F"/>
    <w:rsid w:val="00DF436F"/>
    <w:rsid w:val="00DF4374"/>
    <w:rsid w:val="00DF4D99"/>
    <w:rsid w:val="00DF4FAC"/>
    <w:rsid w:val="00DF52B2"/>
    <w:rsid w:val="00DF59CC"/>
    <w:rsid w:val="00DF5ABF"/>
    <w:rsid w:val="00DF5D5F"/>
    <w:rsid w:val="00DF6198"/>
    <w:rsid w:val="00DF6245"/>
    <w:rsid w:val="00DF67EB"/>
    <w:rsid w:val="00DF6E01"/>
    <w:rsid w:val="00DF700B"/>
    <w:rsid w:val="00DF7218"/>
    <w:rsid w:val="00DF7225"/>
    <w:rsid w:val="00DF727F"/>
    <w:rsid w:val="00DF7A1A"/>
    <w:rsid w:val="00DF7E71"/>
    <w:rsid w:val="00E00391"/>
    <w:rsid w:val="00E00F21"/>
    <w:rsid w:val="00E010D9"/>
    <w:rsid w:val="00E0145A"/>
    <w:rsid w:val="00E01EA5"/>
    <w:rsid w:val="00E01F86"/>
    <w:rsid w:val="00E01FB4"/>
    <w:rsid w:val="00E023F7"/>
    <w:rsid w:val="00E02426"/>
    <w:rsid w:val="00E029F4"/>
    <w:rsid w:val="00E02C9E"/>
    <w:rsid w:val="00E02D0C"/>
    <w:rsid w:val="00E0330B"/>
    <w:rsid w:val="00E035E4"/>
    <w:rsid w:val="00E037AF"/>
    <w:rsid w:val="00E0532D"/>
    <w:rsid w:val="00E05350"/>
    <w:rsid w:val="00E053BA"/>
    <w:rsid w:val="00E057A8"/>
    <w:rsid w:val="00E05986"/>
    <w:rsid w:val="00E06C98"/>
    <w:rsid w:val="00E06E89"/>
    <w:rsid w:val="00E06F82"/>
    <w:rsid w:val="00E07227"/>
    <w:rsid w:val="00E0757E"/>
    <w:rsid w:val="00E0783A"/>
    <w:rsid w:val="00E07E15"/>
    <w:rsid w:val="00E102B1"/>
    <w:rsid w:val="00E114D0"/>
    <w:rsid w:val="00E11D97"/>
    <w:rsid w:val="00E12239"/>
    <w:rsid w:val="00E122A9"/>
    <w:rsid w:val="00E125CB"/>
    <w:rsid w:val="00E12965"/>
    <w:rsid w:val="00E12D1E"/>
    <w:rsid w:val="00E12DDF"/>
    <w:rsid w:val="00E130A7"/>
    <w:rsid w:val="00E1315D"/>
    <w:rsid w:val="00E138C5"/>
    <w:rsid w:val="00E139FC"/>
    <w:rsid w:val="00E13A8A"/>
    <w:rsid w:val="00E13AA6"/>
    <w:rsid w:val="00E13AB2"/>
    <w:rsid w:val="00E1414E"/>
    <w:rsid w:val="00E146BE"/>
    <w:rsid w:val="00E14820"/>
    <w:rsid w:val="00E14C43"/>
    <w:rsid w:val="00E151C1"/>
    <w:rsid w:val="00E1536F"/>
    <w:rsid w:val="00E15B25"/>
    <w:rsid w:val="00E15D0E"/>
    <w:rsid w:val="00E16999"/>
    <w:rsid w:val="00E1743B"/>
    <w:rsid w:val="00E17C70"/>
    <w:rsid w:val="00E17C8A"/>
    <w:rsid w:val="00E20CDF"/>
    <w:rsid w:val="00E20E35"/>
    <w:rsid w:val="00E20EDC"/>
    <w:rsid w:val="00E2140C"/>
    <w:rsid w:val="00E21B68"/>
    <w:rsid w:val="00E22626"/>
    <w:rsid w:val="00E2289E"/>
    <w:rsid w:val="00E22A4D"/>
    <w:rsid w:val="00E23089"/>
    <w:rsid w:val="00E2348B"/>
    <w:rsid w:val="00E23E8B"/>
    <w:rsid w:val="00E243D7"/>
    <w:rsid w:val="00E24942"/>
    <w:rsid w:val="00E24A2A"/>
    <w:rsid w:val="00E24DD0"/>
    <w:rsid w:val="00E24DFA"/>
    <w:rsid w:val="00E251AB"/>
    <w:rsid w:val="00E2528B"/>
    <w:rsid w:val="00E2554D"/>
    <w:rsid w:val="00E25632"/>
    <w:rsid w:val="00E25B61"/>
    <w:rsid w:val="00E266BD"/>
    <w:rsid w:val="00E26CDF"/>
    <w:rsid w:val="00E26F1C"/>
    <w:rsid w:val="00E27107"/>
    <w:rsid w:val="00E274FE"/>
    <w:rsid w:val="00E27AE4"/>
    <w:rsid w:val="00E27EC9"/>
    <w:rsid w:val="00E27FA4"/>
    <w:rsid w:val="00E301EF"/>
    <w:rsid w:val="00E30246"/>
    <w:rsid w:val="00E3035B"/>
    <w:rsid w:val="00E308C7"/>
    <w:rsid w:val="00E311F0"/>
    <w:rsid w:val="00E312EA"/>
    <w:rsid w:val="00E31339"/>
    <w:rsid w:val="00E31650"/>
    <w:rsid w:val="00E31994"/>
    <w:rsid w:val="00E31C55"/>
    <w:rsid w:val="00E320F7"/>
    <w:rsid w:val="00E321D0"/>
    <w:rsid w:val="00E32493"/>
    <w:rsid w:val="00E325BF"/>
    <w:rsid w:val="00E32AA3"/>
    <w:rsid w:val="00E32E8F"/>
    <w:rsid w:val="00E33502"/>
    <w:rsid w:val="00E336C4"/>
    <w:rsid w:val="00E336DD"/>
    <w:rsid w:val="00E33BF6"/>
    <w:rsid w:val="00E3485D"/>
    <w:rsid w:val="00E34959"/>
    <w:rsid w:val="00E34E9B"/>
    <w:rsid w:val="00E356F2"/>
    <w:rsid w:val="00E3608D"/>
    <w:rsid w:val="00E366A8"/>
    <w:rsid w:val="00E367CC"/>
    <w:rsid w:val="00E36B95"/>
    <w:rsid w:val="00E37024"/>
    <w:rsid w:val="00E3733D"/>
    <w:rsid w:val="00E37811"/>
    <w:rsid w:val="00E37F08"/>
    <w:rsid w:val="00E4091C"/>
    <w:rsid w:val="00E40B93"/>
    <w:rsid w:val="00E4195C"/>
    <w:rsid w:val="00E42279"/>
    <w:rsid w:val="00E424AD"/>
    <w:rsid w:val="00E42563"/>
    <w:rsid w:val="00E425F9"/>
    <w:rsid w:val="00E4269D"/>
    <w:rsid w:val="00E42942"/>
    <w:rsid w:val="00E42F6E"/>
    <w:rsid w:val="00E43108"/>
    <w:rsid w:val="00E43353"/>
    <w:rsid w:val="00E43613"/>
    <w:rsid w:val="00E43F82"/>
    <w:rsid w:val="00E443AA"/>
    <w:rsid w:val="00E44C3D"/>
    <w:rsid w:val="00E44EEE"/>
    <w:rsid w:val="00E44FA7"/>
    <w:rsid w:val="00E45136"/>
    <w:rsid w:val="00E45151"/>
    <w:rsid w:val="00E4569A"/>
    <w:rsid w:val="00E456A7"/>
    <w:rsid w:val="00E456CE"/>
    <w:rsid w:val="00E4582E"/>
    <w:rsid w:val="00E46233"/>
    <w:rsid w:val="00E4630C"/>
    <w:rsid w:val="00E46ADB"/>
    <w:rsid w:val="00E47608"/>
    <w:rsid w:val="00E5002C"/>
    <w:rsid w:val="00E50277"/>
    <w:rsid w:val="00E509FC"/>
    <w:rsid w:val="00E50CC3"/>
    <w:rsid w:val="00E514A5"/>
    <w:rsid w:val="00E51D66"/>
    <w:rsid w:val="00E5215D"/>
    <w:rsid w:val="00E5248B"/>
    <w:rsid w:val="00E5269A"/>
    <w:rsid w:val="00E52926"/>
    <w:rsid w:val="00E52BB3"/>
    <w:rsid w:val="00E52E45"/>
    <w:rsid w:val="00E53AA8"/>
    <w:rsid w:val="00E53AC6"/>
    <w:rsid w:val="00E53BB0"/>
    <w:rsid w:val="00E53E32"/>
    <w:rsid w:val="00E54473"/>
    <w:rsid w:val="00E5460D"/>
    <w:rsid w:val="00E54AD7"/>
    <w:rsid w:val="00E54B63"/>
    <w:rsid w:val="00E54E49"/>
    <w:rsid w:val="00E54FAD"/>
    <w:rsid w:val="00E5566A"/>
    <w:rsid w:val="00E5568C"/>
    <w:rsid w:val="00E556A5"/>
    <w:rsid w:val="00E561CA"/>
    <w:rsid w:val="00E5687C"/>
    <w:rsid w:val="00E56A2F"/>
    <w:rsid w:val="00E56DB0"/>
    <w:rsid w:val="00E56E94"/>
    <w:rsid w:val="00E56FCC"/>
    <w:rsid w:val="00E5771E"/>
    <w:rsid w:val="00E5796E"/>
    <w:rsid w:val="00E5798C"/>
    <w:rsid w:val="00E57EC4"/>
    <w:rsid w:val="00E602B1"/>
    <w:rsid w:val="00E604A3"/>
    <w:rsid w:val="00E61630"/>
    <w:rsid w:val="00E61779"/>
    <w:rsid w:val="00E61AE1"/>
    <w:rsid w:val="00E62CD7"/>
    <w:rsid w:val="00E62E8C"/>
    <w:rsid w:val="00E62F37"/>
    <w:rsid w:val="00E6366B"/>
    <w:rsid w:val="00E63DAE"/>
    <w:rsid w:val="00E64185"/>
    <w:rsid w:val="00E64392"/>
    <w:rsid w:val="00E64419"/>
    <w:rsid w:val="00E64609"/>
    <w:rsid w:val="00E64BBE"/>
    <w:rsid w:val="00E64C98"/>
    <w:rsid w:val="00E64DA6"/>
    <w:rsid w:val="00E64F8D"/>
    <w:rsid w:val="00E65051"/>
    <w:rsid w:val="00E65560"/>
    <w:rsid w:val="00E65884"/>
    <w:rsid w:val="00E65FA2"/>
    <w:rsid w:val="00E66916"/>
    <w:rsid w:val="00E66A5A"/>
    <w:rsid w:val="00E66CD7"/>
    <w:rsid w:val="00E67359"/>
    <w:rsid w:val="00E676FE"/>
    <w:rsid w:val="00E6787C"/>
    <w:rsid w:val="00E67B74"/>
    <w:rsid w:val="00E67F86"/>
    <w:rsid w:val="00E70108"/>
    <w:rsid w:val="00E7018A"/>
    <w:rsid w:val="00E7025F"/>
    <w:rsid w:val="00E70D0D"/>
    <w:rsid w:val="00E70F44"/>
    <w:rsid w:val="00E70FB3"/>
    <w:rsid w:val="00E71107"/>
    <w:rsid w:val="00E712BC"/>
    <w:rsid w:val="00E719A3"/>
    <w:rsid w:val="00E72852"/>
    <w:rsid w:val="00E729D5"/>
    <w:rsid w:val="00E729DC"/>
    <w:rsid w:val="00E729DF"/>
    <w:rsid w:val="00E73314"/>
    <w:rsid w:val="00E73475"/>
    <w:rsid w:val="00E736B0"/>
    <w:rsid w:val="00E73A01"/>
    <w:rsid w:val="00E7402A"/>
    <w:rsid w:val="00E740B9"/>
    <w:rsid w:val="00E7425A"/>
    <w:rsid w:val="00E74281"/>
    <w:rsid w:val="00E7441B"/>
    <w:rsid w:val="00E74EE3"/>
    <w:rsid w:val="00E74FA3"/>
    <w:rsid w:val="00E7532D"/>
    <w:rsid w:val="00E75350"/>
    <w:rsid w:val="00E75EB5"/>
    <w:rsid w:val="00E76C77"/>
    <w:rsid w:val="00E77377"/>
    <w:rsid w:val="00E77392"/>
    <w:rsid w:val="00E773FC"/>
    <w:rsid w:val="00E778EA"/>
    <w:rsid w:val="00E77B17"/>
    <w:rsid w:val="00E77D74"/>
    <w:rsid w:val="00E8046D"/>
    <w:rsid w:val="00E80D2B"/>
    <w:rsid w:val="00E81A3F"/>
    <w:rsid w:val="00E81B80"/>
    <w:rsid w:val="00E82521"/>
    <w:rsid w:val="00E82978"/>
    <w:rsid w:val="00E82B12"/>
    <w:rsid w:val="00E82E06"/>
    <w:rsid w:val="00E83BFA"/>
    <w:rsid w:val="00E83C25"/>
    <w:rsid w:val="00E84826"/>
    <w:rsid w:val="00E848DC"/>
    <w:rsid w:val="00E84990"/>
    <w:rsid w:val="00E84C3A"/>
    <w:rsid w:val="00E84F7D"/>
    <w:rsid w:val="00E85D1D"/>
    <w:rsid w:val="00E86E1D"/>
    <w:rsid w:val="00E872A3"/>
    <w:rsid w:val="00E873AF"/>
    <w:rsid w:val="00E873FE"/>
    <w:rsid w:val="00E87C0E"/>
    <w:rsid w:val="00E90405"/>
    <w:rsid w:val="00E90ABF"/>
    <w:rsid w:val="00E919D7"/>
    <w:rsid w:val="00E91CAC"/>
    <w:rsid w:val="00E91F71"/>
    <w:rsid w:val="00E92478"/>
    <w:rsid w:val="00E92917"/>
    <w:rsid w:val="00E92B56"/>
    <w:rsid w:val="00E9400A"/>
    <w:rsid w:val="00E9448C"/>
    <w:rsid w:val="00E9484F"/>
    <w:rsid w:val="00E94A08"/>
    <w:rsid w:val="00E94BBD"/>
    <w:rsid w:val="00E94F48"/>
    <w:rsid w:val="00E94F5D"/>
    <w:rsid w:val="00E959EB"/>
    <w:rsid w:val="00E95BD5"/>
    <w:rsid w:val="00E95F46"/>
    <w:rsid w:val="00E96345"/>
    <w:rsid w:val="00E971E8"/>
    <w:rsid w:val="00E9789E"/>
    <w:rsid w:val="00E97DA3"/>
    <w:rsid w:val="00E97DD0"/>
    <w:rsid w:val="00EA033A"/>
    <w:rsid w:val="00EA19BE"/>
    <w:rsid w:val="00EA1B4C"/>
    <w:rsid w:val="00EA1F73"/>
    <w:rsid w:val="00EA249F"/>
    <w:rsid w:val="00EA340D"/>
    <w:rsid w:val="00EA3A32"/>
    <w:rsid w:val="00EA3E6E"/>
    <w:rsid w:val="00EA43A1"/>
    <w:rsid w:val="00EA5B6E"/>
    <w:rsid w:val="00EA5E41"/>
    <w:rsid w:val="00EA5EDF"/>
    <w:rsid w:val="00EA5F53"/>
    <w:rsid w:val="00EA6527"/>
    <w:rsid w:val="00EA69E9"/>
    <w:rsid w:val="00EA6D45"/>
    <w:rsid w:val="00EA6FA9"/>
    <w:rsid w:val="00EA71D8"/>
    <w:rsid w:val="00EA78D4"/>
    <w:rsid w:val="00EA7E68"/>
    <w:rsid w:val="00EB0C52"/>
    <w:rsid w:val="00EB0F13"/>
    <w:rsid w:val="00EB13EE"/>
    <w:rsid w:val="00EB1C17"/>
    <w:rsid w:val="00EB1C91"/>
    <w:rsid w:val="00EB1F98"/>
    <w:rsid w:val="00EB205F"/>
    <w:rsid w:val="00EB2167"/>
    <w:rsid w:val="00EB2A77"/>
    <w:rsid w:val="00EB2FD4"/>
    <w:rsid w:val="00EB3058"/>
    <w:rsid w:val="00EB32E8"/>
    <w:rsid w:val="00EB392F"/>
    <w:rsid w:val="00EB3BAA"/>
    <w:rsid w:val="00EB3F91"/>
    <w:rsid w:val="00EB41F2"/>
    <w:rsid w:val="00EB4A81"/>
    <w:rsid w:val="00EB518B"/>
    <w:rsid w:val="00EB5243"/>
    <w:rsid w:val="00EB5472"/>
    <w:rsid w:val="00EB5A54"/>
    <w:rsid w:val="00EB5AB1"/>
    <w:rsid w:val="00EB6045"/>
    <w:rsid w:val="00EB6CA7"/>
    <w:rsid w:val="00EB78F8"/>
    <w:rsid w:val="00EB793E"/>
    <w:rsid w:val="00EB7F46"/>
    <w:rsid w:val="00EC01F9"/>
    <w:rsid w:val="00EC0508"/>
    <w:rsid w:val="00EC071B"/>
    <w:rsid w:val="00EC1D0B"/>
    <w:rsid w:val="00EC1F63"/>
    <w:rsid w:val="00EC1FE3"/>
    <w:rsid w:val="00EC2869"/>
    <w:rsid w:val="00EC2D93"/>
    <w:rsid w:val="00EC2F93"/>
    <w:rsid w:val="00EC3B83"/>
    <w:rsid w:val="00EC4BB3"/>
    <w:rsid w:val="00EC4C30"/>
    <w:rsid w:val="00EC4C58"/>
    <w:rsid w:val="00EC56BA"/>
    <w:rsid w:val="00EC58DC"/>
    <w:rsid w:val="00EC5D4B"/>
    <w:rsid w:val="00EC606C"/>
    <w:rsid w:val="00EC673A"/>
    <w:rsid w:val="00EC70F5"/>
    <w:rsid w:val="00EC749B"/>
    <w:rsid w:val="00EC77A4"/>
    <w:rsid w:val="00EC7B1C"/>
    <w:rsid w:val="00ED0534"/>
    <w:rsid w:val="00ED07EB"/>
    <w:rsid w:val="00ED0A59"/>
    <w:rsid w:val="00ED0B97"/>
    <w:rsid w:val="00ED0C6C"/>
    <w:rsid w:val="00ED0FB9"/>
    <w:rsid w:val="00ED1007"/>
    <w:rsid w:val="00ED112A"/>
    <w:rsid w:val="00ED1136"/>
    <w:rsid w:val="00ED1294"/>
    <w:rsid w:val="00ED1580"/>
    <w:rsid w:val="00ED17AE"/>
    <w:rsid w:val="00ED1EED"/>
    <w:rsid w:val="00ED2130"/>
    <w:rsid w:val="00ED232B"/>
    <w:rsid w:val="00ED25C4"/>
    <w:rsid w:val="00ED2D11"/>
    <w:rsid w:val="00ED322B"/>
    <w:rsid w:val="00ED3C00"/>
    <w:rsid w:val="00ED3CC6"/>
    <w:rsid w:val="00ED41CF"/>
    <w:rsid w:val="00ED43A5"/>
    <w:rsid w:val="00ED4901"/>
    <w:rsid w:val="00ED4A7B"/>
    <w:rsid w:val="00ED4F92"/>
    <w:rsid w:val="00ED5430"/>
    <w:rsid w:val="00ED5D0B"/>
    <w:rsid w:val="00ED66F4"/>
    <w:rsid w:val="00ED6760"/>
    <w:rsid w:val="00ED68FB"/>
    <w:rsid w:val="00ED7567"/>
    <w:rsid w:val="00ED7A38"/>
    <w:rsid w:val="00ED7D04"/>
    <w:rsid w:val="00ED7D41"/>
    <w:rsid w:val="00EE132A"/>
    <w:rsid w:val="00EE159C"/>
    <w:rsid w:val="00EE1C33"/>
    <w:rsid w:val="00EE268A"/>
    <w:rsid w:val="00EE2BAE"/>
    <w:rsid w:val="00EE2C18"/>
    <w:rsid w:val="00EE2C7E"/>
    <w:rsid w:val="00EE2F1E"/>
    <w:rsid w:val="00EE3834"/>
    <w:rsid w:val="00EE4087"/>
    <w:rsid w:val="00EE4185"/>
    <w:rsid w:val="00EE4244"/>
    <w:rsid w:val="00EE43E5"/>
    <w:rsid w:val="00EE4716"/>
    <w:rsid w:val="00EE58E5"/>
    <w:rsid w:val="00EE5CB9"/>
    <w:rsid w:val="00EE5F33"/>
    <w:rsid w:val="00EE6050"/>
    <w:rsid w:val="00EE606F"/>
    <w:rsid w:val="00EE6341"/>
    <w:rsid w:val="00EE6491"/>
    <w:rsid w:val="00EE72E4"/>
    <w:rsid w:val="00EE77B7"/>
    <w:rsid w:val="00EE7D23"/>
    <w:rsid w:val="00EE7FD4"/>
    <w:rsid w:val="00EF0320"/>
    <w:rsid w:val="00EF0550"/>
    <w:rsid w:val="00EF0928"/>
    <w:rsid w:val="00EF0E85"/>
    <w:rsid w:val="00EF0F80"/>
    <w:rsid w:val="00EF1BB8"/>
    <w:rsid w:val="00EF1BCF"/>
    <w:rsid w:val="00EF1F29"/>
    <w:rsid w:val="00EF3272"/>
    <w:rsid w:val="00EF3721"/>
    <w:rsid w:val="00EF3899"/>
    <w:rsid w:val="00EF3DAC"/>
    <w:rsid w:val="00EF423E"/>
    <w:rsid w:val="00EF42B6"/>
    <w:rsid w:val="00EF5328"/>
    <w:rsid w:val="00EF5785"/>
    <w:rsid w:val="00EF5A2F"/>
    <w:rsid w:val="00EF5A65"/>
    <w:rsid w:val="00EF629D"/>
    <w:rsid w:val="00EF6859"/>
    <w:rsid w:val="00EF6B0C"/>
    <w:rsid w:val="00EF6CEA"/>
    <w:rsid w:val="00EF7089"/>
    <w:rsid w:val="00EF7267"/>
    <w:rsid w:val="00EF75E8"/>
    <w:rsid w:val="00EF7983"/>
    <w:rsid w:val="00EF7AA7"/>
    <w:rsid w:val="00EF7D4C"/>
    <w:rsid w:val="00EF7F66"/>
    <w:rsid w:val="00F00302"/>
    <w:rsid w:val="00F005B0"/>
    <w:rsid w:val="00F02FE4"/>
    <w:rsid w:val="00F03A9C"/>
    <w:rsid w:val="00F03ABD"/>
    <w:rsid w:val="00F03C45"/>
    <w:rsid w:val="00F04266"/>
    <w:rsid w:val="00F04E88"/>
    <w:rsid w:val="00F052BB"/>
    <w:rsid w:val="00F05B50"/>
    <w:rsid w:val="00F05E74"/>
    <w:rsid w:val="00F06230"/>
    <w:rsid w:val="00F064C3"/>
    <w:rsid w:val="00F06B61"/>
    <w:rsid w:val="00F06EAB"/>
    <w:rsid w:val="00F10C42"/>
    <w:rsid w:val="00F11BC3"/>
    <w:rsid w:val="00F11F5D"/>
    <w:rsid w:val="00F11FF2"/>
    <w:rsid w:val="00F12275"/>
    <w:rsid w:val="00F12661"/>
    <w:rsid w:val="00F128CA"/>
    <w:rsid w:val="00F12A09"/>
    <w:rsid w:val="00F12B98"/>
    <w:rsid w:val="00F12D15"/>
    <w:rsid w:val="00F13D50"/>
    <w:rsid w:val="00F1446D"/>
    <w:rsid w:val="00F14ADB"/>
    <w:rsid w:val="00F14DD6"/>
    <w:rsid w:val="00F1546D"/>
    <w:rsid w:val="00F1555D"/>
    <w:rsid w:val="00F15B16"/>
    <w:rsid w:val="00F15FC8"/>
    <w:rsid w:val="00F15FFE"/>
    <w:rsid w:val="00F16841"/>
    <w:rsid w:val="00F16A3E"/>
    <w:rsid w:val="00F16C71"/>
    <w:rsid w:val="00F16DCC"/>
    <w:rsid w:val="00F17356"/>
    <w:rsid w:val="00F1740A"/>
    <w:rsid w:val="00F202B3"/>
    <w:rsid w:val="00F20C8F"/>
    <w:rsid w:val="00F20E67"/>
    <w:rsid w:val="00F20F47"/>
    <w:rsid w:val="00F21553"/>
    <w:rsid w:val="00F215B4"/>
    <w:rsid w:val="00F2161C"/>
    <w:rsid w:val="00F218E7"/>
    <w:rsid w:val="00F21945"/>
    <w:rsid w:val="00F2263F"/>
    <w:rsid w:val="00F227BC"/>
    <w:rsid w:val="00F22AEB"/>
    <w:rsid w:val="00F22C7E"/>
    <w:rsid w:val="00F22CBC"/>
    <w:rsid w:val="00F22D6E"/>
    <w:rsid w:val="00F23D90"/>
    <w:rsid w:val="00F241EE"/>
    <w:rsid w:val="00F243D4"/>
    <w:rsid w:val="00F245F7"/>
    <w:rsid w:val="00F24CA6"/>
    <w:rsid w:val="00F252A0"/>
    <w:rsid w:val="00F25411"/>
    <w:rsid w:val="00F2557C"/>
    <w:rsid w:val="00F255BD"/>
    <w:rsid w:val="00F25703"/>
    <w:rsid w:val="00F262D3"/>
    <w:rsid w:val="00F26375"/>
    <w:rsid w:val="00F26B33"/>
    <w:rsid w:val="00F275AF"/>
    <w:rsid w:val="00F3067B"/>
    <w:rsid w:val="00F30915"/>
    <w:rsid w:val="00F31182"/>
    <w:rsid w:val="00F314DF"/>
    <w:rsid w:val="00F3183A"/>
    <w:rsid w:val="00F31D83"/>
    <w:rsid w:val="00F32133"/>
    <w:rsid w:val="00F32475"/>
    <w:rsid w:val="00F32E97"/>
    <w:rsid w:val="00F334B5"/>
    <w:rsid w:val="00F33851"/>
    <w:rsid w:val="00F343D6"/>
    <w:rsid w:val="00F34415"/>
    <w:rsid w:val="00F34964"/>
    <w:rsid w:val="00F3549E"/>
    <w:rsid w:val="00F35605"/>
    <w:rsid w:val="00F35771"/>
    <w:rsid w:val="00F35E6F"/>
    <w:rsid w:val="00F3778A"/>
    <w:rsid w:val="00F378DE"/>
    <w:rsid w:val="00F37909"/>
    <w:rsid w:val="00F37CE6"/>
    <w:rsid w:val="00F37E7F"/>
    <w:rsid w:val="00F4025C"/>
    <w:rsid w:val="00F40472"/>
    <w:rsid w:val="00F40922"/>
    <w:rsid w:val="00F40E69"/>
    <w:rsid w:val="00F4107C"/>
    <w:rsid w:val="00F41280"/>
    <w:rsid w:val="00F4217A"/>
    <w:rsid w:val="00F4235A"/>
    <w:rsid w:val="00F425AC"/>
    <w:rsid w:val="00F42F13"/>
    <w:rsid w:val="00F4381E"/>
    <w:rsid w:val="00F43A09"/>
    <w:rsid w:val="00F44094"/>
    <w:rsid w:val="00F44148"/>
    <w:rsid w:val="00F447EE"/>
    <w:rsid w:val="00F45593"/>
    <w:rsid w:val="00F45B82"/>
    <w:rsid w:val="00F45F4E"/>
    <w:rsid w:val="00F46587"/>
    <w:rsid w:val="00F46633"/>
    <w:rsid w:val="00F46A3F"/>
    <w:rsid w:val="00F46B47"/>
    <w:rsid w:val="00F46E4B"/>
    <w:rsid w:val="00F477F7"/>
    <w:rsid w:val="00F5010E"/>
    <w:rsid w:val="00F503B0"/>
    <w:rsid w:val="00F509EA"/>
    <w:rsid w:val="00F50EC4"/>
    <w:rsid w:val="00F51841"/>
    <w:rsid w:val="00F524F2"/>
    <w:rsid w:val="00F52777"/>
    <w:rsid w:val="00F52C02"/>
    <w:rsid w:val="00F52CDF"/>
    <w:rsid w:val="00F53040"/>
    <w:rsid w:val="00F53141"/>
    <w:rsid w:val="00F534E7"/>
    <w:rsid w:val="00F537B1"/>
    <w:rsid w:val="00F53C46"/>
    <w:rsid w:val="00F545EC"/>
    <w:rsid w:val="00F546E1"/>
    <w:rsid w:val="00F5476F"/>
    <w:rsid w:val="00F54B9A"/>
    <w:rsid w:val="00F553C5"/>
    <w:rsid w:val="00F559D4"/>
    <w:rsid w:val="00F55A07"/>
    <w:rsid w:val="00F5605B"/>
    <w:rsid w:val="00F57362"/>
    <w:rsid w:val="00F5756F"/>
    <w:rsid w:val="00F57D16"/>
    <w:rsid w:val="00F57EBF"/>
    <w:rsid w:val="00F606EA"/>
    <w:rsid w:val="00F60811"/>
    <w:rsid w:val="00F60848"/>
    <w:rsid w:val="00F60C31"/>
    <w:rsid w:val="00F60EE2"/>
    <w:rsid w:val="00F614DB"/>
    <w:rsid w:val="00F61D89"/>
    <w:rsid w:val="00F620E7"/>
    <w:rsid w:val="00F6288B"/>
    <w:rsid w:val="00F63038"/>
    <w:rsid w:val="00F6303C"/>
    <w:rsid w:val="00F632C7"/>
    <w:rsid w:val="00F63582"/>
    <w:rsid w:val="00F64100"/>
    <w:rsid w:val="00F6452F"/>
    <w:rsid w:val="00F64D80"/>
    <w:rsid w:val="00F65047"/>
    <w:rsid w:val="00F65171"/>
    <w:rsid w:val="00F6524C"/>
    <w:rsid w:val="00F6561A"/>
    <w:rsid w:val="00F65771"/>
    <w:rsid w:val="00F658F5"/>
    <w:rsid w:val="00F65DD1"/>
    <w:rsid w:val="00F669DE"/>
    <w:rsid w:val="00F7028F"/>
    <w:rsid w:val="00F702EF"/>
    <w:rsid w:val="00F70751"/>
    <w:rsid w:val="00F70B1D"/>
    <w:rsid w:val="00F70F50"/>
    <w:rsid w:val="00F7122F"/>
    <w:rsid w:val="00F71E8F"/>
    <w:rsid w:val="00F7221D"/>
    <w:rsid w:val="00F72424"/>
    <w:rsid w:val="00F7252E"/>
    <w:rsid w:val="00F7285C"/>
    <w:rsid w:val="00F72AB5"/>
    <w:rsid w:val="00F72C36"/>
    <w:rsid w:val="00F72F61"/>
    <w:rsid w:val="00F73B20"/>
    <w:rsid w:val="00F74532"/>
    <w:rsid w:val="00F747AD"/>
    <w:rsid w:val="00F74B64"/>
    <w:rsid w:val="00F74DEE"/>
    <w:rsid w:val="00F74DFE"/>
    <w:rsid w:val="00F74EC1"/>
    <w:rsid w:val="00F7506C"/>
    <w:rsid w:val="00F759B3"/>
    <w:rsid w:val="00F766FC"/>
    <w:rsid w:val="00F768F3"/>
    <w:rsid w:val="00F76977"/>
    <w:rsid w:val="00F769A6"/>
    <w:rsid w:val="00F77187"/>
    <w:rsid w:val="00F77255"/>
    <w:rsid w:val="00F77476"/>
    <w:rsid w:val="00F77B6D"/>
    <w:rsid w:val="00F77BA8"/>
    <w:rsid w:val="00F77EF4"/>
    <w:rsid w:val="00F80281"/>
    <w:rsid w:val="00F8033E"/>
    <w:rsid w:val="00F80703"/>
    <w:rsid w:val="00F80E17"/>
    <w:rsid w:val="00F80E76"/>
    <w:rsid w:val="00F812A0"/>
    <w:rsid w:val="00F81CAE"/>
    <w:rsid w:val="00F82107"/>
    <w:rsid w:val="00F82357"/>
    <w:rsid w:val="00F825A4"/>
    <w:rsid w:val="00F82FA4"/>
    <w:rsid w:val="00F82FA9"/>
    <w:rsid w:val="00F83075"/>
    <w:rsid w:val="00F83076"/>
    <w:rsid w:val="00F83079"/>
    <w:rsid w:val="00F837EF"/>
    <w:rsid w:val="00F83977"/>
    <w:rsid w:val="00F83B47"/>
    <w:rsid w:val="00F83BCA"/>
    <w:rsid w:val="00F84045"/>
    <w:rsid w:val="00F84A6F"/>
    <w:rsid w:val="00F850F2"/>
    <w:rsid w:val="00F85D2A"/>
    <w:rsid w:val="00F85D80"/>
    <w:rsid w:val="00F8661E"/>
    <w:rsid w:val="00F86747"/>
    <w:rsid w:val="00F87018"/>
    <w:rsid w:val="00F87022"/>
    <w:rsid w:val="00F872F7"/>
    <w:rsid w:val="00F877AC"/>
    <w:rsid w:val="00F90558"/>
    <w:rsid w:val="00F90600"/>
    <w:rsid w:val="00F908EF"/>
    <w:rsid w:val="00F9091B"/>
    <w:rsid w:val="00F90960"/>
    <w:rsid w:val="00F915B5"/>
    <w:rsid w:val="00F91ABE"/>
    <w:rsid w:val="00F91EB4"/>
    <w:rsid w:val="00F9231A"/>
    <w:rsid w:val="00F92658"/>
    <w:rsid w:val="00F92918"/>
    <w:rsid w:val="00F935AB"/>
    <w:rsid w:val="00F93A79"/>
    <w:rsid w:val="00F93DE8"/>
    <w:rsid w:val="00F944A2"/>
    <w:rsid w:val="00F946BC"/>
    <w:rsid w:val="00F94C14"/>
    <w:rsid w:val="00F95610"/>
    <w:rsid w:val="00F958AB"/>
    <w:rsid w:val="00F95B38"/>
    <w:rsid w:val="00F96150"/>
    <w:rsid w:val="00F96728"/>
    <w:rsid w:val="00F96ED2"/>
    <w:rsid w:val="00F9715E"/>
    <w:rsid w:val="00F971B9"/>
    <w:rsid w:val="00FA009D"/>
    <w:rsid w:val="00FA023A"/>
    <w:rsid w:val="00FA03B4"/>
    <w:rsid w:val="00FA1206"/>
    <w:rsid w:val="00FA1739"/>
    <w:rsid w:val="00FA18D9"/>
    <w:rsid w:val="00FA18DE"/>
    <w:rsid w:val="00FA1B65"/>
    <w:rsid w:val="00FA1BD8"/>
    <w:rsid w:val="00FA1D9E"/>
    <w:rsid w:val="00FA2909"/>
    <w:rsid w:val="00FA29D1"/>
    <w:rsid w:val="00FA3453"/>
    <w:rsid w:val="00FA3826"/>
    <w:rsid w:val="00FA3A5A"/>
    <w:rsid w:val="00FA3DBF"/>
    <w:rsid w:val="00FA4208"/>
    <w:rsid w:val="00FA47DB"/>
    <w:rsid w:val="00FA4A98"/>
    <w:rsid w:val="00FA4B8D"/>
    <w:rsid w:val="00FA4E28"/>
    <w:rsid w:val="00FA5135"/>
    <w:rsid w:val="00FA56F5"/>
    <w:rsid w:val="00FA57D5"/>
    <w:rsid w:val="00FA5AEF"/>
    <w:rsid w:val="00FA68AB"/>
    <w:rsid w:val="00FA6ADC"/>
    <w:rsid w:val="00FA7041"/>
    <w:rsid w:val="00FA7329"/>
    <w:rsid w:val="00FA7D42"/>
    <w:rsid w:val="00FB0351"/>
    <w:rsid w:val="00FB0AF5"/>
    <w:rsid w:val="00FB18A8"/>
    <w:rsid w:val="00FB2748"/>
    <w:rsid w:val="00FB314A"/>
    <w:rsid w:val="00FB3422"/>
    <w:rsid w:val="00FB381B"/>
    <w:rsid w:val="00FB3E51"/>
    <w:rsid w:val="00FB3F26"/>
    <w:rsid w:val="00FB3F32"/>
    <w:rsid w:val="00FB4572"/>
    <w:rsid w:val="00FB4644"/>
    <w:rsid w:val="00FB4C42"/>
    <w:rsid w:val="00FB52BB"/>
    <w:rsid w:val="00FB5DD2"/>
    <w:rsid w:val="00FB6108"/>
    <w:rsid w:val="00FB637A"/>
    <w:rsid w:val="00FB63D5"/>
    <w:rsid w:val="00FB65CF"/>
    <w:rsid w:val="00FB6A13"/>
    <w:rsid w:val="00FB6DF0"/>
    <w:rsid w:val="00FB78FD"/>
    <w:rsid w:val="00FB7F8B"/>
    <w:rsid w:val="00FC010A"/>
    <w:rsid w:val="00FC045E"/>
    <w:rsid w:val="00FC138B"/>
    <w:rsid w:val="00FC157B"/>
    <w:rsid w:val="00FC15FE"/>
    <w:rsid w:val="00FC1770"/>
    <w:rsid w:val="00FC24E3"/>
    <w:rsid w:val="00FC26BE"/>
    <w:rsid w:val="00FC2744"/>
    <w:rsid w:val="00FC2839"/>
    <w:rsid w:val="00FC2A92"/>
    <w:rsid w:val="00FC336A"/>
    <w:rsid w:val="00FC3650"/>
    <w:rsid w:val="00FC3BDD"/>
    <w:rsid w:val="00FC3C6E"/>
    <w:rsid w:val="00FC42A0"/>
    <w:rsid w:val="00FC4929"/>
    <w:rsid w:val="00FC5165"/>
    <w:rsid w:val="00FC53EB"/>
    <w:rsid w:val="00FC55AA"/>
    <w:rsid w:val="00FC5EA0"/>
    <w:rsid w:val="00FC6659"/>
    <w:rsid w:val="00FC695D"/>
    <w:rsid w:val="00FC6E27"/>
    <w:rsid w:val="00FC7121"/>
    <w:rsid w:val="00FC736B"/>
    <w:rsid w:val="00FC7669"/>
    <w:rsid w:val="00FC7966"/>
    <w:rsid w:val="00FC7A00"/>
    <w:rsid w:val="00FC7A2C"/>
    <w:rsid w:val="00FD07FA"/>
    <w:rsid w:val="00FD0883"/>
    <w:rsid w:val="00FD1BE6"/>
    <w:rsid w:val="00FD1FD9"/>
    <w:rsid w:val="00FD2355"/>
    <w:rsid w:val="00FD266E"/>
    <w:rsid w:val="00FD3CC5"/>
    <w:rsid w:val="00FD47B9"/>
    <w:rsid w:val="00FD520F"/>
    <w:rsid w:val="00FD521B"/>
    <w:rsid w:val="00FD5280"/>
    <w:rsid w:val="00FD5C92"/>
    <w:rsid w:val="00FD6126"/>
    <w:rsid w:val="00FD614F"/>
    <w:rsid w:val="00FD671E"/>
    <w:rsid w:val="00FD71A8"/>
    <w:rsid w:val="00FD7765"/>
    <w:rsid w:val="00FD79FE"/>
    <w:rsid w:val="00FD7C43"/>
    <w:rsid w:val="00FE014E"/>
    <w:rsid w:val="00FE05C9"/>
    <w:rsid w:val="00FE06FF"/>
    <w:rsid w:val="00FE11F8"/>
    <w:rsid w:val="00FE1629"/>
    <w:rsid w:val="00FE197E"/>
    <w:rsid w:val="00FE2334"/>
    <w:rsid w:val="00FE2878"/>
    <w:rsid w:val="00FE2A74"/>
    <w:rsid w:val="00FE2C17"/>
    <w:rsid w:val="00FE2D9B"/>
    <w:rsid w:val="00FE3232"/>
    <w:rsid w:val="00FE36CE"/>
    <w:rsid w:val="00FE4193"/>
    <w:rsid w:val="00FE45B2"/>
    <w:rsid w:val="00FE4650"/>
    <w:rsid w:val="00FE47A7"/>
    <w:rsid w:val="00FE506F"/>
    <w:rsid w:val="00FE617B"/>
    <w:rsid w:val="00FE619C"/>
    <w:rsid w:val="00FE6B90"/>
    <w:rsid w:val="00FE6E59"/>
    <w:rsid w:val="00FE7462"/>
    <w:rsid w:val="00FE75C2"/>
    <w:rsid w:val="00FE78A5"/>
    <w:rsid w:val="00FE78A9"/>
    <w:rsid w:val="00FF140E"/>
    <w:rsid w:val="00FF15FA"/>
    <w:rsid w:val="00FF1624"/>
    <w:rsid w:val="00FF2148"/>
    <w:rsid w:val="00FF2796"/>
    <w:rsid w:val="00FF2B0A"/>
    <w:rsid w:val="00FF2C09"/>
    <w:rsid w:val="00FF2C24"/>
    <w:rsid w:val="00FF3013"/>
    <w:rsid w:val="00FF37E0"/>
    <w:rsid w:val="00FF3AEE"/>
    <w:rsid w:val="00FF3C47"/>
    <w:rsid w:val="00FF3DBA"/>
    <w:rsid w:val="00FF42BE"/>
    <w:rsid w:val="00FF59C6"/>
    <w:rsid w:val="00FF5C05"/>
    <w:rsid w:val="00FF5E2E"/>
    <w:rsid w:val="00FF63BA"/>
    <w:rsid w:val="00FF64B5"/>
    <w:rsid w:val="00FF6810"/>
    <w:rsid w:val="00FF6D11"/>
    <w:rsid w:val="00FF6DE5"/>
    <w:rsid w:val="00FF756B"/>
    <w:rsid w:val="00FF7645"/>
    <w:rsid w:val="00FF7A9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1985"/>
    <o:shapelayout v:ext="edit">
      <o:idmap v:ext="edit" data="1"/>
    </o:shapelayout>
  </w:shapeDefaults>
  <w:decimalSymbol w:val="."/>
  <w:listSeparator w:val=","/>
  <w15:chartTrackingRefBased/>
  <w15:docId w15:val="{7035F78D-B9F5-4E3A-8F40-BF0B14C69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바탕" w:hAnsi="Times New Roman" w:cs="Times New Roman"/>
        <w:lang w:val="en-US" w:eastAsia="ko-K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footer" w:uiPriority="99"/>
    <w:lsdException w:name="caption" w:uiPriority="35" w:qFormat="1"/>
    <w:lsdException w:name="table of figures" w:uiPriority="99"/>
    <w:lsdException w:name="Title" w:qFormat="1"/>
    <w:lsdException w:name="Subtitle" w:qFormat="1"/>
    <w:lsdException w:name="Hyperlink" w:uiPriority="99"/>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qFormat/>
    <w:rsid w:val="006B001F"/>
    <w:rPr>
      <w:rFonts w:ascii="Trebuchet MS" w:eastAsia="굴림체" w:hAnsi="Trebuchet MS"/>
      <w:sz w:val="18"/>
      <w:szCs w:val="24"/>
    </w:rPr>
  </w:style>
  <w:style w:type="paragraph" w:styleId="10">
    <w:name w:val="heading 1"/>
    <w:aliases w:val="Module Name,Heading 1 Char Char Char Char"/>
    <w:basedOn w:val="a3"/>
    <w:next w:val="a4"/>
    <w:qFormat/>
    <w:rsid w:val="000A3FFD"/>
    <w:pPr>
      <w:keepNext/>
      <w:pageBreakBefore/>
      <w:numPr>
        <w:numId w:val="6"/>
      </w:numPr>
      <w:pBdr>
        <w:bottom w:val="thickThinSmallGap" w:sz="24" w:space="1" w:color="5F5F5F"/>
      </w:pBdr>
      <w:spacing w:before="240" w:after="120"/>
      <w:outlineLvl w:val="0"/>
    </w:pPr>
    <w:rPr>
      <w:rFonts w:eastAsia="맑은 고딕" w:cs="Arial"/>
      <w:b/>
      <w:bCs/>
      <w:sz w:val="48"/>
      <w:szCs w:val="28"/>
    </w:rPr>
  </w:style>
  <w:style w:type="paragraph" w:styleId="2">
    <w:name w:val="heading 2"/>
    <w:basedOn w:val="a3"/>
    <w:next w:val="a4"/>
    <w:autoRedefine/>
    <w:qFormat/>
    <w:rsid w:val="00F769A6"/>
    <w:pPr>
      <w:keepNext/>
      <w:numPr>
        <w:ilvl w:val="1"/>
        <w:numId w:val="6"/>
      </w:numPr>
      <w:tabs>
        <w:tab w:val="clear" w:pos="720"/>
      </w:tabs>
      <w:suppressAutoHyphens/>
      <w:snapToGrid w:val="0"/>
      <w:spacing w:before="240" w:after="100"/>
      <w:ind w:left="0" w:firstLine="0"/>
      <w:outlineLvl w:val="1"/>
    </w:pPr>
    <w:rPr>
      <w:rFonts w:ascii="Arial" w:eastAsia="맑은 고딕" w:hAnsi="Arial" w:cs="Arial"/>
      <w:b/>
      <w:bCs/>
      <w:sz w:val="28"/>
      <w:szCs w:val="32"/>
    </w:rPr>
  </w:style>
  <w:style w:type="paragraph" w:styleId="3">
    <w:name w:val="heading 3"/>
    <w:aliases w:val="H3,H31,H32,H33,H34,H35,H36,H37,H38,H311,H321,H331,H39,H312,H322,H332,H310,H313,H314,H315,H316,H317,H318,H319,H320"/>
    <w:basedOn w:val="a3"/>
    <w:next w:val="a4"/>
    <w:autoRedefine/>
    <w:qFormat/>
    <w:rsid w:val="00374926"/>
    <w:pPr>
      <w:keepNext/>
      <w:numPr>
        <w:ilvl w:val="2"/>
        <w:numId w:val="6"/>
      </w:numPr>
      <w:outlineLvl w:val="2"/>
    </w:pPr>
    <w:rPr>
      <w:rFonts w:ascii="Arial" w:eastAsia="맑은 고딕" w:hAnsi="Arial"/>
      <w:b/>
      <w:sz w:val="24"/>
    </w:rPr>
  </w:style>
  <w:style w:type="paragraph" w:styleId="4">
    <w:name w:val="heading 4"/>
    <w:basedOn w:val="a3"/>
    <w:next w:val="a4"/>
    <w:qFormat/>
    <w:rsid w:val="00734C92"/>
    <w:pPr>
      <w:keepNext/>
      <w:numPr>
        <w:ilvl w:val="3"/>
        <w:numId w:val="6"/>
      </w:numPr>
      <w:outlineLvl w:val="3"/>
    </w:pPr>
    <w:rPr>
      <w:rFonts w:eastAsia="맑은 고딕"/>
      <w:b/>
      <w:bCs/>
      <w:sz w:val="20"/>
      <w:szCs w:val="20"/>
    </w:rPr>
  </w:style>
  <w:style w:type="paragraph" w:styleId="5">
    <w:name w:val="heading 5"/>
    <w:basedOn w:val="a3"/>
    <w:next w:val="a4"/>
    <w:qFormat/>
    <w:rsid w:val="00E729DC"/>
    <w:pPr>
      <w:keepNext/>
      <w:spacing w:before="120"/>
      <w:ind w:left="720"/>
      <w:outlineLvl w:val="4"/>
    </w:pPr>
    <w:rPr>
      <w:rFonts w:eastAsia="휴먼엑스포"/>
      <w:b/>
      <w:color w:val="333399"/>
    </w:rPr>
  </w:style>
  <w:style w:type="paragraph" w:styleId="6">
    <w:name w:val="heading 6"/>
    <w:basedOn w:val="a3"/>
    <w:next w:val="a3"/>
    <w:qFormat/>
    <w:rsid w:val="002D4D4C"/>
    <w:pPr>
      <w:keepNext/>
      <w:ind w:leftChars="600" w:left="600" w:hangingChars="200" w:hanging="2000"/>
      <w:outlineLvl w:val="5"/>
    </w:pPr>
    <w:rPr>
      <w:b/>
      <w:bCs/>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4">
    <w:name w:val="Body Text"/>
    <w:basedOn w:val="a3"/>
    <w:link w:val="Char"/>
    <w:rsid w:val="001775D9"/>
    <w:pPr>
      <w:widowControl w:val="0"/>
      <w:autoSpaceDE w:val="0"/>
      <w:autoSpaceDN w:val="0"/>
      <w:adjustRightInd w:val="0"/>
      <w:snapToGrid w:val="0"/>
      <w:ind w:left="720"/>
      <w:jc w:val="both"/>
    </w:pPr>
    <w:rPr>
      <w:rFonts w:eastAsia="맑은 고딕" w:cs="Courier New"/>
      <w:color w:val="000000"/>
      <w:sz w:val="20"/>
      <w:szCs w:val="18"/>
    </w:rPr>
  </w:style>
  <w:style w:type="character" w:customStyle="1" w:styleId="Char">
    <w:name w:val="본문 Char"/>
    <w:link w:val="a4"/>
    <w:rsid w:val="001775D9"/>
    <w:rPr>
      <w:rFonts w:ascii="Trebuchet MS" w:eastAsia="맑은 고딕" w:hAnsi="Trebuchet MS" w:cs="Courier New"/>
      <w:color w:val="000000"/>
      <w:szCs w:val="18"/>
    </w:rPr>
  </w:style>
  <w:style w:type="paragraph" w:styleId="a8">
    <w:name w:val="header"/>
    <w:aliases w:val="머리글-왼쪽"/>
    <w:basedOn w:val="a3"/>
    <w:link w:val="Char0"/>
    <w:rsid w:val="00410970"/>
    <w:pPr>
      <w:pBdr>
        <w:bottom w:val="single" w:sz="4" w:space="1" w:color="000000"/>
      </w:pBdr>
      <w:tabs>
        <w:tab w:val="center" w:pos="4252"/>
        <w:tab w:val="right" w:pos="8504"/>
      </w:tabs>
      <w:snapToGrid w:val="0"/>
    </w:pPr>
  </w:style>
  <w:style w:type="paragraph" w:styleId="a9">
    <w:name w:val="footer"/>
    <w:aliases w:val="바닥글-오른쪽"/>
    <w:basedOn w:val="a3"/>
    <w:link w:val="Char1"/>
    <w:uiPriority w:val="99"/>
    <w:rsid w:val="00410970"/>
    <w:pPr>
      <w:tabs>
        <w:tab w:val="center" w:pos="4252"/>
        <w:tab w:val="right" w:pos="8504"/>
      </w:tabs>
      <w:snapToGrid w:val="0"/>
      <w:spacing w:before="80"/>
      <w:jc w:val="right"/>
    </w:pPr>
    <w:rPr>
      <w:lang w:val="x-none" w:eastAsia="x-none"/>
    </w:rPr>
  </w:style>
  <w:style w:type="paragraph" w:customStyle="1" w:styleId="-1Char">
    <w:name w:val="표지제목-1 Char"/>
    <w:basedOn w:val="a3"/>
    <w:rsid w:val="00457AAF"/>
    <w:pPr>
      <w:jc w:val="center"/>
    </w:pPr>
    <w:rPr>
      <w:rFonts w:eastAsia="휴먼엑스포"/>
      <w:b/>
      <w:bCs/>
      <w:sz w:val="52"/>
      <w:szCs w:val="52"/>
    </w:rPr>
  </w:style>
  <w:style w:type="paragraph" w:customStyle="1" w:styleId="20">
    <w:name w:val="표지제목2"/>
    <w:basedOn w:val="a3"/>
    <w:rsid w:val="0036679A"/>
    <w:pPr>
      <w:jc w:val="right"/>
    </w:pPr>
    <w:rPr>
      <w:rFonts w:eastAsia="돋움" w:cs="바탕"/>
      <w:b/>
      <w:bCs/>
      <w:sz w:val="22"/>
      <w:szCs w:val="20"/>
    </w:rPr>
  </w:style>
  <w:style w:type="paragraph" w:customStyle="1" w:styleId="Copyright">
    <w:name w:val="Copyright"/>
    <w:basedOn w:val="a3"/>
    <w:rsid w:val="00457AAF"/>
    <w:pPr>
      <w:spacing w:after="240"/>
    </w:pPr>
    <w:rPr>
      <w:b/>
    </w:rPr>
  </w:style>
  <w:style w:type="paragraph" w:customStyle="1" w:styleId="11">
    <w:name w:val="표지목차1"/>
    <w:basedOn w:val="a3"/>
    <w:rsid w:val="007C28CF"/>
    <w:pPr>
      <w:outlineLvl w:val="4"/>
    </w:pPr>
    <w:rPr>
      <w:rFonts w:eastAsia="휴먼엑스포"/>
      <w:b/>
      <w:sz w:val="32"/>
      <w:szCs w:val="32"/>
    </w:rPr>
  </w:style>
  <w:style w:type="paragraph" w:customStyle="1" w:styleId="21">
    <w:name w:val="표지목차 2"/>
    <w:basedOn w:val="a3"/>
    <w:rsid w:val="00457AAF"/>
    <w:pPr>
      <w:jc w:val="both"/>
    </w:pPr>
    <w:rPr>
      <w:rFonts w:eastAsia="휴먼엑스포" w:cs="바탕"/>
      <w:bCs/>
      <w:sz w:val="28"/>
      <w:szCs w:val="28"/>
    </w:rPr>
  </w:style>
  <w:style w:type="paragraph" w:styleId="aa">
    <w:name w:val="Document Map"/>
    <w:basedOn w:val="a3"/>
    <w:semiHidden/>
    <w:rsid w:val="000B5ED1"/>
    <w:pPr>
      <w:shd w:val="clear" w:color="auto" w:fill="000080"/>
    </w:pPr>
    <w:rPr>
      <w:rFonts w:ascii="Arial" w:eastAsia="돋움" w:hAnsi="Arial"/>
    </w:rPr>
  </w:style>
  <w:style w:type="paragraph" w:customStyle="1" w:styleId="Organization">
    <w:name w:val="Organization"/>
    <w:basedOn w:val="a3"/>
    <w:next w:val="a4"/>
    <w:rsid w:val="00D5330C"/>
    <w:pPr>
      <w:pBdr>
        <w:bottom w:val="single" w:sz="12" w:space="1" w:color="808080"/>
        <w:right w:val="single" w:sz="12" w:space="4" w:color="808080"/>
      </w:pBdr>
      <w:shd w:val="clear" w:color="auto" w:fill="E6E6E6"/>
    </w:pPr>
    <w:rPr>
      <w:b/>
      <w:sz w:val="20"/>
    </w:rPr>
  </w:style>
  <w:style w:type="paragraph" w:customStyle="1" w:styleId="ab">
    <w:name w:val="내용_번호"/>
    <w:basedOn w:val="a3"/>
    <w:rsid w:val="00B26497"/>
    <w:pPr>
      <w:widowControl w:val="0"/>
      <w:wordWrap w:val="0"/>
      <w:autoSpaceDE w:val="0"/>
      <w:autoSpaceDN w:val="0"/>
      <w:ind w:leftChars="180" w:left="720" w:hangingChars="180" w:hanging="360"/>
      <w:jc w:val="both"/>
    </w:pPr>
    <w:rPr>
      <w:rFonts w:ascii="굴림" w:eastAsia="굴림" w:hAnsi="굴림"/>
      <w:kern w:val="2"/>
      <w:sz w:val="20"/>
    </w:rPr>
  </w:style>
  <w:style w:type="paragraph" w:customStyle="1" w:styleId="-">
    <w:name w:val="머리글-오른쪽"/>
    <w:basedOn w:val="a3"/>
    <w:rsid w:val="00410970"/>
    <w:pPr>
      <w:pBdr>
        <w:bottom w:val="single" w:sz="4" w:space="1" w:color="auto"/>
      </w:pBdr>
      <w:tabs>
        <w:tab w:val="left" w:pos="4155"/>
      </w:tabs>
      <w:spacing w:line="240" w:lineRule="exact"/>
      <w:jc w:val="right"/>
    </w:pPr>
    <w:rPr>
      <w:noProof/>
    </w:rPr>
  </w:style>
  <w:style w:type="paragraph" w:customStyle="1" w:styleId="NoteCautionTitle">
    <w:name w:val="Note &amp; Caution Title"/>
    <w:basedOn w:val="a4"/>
    <w:next w:val="NoteCautionContents"/>
    <w:rsid w:val="00C43B00"/>
    <w:pPr>
      <w:pBdr>
        <w:top w:val="single" w:sz="6" w:space="4" w:color="auto"/>
        <w:bottom w:val="single" w:sz="6" w:space="0" w:color="auto"/>
      </w:pBdr>
    </w:pPr>
    <w:rPr>
      <w:rFonts w:cs="바탕"/>
      <w:b/>
      <w:bCs/>
      <w:sz w:val="18"/>
      <w:szCs w:val="20"/>
    </w:rPr>
  </w:style>
  <w:style w:type="paragraph" w:customStyle="1" w:styleId="NoteCautionContents">
    <w:name w:val="Note &amp; Caution Contents"/>
    <w:basedOn w:val="a4"/>
    <w:next w:val="a4"/>
    <w:rsid w:val="00C43B00"/>
    <w:pPr>
      <w:pBdr>
        <w:top w:val="single" w:sz="6" w:space="4" w:color="auto"/>
        <w:bottom w:val="single" w:sz="6" w:space="0" w:color="auto"/>
      </w:pBdr>
    </w:pPr>
    <w:rPr>
      <w:rFonts w:cs="바탕"/>
      <w:sz w:val="18"/>
      <w:szCs w:val="20"/>
    </w:rPr>
  </w:style>
  <w:style w:type="paragraph" w:customStyle="1" w:styleId="Copyright0">
    <w:name w:val="Copyright 내용"/>
    <w:basedOn w:val="a4"/>
    <w:rsid w:val="00410970"/>
    <w:pPr>
      <w:ind w:left="0"/>
    </w:pPr>
    <w:rPr>
      <w:rFonts w:eastAsia="굴림"/>
    </w:rPr>
  </w:style>
  <w:style w:type="table" w:styleId="ac">
    <w:name w:val="Table Grid"/>
    <w:aliases w:val="표-기본"/>
    <w:basedOn w:val="a6"/>
    <w:uiPriority w:val="59"/>
    <w:rsid w:val="008E051A"/>
    <w:pPr>
      <w:jc w:val="center"/>
    </w:pPr>
    <w:rPr>
      <w:rFonts w:ascii="Trebuchet MS" w:eastAsia="굴림체" w:hAnsi="Trebuchet MS"/>
      <w:sz w:val="18"/>
    </w:rPr>
    <w:tblPr>
      <w:tblInd w:w="720" w:type="dxa"/>
      <w:tblBorders>
        <w:top w:val="single" w:sz="4" w:space="0" w:color="auto"/>
        <w:bottom w:val="single" w:sz="4" w:space="0" w:color="333333"/>
        <w:insideH w:val="dotted" w:sz="4" w:space="0" w:color="auto"/>
        <w:insideV w:val="single" w:sz="4" w:space="0" w:color="auto"/>
      </w:tblBorders>
      <w:tblCellMar>
        <w:left w:w="40" w:type="dxa"/>
        <w:right w:w="40" w:type="dxa"/>
      </w:tblCellMar>
    </w:tblPr>
    <w:tcPr>
      <w:shd w:val="clear" w:color="auto" w:fill="auto"/>
      <w:vAlign w:val="center"/>
    </w:tcPr>
    <w:tblStylePr w:type="firstRow">
      <w:pPr>
        <w:wordWrap/>
        <w:ind w:leftChars="0" w:left="0" w:rightChars="0" w:right="0"/>
        <w:jc w:val="center"/>
        <w:outlineLvl w:val="9"/>
      </w:pPr>
      <w:rPr>
        <w:rFonts w:ascii="돋움체" w:eastAsia="굴림체" w:hAnsi="돋움체"/>
        <w:b w:val="0"/>
        <w:i w:val="0"/>
        <w:color w:val="auto"/>
        <w:sz w:val="18"/>
        <w:u w:val="none"/>
        <w:em w:val="none"/>
      </w:rPr>
      <w:tblPr/>
      <w:tcPr>
        <w:tcBorders>
          <w:top w:val="single" w:sz="4" w:space="0" w:color="333333"/>
          <w:left w:val="nil"/>
          <w:bottom w:val="single" w:sz="4" w:space="0" w:color="333333"/>
          <w:right w:val="nil"/>
          <w:insideH w:val="nil"/>
          <w:insideV w:val="single" w:sz="4" w:space="0" w:color="333333"/>
          <w:tl2br w:val="nil"/>
          <w:tr2bl w:val="nil"/>
        </w:tcBorders>
        <w:shd w:val="clear" w:color="auto" w:fill="E6E6E6"/>
      </w:tcPr>
    </w:tblStylePr>
  </w:style>
  <w:style w:type="paragraph" w:customStyle="1" w:styleId="Information-SW">
    <w:name w:val="Information-SW"/>
    <w:basedOn w:val="a3"/>
    <w:rsid w:val="006453FB"/>
    <w:rPr>
      <w:b/>
    </w:rPr>
  </w:style>
  <w:style w:type="paragraph" w:customStyle="1" w:styleId="Information-Doc">
    <w:name w:val="Information-Doc"/>
    <w:basedOn w:val="a3"/>
    <w:rsid w:val="005443F4"/>
    <w:pPr>
      <w:jc w:val="right"/>
    </w:pPr>
    <w:rPr>
      <w:b/>
    </w:rPr>
  </w:style>
  <w:style w:type="paragraph" w:customStyle="1" w:styleId="Information-SWContents">
    <w:name w:val="Information-SW Contents"/>
    <w:basedOn w:val="Copyright0"/>
    <w:rsid w:val="005443F4"/>
    <w:pPr>
      <w:jc w:val="left"/>
    </w:pPr>
    <w:rPr>
      <w:sz w:val="18"/>
    </w:rPr>
  </w:style>
  <w:style w:type="character" w:styleId="ad">
    <w:name w:val="Hyperlink"/>
    <w:uiPriority w:val="99"/>
    <w:rsid w:val="005443F4"/>
    <w:rPr>
      <w:color w:val="0000FF"/>
      <w:u w:val="single"/>
    </w:rPr>
  </w:style>
  <w:style w:type="paragraph" w:customStyle="1" w:styleId="Information-DocContents">
    <w:name w:val="Information-Doc Contents"/>
    <w:basedOn w:val="Copyright0"/>
    <w:rsid w:val="005443F4"/>
    <w:pPr>
      <w:jc w:val="right"/>
    </w:pPr>
    <w:rPr>
      <w:sz w:val="18"/>
    </w:rPr>
  </w:style>
  <w:style w:type="paragraph" w:customStyle="1" w:styleId="ae">
    <w:name w:val="표 제목"/>
    <w:basedOn w:val="a4"/>
    <w:rsid w:val="0007597F"/>
    <w:pPr>
      <w:spacing w:before="80" w:after="80"/>
      <w:ind w:left="0"/>
      <w:jc w:val="center"/>
      <w:textAlignment w:val="center"/>
    </w:pPr>
    <w:rPr>
      <w:rFonts w:eastAsia="굴림"/>
      <w:b/>
    </w:rPr>
  </w:style>
  <w:style w:type="paragraph" w:customStyle="1" w:styleId="-0">
    <w:name w:val="표 내용-가운데"/>
    <w:basedOn w:val="a4"/>
    <w:link w:val="-Char"/>
    <w:rsid w:val="0007597F"/>
    <w:pPr>
      <w:spacing w:before="40" w:after="40"/>
      <w:ind w:left="0"/>
      <w:jc w:val="center"/>
    </w:pPr>
    <w:rPr>
      <w:rFonts w:eastAsia="굴림"/>
    </w:rPr>
  </w:style>
  <w:style w:type="character" w:customStyle="1" w:styleId="-Char">
    <w:name w:val="표 내용-가운데 Char"/>
    <w:link w:val="-0"/>
    <w:rsid w:val="00C572D6"/>
    <w:rPr>
      <w:rFonts w:ascii="Trebuchet MS" w:eastAsia="굴림" w:hAnsi="Trebuchet MS" w:cs="Courier New"/>
      <w:color w:val="000000"/>
      <w:sz w:val="18"/>
      <w:szCs w:val="18"/>
      <w:lang w:val="en-US" w:eastAsia="ko-KR" w:bidi="ar-SA"/>
    </w:rPr>
  </w:style>
  <w:style w:type="paragraph" w:customStyle="1" w:styleId="-1">
    <w:name w:val="표 내용-왼쪽"/>
    <w:basedOn w:val="-0"/>
    <w:link w:val="-Char0"/>
    <w:rsid w:val="0007597F"/>
    <w:pPr>
      <w:jc w:val="left"/>
    </w:pPr>
  </w:style>
  <w:style w:type="character" w:customStyle="1" w:styleId="-Char0">
    <w:name w:val="표 내용-왼쪽 Char"/>
    <w:basedOn w:val="-Char"/>
    <w:link w:val="-1"/>
    <w:rsid w:val="00C572D6"/>
    <w:rPr>
      <w:rFonts w:ascii="Trebuchet MS" w:eastAsia="굴림" w:hAnsi="Trebuchet MS" w:cs="Courier New"/>
      <w:color w:val="000000"/>
      <w:sz w:val="18"/>
      <w:szCs w:val="18"/>
      <w:lang w:val="en-US" w:eastAsia="ko-KR" w:bidi="ar-SA"/>
    </w:rPr>
  </w:style>
  <w:style w:type="table" w:customStyle="1" w:styleId="-White">
    <w:name w:val="표-White"/>
    <w:basedOn w:val="af"/>
    <w:rsid w:val="004628DB"/>
    <w:tblPr/>
    <w:tcPr>
      <w:shd w:val="clear" w:color="auto" w:fill="auto"/>
    </w:tcPr>
  </w:style>
  <w:style w:type="table" w:styleId="af">
    <w:name w:val="Table Theme"/>
    <w:aliases w:val="표-하얀표"/>
    <w:basedOn w:val="a6"/>
    <w:rsid w:val="004628DB"/>
    <w:tblPr/>
    <w:tcPr>
      <w:shd w:val="clear" w:color="auto" w:fill="auto"/>
    </w:tcPr>
  </w:style>
  <w:style w:type="paragraph" w:styleId="af0">
    <w:name w:val="caption"/>
    <w:aliases w:val="캡션 Table"/>
    <w:basedOn w:val="a3"/>
    <w:link w:val="Char2"/>
    <w:uiPriority w:val="35"/>
    <w:qFormat/>
    <w:rsid w:val="004A1EAE"/>
    <w:pPr>
      <w:ind w:left="720"/>
    </w:pPr>
    <w:rPr>
      <w:rFonts w:eastAsia="굴림"/>
      <w:b/>
      <w:bCs/>
      <w:szCs w:val="20"/>
    </w:rPr>
  </w:style>
  <w:style w:type="character" w:customStyle="1" w:styleId="Char2">
    <w:name w:val="캡션 Char"/>
    <w:aliases w:val="캡션 Table Char"/>
    <w:link w:val="af0"/>
    <w:rsid w:val="004A1EAE"/>
    <w:rPr>
      <w:rFonts w:ascii="Trebuchet MS" w:eastAsia="굴림" w:hAnsi="Trebuchet MS"/>
      <w:b/>
      <w:bCs/>
      <w:sz w:val="18"/>
      <w:lang w:val="en-US" w:eastAsia="ko-KR" w:bidi="ar-SA"/>
    </w:rPr>
  </w:style>
  <w:style w:type="paragraph" w:customStyle="1" w:styleId="SerialNumber">
    <w:name w:val="Serial Number"/>
    <w:basedOn w:val="a3"/>
    <w:next w:val="-1Char"/>
    <w:rsid w:val="004A1EAE"/>
    <w:pPr>
      <w:jc w:val="right"/>
    </w:pPr>
    <w:rPr>
      <w:rFonts w:cs="바탕"/>
      <w:szCs w:val="20"/>
    </w:rPr>
  </w:style>
  <w:style w:type="paragraph" w:customStyle="1" w:styleId="Figure">
    <w:name w:val="캡션 Figure"/>
    <w:basedOn w:val="a3"/>
    <w:link w:val="FigureChar"/>
    <w:rsid w:val="002D4FDB"/>
    <w:pPr>
      <w:ind w:left="800"/>
      <w:jc w:val="center"/>
    </w:pPr>
    <w:rPr>
      <w:rFonts w:cs="바탕"/>
      <w:b/>
      <w:bCs/>
      <w:szCs w:val="20"/>
    </w:rPr>
  </w:style>
  <w:style w:type="character" w:customStyle="1" w:styleId="FigureChar">
    <w:name w:val="캡션 Figure Char"/>
    <w:link w:val="Figure"/>
    <w:rsid w:val="002D4FDB"/>
    <w:rPr>
      <w:rFonts w:ascii="Trebuchet MS" w:eastAsia="굴림체" w:hAnsi="Trebuchet MS" w:cs="바탕"/>
      <w:b/>
      <w:bCs/>
      <w:sz w:val="18"/>
      <w:lang w:val="en-US" w:eastAsia="ko-KR" w:bidi="ar-SA"/>
    </w:rPr>
  </w:style>
  <w:style w:type="paragraph" w:customStyle="1" w:styleId="a0">
    <w:name w:val="점 본문"/>
    <w:basedOn w:val="a4"/>
    <w:link w:val="CharChar"/>
    <w:rsid w:val="00FE4650"/>
    <w:pPr>
      <w:numPr>
        <w:numId w:val="1"/>
      </w:numPr>
    </w:pPr>
    <w:rPr>
      <w:rFonts w:cs="Times New Roman"/>
      <w:lang w:val="x-none" w:eastAsia="x-none"/>
    </w:rPr>
  </w:style>
  <w:style w:type="character" w:customStyle="1" w:styleId="CharChar">
    <w:name w:val="점 본문 Char Char"/>
    <w:link w:val="a0"/>
    <w:rsid w:val="00FE4650"/>
    <w:rPr>
      <w:rFonts w:ascii="Trebuchet MS" w:eastAsia="맑은 고딕" w:hAnsi="Trebuchet MS"/>
      <w:color w:val="000000"/>
      <w:szCs w:val="18"/>
      <w:lang w:val="x-none" w:eastAsia="x-none"/>
    </w:rPr>
  </w:style>
  <w:style w:type="paragraph" w:styleId="af1">
    <w:name w:val="table of figures"/>
    <w:basedOn w:val="a3"/>
    <w:next w:val="a3"/>
    <w:uiPriority w:val="99"/>
    <w:rsid w:val="00D30905"/>
    <w:pPr>
      <w:ind w:leftChars="400" w:left="400" w:hangingChars="200" w:hanging="200"/>
    </w:pPr>
  </w:style>
  <w:style w:type="paragraph" w:styleId="12">
    <w:name w:val="toc 1"/>
    <w:basedOn w:val="a3"/>
    <w:next w:val="a3"/>
    <w:autoRedefine/>
    <w:uiPriority w:val="39"/>
    <w:rsid w:val="007C28CF"/>
    <w:pPr>
      <w:pBdr>
        <w:bottom w:val="single" w:sz="12" w:space="1" w:color="808080"/>
        <w:right w:val="single" w:sz="12" w:space="4" w:color="808080"/>
      </w:pBdr>
      <w:shd w:val="clear" w:color="auto" w:fill="E0E0E0"/>
      <w:tabs>
        <w:tab w:val="left" w:pos="400"/>
        <w:tab w:val="right" w:leader="dot" w:pos="9344"/>
      </w:tabs>
      <w:spacing w:before="240" w:after="80"/>
    </w:pPr>
    <w:rPr>
      <w:rFonts w:eastAsia="휴먼엑스포"/>
      <w:b/>
      <w:sz w:val="26"/>
    </w:rPr>
  </w:style>
  <w:style w:type="paragraph" w:styleId="22">
    <w:name w:val="toc 2"/>
    <w:basedOn w:val="a3"/>
    <w:next w:val="a3"/>
    <w:autoRedefine/>
    <w:uiPriority w:val="39"/>
    <w:rsid w:val="004054D6"/>
    <w:pPr>
      <w:tabs>
        <w:tab w:val="left" w:pos="1000"/>
        <w:tab w:val="right" w:leader="dot" w:pos="9344"/>
      </w:tabs>
      <w:ind w:leftChars="200" w:left="400"/>
    </w:pPr>
    <w:rPr>
      <w:b/>
    </w:rPr>
  </w:style>
  <w:style w:type="paragraph" w:styleId="30">
    <w:name w:val="toc 3"/>
    <w:basedOn w:val="a3"/>
    <w:next w:val="a3"/>
    <w:autoRedefine/>
    <w:uiPriority w:val="39"/>
    <w:rsid w:val="004054D6"/>
    <w:pPr>
      <w:ind w:leftChars="400" w:left="850"/>
    </w:pPr>
  </w:style>
  <w:style w:type="paragraph" w:customStyle="1" w:styleId="af2">
    <w:name w:val="표지 제목"/>
    <w:basedOn w:val="a3"/>
    <w:rsid w:val="0036679A"/>
    <w:pPr>
      <w:jc w:val="center"/>
    </w:pPr>
    <w:rPr>
      <w:rFonts w:cs="바탕"/>
      <w:b/>
      <w:bCs/>
      <w:color w:val="808080"/>
      <w:sz w:val="48"/>
      <w:szCs w:val="20"/>
    </w:rPr>
  </w:style>
  <w:style w:type="paragraph" w:customStyle="1" w:styleId="af3">
    <w:name w:val="페이지번호"/>
    <w:basedOn w:val="a3"/>
    <w:rsid w:val="00C34B5B"/>
    <w:pPr>
      <w:jc w:val="center"/>
    </w:pPr>
    <w:rPr>
      <w:rFonts w:eastAsia="Trebuchet MS"/>
      <w:b/>
      <w:sz w:val="20"/>
    </w:rPr>
  </w:style>
  <w:style w:type="character" w:styleId="af4">
    <w:name w:val="annotation reference"/>
    <w:semiHidden/>
    <w:rsid w:val="000D5256"/>
    <w:rPr>
      <w:sz w:val="18"/>
      <w:szCs w:val="18"/>
    </w:rPr>
  </w:style>
  <w:style w:type="paragraph" w:styleId="af5">
    <w:name w:val="annotation text"/>
    <w:basedOn w:val="a3"/>
    <w:semiHidden/>
    <w:rsid w:val="000D5256"/>
  </w:style>
  <w:style w:type="paragraph" w:styleId="af6">
    <w:name w:val="annotation subject"/>
    <w:basedOn w:val="af5"/>
    <w:next w:val="af5"/>
    <w:semiHidden/>
    <w:rsid w:val="000D5256"/>
    <w:rPr>
      <w:b/>
      <w:bCs/>
    </w:rPr>
  </w:style>
  <w:style w:type="paragraph" w:styleId="af7">
    <w:name w:val="Balloon Text"/>
    <w:basedOn w:val="a3"/>
    <w:link w:val="Char3"/>
    <w:rsid w:val="00574A49"/>
    <w:rPr>
      <w:rFonts w:ascii="Arial" w:eastAsia="돋움" w:hAnsi="Arial"/>
      <w:szCs w:val="18"/>
    </w:rPr>
  </w:style>
  <w:style w:type="paragraph" w:styleId="af8">
    <w:name w:val="table of authorities"/>
    <w:basedOn w:val="a3"/>
    <w:next w:val="a3"/>
    <w:semiHidden/>
    <w:rsid w:val="00943EAF"/>
    <w:pPr>
      <w:ind w:left="200" w:hanging="200"/>
    </w:pPr>
    <w:rPr>
      <w:rFonts w:eastAsia="굴림"/>
      <w:sz w:val="20"/>
    </w:rPr>
  </w:style>
  <w:style w:type="paragraph" w:customStyle="1" w:styleId="9pt075pt075p3">
    <w:name w:val="스타일 스타일 스타일 9 pt 굵게 위쪽: (실선 자동  0.75 pt 선 두께) 아래쪽: (실선 자동  0.75 p...3"/>
    <w:basedOn w:val="a3"/>
    <w:rsid w:val="00E71107"/>
    <w:pPr>
      <w:pBdr>
        <w:top w:val="single" w:sz="6" w:space="0" w:color="auto"/>
        <w:bottom w:val="single" w:sz="6" w:space="0" w:color="auto"/>
      </w:pBdr>
      <w:shd w:val="clear" w:color="auto" w:fill="F3F3F3"/>
      <w:spacing w:before="40" w:after="120"/>
      <w:ind w:left="720"/>
    </w:pPr>
    <w:rPr>
      <w:rFonts w:eastAsia="굴림" w:cs="바탕"/>
      <w:b/>
      <w:bCs/>
      <w:szCs w:val="20"/>
    </w:rPr>
  </w:style>
  <w:style w:type="paragraph" w:customStyle="1" w:styleId="SectionHeader">
    <w:name w:val="Section Header"/>
    <w:basedOn w:val="a4"/>
    <w:next w:val="a4"/>
    <w:rsid w:val="002D2CAC"/>
    <w:pPr>
      <w:pBdr>
        <w:top w:val="single" w:sz="6" w:space="2" w:color="auto"/>
        <w:bottom w:val="single" w:sz="6" w:space="2" w:color="auto"/>
      </w:pBdr>
      <w:shd w:val="clear" w:color="auto" w:fill="F3F3F3"/>
      <w:spacing w:before="40" w:after="120"/>
    </w:pPr>
    <w:rPr>
      <w:rFonts w:eastAsia="굴림" w:cs="바탕"/>
      <w:b/>
      <w:bCs/>
      <w:szCs w:val="20"/>
    </w:rPr>
  </w:style>
  <w:style w:type="paragraph" w:customStyle="1" w:styleId="a2">
    <w:name w:val="번호 본문"/>
    <w:basedOn w:val="a4"/>
    <w:rsid w:val="00D657EE"/>
    <w:pPr>
      <w:numPr>
        <w:numId w:val="2"/>
      </w:numPr>
    </w:pPr>
  </w:style>
  <w:style w:type="paragraph" w:customStyle="1" w:styleId="af9">
    <w:name w:val="스타일 본문 + 굵게"/>
    <w:basedOn w:val="a4"/>
    <w:link w:val="Char4"/>
    <w:rsid w:val="00982F03"/>
    <w:rPr>
      <w:b/>
      <w:bCs/>
    </w:rPr>
  </w:style>
  <w:style w:type="character" w:customStyle="1" w:styleId="Char4">
    <w:name w:val="스타일 본문 + 굵게 Char"/>
    <w:link w:val="af9"/>
    <w:rsid w:val="00982F03"/>
    <w:rPr>
      <w:rFonts w:ascii="Trebuchet MS" w:eastAsia="굴림체" w:hAnsi="Trebuchet MS" w:cs="Courier New"/>
      <w:b/>
      <w:bCs/>
      <w:color w:val="000000"/>
      <w:sz w:val="18"/>
      <w:szCs w:val="18"/>
      <w:lang w:val="en-US" w:eastAsia="ko-KR" w:bidi="ar-SA"/>
    </w:rPr>
  </w:style>
  <w:style w:type="paragraph" w:customStyle="1" w:styleId="Indentation">
    <w:name w:val="점 본문 Indentation"/>
    <w:basedOn w:val="a4"/>
    <w:rsid w:val="00B6004D"/>
    <w:pPr>
      <w:numPr>
        <w:numId w:val="3"/>
      </w:numPr>
      <w:tabs>
        <w:tab w:val="clear" w:pos="2120"/>
      </w:tabs>
      <w:ind w:left="1320" w:hanging="300"/>
    </w:pPr>
    <w:rPr>
      <w:rFonts w:eastAsia="굴림체"/>
      <w:sz w:val="18"/>
    </w:rPr>
  </w:style>
  <w:style w:type="paragraph" w:customStyle="1" w:styleId="afa">
    <w:name w:val="그림"/>
    <w:basedOn w:val="a4"/>
    <w:rsid w:val="00B503C4"/>
    <w:pPr>
      <w:jc w:val="center"/>
    </w:pPr>
  </w:style>
  <w:style w:type="paragraph" w:customStyle="1" w:styleId="Default">
    <w:name w:val="Default"/>
    <w:rsid w:val="003B1313"/>
    <w:pPr>
      <w:widowControl w:val="0"/>
      <w:autoSpaceDE w:val="0"/>
      <w:autoSpaceDN w:val="0"/>
      <w:adjustRightInd w:val="0"/>
    </w:pPr>
    <w:rPr>
      <w:color w:val="000000"/>
      <w:sz w:val="24"/>
      <w:szCs w:val="24"/>
    </w:rPr>
  </w:style>
  <w:style w:type="paragraph" w:styleId="afb">
    <w:name w:val="footnote text"/>
    <w:basedOn w:val="a3"/>
    <w:semiHidden/>
    <w:rsid w:val="00A41D3D"/>
    <w:pPr>
      <w:snapToGrid w:val="0"/>
    </w:pPr>
  </w:style>
  <w:style w:type="character" w:styleId="afc">
    <w:name w:val="footnote reference"/>
    <w:semiHidden/>
    <w:rsid w:val="00A41D3D"/>
    <w:rPr>
      <w:vertAlign w:val="superscript"/>
    </w:rPr>
  </w:style>
  <w:style w:type="character" w:customStyle="1" w:styleId="Char5">
    <w:name w:val="진짜펑션짱 Char"/>
    <w:basedOn w:val="Char"/>
    <w:link w:val="a1"/>
    <w:rsid w:val="0052122A"/>
    <w:rPr>
      <w:rFonts w:ascii="Trebuchet MS" w:eastAsia="맑은 고딕" w:hAnsi="Trebuchet MS" w:cs="Courier New"/>
      <w:color w:val="000000"/>
      <w:szCs w:val="18"/>
    </w:rPr>
  </w:style>
  <w:style w:type="paragraph" w:customStyle="1" w:styleId="a1">
    <w:name w:val="진짜펑션짱"/>
    <w:basedOn w:val="a4"/>
    <w:next w:val="a4"/>
    <w:link w:val="Char5"/>
    <w:rsid w:val="0052122A"/>
    <w:pPr>
      <w:numPr>
        <w:numId w:val="5"/>
      </w:numPr>
    </w:pPr>
  </w:style>
  <w:style w:type="paragraph" w:styleId="a">
    <w:name w:val="List Number"/>
    <w:basedOn w:val="a3"/>
    <w:rsid w:val="00C231AC"/>
    <w:pPr>
      <w:numPr>
        <w:numId w:val="4"/>
      </w:numPr>
    </w:pPr>
  </w:style>
  <w:style w:type="paragraph" w:customStyle="1" w:styleId="114">
    <w:name w:val="11제목4"/>
    <w:basedOn w:val="a3"/>
    <w:rsid w:val="001E547D"/>
  </w:style>
  <w:style w:type="paragraph" w:styleId="40">
    <w:name w:val="toc 4"/>
    <w:basedOn w:val="a3"/>
    <w:next w:val="a3"/>
    <w:autoRedefine/>
    <w:uiPriority w:val="39"/>
    <w:rsid w:val="005466BF"/>
    <w:pPr>
      <w:ind w:leftChars="600" w:left="1275"/>
    </w:pPr>
  </w:style>
  <w:style w:type="paragraph" w:customStyle="1" w:styleId="13">
    <w:name w:val="본문1"/>
    <w:rsid w:val="006E32B0"/>
    <w:pPr>
      <w:keepLines/>
      <w:spacing w:after="120" w:line="220" w:lineRule="atLeast"/>
    </w:pPr>
    <w:rPr>
      <w:rFonts w:eastAsia="맑은 고딕"/>
      <w:lang w:val="en-GB" w:eastAsia="en-US"/>
    </w:rPr>
  </w:style>
  <w:style w:type="paragraph" w:customStyle="1" w:styleId="small">
    <w:name w:val="small"/>
    <w:basedOn w:val="a3"/>
    <w:rsid w:val="005F09E7"/>
    <w:pPr>
      <w:tabs>
        <w:tab w:val="left" w:pos="540"/>
        <w:tab w:val="center" w:pos="990"/>
      </w:tabs>
      <w:autoSpaceDE w:val="0"/>
      <w:autoSpaceDN w:val="0"/>
      <w:jc w:val="both"/>
    </w:pPr>
    <w:rPr>
      <w:rFonts w:ascii="Times New Roman" w:eastAsia="맑은 고딕" w:hAnsi="Times New Roman"/>
      <w:b/>
      <w:bCs/>
      <w:sz w:val="20"/>
      <w:szCs w:val="20"/>
      <w:lang w:eastAsia="en-US"/>
    </w:rPr>
  </w:style>
  <w:style w:type="paragraph" w:customStyle="1" w:styleId="afd">
    <w:name w:val="바탕글"/>
    <w:basedOn w:val="a3"/>
    <w:rsid w:val="0017497B"/>
    <w:pPr>
      <w:snapToGrid w:val="0"/>
      <w:spacing w:line="384" w:lineRule="auto"/>
      <w:jc w:val="both"/>
    </w:pPr>
    <w:rPr>
      <w:rFonts w:ascii="휴먼명조" w:eastAsia="휴먼명조" w:hAnsi="굴림" w:cs="굴림"/>
      <w:color w:val="000000"/>
      <w:sz w:val="30"/>
      <w:szCs w:val="30"/>
    </w:rPr>
  </w:style>
  <w:style w:type="paragraph" w:customStyle="1" w:styleId="MS">
    <w:name w:val="MS바탕글"/>
    <w:basedOn w:val="a3"/>
    <w:rsid w:val="0017497B"/>
    <w:pPr>
      <w:snapToGrid w:val="0"/>
      <w:spacing w:line="384" w:lineRule="auto"/>
      <w:jc w:val="both"/>
    </w:pPr>
    <w:rPr>
      <w:rFonts w:ascii="굴림체" w:hAnsi="Times New Roman" w:cs="굴림"/>
      <w:color w:val="000000"/>
      <w:sz w:val="20"/>
      <w:szCs w:val="20"/>
    </w:rPr>
  </w:style>
  <w:style w:type="paragraph" w:customStyle="1" w:styleId="SL20">
    <w:name w:val="SL 본문2"/>
    <w:basedOn w:val="a3"/>
    <w:rsid w:val="008752FD"/>
    <w:pPr>
      <w:tabs>
        <w:tab w:val="left" w:pos="2268"/>
        <w:tab w:val="left" w:pos="2835"/>
      </w:tabs>
      <w:spacing w:before="120"/>
      <w:ind w:leftChars="500" w:left="1000"/>
    </w:pPr>
    <w:rPr>
      <w:rFonts w:ascii="Arial" w:eastAsia="굴림" w:hAnsi="Arial"/>
      <w:sz w:val="20"/>
      <w:szCs w:val="20"/>
      <w:lang w:val="en-GB"/>
    </w:rPr>
  </w:style>
  <w:style w:type="paragraph" w:styleId="afe">
    <w:name w:val="Normal (Web)"/>
    <w:basedOn w:val="a3"/>
    <w:uiPriority w:val="99"/>
    <w:unhideWhenUsed/>
    <w:rsid w:val="009F22AF"/>
    <w:pPr>
      <w:spacing w:before="100" w:beforeAutospacing="1" w:after="100" w:afterAutospacing="1"/>
    </w:pPr>
    <w:rPr>
      <w:rFonts w:ascii="굴림" w:eastAsia="굴림" w:hAnsi="굴림" w:cs="굴림"/>
      <w:sz w:val="24"/>
    </w:rPr>
  </w:style>
  <w:style w:type="character" w:customStyle="1" w:styleId="Char1">
    <w:name w:val="바닥글 Char"/>
    <w:aliases w:val="바닥글-오른쪽 Char"/>
    <w:link w:val="a9"/>
    <w:uiPriority w:val="99"/>
    <w:rsid w:val="00EF7F66"/>
    <w:rPr>
      <w:rFonts w:ascii="Trebuchet MS" w:eastAsia="굴림체" w:hAnsi="Trebuchet MS"/>
      <w:sz w:val="18"/>
      <w:szCs w:val="24"/>
    </w:rPr>
  </w:style>
  <w:style w:type="character" w:styleId="aff">
    <w:name w:val="FollowedHyperlink"/>
    <w:rsid w:val="00E95BD5"/>
    <w:rPr>
      <w:color w:val="800080"/>
      <w:u w:val="single"/>
    </w:rPr>
  </w:style>
  <w:style w:type="character" w:customStyle="1" w:styleId="Char0">
    <w:name w:val="머리글 Char"/>
    <w:aliases w:val="머리글-왼쪽 Char"/>
    <w:link w:val="a8"/>
    <w:rsid w:val="00B70149"/>
    <w:rPr>
      <w:rFonts w:ascii="Trebuchet MS" w:eastAsia="굴림체" w:hAnsi="Trebuchet MS"/>
      <w:sz w:val="18"/>
      <w:szCs w:val="24"/>
    </w:rPr>
  </w:style>
  <w:style w:type="paragraph" w:customStyle="1" w:styleId="SL">
    <w:name w:val="SL 본문"/>
    <w:basedOn w:val="a3"/>
    <w:link w:val="SLChar"/>
    <w:qFormat/>
    <w:rsid w:val="00B70149"/>
    <w:pPr>
      <w:tabs>
        <w:tab w:val="left" w:pos="426"/>
        <w:tab w:val="left" w:pos="851"/>
      </w:tabs>
      <w:spacing w:afterLines="50" w:after="120"/>
    </w:pPr>
    <w:rPr>
      <w:rFonts w:ascii="맑은 고딕" w:eastAsia="맑은 고딕" w:hAnsi="맑은 고딕"/>
      <w:color w:val="0000FF"/>
      <w:sz w:val="20"/>
      <w:szCs w:val="20"/>
      <w:lang w:val="en-GB"/>
    </w:rPr>
  </w:style>
  <w:style w:type="paragraph" w:customStyle="1" w:styleId="SL1">
    <w:name w:val="SL 제목1"/>
    <w:basedOn w:val="a3"/>
    <w:rsid w:val="002C18F7"/>
    <w:pPr>
      <w:numPr>
        <w:numId w:val="7"/>
      </w:numPr>
      <w:spacing w:before="120" w:afterLines="20" w:after="48"/>
    </w:pPr>
    <w:rPr>
      <w:rFonts w:ascii="맑은 고딕" w:eastAsia="맑은 고딕" w:hAnsi="맑은 고딕"/>
      <w:b/>
      <w:sz w:val="26"/>
      <w:szCs w:val="26"/>
      <w:lang w:val="en-GB"/>
    </w:rPr>
  </w:style>
  <w:style w:type="paragraph" w:customStyle="1" w:styleId="SL2">
    <w:name w:val="SL 제목2"/>
    <w:basedOn w:val="a3"/>
    <w:rsid w:val="002C18F7"/>
    <w:pPr>
      <w:numPr>
        <w:ilvl w:val="1"/>
        <w:numId w:val="7"/>
      </w:numPr>
      <w:tabs>
        <w:tab w:val="num" w:pos="476"/>
      </w:tabs>
      <w:spacing w:before="120" w:afterLines="20" w:after="48"/>
      <w:ind w:left="567"/>
    </w:pPr>
    <w:rPr>
      <w:rFonts w:ascii="맑은 고딕" w:eastAsia="맑은 고딕" w:hAnsi="맑은 고딕"/>
      <w:b/>
      <w:sz w:val="24"/>
      <w:szCs w:val="22"/>
      <w:lang w:val="en-GB"/>
    </w:rPr>
  </w:style>
  <w:style w:type="paragraph" w:customStyle="1" w:styleId="SL3">
    <w:name w:val="SL 제목3"/>
    <w:basedOn w:val="a3"/>
    <w:link w:val="SL3Char"/>
    <w:rsid w:val="002C18F7"/>
    <w:pPr>
      <w:numPr>
        <w:ilvl w:val="2"/>
        <w:numId w:val="7"/>
      </w:numPr>
      <w:tabs>
        <w:tab w:val="clear" w:pos="1702"/>
        <w:tab w:val="num" w:pos="672"/>
      </w:tabs>
      <w:spacing w:before="120" w:afterLines="20" w:after="48"/>
      <w:ind w:left="709" w:hanging="709"/>
    </w:pPr>
    <w:rPr>
      <w:rFonts w:ascii="맑은 고딕" w:eastAsia="맑은 고딕" w:hAnsi="맑은 고딕"/>
      <w:b/>
      <w:sz w:val="22"/>
      <w:szCs w:val="22"/>
      <w:lang w:val="en-GB" w:eastAsia="en-US"/>
    </w:rPr>
  </w:style>
  <w:style w:type="paragraph" w:customStyle="1" w:styleId="SL30">
    <w:name w:val="SL 본문3"/>
    <w:basedOn w:val="a3"/>
    <w:link w:val="SL3Char0"/>
    <w:rsid w:val="002C18F7"/>
    <w:pPr>
      <w:spacing w:before="120"/>
      <w:ind w:leftChars="700" w:left="700"/>
    </w:pPr>
    <w:rPr>
      <w:rFonts w:ascii="Arial" w:eastAsia="굴림" w:hAnsi="Arial"/>
      <w:sz w:val="20"/>
      <w:lang w:val="x-none" w:eastAsia="x-none"/>
    </w:rPr>
  </w:style>
  <w:style w:type="character" w:customStyle="1" w:styleId="SL3Char0">
    <w:name w:val="SL 본문3 Char"/>
    <w:link w:val="SL30"/>
    <w:rsid w:val="002C18F7"/>
    <w:rPr>
      <w:rFonts w:ascii="Arial" w:eastAsia="굴림" w:hAnsi="Arial"/>
      <w:szCs w:val="24"/>
      <w:lang w:val="x-none" w:eastAsia="x-none"/>
    </w:rPr>
  </w:style>
  <w:style w:type="paragraph" w:customStyle="1" w:styleId="SL4">
    <w:name w:val="SL 제목4"/>
    <w:basedOn w:val="SL3"/>
    <w:link w:val="SL4Char1"/>
    <w:qFormat/>
    <w:rsid w:val="002C18F7"/>
    <w:pPr>
      <w:numPr>
        <w:ilvl w:val="3"/>
      </w:numPr>
      <w:tabs>
        <w:tab w:val="clear" w:pos="992"/>
        <w:tab w:val="num" w:pos="854"/>
      </w:tabs>
      <w:ind w:left="796" w:hangingChars="362" w:hanging="796"/>
    </w:pPr>
  </w:style>
  <w:style w:type="character" w:customStyle="1" w:styleId="SL3Char">
    <w:name w:val="SL 제목3 Char"/>
    <w:link w:val="SL3"/>
    <w:rsid w:val="002C18F7"/>
    <w:rPr>
      <w:rFonts w:ascii="맑은 고딕" w:eastAsia="맑은 고딕" w:hAnsi="맑은 고딕"/>
      <w:b/>
      <w:sz w:val="22"/>
      <w:szCs w:val="22"/>
      <w:lang w:val="en-GB" w:eastAsia="en-US"/>
    </w:rPr>
  </w:style>
  <w:style w:type="paragraph" w:customStyle="1" w:styleId="SL5">
    <w:name w:val="SL 제목5"/>
    <w:basedOn w:val="SL4"/>
    <w:qFormat/>
    <w:rsid w:val="002C18F7"/>
    <w:pPr>
      <w:numPr>
        <w:ilvl w:val="4"/>
      </w:numPr>
      <w:tabs>
        <w:tab w:val="clear" w:pos="3065"/>
        <w:tab w:val="num" w:pos="1064"/>
        <w:tab w:val="num" w:pos="3120"/>
      </w:tabs>
      <w:ind w:left="0" w:firstLineChars="0" w:firstLine="0"/>
    </w:pPr>
  </w:style>
  <w:style w:type="character" w:customStyle="1" w:styleId="SL4Char1">
    <w:name w:val="SL 제목4 Char1"/>
    <w:link w:val="SL4"/>
    <w:rsid w:val="002C18F7"/>
    <w:rPr>
      <w:rFonts w:ascii="맑은 고딕" w:eastAsia="맑은 고딕" w:hAnsi="맑은 고딕"/>
      <w:b/>
      <w:sz w:val="22"/>
      <w:szCs w:val="22"/>
      <w:lang w:val="en-GB" w:eastAsia="en-US"/>
    </w:rPr>
  </w:style>
  <w:style w:type="character" w:customStyle="1" w:styleId="SLChar">
    <w:name w:val="SL 본문 Char"/>
    <w:link w:val="SL"/>
    <w:rsid w:val="00653DBD"/>
    <w:rPr>
      <w:rFonts w:ascii="맑은 고딕" w:eastAsia="맑은 고딕" w:hAnsi="맑은 고딕"/>
      <w:color w:val="0000FF"/>
      <w:lang w:val="en-GB"/>
    </w:rPr>
  </w:style>
  <w:style w:type="paragraph" w:customStyle="1" w:styleId="14">
    <w:name w:val="본문 1"/>
    <w:basedOn w:val="a3"/>
    <w:link w:val="1Char"/>
    <w:autoRedefine/>
    <w:rsid w:val="0088676F"/>
    <w:pPr>
      <w:ind w:leftChars="200" w:left="400"/>
    </w:pPr>
    <w:rPr>
      <w:rFonts w:ascii="굴림" w:eastAsia="굴림" w:hAnsi="굴림" w:cs="굴림"/>
      <w:sz w:val="20"/>
      <w:szCs w:val="20"/>
    </w:rPr>
  </w:style>
  <w:style w:type="character" w:customStyle="1" w:styleId="1Char">
    <w:name w:val="본문 1 Char"/>
    <w:link w:val="14"/>
    <w:rsid w:val="0088676F"/>
    <w:rPr>
      <w:rFonts w:ascii="굴림" w:eastAsia="굴림" w:hAnsi="굴림" w:cs="굴림"/>
    </w:rPr>
  </w:style>
  <w:style w:type="paragraph" w:customStyle="1" w:styleId="31">
    <w:name w:val="스타일 설명 + 왼쪽:  3 글자1"/>
    <w:basedOn w:val="a3"/>
    <w:rsid w:val="0088676F"/>
    <w:pPr>
      <w:pBdr>
        <w:top w:val="dotted" w:sz="4" w:space="0" w:color="D60057"/>
        <w:left w:val="dotted" w:sz="4" w:space="4" w:color="D60057"/>
        <w:bottom w:val="dotted" w:sz="4" w:space="2" w:color="D60057"/>
        <w:right w:val="dotted" w:sz="4" w:space="4" w:color="D60057"/>
      </w:pBdr>
      <w:overflowPunct w:val="0"/>
      <w:autoSpaceDE w:val="0"/>
      <w:autoSpaceDN w:val="0"/>
      <w:adjustRightInd w:val="0"/>
      <w:ind w:leftChars="300" w:left="601" w:hanging="1"/>
      <w:jc w:val="both"/>
      <w:textAlignment w:val="baseline"/>
    </w:pPr>
    <w:rPr>
      <w:rFonts w:eastAsia="굴림" w:cs="바탕"/>
      <w:color w:val="D60057"/>
      <w:sz w:val="20"/>
      <w:szCs w:val="20"/>
    </w:rPr>
  </w:style>
  <w:style w:type="paragraph" w:styleId="aff0">
    <w:name w:val="List Paragraph"/>
    <w:basedOn w:val="a3"/>
    <w:uiPriority w:val="34"/>
    <w:qFormat/>
    <w:rsid w:val="0088676F"/>
    <w:pPr>
      <w:ind w:leftChars="400" w:left="800"/>
    </w:pPr>
    <w:rPr>
      <w:rFonts w:ascii="굴림" w:eastAsia="굴림" w:hAnsi="굴림" w:cs="굴림"/>
      <w:sz w:val="24"/>
    </w:rPr>
  </w:style>
  <w:style w:type="character" w:customStyle="1" w:styleId="apple-converted-space">
    <w:name w:val="apple-converted-space"/>
    <w:rsid w:val="003B2291"/>
  </w:style>
  <w:style w:type="character" w:styleId="aff1">
    <w:name w:val="Strong"/>
    <w:uiPriority w:val="22"/>
    <w:qFormat/>
    <w:rsid w:val="003B2291"/>
    <w:rPr>
      <w:b/>
      <w:bCs/>
    </w:rPr>
  </w:style>
  <w:style w:type="paragraph" w:customStyle="1" w:styleId="23">
    <w:name w:val="본문2항목"/>
    <w:basedOn w:val="24"/>
    <w:rsid w:val="00B07360"/>
    <w:pPr>
      <w:widowControl w:val="0"/>
      <w:wordWrap w:val="0"/>
      <w:spacing w:after="120" w:line="240" w:lineRule="auto"/>
      <w:ind w:left="862" w:hanging="295"/>
    </w:pPr>
    <w:rPr>
      <w:rFonts w:ascii="Arial" w:eastAsia="굴림" w:hAnsi="Arial"/>
      <w:kern w:val="2"/>
      <w:sz w:val="20"/>
      <w:szCs w:val="22"/>
    </w:rPr>
  </w:style>
  <w:style w:type="paragraph" w:styleId="24">
    <w:name w:val="Body Text 2"/>
    <w:basedOn w:val="a3"/>
    <w:link w:val="2Char"/>
    <w:rsid w:val="00B07360"/>
    <w:pPr>
      <w:spacing w:after="180" w:line="480" w:lineRule="auto"/>
    </w:pPr>
  </w:style>
  <w:style w:type="character" w:customStyle="1" w:styleId="2Char">
    <w:name w:val="본문 2 Char"/>
    <w:link w:val="24"/>
    <w:rsid w:val="00B07360"/>
    <w:rPr>
      <w:rFonts w:ascii="Trebuchet MS" w:eastAsia="굴림체" w:hAnsi="Trebuchet MS"/>
      <w:sz w:val="18"/>
      <w:szCs w:val="24"/>
    </w:rPr>
  </w:style>
  <w:style w:type="paragraph" w:customStyle="1" w:styleId="-2">
    <w:name w:val="-"/>
    <w:basedOn w:val="a3"/>
    <w:rsid w:val="00693C0B"/>
    <w:pPr>
      <w:spacing w:before="100" w:beforeAutospacing="1" w:after="100" w:afterAutospacing="1"/>
    </w:pPr>
    <w:rPr>
      <w:rFonts w:ascii="굴림" w:eastAsia="굴림" w:hAnsi="굴림" w:cs="굴림"/>
      <w:sz w:val="24"/>
    </w:rPr>
  </w:style>
  <w:style w:type="table" w:customStyle="1" w:styleId="15">
    <w:name w:val="표 구분선1"/>
    <w:basedOn w:val="a6"/>
    <w:next w:val="ac"/>
    <w:uiPriority w:val="59"/>
    <w:rsid w:val="008271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번호 (1)"/>
    <w:basedOn w:val="a3"/>
    <w:semiHidden/>
    <w:rsid w:val="00827119"/>
    <w:pPr>
      <w:numPr>
        <w:numId w:val="37"/>
      </w:numPr>
      <w:overflowPunct w:val="0"/>
      <w:autoSpaceDE w:val="0"/>
      <w:autoSpaceDN w:val="0"/>
      <w:adjustRightInd w:val="0"/>
      <w:spacing w:line="300" w:lineRule="auto"/>
      <w:textAlignment w:val="baseline"/>
    </w:pPr>
    <w:rPr>
      <w:rFonts w:ascii="굴림체" w:hAnsi="굴림"/>
      <w:sz w:val="22"/>
      <w:szCs w:val="20"/>
    </w:rPr>
  </w:style>
  <w:style w:type="character" w:customStyle="1" w:styleId="Char3">
    <w:name w:val="풍선 도움말 텍스트 Char"/>
    <w:link w:val="af7"/>
    <w:rsid w:val="001238B9"/>
    <w:rPr>
      <w:rFonts w:ascii="Arial" w:eastAsia="돋움" w:hAnsi="Arial"/>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34394">
      <w:bodyDiv w:val="1"/>
      <w:marLeft w:val="0"/>
      <w:marRight w:val="0"/>
      <w:marTop w:val="0"/>
      <w:marBottom w:val="0"/>
      <w:divBdr>
        <w:top w:val="none" w:sz="0" w:space="0" w:color="auto"/>
        <w:left w:val="none" w:sz="0" w:space="0" w:color="auto"/>
        <w:bottom w:val="none" w:sz="0" w:space="0" w:color="auto"/>
        <w:right w:val="none" w:sz="0" w:space="0" w:color="auto"/>
      </w:divBdr>
      <w:divsChild>
        <w:div w:id="909341137">
          <w:marLeft w:val="0"/>
          <w:marRight w:val="0"/>
          <w:marTop w:val="0"/>
          <w:marBottom w:val="0"/>
          <w:divBdr>
            <w:top w:val="none" w:sz="0" w:space="0" w:color="auto"/>
            <w:left w:val="none" w:sz="0" w:space="0" w:color="auto"/>
            <w:bottom w:val="none" w:sz="0" w:space="0" w:color="auto"/>
            <w:right w:val="none" w:sz="0" w:space="0" w:color="auto"/>
          </w:divBdr>
          <w:divsChild>
            <w:div w:id="1395543631">
              <w:marLeft w:val="0"/>
              <w:marRight w:val="0"/>
              <w:marTop w:val="0"/>
              <w:marBottom w:val="0"/>
              <w:divBdr>
                <w:top w:val="none" w:sz="0" w:space="0" w:color="auto"/>
                <w:left w:val="none" w:sz="0" w:space="0" w:color="auto"/>
                <w:bottom w:val="none" w:sz="0" w:space="0" w:color="auto"/>
                <w:right w:val="none" w:sz="0" w:space="0" w:color="auto"/>
              </w:divBdr>
            </w:div>
            <w:div w:id="1554776107">
              <w:marLeft w:val="0"/>
              <w:marRight w:val="0"/>
              <w:marTop w:val="0"/>
              <w:marBottom w:val="0"/>
              <w:divBdr>
                <w:top w:val="none" w:sz="0" w:space="0" w:color="auto"/>
                <w:left w:val="none" w:sz="0" w:space="0" w:color="auto"/>
                <w:bottom w:val="none" w:sz="0" w:space="0" w:color="auto"/>
                <w:right w:val="none" w:sz="0" w:space="0" w:color="auto"/>
              </w:divBdr>
            </w:div>
            <w:div w:id="213732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82598">
      <w:bodyDiv w:val="1"/>
      <w:marLeft w:val="0"/>
      <w:marRight w:val="0"/>
      <w:marTop w:val="0"/>
      <w:marBottom w:val="0"/>
      <w:divBdr>
        <w:top w:val="none" w:sz="0" w:space="0" w:color="auto"/>
        <w:left w:val="none" w:sz="0" w:space="0" w:color="auto"/>
        <w:bottom w:val="none" w:sz="0" w:space="0" w:color="auto"/>
        <w:right w:val="none" w:sz="0" w:space="0" w:color="auto"/>
      </w:divBdr>
    </w:div>
    <w:div w:id="55473501">
      <w:bodyDiv w:val="1"/>
      <w:marLeft w:val="0"/>
      <w:marRight w:val="0"/>
      <w:marTop w:val="0"/>
      <w:marBottom w:val="0"/>
      <w:divBdr>
        <w:top w:val="none" w:sz="0" w:space="0" w:color="auto"/>
        <w:left w:val="none" w:sz="0" w:space="0" w:color="auto"/>
        <w:bottom w:val="none" w:sz="0" w:space="0" w:color="auto"/>
        <w:right w:val="none" w:sz="0" w:space="0" w:color="auto"/>
      </w:divBdr>
      <w:divsChild>
        <w:div w:id="1180201605">
          <w:marLeft w:val="0"/>
          <w:marRight w:val="0"/>
          <w:marTop w:val="0"/>
          <w:marBottom w:val="0"/>
          <w:divBdr>
            <w:top w:val="none" w:sz="0" w:space="0" w:color="auto"/>
            <w:left w:val="none" w:sz="0" w:space="0" w:color="auto"/>
            <w:bottom w:val="none" w:sz="0" w:space="0" w:color="auto"/>
            <w:right w:val="none" w:sz="0" w:space="0" w:color="auto"/>
          </w:divBdr>
          <w:divsChild>
            <w:div w:id="59162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01144">
      <w:bodyDiv w:val="1"/>
      <w:marLeft w:val="0"/>
      <w:marRight w:val="0"/>
      <w:marTop w:val="0"/>
      <w:marBottom w:val="0"/>
      <w:divBdr>
        <w:top w:val="none" w:sz="0" w:space="0" w:color="auto"/>
        <w:left w:val="none" w:sz="0" w:space="0" w:color="auto"/>
        <w:bottom w:val="none" w:sz="0" w:space="0" w:color="auto"/>
        <w:right w:val="none" w:sz="0" w:space="0" w:color="auto"/>
      </w:divBdr>
    </w:div>
    <w:div w:id="90665083">
      <w:bodyDiv w:val="1"/>
      <w:marLeft w:val="0"/>
      <w:marRight w:val="0"/>
      <w:marTop w:val="0"/>
      <w:marBottom w:val="0"/>
      <w:divBdr>
        <w:top w:val="none" w:sz="0" w:space="0" w:color="auto"/>
        <w:left w:val="none" w:sz="0" w:space="0" w:color="auto"/>
        <w:bottom w:val="none" w:sz="0" w:space="0" w:color="auto"/>
        <w:right w:val="none" w:sz="0" w:space="0" w:color="auto"/>
      </w:divBdr>
    </w:div>
    <w:div w:id="111093769">
      <w:bodyDiv w:val="1"/>
      <w:marLeft w:val="0"/>
      <w:marRight w:val="0"/>
      <w:marTop w:val="0"/>
      <w:marBottom w:val="0"/>
      <w:divBdr>
        <w:top w:val="none" w:sz="0" w:space="0" w:color="auto"/>
        <w:left w:val="none" w:sz="0" w:space="0" w:color="auto"/>
        <w:bottom w:val="none" w:sz="0" w:space="0" w:color="auto"/>
        <w:right w:val="none" w:sz="0" w:space="0" w:color="auto"/>
      </w:divBdr>
      <w:divsChild>
        <w:div w:id="1764060424">
          <w:marLeft w:val="0"/>
          <w:marRight w:val="0"/>
          <w:marTop w:val="0"/>
          <w:marBottom w:val="0"/>
          <w:divBdr>
            <w:top w:val="none" w:sz="0" w:space="0" w:color="auto"/>
            <w:left w:val="none" w:sz="0" w:space="0" w:color="auto"/>
            <w:bottom w:val="none" w:sz="0" w:space="0" w:color="auto"/>
            <w:right w:val="none" w:sz="0" w:space="0" w:color="auto"/>
          </w:divBdr>
          <w:divsChild>
            <w:div w:id="651787556">
              <w:marLeft w:val="0"/>
              <w:marRight w:val="0"/>
              <w:marTop w:val="0"/>
              <w:marBottom w:val="0"/>
              <w:divBdr>
                <w:top w:val="none" w:sz="0" w:space="0" w:color="auto"/>
                <w:left w:val="none" w:sz="0" w:space="0" w:color="auto"/>
                <w:bottom w:val="none" w:sz="0" w:space="0" w:color="auto"/>
                <w:right w:val="none" w:sz="0" w:space="0" w:color="auto"/>
              </w:divBdr>
            </w:div>
            <w:div w:id="158684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48790">
      <w:bodyDiv w:val="1"/>
      <w:marLeft w:val="0"/>
      <w:marRight w:val="0"/>
      <w:marTop w:val="0"/>
      <w:marBottom w:val="0"/>
      <w:divBdr>
        <w:top w:val="none" w:sz="0" w:space="0" w:color="auto"/>
        <w:left w:val="none" w:sz="0" w:space="0" w:color="auto"/>
        <w:bottom w:val="none" w:sz="0" w:space="0" w:color="auto"/>
        <w:right w:val="none" w:sz="0" w:space="0" w:color="auto"/>
      </w:divBdr>
      <w:divsChild>
        <w:div w:id="28342392">
          <w:marLeft w:val="504"/>
          <w:marRight w:val="0"/>
          <w:marTop w:val="96"/>
          <w:marBottom w:val="0"/>
          <w:divBdr>
            <w:top w:val="none" w:sz="0" w:space="0" w:color="auto"/>
            <w:left w:val="none" w:sz="0" w:space="0" w:color="auto"/>
            <w:bottom w:val="none" w:sz="0" w:space="0" w:color="auto"/>
            <w:right w:val="none" w:sz="0" w:space="0" w:color="auto"/>
          </w:divBdr>
        </w:div>
        <w:div w:id="292947392">
          <w:marLeft w:val="504"/>
          <w:marRight w:val="0"/>
          <w:marTop w:val="96"/>
          <w:marBottom w:val="0"/>
          <w:divBdr>
            <w:top w:val="none" w:sz="0" w:space="0" w:color="auto"/>
            <w:left w:val="none" w:sz="0" w:space="0" w:color="auto"/>
            <w:bottom w:val="none" w:sz="0" w:space="0" w:color="auto"/>
            <w:right w:val="none" w:sz="0" w:space="0" w:color="auto"/>
          </w:divBdr>
        </w:div>
        <w:div w:id="323824081">
          <w:marLeft w:val="504"/>
          <w:marRight w:val="0"/>
          <w:marTop w:val="96"/>
          <w:marBottom w:val="0"/>
          <w:divBdr>
            <w:top w:val="none" w:sz="0" w:space="0" w:color="auto"/>
            <w:left w:val="none" w:sz="0" w:space="0" w:color="auto"/>
            <w:bottom w:val="none" w:sz="0" w:space="0" w:color="auto"/>
            <w:right w:val="none" w:sz="0" w:space="0" w:color="auto"/>
          </w:divBdr>
        </w:div>
        <w:div w:id="380592076">
          <w:marLeft w:val="504"/>
          <w:marRight w:val="0"/>
          <w:marTop w:val="96"/>
          <w:marBottom w:val="0"/>
          <w:divBdr>
            <w:top w:val="none" w:sz="0" w:space="0" w:color="auto"/>
            <w:left w:val="none" w:sz="0" w:space="0" w:color="auto"/>
            <w:bottom w:val="none" w:sz="0" w:space="0" w:color="auto"/>
            <w:right w:val="none" w:sz="0" w:space="0" w:color="auto"/>
          </w:divBdr>
        </w:div>
        <w:div w:id="917985885">
          <w:marLeft w:val="504"/>
          <w:marRight w:val="0"/>
          <w:marTop w:val="96"/>
          <w:marBottom w:val="0"/>
          <w:divBdr>
            <w:top w:val="none" w:sz="0" w:space="0" w:color="auto"/>
            <w:left w:val="none" w:sz="0" w:space="0" w:color="auto"/>
            <w:bottom w:val="none" w:sz="0" w:space="0" w:color="auto"/>
            <w:right w:val="none" w:sz="0" w:space="0" w:color="auto"/>
          </w:divBdr>
        </w:div>
        <w:div w:id="1210849006">
          <w:marLeft w:val="504"/>
          <w:marRight w:val="0"/>
          <w:marTop w:val="96"/>
          <w:marBottom w:val="0"/>
          <w:divBdr>
            <w:top w:val="none" w:sz="0" w:space="0" w:color="auto"/>
            <w:left w:val="none" w:sz="0" w:space="0" w:color="auto"/>
            <w:bottom w:val="none" w:sz="0" w:space="0" w:color="auto"/>
            <w:right w:val="none" w:sz="0" w:space="0" w:color="auto"/>
          </w:divBdr>
        </w:div>
        <w:div w:id="1251501366">
          <w:marLeft w:val="504"/>
          <w:marRight w:val="0"/>
          <w:marTop w:val="96"/>
          <w:marBottom w:val="0"/>
          <w:divBdr>
            <w:top w:val="none" w:sz="0" w:space="0" w:color="auto"/>
            <w:left w:val="none" w:sz="0" w:space="0" w:color="auto"/>
            <w:bottom w:val="none" w:sz="0" w:space="0" w:color="auto"/>
            <w:right w:val="none" w:sz="0" w:space="0" w:color="auto"/>
          </w:divBdr>
        </w:div>
        <w:div w:id="1396317512">
          <w:marLeft w:val="504"/>
          <w:marRight w:val="0"/>
          <w:marTop w:val="96"/>
          <w:marBottom w:val="0"/>
          <w:divBdr>
            <w:top w:val="none" w:sz="0" w:space="0" w:color="auto"/>
            <w:left w:val="none" w:sz="0" w:space="0" w:color="auto"/>
            <w:bottom w:val="none" w:sz="0" w:space="0" w:color="auto"/>
            <w:right w:val="none" w:sz="0" w:space="0" w:color="auto"/>
          </w:divBdr>
        </w:div>
        <w:div w:id="2120489822">
          <w:marLeft w:val="504"/>
          <w:marRight w:val="0"/>
          <w:marTop w:val="96"/>
          <w:marBottom w:val="0"/>
          <w:divBdr>
            <w:top w:val="none" w:sz="0" w:space="0" w:color="auto"/>
            <w:left w:val="none" w:sz="0" w:space="0" w:color="auto"/>
            <w:bottom w:val="none" w:sz="0" w:space="0" w:color="auto"/>
            <w:right w:val="none" w:sz="0" w:space="0" w:color="auto"/>
          </w:divBdr>
        </w:div>
      </w:divsChild>
    </w:div>
    <w:div w:id="121076714">
      <w:bodyDiv w:val="1"/>
      <w:marLeft w:val="0"/>
      <w:marRight w:val="0"/>
      <w:marTop w:val="0"/>
      <w:marBottom w:val="0"/>
      <w:divBdr>
        <w:top w:val="none" w:sz="0" w:space="0" w:color="auto"/>
        <w:left w:val="none" w:sz="0" w:space="0" w:color="auto"/>
        <w:bottom w:val="none" w:sz="0" w:space="0" w:color="auto"/>
        <w:right w:val="none" w:sz="0" w:space="0" w:color="auto"/>
      </w:divBdr>
    </w:div>
    <w:div w:id="152336732">
      <w:bodyDiv w:val="1"/>
      <w:marLeft w:val="0"/>
      <w:marRight w:val="0"/>
      <w:marTop w:val="0"/>
      <w:marBottom w:val="0"/>
      <w:divBdr>
        <w:top w:val="none" w:sz="0" w:space="0" w:color="auto"/>
        <w:left w:val="none" w:sz="0" w:space="0" w:color="auto"/>
        <w:bottom w:val="none" w:sz="0" w:space="0" w:color="auto"/>
        <w:right w:val="none" w:sz="0" w:space="0" w:color="auto"/>
      </w:divBdr>
    </w:div>
    <w:div w:id="158079322">
      <w:bodyDiv w:val="1"/>
      <w:marLeft w:val="0"/>
      <w:marRight w:val="0"/>
      <w:marTop w:val="0"/>
      <w:marBottom w:val="0"/>
      <w:divBdr>
        <w:top w:val="none" w:sz="0" w:space="0" w:color="auto"/>
        <w:left w:val="none" w:sz="0" w:space="0" w:color="auto"/>
        <w:bottom w:val="none" w:sz="0" w:space="0" w:color="auto"/>
        <w:right w:val="none" w:sz="0" w:space="0" w:color="auto"/>
      </w:divBdr>
    </w:div>
    <w:div w:id="172185838">
      <w:bodyDiv w:val="1"/>
      <w:marLeft w:val="0"/>
      <w:marRight w:val="0"/>
      <w:marTop w:val="0"/>
      <w:marBottom w:val="0"/>
      <w:divBdr>
        <w:top w:val="none" w:sz="0" w:space="0" w:color="auto"/>
        <w:left w:val="none" w:sz="0" w:space="0" w:color="auto"/>
        <w:bottom w:val="none" w:sz="0" w:space="0" w:color="auto"/>
        <w:right w:val="none" w:sz="0" w:space="0" w:color="auto"/>
      </w:divBdr>
    </w:div>
    <w:div w:id="184027238">
      <w:bodyDiv w:val="1"/>
      <w:marLeft w:val="0"/>
      <w:marRight w:val="0"/>
      <w:marTop w:val="0"/>
      <w:marBottom w:val="0"/>
      <w:divBdr>
        <w:top w:val="none" w:sz="0" w:space="0" w:color="auto"/>
        <w:left w:val="none" w:sz="0" w:space="0" w:color="auto"/>
        <w:bottom w:val="none" w:sz="0" w:space="0" w:color="auto"/>
        <w:right w:val="none" w:sz="0" w:space="0" w:color="auto"/>
      </w:divBdr>
    </w:div>
    <w:div w:id="188028919">
      <w:bodyDiv w:val="1"/>
      <w:marLeft w:val="0"/>
      <w:marRight w:val="0"/>
      <w:marTop w:val="0"/>
      <w:marBottom w:val="0"/>
      <w:divBdr>
        <w:top w:val="none" w:sz="0" w:space="0" w:color="auto"/>
        <w:left w:val="none" w:sz="0" w:space="0" w:color="auto"/>
        <w:bottom w:val="none" w:sz="0" w:space="0" w:color="auto"/>
        <w:right w:val="none" w:sz="0" w:space="0" w:color="auto"/>
      </w:divBdr>
      <w:divsChild>
        <w:div w:id="391202414">
          <w:marLeft w:val="0"/>
          <w:marRight w:val="0"/>
          <w:marTop w:val="0"/>
          <w:marBottom w:val="0"/>
          <w:divBdr>
            <w:top w:val="none" w:sz="0" w:space="0" w:color="auto"/>
            <w:left w:val="none" w:sz="0" w:space="0" w:color="auto"/>
            <w:bottom w:val="none" w:sz="0" w:space="0" w:color="auto"/>
            <w:right w:val="none" w:sz="0" w:space="0" w:color="auto"/>
          </w:divBdr>
        </w:div>
      </w:divsChild>
    </w:div>
    <w:div w:id="203564081">
      <w:bodyDiv w:val="1"/>
      <w:marLeft w:val="0"/>
      <w:marRight w:val="0"/>
      <w:marTop w:val="0"/>
      <w:marBottom w:val="0"/>
      <w:divBdr>
        <w:top w:val="none" w:sz="0" w:space="0" w:color="auto"/>
        <w:left w:val="none" w:sz="0" w:space="0" w:color="auto"/>
        <w:bottom w:val="none" w:sz="0" w:space="0" w:color="auto"/>
        <w:right w:val="none" w:sz="0" w:space="0" w:color="auto"/>
      </w:divBdr>
    </w:div>
    <w:div w:id="228662758">
      <w:bodyDiv w:val="1"/>
      <w:marLeft w:val="0"/>
      <w:marRight w:val="0"/>
      <w:marTop w:val="0"/>
      <w:marBottom w:val="0"/>
      <w:divBdr>
        <w:top w:val="none" w:sz="0" w:space="0" w:color="auto"/>
        <w:left w:val="none" w:sz="0" w:space="0" w:color="auto"/>
        <w:bottom w:val="none" w:sz="0" w:space="0" w:color="auto"/>
        <w:right w:val="none" w:sz="0" w:space="0" w:color="auto"/>
      </w:divBdr>
    </w:div>
    <w:div w:id="277685287">
      <w:bodyDiv w:val="1"/>
      <w:marLeft w:val="0"/>
      <w:marRight w:val="0"/>
      <w:marTop w:val="0"/>
      <w:marBottom w:val="0"/>
      <w:divBdr>
        <w:top w:val="none" w:sz="0" w:space="0" w:color="auto"/>
        <w:left w:val="none" w:sz="0" w:space="0" w:color="auto"/>
        <w:bottom w:val="none" w:sz="0" w:space="0" w:color="auto"/>
        <w:right w:val="none" w:sz="0" w:space="0" w:color="auto"/>
      </w:divBdr>
      <w:divsChild>
        <w:div w:id="1831601186">
          <w:marLeft w:val="0"/>
          <w:marRight w:val="0"/>
          <w:marTop w:val="0"/>
          <w:marBottom w:val="0"/>
          <w:divBdr>
            <w:top w:val="none" w:sz="0" w:space="0" w:color="auto"/>
            <w:left w:val="none" w:sz="0" w:space="0" w:color="auto"/>
            <w:bottom w:val="none" w:sz="0" w:space="0" w:color="auto"/>
            <w:right w:val="none" w:sz="0" w:space="0" w:color="auto"/>
          </w:divBdr>
          <w:divsChild>
            <w:div w:id="170950463">
              <w:marLeft w:val="0"/>
              <w:marRight w:val="0"/>
              <w:marTop w:val="0"/>
              <w:marBottom w:val="0"/>
              <w:divBdr>
                <w:top w:val="none" w:sz="0" w:space="0" w:color="auto"/>
                <w:left w:val="none" w:sz="0" w:space="0" w:color="auto"/>
                <w:bottom w:val="none" w:sz="0" w:space="0" w:color="auto"/>
                <w:right w:val="none" w:sz="0" w:space="0" w:color="auto"/>
              </w:divBdr>
            </w:div>
            <w:div w:id="687173906">
              <w:marLeft w:val="0"/>
              <w:marRight w:val="0"/>
              <w:marTop w:val="0"/>
              <w:marBottom w:val="0"/>
              <w:divBdr>
                <w:top w:val="none" w:sz="0" w:space="0" w:color="auto"/>
                <w:left w:val="none" w:sz="0" w:space="0" w:color="auto"/>
                <w:bottom w:val="none" w:sz="0" w:space="0" w:color="auto"/>
                <w:right w:val="none" w:sz="0" w:space="0" w:color="auto"/>
              </w:divBdr>
            </w:div>
            <w:div w:id="141794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890527">
      <w:bodyDiv w:val="1"/>
      <w:marLeft w:val="0"/>
      <w:marRight w:val="0"/>
      <w:marTop w:val="0"/>
      <w:marBottom w:val="0"/>
      <w:divBdr>
        <w:top w:val="none" w:sz="0" w:space="0" w:color="auto"/>
        <w:left w:val="none" w:sz="0" w:space="0" w:color="auto"/>
        <w:bottom w:val="none" w:sz="0" w:space="0" w:color="auto"/>
        <w:right w:val="none" w:sz="0" w:space="0" w:color="auto"/>
      </w:divBdr>
      <w:divsChild>
        <w:div w:id="1520196061">
          <w:marLeft w:val="0"/>
          <w:marRight w:val="0"/>
          <w:marTop w:val="0"/>
          <w:marBottom w:val="0"/>
          <w:divBdr>
            <w:top w:val="none" w:sz="0" w:space="0" w:color="auto"/>
            <w:left w:val="none" w:sz="0" w:space="0" w:color="auto"/>
            <w:bottom w:val="none" w:sz="0" w:space="0" w:color="auto"/>
            <w:right w:val="none" w:sz="0" w:space="0" w:color="auto"/>
          </w:divBdr>
          <w:divsChild>
            <w:div w:id="242033712">
              <w:marLeft w:val="0"/>
              <w:marRight w:val="0"/>
              <w:marTop w:val="0"/>
              <w:marBottom w:val="0"/>
              <w:divBdr>
                <w:top w:val="none" w:sz="0" w:space="0" w:color="auto"/>
                <w:left w:val="none" w:sz="0" w:space="0" w:color="auto"/>
                <w:bottom w:val="none" w:sz="0" w:space="0" w:color="auto"/>
                <w:right w:val="none" w:sz="0" w:space="0" w:color="auto"/>
              </w:divBdr>
            </w:div>
            <w:div w:id="61999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815543">
      <w:bodyDiv w:val="1"/>
      <w:marLeft w:val="0"/>
      <w:marRight w:val="0"/>
      <w:marTop w:val="0"/>
      <w:marBottom w:val="0"/>
      <w:divBdr>
        <w:top w:val="none" w:sz="0" w:space="0" w:color="auto"/>
        <w:left w:val="none" w:sz="0" w:space="0" w:color="auto"/>
        <w:bottom w:val="none" w:sz="0" w:space="0" w:color="auto"/>
        <w:right w:val="none" w:sz="0" w:space="0" w:color="auto"/>
      </w:divBdr>
    </w:div>
    <w:div w:id="360016132">
      <w:bodyDiv w:val="1"/>
      <w:marLeft w:val="0"/>
      <w:marRight w:val="0"/>
      <w:marTop w:val="0"/>
      <w:marBottom w:val="0"/>
      <w:divBdr>
        <w:top w:val="none" w:sz="0" w:space="0" w:color="auto"/>
        <w:left w:val="none" w:sz="0" w:space="0" w:color="auto"/>
        <w:bottom w:val="none" w:sz="0" w:space="0" w:color="auto"/>
        <w:right w:val="none" w:sz="0" w:space="0" w:color="auto"/>
      </w:divBdr>
      <w:divsChild>
        <w:div w:id="35275234">
          <w:marLeft w:val="0"/>
          <w:marRight w:val="0"/>
          <w:marTop w:val="0"/>
          <w:marBottom w:val="0"/>
          <w:divBdr>
            <w:top w:val="none" w:sz="0" w:space="0" w:color="auto"/>
            <w:left w:val="none" w:sz="0" w:space="0" w:color="auto"/>
            <w:bottom w:val="none" w:sz="0" w:space="0" w:color="auto"/>
            <w:right w:val="none" w:sz="0" w:space="0" w:color="auto"/>
          </w:divBdr>
        </w:div>
        <w:div w:id="142242195">
          <w:marLeft w:val="0"/>
          <w:marRight w:val="0"/>
          <w:marTop w:val="0"/>
          <w:marBottom w:val="0"/>
          <w:divBdr>
            <w:top w:val="none" w:sz="0" w:space="0" w:color="auto"/>
            <w:left w:val="none" w:sz="0" w:space="0" w:color="auto"/>
            <w:bottom w:val="none" w:sz="0" w:space="0" w:color="auto"/>
            <w:right w:val="none" w:sz="0" w:space="0" w:color="auto"/>
          </w:divBdr>
        </w:div>
        <w:div w:id="509028278">
          <w:marLeft w:val="0"/>
          <w:marRight w:val="0"/>
          <w:marTop w:val="0"/>
          <w:marBottom w:val="0"/>
          <w:divBdr>
            <w:top w:val="none" w:sz="0" w:space="0" w:color="auto"/>
            <w:left w:val="none" w:sz="0" w:space="0" w:color="auto"/>
            <w:bottom w:val="none" w:sz="0" w:space="0" w:color="auto"/>
            <w:right w:val="none" w:sz="0" w:space="0" w:color="auto"/>
          </w:divBdr>
        </w:div>
        <w:div w:id="681710479">
          <w:marLeft w:val="0"/>
          <w:marRight w:val="0"/>
          <w:marTop w:val="0"/>
          <w:marBottom w:val="0"/>
          <w:divBdr>
            <w:top w:val="none" w:sz="0" w:space="0" w:color="auto"/>
            <w:left w:val="none" w:sz="0" w:space="0" w:color="auto"/>
            <w:bottom w:val="none" w:sz="0" w:space="0" w:color="auto"/>
            <w:right w:val="none" w:sz="0" w:space="0" w:color="auto"/>
          </w:divBdr>
        </w:div>
        <w:div w:id="798691086">
          <w:marLeft w:val="0"/>
          <w:marRight w:val="0"/>
          <w:marTop w:val="0"/>
          <w:marBottom w:val="0"/>
          <w:divBdr>
            <w:top w:val="none" w:sz="0" w:space="0" w:color="auto"/>
            <w:left w:val="none" w:sz="0" w:space="0" w:color="auto"/>
            <w:bottom w:val="none" w:sz="0" w:space="0" w:color="auto"/>
            <w:right w:val="none" w:sz="0" w:space="0" w:color="auto"/>
          </w:divBdr>
        </w:div>
        <w:div w:id="1081558990">
          <w:marLeft w:val="0"/>
          <w:marRight w:val="0"/>
          <w:marTop w:val="0"/>
          <w:marBottom w:val="0"/>
          <w:divBdr>
            <w:top w:val="none" w:sz="0" w:space="0" w:color="auto"/>
            <w:left w:val="none" w:sz="0" w:space="0" w:color="auto"/>
            <w:bottom w:val="none" w:sz="0" w:space="0" w:color="auto"/>
            <w:right w:val="none" w:sz="0" w:space="0" w:color="auto"/>
          </w:divBdr>
        </w:div>
        <w:div w:id="1287540467">
          <w:marLeft w:val="0"/>
          <w:marRight w:val="0"/>
          <w:marTop w:val="0"/>
          <w:marBottom w:val="0"/>
          <w:divBdr>
            <w:top w:val="none" w:sz="0" w:space="0" w:color="auto"/>
            <w:left w:val="none" w:sz="0" w:space="0" w:color="auto"/>
            <w:bottom w:val="none" w:sz="0" w:space="0" w:color="auto"/>
            <w:right w:val="none" w:sz="0" w:space="0" w:color="auto"/>
          </w:divBdr>
        </w:div>
        <w:div w:id="1458452371">
          <w:marLeft w:val="0"/>
          <w:marRight w:val="0"/>
          <w:marTop w:val="0"/>
          <w:marBottom w:val="0"/>
          <w:divBdr>
            <w:top w:val="none" w:sz="0" w:space="0" w:color="auto"/>
            <w:left w:val="none" w:sz="0" w:space="0" w:color="auto"/>
            <w:bottom w:val="none" w:sz="0" w:space="0" w:color="auto"/>
            <w:right w:val="none" w:sz="0" w:space="0" w:color="auto"/>
          </w:divBdr>
        </w:div>
        <w:div w:id="1546597860">
          <w:marLeft w:val="0"/>
          <w:marRight w:val="0"/>
          <w:marTop w:val="0"/>
          <w:marBottom w:val="0"/>
          <w:divBdr>
            <w:top w:val="none" w:sz="0" w:space="0" w:color="auto"/>
            <w:left w:val="none" w:sz="0" w:space="0" w:color="auto"/>
            <w:bottom w:val="none" w:sz="0" w:space="0" w:color="auto"/>
            <w:right w:val="none" w:sz="0" w:space="0" w:color="auto"/>
          </w:divBdr>
        </w:div>
        <w:div w:id="1594243199">
          <w:marLeft w:val="0"/>
          <w:marRight w:val="0"/>
          <w:marTop w:val="0"/>
          <w:marBottom w:val="0"/>
          <w:divBdr>
            <w:top w:val="none" w:sz="0" w:space="0" w:color="auto"/>
            <w:left w:val="none" w:sz="0" w:space="0" w:color="auto"/>
            <w:bottom w:val="none" w:sz="0" w:space="0" w:color="auto"/>
            <w:right w:val="none" w:sz="0" w:space="0" w:color="auto"/>
          </w:divBdr>
        </w:div>
        <w:div w:id="1952398831">
          <w:marLeft w:val="0"/>
          <w:marRight w:val="0"/>
          <w:marTop w:val="0"/>
          <w:marBottom w:val="0"/>
          <w:divBdr>
            <w:top w:val="none" w:sz="0" w:space="0" w:color="auto"/>
            <w:left w:val="none" w:sz="0" w:space="0" w:color="auto"/>
            <w:bottom w:val="none" w:sz="0" w:space="0" w:color="auto"/>
            <w:right w:val="none" w:sz="0" w:space="0" w:color="auto"/>
          </w:divBdr>
        </w:div>
        <w:div w:id="2106609548">
          <w:marLeft w:val="0"/>
          <w:marRight w:val="0"/>
          <w:marTop w:val="0"/>
          <w:marBottom w:val="0"/>
          <w:divBdr>
            <w:top w:val="none" w:sz="0" w:space="0" w:color="auto"/>
            <w:left w:val="none" w:sz="0" w:space="0" w:color="auto"/>
            <w:bottom w:val="none" w:sz="0" w:space="0" w:color="auto"/>
            <w:right w:val="none" w:sz="0" w:space="0" w:color="auto"/>
          </w:divBdr>
        </w:div>
        <w:div w:id="2108884132">
          <w:marLeft w:val="0"/>
          <w:marRight w:val="0"/>
          <w:marTop w:val="0"/>
          <w:marBottom w:val="0"/>
          <w:divBdr>
            <w:top w:val="none" w:sz="0" w:space="0" w:color="auto"/>
            <w:left w:val="none" w:sz="0" w:space="0" w:color="auto"/>
            <w:bottom w:val="none" w:sz="0" w:space="0" w:color="auto"/>
            <w:right w:val="none" w:sz="0" w:space="0" w:color="auto"/>
          </w:divBdr>
        </w:div>
      </w:divsChild>
    </w:div>
    <w:div w:id="362219665">
      <w:bodyDiv w:val="1"/>
      <w:marLeft w:val="0"/>
      <w:marRight w:val="0"/>
      <w:marTop w:val="0"/>
      <w:marBottom w:val="0"/>
      <w:divBdr>
        <w:top w:val="none" w:sz="0" w:space="0" w:color="auto"/>
        <w:left w:val="none" w:sz="0" w:space="0" w:color="auto"/>
        <w:bottom w:val="none" w:sz="0" w:space="0" w:color="auto"/>
        <w:right w:val="none" w:sz="0" w:space="0" w:color="auto"/>
      </w:divBdr>
    </w:div>
    <w:div w:id="366029469">
      <w:bodyDiv w:val="1"/>
      <w:marLeft w:val="0"/>
      <w:marRight w:val="0"/>
      <w:marTop w:val="0"/>
      <w:marBottom w:val="0"/>
      <w:divBdr>
        <w:top w:val="none" w:sz="0" w:space="0" w:color="auto"/>
        <w:left w:val="none" w:sz="0" w:space="0" w:color="auto"/>
        <w:bottom w:val="none" w:sz="0" w:space="0" w:color="auto"/>
        <w:right w:val="none" w:sz="0" w:space="0" w:color="auto"/>
      </w:divBdr>
    </w:div>
    <w:div w:id="369039346">
      <w:bodyDiv w:val="1"/>
      <w:marLeft w:val="0"/>
      <w:marRight w:val="0"/>
      <w:marTop w:val="0"/>
      <w:marBottom w:val="0"/>
      <w:divBdr>
        <w:top w:val="none" w:sz="0" w:space="0" w:color="auto"/>
        <w:left w:val="none" w:sz="0" w:space="0" w:color="auto"/>
        <w:bottom w:val="none" w:sz="0" w:space="0" w:color="auto"/>
        <w:right w:val="none" w:sz="0" w:space="0" w:color="auto"/>
      </w:divBdr>
    </w:div>
    <w:div w:id="369956315">
      <w:bodyDiv w:val="1"/>
      <w:marLeft w:val="0"/>
      <w:marRight w:val="0"/>
      <w:marTop w:val="0"/>
      <w:marBottom w:val="0"/>
      <w:divBdr>
        <w:top w:val="none" w:sz="0" w:space="0" w:color="auto"/>
        <w:left w:val="none" w:sz="0" w:space="0" w:color="auto"/>
        <w:bottom w:val="none" w:sz="0" w:space="0" w:color="auto"/>
        <w:right w:val="none" w:sz="0" w:space="0" w:color="auto"/>
      </w:divBdr>
      <w:divsChild>
        <w:div w:id="276183565">
          <w:marLeft w:val="0"/>
          <w:marRight w:val="0"/>
          <w:marTop w:val="0"/>
          <w:marBottom w:val="0"/>
          <w:divBdr>
            <w:top w:val="none" w:sz="0" w:space="0" w:color="auto"/>
            <w:left w:val="none" w:sz="0" w:space="0" w:color="auto"/>
            <w:bottom w:val="none" w:sz="0" w:space="0" w:color="auto"/>
            <w:right w:val="none" w:sz="0" w:space="0" w:color="auto"/>
          </w:divBdr>
          <w:divsChild>
            <w:div w:id="252786873">
              <w:marLeft w:val="0"/>
              <w:marRight w:val="0"/>
              <w:marTop w:val="0"/>
              <w:marBottom w:val="0"/>
              <w:divBdr>
                <w:top w:val="none" w:sz="0" w:space="0" w:color="auto"/>
                <w:left w:val="none" w:sz="0" w:space="0" w:color="auto"/>
                <w:bottom w:val="none" w:sz="0" w:space="0" w:color="auto"/>
                <w:right w:val="none" w:sz="0" w:space="0" w:color="auto"/>
              </w:divBdr>
            </w:div>
            <w:div w:id="82860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009949">
      <w:bodyDiv w:val="1"/>
      <w:marLeft w:val="0"/>
      <w:marRight w:val="0"/>
      <w:marTop w:val="0"/>
      <w:marBottom w:val="0"/>
      <w:divBdr>
        <w:top w:val="none" w:sz="0" w:space="0" w:color="auto"/>
        <w:left w:val="none" w:sz="0" w:space="0" w:color="auto"/>
        <w:bottom w:val="none" w:sz="0" w:space="0" w:color="auto"/>
        <w:right w:val="none" w:sz="0" w:space="0" w:color="auto"/>
      </w:divBdr>
      <w:divsChild>
        <w:div w:id="86117431">
          <w:marLeft w:val="0"/>
          <w:marRight w:val="0"/>
          <w:marTop w:val="0"/>
          <w:marBottom w:val="0"/>
          <w:divBdr>
            <w:top w:val="none" w:sz="0" w:space="0" w:color="auto"/>
            <w:left w:val="none" w:sz="0" w:space="0" w:color="auto"/>
            <w:bottom w:val="none" w:sz="0" w:space="0" w:color="auto"/>
            <w:right w:val="none" w:sz="0" w:space="0" w:color="auto"/>
          </w:divBdr>
          <w:divsChild>
            <w:div w:id="6715998">
              <w:marLeft w:val="0"/>
              <w:marRight w:val="0"/>
              <w:marTop w:val="0"/>
              <w:marBottom w:val="0"/>
              <w:divBdr>
                <w:top w:val="none" w:sz="0" w:space="0" w:color="auto"/>
                <w:left w:val="none" w:sz="0" w:space="0" w:color="auto"/>
                <w:bottom w:val="none" w:sz="0" w:space="0" w:color="auto"/>
                <w:right w:val="none" w:sz="0" w:space="0" w:color="auto"/>
              </w:divBdr>
            </w:div>
            <w:div w:id="205784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711765">
      <w:bodyDiv w:val="1"/>
      <w:marLeft w:val="0"/>
      <w:marRight w:val="0"/>
      <w:marTop w:val="0"/>
      <w:marBottom w:val="0"/>
      <w:divBdr>
        <w:top w:val="none" w:sz="0" w:space="0" w:color="auto"/>
        <w:left w:val="none" w:sz="0" w:space="0" w:color="auto"/>
        <w:bottom w:val="none" w:sz="0" w:space="0" w:color="auto"/>
        <w:right w:val="none" w:sz="0" w:space="0" w:color="auto"/>
      </w:divBdr>
      <w:divsChild>
        <w:div w:id="1129710232">
          <w:marLeft w:val="0"/>
          <w:marRight w:val="0"/>
          <w:marTop w:val="0"/>
          <w:marBottom w:val="0"/>
          <w:divBdr>
            <w:top w:val="none" w:sz="0" w:space="0" w:color="auto"/>
            <w:left w:val="none" w:sz="0" w:space="0" w:color="auto"/>
            <w:bottom w:val="none" w:sz="0" w:space="0" w:color="auto"/>
            <w:right w:val="none" w:sz="0" w:space="0" w:color="auto"/>
          </w:divBdr>
          <w:divsChild>
            <w:div w:id="23620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485772">
      <w:bodyDiv w:val="1"/>
      <w:marLeft w:val="0"/>
      <w:marRight w:val="0"/>
      <w:marTop w:val="0"/>
      <w:marBottom w:val="0"/>
      <w:divBdr>
        <w:top w:val="none" w:sz="0" w:space="0" w:color="auto"/>
        <w:left w:val="none" w:sz="0" w:space="0" w:color="auto"/>
        <w:bottom w:val="none" w:sz="0" w:space="0" w:color="auto"/>
        <w:right w:val="none" w:sz="0" w:space="0" w:color="auto"/>
      </w:divBdr>
      <w:divsChild>
        <w:div w:id="1505432571">
          <w:marLeft w:val="0"/>
          <w:marRight w:val="0"/>
          <w:marTop w:val="0"/>
          <w:marBottom w:val="0"/>
          <w:divBdr>
            <w:top w:val="none" w:sz="0" w:space="0" w:color="auto"/>
            <w:left w:val="none" w:sz="0" w:space="0" w:color="auto"/>
            <w:bottom w:val="none" w:sz="0" w:space="0" w:color="auto"/>
            <w:right w:val="none" w:sz="0" w:space="0" w:color="auto"/>
          </w:divBdr>
          <w:divsChild>
            <w:div w:id="36938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989731">
      <w:bodyDiv w:val="1"/>
      <w:marLeft w:val="0"/>
      <w:marRight w:val="0"/>
      <w:marTop w:val="0"/>
      <w:marBottom w:val="0"/>
      <w:divBdr>
        <w:top w:val="none" w:sz="0" w:space="0" w:color="auto"/>
        <w:left w:val="none" w:sz="0" w:space="0" w:color="auto"/>
        <w:bottom w:val="none" w:sz="0" w:space="0" w:color="auto"/>
        <w:right w:val="none" w:sz="0" w:space="0" w:color="auto"/>
      </w:divBdr>
    </w:div>
    <w:div w:id="408425285">
      <w:bodyDiv w:val="1"/>
      <w:marLeft w:val="0"/>
      <w:marRight w:val="0"/>
      <w:marTop w:val="0"/>
      <w:marBottom w:val="0"/>
      <w:divBdr>
        <w:top w:val="none" w:sz="0" w:space="0" w:color="auto"/>
        <w:left w:val="none" w:sz="0" w:space="0" w:color="auto"/>
        <w:bottom w:val="none" w:sz="0" w:space="0" w:color="auto"/>
        <w:right w:val="none" w:sz="0" w:space="0" w:color="auto"/>
      </w:divBdr>
    </w:div>
    <w:div w:id="415592892">
      <w:bodyDiv w:val="1"/>
      <w:marLeft w:val="0"/>
      <w:marRight w:val="0"/>
      <w:marTop w:val="0"/>
      <w:marBottom w:val="0"/>
      <w:divBdr>
        <w:top w:val="none" w:sz="0" w:space="0" w:color="auto"/>
        <w:left w:val="none" w:sz="0" w:space="0" w:color="auto"/>
        <w:bottom w:val="none" w:sz="0" w:space="0" w:color="auto"/>
        <w:right w:val="none" w:sz="0" w:space="0" w:color="auto"/>
      </w:divBdr>
      <w:divsChild>
        <w:div w:id="1220165150">
          <w:marLeft w:val="0"/>
          <w:marRight w:val="0"/>
          <w:marTop w:val="0"/>
          <w:marBottom w:val="0"/>
          <w:divBdr>
            <w:top w:val="none" w:sz="0" w:space="0" w:color="auto"/>
            <w:left w:val="none" w:sz="0" w:space="0" w:color="auto"/>
            <w:bottom w:val="none" w:sz="0" w:space="0" w:color="auto"/>
            <w:right w:val="none" w:sz="0" w:space="0" w:color="auto"/>
          </w:divBdr>
          <w:divsChild>
            <w:div w:id="1535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979480">
      <w:bodyDiv w:val="1"/>
      <w:marLeft w:val="0"/>
      <w:marRight w:val="0"/>
      <w:marTop w:val="0"/>
      <w:marBottom w:val="0"/>
      <w:divBdr>
        <w:top w:val="none" w:sz="0" w:space="0" w:color="auto"/>
        <w:left w:val="none" w:sz="0" w:space="0" w:color="auto"/>
        <w:bottom w:val="none" w:sz="0" w:space="0" w:color="auto"/>
        <w:right w:val="none" w:sz="0" w:space="0" w:color="auto"/>
      </w:divBdr>
    </w:div>
    <w:div w:id="417026136">
      <w:bodyDiv w:val="1"/>
      <w:marLeft w:val="0"/>
      <w:marRight w:val="0"/>
      <w:marTop w:val="0"/>
      <w:marBottom w:val="0"/>
      <w:divBdr>
        <w:top w:val="none" w:sz="0" w:space="0" w:color="auto"/>
        <w:left w:val="none" w:sz="0" w:space="0" w:color="auto"/>
        <w:bottom w:val="none" w:sz="0" w:space="0" w:color="auto"/>
        <w:right w:val="none" w:sz="0" w:space="0" w:color="auto"/>
      </w:divBdr>
      <w:divsChild>
        <w:div w:id="1441027555">
          <w:marLeft w:val="0"/>
          <w:marRight w:val="0"/>
          <w:marTop w:val="0"/>
          <w:marBottom w:val="0"/>
          <w:divBdr>
            <w:top w:val="none" w:sz="0" w:space="0" w:color="auto"/>
            <w:left w:val="none" w:sz="0" w:space="0" w:color="auto"/>
            <w:bottom w:val="none" w:sz="0" w:space="0" w:color="auto"/>
            <w:right w:val="none" w:sz="0" w:space="0" w:color="auto"/>
          </w:divBdr>
          <w:divsChild>
            <w:div w:id="1153133851">
              <w:marLeft w:val="0"/>
              <w:marRight w:val="0"/>
              <w:marTop w:val="0"/>
              <w:marBottom w:val="0"/>
              <w:divBdr>
                <w:top w:val="none" w:sz="0" w:space="0" w:color="auto"/>
                <w:left w:val="none" w:sz="0" w:space="0" w:color="auto"/>
                <w:bottom w:val="none" w:sz="0" w:space="0" w:color="auto"/>
                <w:right w:val="none" w:sz="0" w:space="0" w:color="auto"/>
              </w:divBdr>
            </w:div>
            <w:div w:id="179235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336851">
      <w:bodyDiv w:val="1"/>
      <w:marLeft w:val="0"/>
      <w:marRight w:val="0"/>
      <w:marTop w:val="0"/>
      <w:marBottom w:val="0"/>
      <w:divBdr>
        <w:top w:val="none" w:sz="0" w:space="0" w:color="auto"/>
        <w:left w:val="none" w:sz="0" w:space="0" w:color="auto"/>
        <w:bottom w:val="none" w:sz="0" w:space="0" w:color="auto"/>
        <w:right w:val="none" w:sz="0" w:space="0" w:color="auto"/>
      </w:divBdr>
    </w:div>
    <w:div w:id="459344767">
      <w:bodyDiv w:val="1"/>
      <w:marLeft w:val="0"/>
      <w:marRight w:val="0"/>
      <w:marTop w:val="0"/>
      <w:marBottom w:val="0"/>
      <w:divBdr>
        <w:top w:val="none" w:sz="0" w:space="0" w:color="auto"/>
        <w:left w:val="none" w:sz="0" w:space="0" w:color="auto"/>
        <w:bottom w:val="none" w:sz="0" w:space="0" w:color="auto"/>
        <w:right w:val="none" w:sz="0" w:space="0" w:color="auto"/>
      </w:divBdr>
    </w:div>
    <w:div w:id="483395334">
      <w:bodyDiv w:val="1"/>
      <w:marLeft w:val="0"/>
      <w:marRight w:val="0"/>
      <w:marTop w:val="0"/>
      <w:marBottom w:val="0"/>
      <w:divBdr>
        <w:top w:val="none" w:sz="0" w:space="0" w:color="auto"/>
        <w:left w:val="none" w:sz="0" w:space="0" w:color="auto"/>
        <w:bottom w:val="none" w:sz="0" w:space="0" w:color="auto"/>
        <w:right w:val="none" w:sz="0" w:space="0" w:color="auto"/>
      </w:divBdr>
    </w:div>
    <w:div w:id="487089571">
      <w:bodyDiv w:val="1"/>
      <w:marLeft w:val="0"/>
      <w:marRight w:val="0"/>
      <w:marTop w:val="0"/>
      <w:marBottom w:val="0"/>
      <w:divBdr>
        <w:top w:val="none" w:sz="0" w:space="0" w:color="auto"/>
        <w:left w:val="none" w:sz="0" w:space="0" w:color="auto"/>
        <w:bottom w:val="none" w:sz="0" w:space="0" w:color="auto"/>
        <w:right w:val="none" w:sz="0" w:space="0" w:color="auto"/>
      </w:divBdr>
    </w:div>
    <w:div w:id="506016320">
      <w:bodyDiv w:val="1"/>
      <w:marLeft w:val="0"/>
      <w:marRight w:val="0"/>
      <w:marTop w:val="0"/>
      <w:marBottom w:val="0"/>
      <w:divBdr>
        <w:top w:val="none" w:sz="0" w:space="0" w:color="auto"/>
        <w:left w:val="none" w:sz="0" w:space="0" w:color="auto"/>
        <w:bottom w:val="none" w:sz="0" w:space="0" w:color="auto"/>
        <w:right w:val="none" w:sz="0" w:space="0" w:color="auto"/>
      </w:divBdr>
      <w:divsChild>
        <w:div w:id="189683929">
          <w:marLeft w:val="0"/>
          <w:marRight w:val="0"/>
          <w:marTop w:val="0"/>
          <w:marBottom w:val="0"/>
          <w:divBdr>
            <w:top w:val="none" w:sz="0" w:space="0" w:color="auto"/>
            <w:left w:val="none" w:sz="0" w:space="0" w:color="auto"/>
            <w:bottom w:val="none" w:sz="0" w:space="0" w:color="auto"/>
            <w:right w:val="none" w:sz="0" w:space="0" w:color="auto"/>
          </w:divBdr>
          <w:divsChild>
            <w:div w:id="190082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265095">
      <w:bodyDiv w:val="1"/>
      <w:marLeft w:val="0"/>
      <w:marRight w:val="0"/>
      <w:marTop w:val="0"/>
      <w:marBottom w:val="0"/>
      <w:divBdr>
        <w:top w:val="none" w:sz="0" w:space="0" w:color="auto"/>
        <w:left w:val="none" w:sz="0" w:space="0" w:color="auto"/>
        <w:bottom w:val="none" w:sz="0" w:space="0" w:color="auto"/>
        <w:right w:val="none" w:sz="0" w:space="0" w:color="auto"/>
      </w:divBdr>
    </w:div>
    <w:div w:id="530844195">
      <w:bodyDiv w:val="1"/>
      <w:marLeft w:val="0"/>
      <w:marRight w:val="0"/>
      <w:marTop w:val="0"/>
      <w:marBottom w:val="0"/>
      <w:divBdr>
        <w:top w:val="none" w:sz="0" w:space="0" w:color="auto"/>
        <w:left w:val="none" w:sz="0" w:space="0" w:color="auto"/>
        <w:bottom w:val="none" w:sz="0" w:space="0" w:color="auto"/>
        <w:right w:val="none" w:sz="0" w:space="0" w:color="auto"/>
      </w:divBdr>
      <w:divsChild>
        <w:div w:id="533465349">
          <w:marLeft w:val="504"/>
          <w:marRight w:val="0"/>
          <w:marTop w:val="96"/>
          <w:marBottom w:val="0"/>
          <w:divBdr>
            <w:top w:val="none" w:sz="0" w:space="0" w:color="auto"/>
            <w:left w:val="none" w:sz="0" w:space="0" w:color="auto"/>
            <w:bottom w:val="none" w:sz="0" w:space="0" w:color="auto"/>
            <w:right w:val="none" w:sz="0" w:space="0" w:color="auto"/>
          </w:divBdr>
        </w:div>
      </w:divsChild>
    </w:div>
    <w:div w:id="533662563">
      <w:bodyDiv w:val="1"/>
      <w:marLeft w:val="0"/>
      <w:marRight w:val="0"/>
      <w:marTop w:val="0"/>
      <w:marBottom w:val="0"/>
      <w:divBdr>
        <w:top w:val="none" w:sz="0" w:space="0" w:color="auto"/>
        <w:left w:val="none" w:sz="0" w:space="0" w:color="auto"/>
        <w:bottom w:val="none" w:sz="0" w:space="0" w:color="auto"/>
        <w:right w:val="none" w:sz="0" w:space="0" w:color="auto"/>
      </w:divBdr>
      <w:divsChild>
        <w:div w:id="54165293">
          <w:marLeft w:val="0"/>
          <w:marRight w:val="0"/>
          <w:marTop w:val="0"/>
          <w:marBottom w:val="0"/>
          <w:divBdr>
            <w:top w:val="none" w:sz="0" w:space="0" w:color="auto"/>
            <w:left w:val="none" w:sz="0" w:space="0" w:color="auto"/>
            <w:bottom w:val="none" w:sz="0" w:space="0" w:color="auto"/>
            <w:right w:val="none" w:sz="0" w:space="0" w:color="auto"/>
          </w:divBdr>
          <w:divsChild>
            <w:div w:id="184701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930981">
      <w:bodyDiv w:val="1"/>
      <w:marLeft w:val="0"/>
      <w:marRight w:val="0"/>
      <w:marTop w:val="0"/>
      <w:marBottom w:val="0"/>
      <w:divBdr>
        <w:top w:val="none" w:sz="0" w:space="0" w:color="auto"/>
        <w:left w:val="none" w:sz="0" w:space="0" w:color="auto"/>
        <w:bottom w:val="none" w:sz="0" w:space="0" w:color="auto"/>
        <w:right w:val="none" w:sz="0" w:space="0" w:color="auto"/>
      </w:divBdr>
    </w:div>
    <w:div w:id="549077005">
      <w:bodyDiv w:val="1"/>
      <w:marLeft w:val="0"/>
      <w:marRight w:val="0"/>
      <w:marTop w:val="0"/>
      <w:marBottom w:val="0"/>
      <w:divBdr>
        <w:top w:val="none" w:sz="0" w:space="0" w:color="auto"/>
        <w:left w:val="none" w:sz="0" w:space="0" w:color="auto"/>
        <w:bottom w:val="none" w:sz="0" w:space="0" w:color="auto"/>
        <w:right w:val="none" w:sz="0" w:space="0" w:color="auto"/>
      </w:divBdr>
    </w:div>
    <w:div w:id="556817515">
      <w:bodyDiv w:val="1"/>
      <w:marLeft w:val="0"/>
      <w:marRight w:val="0"/>
      <w:marTop w:val="0"/>
      <w:marBottom w:val="0"/>
      <w:divBdr>
        <w:top w:val="none" w:sz="0" w:space="0" w:color="auto"/>
        <w:left w:val="none" w:sz="0" w:space="0" w:color="auto"/>
        <w:bottom w:val="none" w:sz="0" w:space="0" w:color="auto"/>
        <w:right w:val="none" w:sz="0" w:space="0" w:color="auto"/>
      </w:divBdr>
      <w:divsChild>
        <w:div w:id="368917199">
          <w:marLeft w:val="0"/>
          <w:marRight w:val="0"/>
          <w:marTop w:val="0"/>
          <w:marBottom w:val="0"/>
          <w:divBdr>
            <w:top w:val="none" w:sz="0" w:space="0" w:color="auto"/>
            <w:left w:val="none" w:sz="0" w:space="0" w:color="auto"/>
            <w:bottom w:val="none" w:sz="0" w:space="0" w:color="auto"/>
            <w:right w:val="none" w:sz="0" w:space="0" w:color="auto"/>
          </w:divBdr>
          <w:divsChild>
            <w:div w:id="148388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66556">
      <w:bodyDiv w:val="1"/>
      <w:marLeft w:val="0"/>
      <w:marRight w:val="0"/>
      <w:marTop w:val="0"/>
      <w:marBottom w:val="0"/>
      <w:divBdr>
        <w:top w:val="none" w:sz="0" w:space="0" w:color="auto"/>
        <w:left w:val="none" w:sz="0" w:space="0" w:color="auto"/>
        <w:bottom w:val="none" w:sz="0" w:space="0" w:color="auto"/>
        <w:right w:val="none" w:sz="0" w:space="0" w:color="auto"/>
      </w:divBdr>
      <w:divsChild>
        <w:div w:id="560865116">
          <w:marLeft w:val="0"/>
          <w:marRight w:val="0"/>
          <w:marTop w:val="0"/>
          <w:marBottom w:val="0"/>
          <w:divBdr>
            <w:top w:val="none" w:sz="0" w:space="0" w:color="auto"/>
            <w:left w:val="none" w:sz="0" w:space="0" w:color="auto"/>
            <w:bottom w:val="none" w:sz="0" w:space="0" w:color="auto"/>
            <w:right w:val="none" w:sz="0" w:space="0" w:color="auto"/>
          </w:divBdr>
          <w:divsChild>
            <w:div w:id="204921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704933">
      <w:bodyDiv w:val="1"/>
      <w:marLeft w:val="0"/>
      <w:marRight w:val="0"/>
      <w:marTop w:val="0"/>
      <w:marBottom w:val="0"/>
      <w:divBdr>
        <w:top w:val="none" w:sz="0" w:space="0" w:color="auto"/>
        <w:left w:val="none" w:sz="0" w:space="0" w:color="auto"/>
        <w:bottom w:val="none" w:sz="0" w:space="0" w:color="auto"/>
        <w:right w:val="none" w:sz="0" w:space="0" w:color="auto"/>
      </w:divBdr>
    </w:div>
    <w:div w:id="607354477">
      <w:bodyDiv w:val="1"/>
      <w:marLeft w:val="0"/>
      <w:marRight w:val="0"/>
      <w:marTop w:val="0"/>
      <w:marBottom w:val="0"/>
      <w:divBdr>
        <w:top w:val="none" w:sz="0" w:space="0" w:color="auto"/>
        <w:left w:val="none" w:sz="0" w:space="0" w:color="auto"/>
        <w:bottom w:val="none" w:sz="0" w:space="0" w:color="auto"/>
        <w:right w:val="none" w:sz="0" w:space="0" w:color="auto"/>
      </w:divBdr>
    </w:div>
    <w:div w:id="617757081">
      <w:bodyDiv w:val="1"/>
      <w:marLeft w:val="0"/>
      <w:marRight w:val="0"/>
      <w:marTop w:val="0"/>
      <w:marBottom w:val="0"/>
      <w:divBdr>
        <w:top w:val="none" w:sz="0" w:space="0" w:color="auto"/>
        <w:left w:val="none" w:sz="0" w:space="0" w:color="auto"/>
        <w:bottom w:val="none" w:sz="0" w:space="0" w:color="auto"/>
        <w:right w:val="none" w:sz="0" w:space="0" w:color="auto"/>
      </w:divBdr>
    </w:div>
    <w:div w:id="619341266">
      <w:bodyDiv w:val="1"/>
      <w:marLeft w:val="0"/>
      <w:marRight w:val="0"/>
      <w:marTop w:val="0"/>
      <w:marBottom w:val="0"/>
      <w:divBdr>
        <w:top w:val="none" w:sz="0" w:space="0" w:color="auto"/>
        <w:left w:val="none" w:sz="0" w:space="0" w:color="auto"/>
        <w:bottom w:val="none" w:sz="0" w:space="0" w:color="auto"/>
        <w:right w:val="none" w:sz="0" w:space="0" w:color="auto"/>
      </w:divBdr>
    </w:div>
    <w:div w:id="629240568">
      <w:bodyDiv w:val="1"/>
      <w:marLeft w:val="0"/>
      <w:marRight w:val="0"/>
      <w:marTop w:val="0"/>
      <w:marBottom w:val="0"/>
      <w:divBdr>
        <w:top w:val="none" w:sz="0" w:space="0" w:color="auto"/>
        <w:left w:val="none" w:sz="0" w:space="0" w:color="auto"/>
        <w:bottom w:val="none" w:sz="0" w:space="0" w:color="auto"/>
        <w:right w:val="none" w:sz="0" w:space="0" w:color="auto"/>
      </w:divBdr>
      <w:divsChild>
        <w:div w:id="160396033">
          <w:marLeft w:val="720"/>
          <w:marRight w:val="0"/>
          <w:marTop w:val="0"/>
          <w:marBottom w:val="0"/>
          <w:divBdr>
            <w:top w:val="none" w:sz="0" w:space="0" w:color="auto"/>
            <w:left w:val="none" w:sz="0" w:space="0" w:color="auto"/>
            <w:bottom w:val="none" w:sz="0" w:space="0" w:color="auto"/>
            <w:right w:val="none" w:sz="0" w:space="0" w:color="auto"/>
          </w:divBdr>
        </w:div>
        <w:div w:id="465240571">
          <w:marLeft w:val="720"/>
          <w:marRight w:val="0"/>
          <w:marTop w:val="0"/>
          <w:marBottom w:val="0"/>
          <w:divBdr>
            <w:top w:val="none" w:sz="0" w:space="0" w:color="auto"/>
            <w:left w:val="none" w:sz="0" w:space="0" w:color="auto"/>
            <w:bottom w:val="none" w:sz="0" w:space="0" w:color="auto"/>
            <w:right w:val="none" w:sz="0" w:space="0" w:color="auto"/>
          </w:divBdr>
        </w:div>
        <w:div w:id="705836708">
          <w:marLeft w:val="720"/>
          <w:marRight w:val="0"/>
          <w:marTop w:val="0"/>
          <w:marBottom w:val="0"/>
          <w:divBdr>
            <w:top w:val="none" w:sz="0" w:space="0" w:color="auto"/>
            <w:left w:val="none" w:sz="0" w:space="0" w:color="auto"/>
            <w:bottom w:val="none" w:sz="0" w:space="0" w:color="auto"/>
            <w:right w:val="none" w:sz="0" w:space="0" w:color="auto"/>
          </w:divBdr>
        </w:div>
        <w:div w:id="1449159318">
          <w:marLeft w:val="720"/>
          <w:marRight w:val="0"/>
          <w:marTop w:val="0"/>
          <w:marBottom w:val="0"/>
          <w:divBdr>
            <w:top w:val="none" w:sz="0" w:space="0" w:color="auto"/>
            <w:left w:val="none" w:sz="0" w:space="0" w:color="auto"/>
            <w:bottom w:val="none" w:sz="0" w:space="0" w:color="auto"/>
            <w:right w:val="none" w:sz="0" w:space="0" w:color="auto"/>
          </w:divBdr>
        </w:div>
        <w:div w:id="1624072258">
          <w:marLeft w:val="720"/>
          <w:marRight w:val="0"/>
          <w:marTop w:val="0"/>
          <w:marBottom w:val="0"/>
          <w:divBdr>
            <w:top w:val="none" w:sz="0" w:space="0" w:color="auto"/>
            <w:left w:val="none" w:sz="0" w:space="0" w:color="auto"/>
            <w:bottom w:val="none" w:sz="0" w:space="0" w:color="auto"/>
            <w:right w:val="none" w:sz="0" w:space="0" w:color="auto"/>
          </w:divBdr>
        </w:div>
      </w:divsChild>
    </w:div>
    <w:div w:id="630131726">
      <w:bodyDiv w:val="1"/>
      <w:marLeft w:val="0"/>
      <w:marRight w:val="0"/>
      <w:marTop w:val="0"/>
      <w:marBottom w:val="0"/>
      <w:divBdr>
        <w:top w:val="none" w:sz="0" w:space="0" w:color="auto"/>
        <w:left w:val="none" w:sz="0" w:space="0" w:color="auto"/>
        <w:bottom w:val="none" w:sz="0" w:space="0" w:color="auto"/>
        <w:right w:val="none" w:sz="0" w:space="0" w:color="auto"/>
      </w:divBdr>
    </w:div>
    <w:div w:id="656111826">
      <w:bodyDiv w:val="1"/>
      <w:marLeft w:val="0"/>
      <w:marRight w:val="0"/>
      <w:marTop w:val="0"/>
      <w:marBottom w:val="0"/>
      <w:divBdr>
        <w:top w:val="none" w:sz="0" w:space="0" w:color="auto"/>
        <w:left w:val="none" w:sz="0" w:space="0" w:color="auto"/>
        <w:bottom w:val="none" w:sz="0" w:space="0" w:color="auto"/>
        <w:right w:val="none" w:sz="0" w:space="0" w:color="auto"/>
      </w:divBdr>
      <w:divsChild>
        <w:div w:id="170687116">
          <w:marLeft w:val="0"/>
          <w:marRight w:val="0"/>
          <w:marTop w:val="0"/>
          <w:marBottom w:val="0"/>
          <w:divBdr>
            <w:top w:val="none" w:sz="0" w:space="0" w:color="auto"/>
            <w:left w:val="none" w:sz="0" w:space="0" w:color="auto"/>
            <w:bottom w:val="none" w:sz="0" w:space="0" w:color="auto"/>
            <w:right w:val="none" w:sz="0" w:space="0" w:color="auto"/>
          </w:divBdr>
        </w:div>
        <w:div w:id="283005157">
          <w:marLeft w:val="0"/>
          <w:marRight w:val="0"/>
          <w:marTop w:val="0"/>
          <w:marBottom w:val="0"/>
          <w:divBdr>
            <w:top w:val="none" w:sz="0" w:space="0" w:color="auto"/>
            <w:left w:val="none" w:sz="0" w:space="0" w:color="auto"/>
            <w:bottom w:val="none" w:sz="0" w:space="0" w:color="auto"/>
            <w:right w:val="none" w:sz="0" w:space="0" w:color="auto"/>
          </w:divBdr>
        </w:div>
        <w:div w:id="1363360122">
          <w:marLeft w:val="0"/>
          <w:marRight w:val="0"/>
          <w:marTop w:val="0"/>
          <w:marBottom w:val="0"/>
          <w:divBdr>
            <w:top w:val="none" w:sz="0" w:space="0" w:color="auto"/>
            <w:left w:val="none" w:sz="0" w:space="0" w:color="auto"/>
            <w:bottom w:val="none" w:sz="0" w:space="0" w:color="auto"/>
            <w:right w:val="none" w:sz="0" w:space="0" w:color="auto"/>
          </w:divBdr>
        </w:div>
        <w:div w:id="1840382482">
          <w:marLeft w:val="0"/>
          <w:marRight w:val="0"/>
          <w:marTop w:val="0"/>
          <w:marBottom w:val="0"/>
          <w:divBdr>
            <w:top w:val="none" w:sz="0" w:space="0" w:color="auto"/>
            <w:left w:val="none" w:sz="0" w:space="0" w:color="auto"/>
            <w:bottom w:val="none" w:sz="0" w:space="0" w:color="auto"/>
            <w:right w:val="none" w:sz="0" w:space="0" w:color="auto"/>
          </w:divBdr>
        </w:div>
        <w:div w:id="2138376181">
          <w:marLeft w:val="0"/>
          <w:marRight w:val="0"/>
          <w:marTop w:val="0"/>
          <w:marBottom w:val="0"/>
          <w:divBdr>
            <w:top w:val="none" w:sz="0" w:space="0" w:color="auto"/>
            <w:left w:val="none" w:sz="0" w:space="0" w:color="auto"/>
            <w:bottom w:val="none" w:sz="0" w:space="0" w:color="auto"/>
            <w:right w:val="none" w:sz="0" w:space="0" w:color="auto"/>
          </w:divBdr>
        </w:div>
      </w:divsChild>
    </w:div>
    <w:div w:id="711265894">
      <w:bodyDiv w:val="1"/>
      <w:marLeft w:val="0"/>
      <w:marRight w:val="0"/>
      <w:marTop w:val="0"/>
      <w:marBottom w:val="0"/>
      <w:divBdr>
        <w:top w:val="none" w:sz="0" w:space="0" w:color="auto"/>
        <w:left w:val="none" w:sz="0" w:space="0" w:color="auto"/>
        <w:bottom w:val="none" w:sz="0" w:space="0" w:color="auto"/>
        <w:right w:val="none" w:sz="0" w:space="0" w:color="auto"/>
      </w:divBdr>
    </w:div>
    <w:div w:id="724721251">
      <w:bodyDiv w:val="1"/>
      <w:marLeft w:val="0"/>
      <w:marRight w:val="0"/>
      <w:marTop w:val="0"/>
      <w:marBottom w:val="0"/>
      <w:divBdr>
        <w:top w:val="none" w:sz="0" w:space="0" w:color="auto"/>
        <w:left w:val="none" w:sz="0" w:space="0" w:color="auto"/>
        <w:bottom w:val="none" w:sz="0" w:space="0" w:color="auto"/>
        <w:right w:val="none" w:sz="0" w:space="0" w:color="auto"/>
      </w:divBdr>
    </w:div>
    <w:div w:id="744644328">
      <w:bodyDiv w:val="1"/>
      <w:marLeft w:val="0"/>
      <w:marRight w:val="0"/>
      <w:marTop w:val="0"/>
      <w:marBottom w:val="0"/>
      <w:divBdr>
        <w:top w:val="none" w:sz="0" w:space="0" w:color="auto"/>
        <w:left w:val="none" w:sz="0" w:space="0" w:color="auto"/>
        <w:bottom w:val="none" w:sz="0" w:space="0" w:color="auto"/>
        <w:right w:val="none" w:sz="0" w:space="0" w:color="auto"/>
      </w:divBdr>
      <w:divsChild>
        <w:div w:id="194582074">
          <w:marLeft w:val="0"/>
          <w:marRight w:val="0"/>
          <w:marTop w:val="0"/>
          <w:marBottom w:val="0"/>
          <w:divBdr>
            <w:top w:val="none" w:sz="0" w:space="0" w:color="auto"/>
            <w:left w:val="none" w:sz="0" w:space="0" w:color="auto"/>
            <w:bottom w:val="none" w:sz="0" w:space="0" w:color="auto"/>
            <w:right w:val="none" w:sz="0" w:space="0" w:color="auto"/>
          </w:divBdr>
          <w:divsChild>
            <w:div w:id="710112902">
              <w:marLeft w:val="0"/>
              <w:marRight w:val="0"/>
              <w:marTop w:val="0"/>
              <w:marBottom w:val="0"/>
              <w:divBdr>
                <w:top w:val="none" w:sz="0" w:space="0" w:color="auto"/>
                <w:left w:val="none" w:sz="0" w:space="0" w:color="auto"/>
                <w:bottom w:val="none" w:sz="0" w:space="0" w:color="auto"/>
                <w:right w:val="none" w:sz="0" w:space="0" w:color="auto"/>
              </w:divBdr>
            </w:div>
            <w:div w:id="166639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025845">
      <w:bodyDiv w:val="1"/>
      <w:marLeft w:val="0"/>
      <w:marRight w:val="0"/>
      <w:marTop w:val="0"/>
      <w:marBottom w:val="0"/>
      <w:divBdr>
        <w:top w:val="none" w:sz="0" w:space="0" w:color="auto"/>
        <w:left w:val="none" w:sz="0" w:space="0" w:color="auto"/>
        <w:bottom w:val="none" w:sz="0" w:space="0" w:color="auto"/>
        <w:right w:val="none" w:sz="0" w:space="0" w:color="auto"/>
      </w:divBdr>
      <w:divsChild>
        <w:div w:id="23410990">
          <w:marLeft w:val="0"/>
          <w:marRight w:val="0"/>
          <w:marTop w:val="0"/>
          <w:marBottom w:val="0"/>
          <w:divBdr>
            <w:top w:val="none" w:sz="0" w:space="0" w:color="auto"/>
            <w:left w:val="none" w:sz="0" w:space="0" w:color="auto"/>
            <w:bottom w:val="none" w:sz="0" w:space="0" w:color="auto"/>
            <w:right w:val="none" w:sz="0" w:space="0" w:color="auto"/>
          </w:divBdr>
        </w:div>
      </w:divsChild>
    </w:div>
    <w:div w:id="761875785">
      <w:bodyDiv w:val="1"/>
      <w:marLeft w:val="0"/>
      <w:marRight w:val="0"/>
      <w:marTop w:val="0"/>
      <w:marBottom w:val="0"/>
      <w:divBdr>
        <w:top w:val="none" w:sz="0" w:space="0" w:color="auto"/>
        <w:left w:val="none" w:sz="0" w:space="0" w:color="auto"/>
        <w:bottom w:val="none" w:sz="0" w:space="0" w:color="auto"/>
        <w:right w:val="none" w:sz="0" w:space="0" w:color="auto"/>
      </w:divBdr>
    </w:div>
    <w:div w:id="778255660">
      <w:bodyDiv w:val="1"/>
      <w:marLeft w:val="0"/>
      <w:marRight w:val="0"/>
      <w:marTop w:val="0"/>
      <w:marBottom w:val="0"/>
      <w:divBdr>
        <w:top w:val="none" w:sz="0" w:space="0" w:color="auto"/>
        <w:left w:val="none" w:sz="0" w:space="0" w:color="auto"/>
        <w:bottom w:val="none" w:sz="0" w:space="0" w:color="auto"/>
        <w:right w:val="none" w:sz="0" w:space="0" w:color="auto"/>
      </w:divBdr>
    </w:div>
    <w:div w:id="782727832">
      <w:bodyDiv w:val="1"/>
      <w:marLeft w:val="0"/>
      <w:marRight w:val="0"/>
      <w:marTop w:val="0"/>
      <w:marBottom w:val="0"/>
      <w:divBdr>
        <w:top w:val="none" w:sz="0" w:space="0" w:color="auto"/>
        <w:left w:val="none" w:sz="0" w:space="0" w:color="auto"/>
        <w:bottom w:val="none" w:sz="0" w:space="0" w:color="auto"/>
        <w:right w:val="none" w:sz="0" w:space="0" w:color="auto"/>
      </w:divBdr>
      <w:divsChild>
        <w:div w:id="1483279876">
          <w:marLeft w:val="446"/>
          <w:marRight w:val="0"/>
          <w:marTop w:val="0"/>
          <w:marBottom w:val="0"/>
          <w:divBdr>
            <w:top w:val="none" w:sz="0" w:space="0" w:color="auto"/>
            <w:left w:val="none" w:sz="0" w:space="0" w:color="auto"/>
            <w:bottom w:val="none" w:sz="0" w:space="0" w:color="auto"/>
            <w:right w:val="none" w:sz="0" w:space="0" w:color="auto"/>
          </w:divBdr>
        </w:div>
      </w:divsChild>
    </w:div>
    <w:div w:id="798185942">
      <w:bodyDiv w:val="1"/>
      <w:marLeft w:val="0"/>
      <w:marRight w:val="0"/>
      <w:marTop w:val="0"/>
      <w:marBottom w:val="0"/>
      <w:divBdr>
        <w:top w:val="none" w:sz="0" w:space="0" w:color="auto"/>
        <w:left w:val="none" w:sz="0" w:space="0" w:color="auto"/>
        <w:bottom w:val="none" w:sz="0" w:space="0" w:color="auto"/>
        <w:right w:val="none" w:sz="0" w:space="0" w:color="auto"/>
      </w:divBdr>
    </w:div>
    <w:div w:id="804741523">
      <w:bodyDiv w:val="1"/>
      <w:marLeft w:val="0"/>
      <w:marRight w:val="0"/>
      <w:marTop w:val="0"/>
      <w:marBottom w:val="0"/>
      <w:divBdr>
        <w:top w:val="none" w:sz="0" w:space="0" w:color="auto"/>
        <w:left w:val="none" w:sz="0" w:space="0" w:color="auto"/>
        <w:bottom w:val="none" w:sz="0" w:space="0" w:color="auto"/>
        <w:right w:val="none" w:sz="0" w:space="0" w:color="auto"/>
      </w:divBdr>
    </w:div>
    <w:div w:id="805120576">
      <w:bodyDiv w:val="1"/>
      <w:marLeft w:val="0"/>
      <w:marRight w:val="0"/>
      <w:marTop w:val="0"/>
      <w:marBottom w:val="0"/>
      <w:divBdr>
        <w:top w:val="none" w:sz="0" w:space="0" w:color="auto"/>
        <w:left w:val="none" w:sz="0" w:space="0" w:color="auto"/>
        <w:bottom w:val="none" w:sz="0" w:space="0" w:color="auto"/>
        <w:right w:val="none" w:sz="0" w:space="0" w:color="auto"/>
      </w:divBdr>
      <w:divsChild>
        <w:div w:id="21980275">
          <w:marLeft w:val="0"/>
          <w:marRight w:val="0"/>
          <w:marTop w:val="0"/>
          <w:marBottom w:val="0"/>
          <w:divBdr>
            <w:top w:val="none" w:sz="0" w:space="0" w:color="auto"/>
            <w:left w:val="none" w:sz="0" w:space="0" w:color="auto"/>
            <w:bottom w:val="none" w:sz="0" w:space="0" w:color="auto"/>
            <w:right w:val="none" w:sz="0" w:space="0" w:color="auto"/>
          </w:divBdr>
        </w:div>
      </w:divsChild>
    </w:div>
    <w:div w:id="807894700">
      <w:bodyDiv w:val="1"/>
      <w:marLeft w:val="0"/>
      <w:marRight w:val="0"/>
      <w:marTop w:val="0"/>
      <w:marBottom w:val="0"/>
      <w:divBdr>
        <w:top w:val="none" w:sz="0" w:space="0" w:color="auto"/>
        <w:left w:val="none" w:sz="0" w:space="0" w:color="auto"/>
        <w:bottom w:val="none" w:sz="0" w:space="0" w:color="auto"/>
        <w:right w:val="none" w:sz="0" w:space="0" w:color="auto"/>
      </w:divBdr>
      <w:divsChild>
        <w:div w:id="1323044486">
          <w:marLeft w:val="0"/>
          <w:marRight w:val="0"/>
          <w:marTop w:val="0"/>
          <w:marBottom w:val="0"/>
          <w:divBdr>
            <w:top w:val="none" w:sz="0" w:space="0" w:color="auto"/>
            <w:left w:val="none" w:sz="0" w:space="0" w:color="auto"/>
            <w:bottom w:val="none" w:sz="0" w:space="0" w:color="auto"/>
            <w:right w:val="none" w:sz="0" w:space="0" w:color="auto"/>
          </w:divBdr>
          <w:divsChild>
            <w:div w:id="314457748">
              <w:marLeft w:val="0"/>
              <w:marRight w:val="0"/>
              <w:marTop w:val="0"/>
              <w:marBottom w:val="0"/>
              <w:divBdr>
                <w:top w:val="none" w:sz="0" w:space="0" w:color="auto"/>
                <w:left w:val="none" w:sz="0" w:space="0" w:color="auto"/>
                <w:bottom w:val="none" w:sz="0" w:space="0" w:color="auto"/>
                <w:right w:val="none" w:sz="0" w:space="0" w:color="auto"/>
              </w:divBdr>
            </w:div>
            <w:div w:id="169950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92188">
      <w:bodyDiv w:val="1"/>
      <w:marLeft w:val="0"/>
      <w:marRight w:val="0"/>
      <w:marTop w:val="0"/>
      <w:marBottom w:val="0"/>
      <w:divBdr>
        <w:top w:val="none" w:sz="0" w:space="0" w:color="auto"/>
        <w:left w:val="none" w:sz="0" w:space="0" w:color="auto"/>
        <w:bottom w:val="none" w:sz="0" w:space="0" w:color="auto"/>
        <w:right w:val="none" w:sz="0" w:space="0" w:color="auto"/>
      </w:divBdr>
    </w:div>
    <w:div w:id="846363683">
      <w:bodyDiv w:val="1"/>
      <w:marLeft w:val="0"/>
      <w:marRight w:val="0"/>
      <w:marTop w:val="0"/>
      <w:marBottom w:val="0"/>
      <w:divBdr>
        <w:top w:val="none" w:sz="0" w:space="0" w:color="auto"/>
        <w:left w:val="none" w:sz="0" w:space="0" w:color="auto"/>
        <w:bottom w:val="none" w:sz="0" w:space="0" w:color="auto"/>
        <w:right w:val="none" w:sz="0" w:space="0" w:color="auto"/>
      </w:divBdr>
      <w:divsChild>
        <w:div w:id="1246527355">
          <w:marLeft w:val="0"/>
          <w:marRight w:val="0"/>
          <w:marTop w:val="0"/>
          <w:marBottom w:val="0"/>
          <w:divBdr>
            <w:top w:val="none" w:sz="0" w:space="0" w:color="auto"/>
            <w:left w:val="none" w:sz="0" w:space="0" w:color="auto"/>
            <w:bottom w:val="none" w:sz="0" w:space="0" w:color="auto"/>
            <w:right w:val="none" w:sz="0" w:space="0" w:color="auto"/>
          </w:divBdr>
          <w:divsChild>
            <w:div w:id="209539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844328">
      <w:bodyDiv w:val="1"/>
      <w:marLeft w:val="0"/>
      <w:marRight w:val="0"/>
      <w:marTop w:val="0"/>
      <w:marBottom w:val="0"/>
      <w:divBdr>
        <w:top w:val="none" w:sz="0" w:space="0" w:color="auto"/>
        <w:left w:val="none" w:sz="0" w:space="0" w:color="auto"/>
        <w:bottom w:val="none" w:sz="0" w:space="0" w:color="auto"/>
        <w:right w:val="none" w:sz="0" w:space="0" w:color="auto"/>
      </w:divBdr>
    </w:div>
    <w:div w:id="885071739">
      <w:bodyDiv w:val="1"/>
      <w:marLeft w:val="0"/>
      <w:marRight w:val="0"/>
      <w:marTop w:val="0"/>
      <w:marBottom w:val="0"/>
      <w:divBdr>
        <w:top w:val="none" w:sz="0" w:space="0" w:color="auto"/>
        <w:left w:val="none" w:sz="0" w:space="0" w:color="auto"/>
        <w:bottom w:val="none" w:sz="0" w:space="0" w:color="auto"/>
        <w:right w:val="none" w:sz="0" w:space="0" w:color="auto"/>
      </w:divBdr>
      <w:divsChild>
        <w:div w:id="190535721">
          <w:marLeft w:val="0"/>
          <w:marRight w:val="0"/>
          <w:marTop w:val="0"/>
          <w:marBottom w:val="0"/>
          <w:divBdr>
            <w:top w:val="none" w:sz="0" w:space="0" w:color="auto"/>
            <w:left w:val="none" w:sz="0" w:space="0" w:color="auto"/>
            <w:bottom w:val="none" w:sz="0" w:space="0" w:color="auto"/>
            <w:right w:val="none" w:sz="0" w:space="0" w:color="auto"/>
          </w:divBdr>
          <w:divsChild>
            <w:div w:id="120745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257273">
      <w:bodyDiv w:val="1"/>
      <w:marLeft w:val="0"/>
      <w:marRight w:val="0"/>
      <w:marTop w:val="0"/>
      <w:marBottom w:val="0"/>
      <w:divBdr>
        <w:top w:val="none" w:sz="0" w:space="0" w:color="auto"/>
        <w:left w:val="none" w:sz="0" w:space="0" w:color="auto"/>
        <w:bottom w:val="none" w:sz="0" w:space="0" w:color="auto"/>
        <w:right w:val="none" w:sz="0" w:space="0" w:color="auto"/>
      </w:divBdr>
    </w:div>
    <w:div w:id="898201015">
      <w:bodyDiv w:val="1"/>
      <w:marLeft w:val="0"/>
      <w:marRight w:val="0"/>
      <w:marTop w:val="0"/>
      <w:marBottom w:val="0"/>
      <w:divBdr>
        <w:top w:val="none" w:sz="0" w:space="0" w:color="auto"/>
        <w:left w:val="none" w:sz="0" w:space="0" w:color="auto"/>
        <w:bottom w:val="none" w:sz="0" w:space="0" w:color="auto"/>
        <w:right w:val="none" w:sz="0" w:space="0" w:color="auto"/>
      </w:divBdr>
      <w:divsChild>
        <w:div w:id="286006104">
          <w:marLeft w:val="446"/>
          <w:marRight w:val="0"/>
          <w:marTop w:val="0"/>
          <w:marBottom w:val="0"/>
          <w:divBdr>
            <w:top w:val="none" w:sz="0" w:space="0" w:color="auto"/>
            <w:left w:val="none" w:sz="0" w:space="0" w:color="auto"/>
            <w:bottom w:val="none" w:sz="0" w:space="0" w:color="auto"/>
            <w:right w:val="none" w:sz="0" w:space="0" w:color="auto"/>
          </w:divBdr>
        </w:div>
        <w:div w:id="1522816050">
          <w:marLeft w:val="446"/>
          <w:marRight w:val="0"/>
          <w:marTop w:val="0"/>
          <w:marBottom w:val="0"/>
          <w:divBdr>
            <w:top w:val="none" w:sz="0" w:space="0" w:color="auto"/>
            <w:left w:val="none" w:sz="0" w:space="0" w:color="auto"/>
            <w:bottom w:val="none" w:sz="0" w:space="0" w:color="auto"/>
            <w:right w:val="none" w:sz="0" w:space="0" w:color="auto"/>
          </w:divBdr>
        </w:div>
        <w:div w:id="2108378060">
          <w:marLeft w:val="446"/>
          <w:marRight w:val="0"/>
          <w:marTop w:val="0"/>
          <w:marBottom w:val="0"/>
          <w:divBdr>
            <w:top w:val="none" w:sz="0" w:space="0" w:color="auto"/>
            <w:left w:val="none" w:sz="0" w:space="0" w:color="auto"/>
            <w:bottom w:val="none" w:sz="0" w:space="0" w:color="auto"/>
            <w:right w:val="none" w:sz="0" w:space="0" w:color="auto"/>
          </w:divBdr>
        </w:div>
      </w:divsChild>
    </w:div>
    <w:div w:id="908227610">
      <w:bodyDiv w:val="1"/>
      <w:marLeft w:val="0"/>
      <w:marRight w:val="0"/>
      <w:marTop w:val="0"/>
      <w:marBottom w:val="0"/>
      <w:divBdr>
        <w:top w:val="none" w:sz="0" w:space="0" w:color="auto"/>
        <w:left w:val="none" w:sz="0" w:space="0" w:color="auto"/>
        <w:bottom w:val="none" w:sz="0" w:space="0" w:color="auto"/>
        <w:right w:val="none" w:sz="0" w:space="0" w:color="auto"/>
      </w:divBdr>
      <w:divsChild>
        <w:div w:id="444471075">
          <w:marLeft w:val="0"/>
          <w:marRight w:val="0"/>
          <w:marTop w:val="0"/>
          <w:marBottom w:val="0"/>
          <w:divBdr>
            <w:top w:val="none" w:sz="0" w:space="0" w:color="auto"/>
            <w:left w:val="none" w:sz="0" w:space="0" w:color="auto"/>
            <w:bottom w:val="none" w:sz="0" w:space="0" w:color="auto"/>
            <w:right w:val="none" w:sz="0" w:space="0" w:color="auto"/>
          </w:divBdr>
          <w:divsChild>
            <w:div w:id="191150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215427">
      <w:bodyDiv w:val="1"/>
      <w:marLeft w:val="0"/>
      <w:marRight w:val="0"/>
      <w:marTop w:val="0"/>
      <w:marBottom w:val="0"/>
      <w:divBdr>
        <w:top w:val="none" w:sz="0" w:space="0" w:color="auto"/>
        <w:left w:val="none" w:sz="0" w:space="0" w:color="auto"/>
        <w:bottom w:val="none" w:sz="0" w:space="0" w:color="auto"/>
        <w:right w:val="none" w:sz="0" w:space="0" w:color="auto"/>
      </w:divBdr>
      <w:divsChild>
        <w:div w:id="477694184">
          <w:marLeft w:val="0"/>
          <w:marRight w:val="0"/>
          <w:marTop w:val="0"/>
          <w:marBottom w:val="0"/>
          <w:divBdr>
            <w:top w:val="none" w:sz="0" w:space="0" w:color="auto"/>
            <w:left w:val="none" w:sz="0" w:space="0" w:color="auto"/>
            <w:bottom w:val="none" w:sz="0" w:space="0" w:color="auto"/>
            <w:right w:val="none" w:sz="0" w:space="0" w:color="auto"/>
          </w:divBdr>
        </w:div>
      </w:divsChild>
    </w:div>
    <w:div w:id="930550488">
      <w:bodyDiv w:val="1"/>
      <w:marLeft w:val="0"/>
      <w:marRight w:val="0"/>
      <w:marTop w:val="0"/>
      <w:marBottom w:val="0"/>
      <w:divBdr>
        <w:top w:val="none" w:sz="0" w:space="0" w:color="auto"/>
        <w:left w:val="none" w:sz="0" w:space="0" w:color="auto"/>
        <w:bottom w:val="none" w:sz="0" w:space="0" w:color="auto"/>
        <w:right w:val="none" w:sz="0" w:space="0" w:color="auto"/>
      </w:divBdr>
    </w:div>
    <w:div w:id="939022690">
      <w:bodyDiv w:val="1"/>
      <w:marLeft w:val="0"/>
      <w:marRight w:val="0"/>
      <w:marTop w:val="0"/>
      <w:marBottom w:val="0"/>
      <w:divBdr>
        <w:top w:val="none" w:sz="0" w:space="0" w:color="auto"/>
        <w:left w:val="none" w:sz="0" w:space="0" w:color="auto"/>
        <w:bottom w:val="none" w:sz="0" w:space="0" w:color="auto"/>
        <w:right w:val="none" w:sz="0" w:space="0" w:color="auto"/>
      </w:divBdr>
    </w:div>
    <w:div w:id="942685260">
      <w:bodyDiv w:val="1"/>
      <w:marLeft w:val="0"/>
      <w:marRight w:val="0"/>
      <w:marTop w:val="0"/>
      <w:marBottom w:val="0"/>
      <w:divBdr>
        <w:top w:val="none" w:sz="0" w:space="0" w:color="auto"/>
        <w:left w:val="none" w:sz="0" w:space="0" w:color="auto"/>
        <w:bottom w:val="none" w:sz="0" w:space="0" w:color="auto"/>
        <w:right w:val="none" w:sz="0" w:space="0" w:color="auto"/>
      </w:divBdr>
    </w:div>
    <w:div w:id="950430849">
      <w:bodyDiv w:val="1"/>
      <w:marLeft w:val="0"/>
      <w:marRight w:val="0"/>
      <w:marTop w:val="0"/>
      <w:marBottom w:val="0"/>
      <w:divBdr>
        <w:top w:val="none" w:sz="0" w:space="0" w:color="auto"/>
        <w:left w:val="none" w:sz="0" w:space="0" w:color="auto"/>
        <w:bottom w:val="none" w:sz="0" w:space="0" w:color="auto"/>
        <w:right w:val="none" w:sz="0" w:space="0" w:color="auto"/>
      </w:divBdr>
      <w:divsChild>
        <w:div w:id="13697598">
          <w:marLeft w:val="0"/>
          <w:marRight w:val="0"/>
          <w:marTop w:val="0"/>
          <w:marBottom w:val="0"/>
          <w:divBdr>
            <w:top w:val="none" w:sz="0" w:space="0" w:color="auto"/>
            <w:left w:val="none" w:sz="0" w:space="0" w:color="auto"/>
            <w:bottom w:val="none" w:sz="0" w:space="0" w:color="auto"/>
            <w:right w:val="none" w:sz="0" w:space="0" w:color="auto"/>
          </w:divBdr>
        </w:div>
        <w:div w:id="65685419">
          <w:marLeft w:val="0"/>
          <w:marRight w:val="0"/>
          <w:marTop w:val="0"/>
          <w:marBottom w:val="0"/>
          <w:divBdr>
            <w:top w:val="none" w:sz="0" w:space="0" w:color="auto"/>
            <w:left w:val="none" w:sz="0" w:space="0" w:color="auto"/>
            <w:bottom w:val="none" w:sz="0" w:space="0" w:color="auto"/>
            <w:right w:val="none" w:sz="0" w:space="0" w:color="auto"/>
          </w:divBdr>
        </w:div>
        <w:div w:id="200938731">
          <w:marLeft w:val="0"/>
          <w:marRight w:val="0"/>
          <w:marTop w:val="0"/>
          <w:marBottom w:val="0"/>
          <w:divBdr>
            <w:top w:val="none" w:sz="0" w:space="0" w:color="auto"/>
            <w:left w:val="none" w:sz="0" w:space="0" w:color="auto"/>
            <w:bottom w:val="none" w:sz="0" w:space="0" w:color="auto"/>
            <w:right w:val="none" w:sz="0" w:space="0" w:color="auto"/>
          </w:divBdr>
        </w:div>
        <w:div w:id="205216152">
          <w:marLeft w:val="0"/>
          <w:marRight w:val="0"/>
          <w:marTop w:val="0"/>
          <w:marBottom w:val="0"/>
          <w:divBdr>
            <w:top w:val="none" w:sz="0" w:space="0" w:color="auto"/>
            <w:left w:val="none" w:sz="0" w:space="0" w:color="auto"/>
            <w:bottom w:val="none" w:sz="0" w:space="0" w:color="auto"/>
            <w:right w:val="none" w:sz="0" w:space="0" w:color="auto"/>
          </w:divBdr>
        </w:div>
        <w:div w:id="264657469">
          <w:marLeft w:val="0"/>
          <w:marRight w:val="0"/>
          <w:marTop w:val="0"/>
          <w:marBottom w:val="0"/>
          <w:divBdr>
            <w:top w:val="none" w:sz="0" w:space="0" w:color="auto"/>
            <w:left w:val="none" w:sz="0" w:space="0" w:color="auto"/>
            <w:bottom w:val="none" w:sz="0" w:space="0" w:color="auto"/>
            <w:right w:val="none" w:sz="0" w:space="0" w:color="auto"/>
          </w:divBdr>
        </w:div>
        <w:div w:id="279727779">
          <w:marLeft w:val="0"/>
          <w:marRight w:val="0"/>
          <w:marTop w:val="0"/>
          <w:marBottom w:val="0"/>
          <w:divBdr>
            <w:top w:val="none" w:sz="0" w:space="0" w:color="auto"/>
            <w:left w:val="none" w:sz="0" w:space="0" w:color="auto"/>
            <w:bottom w:val="none" w:sz="0" w:space="0" w:color="auto"/>
            <w:right w:val="none" w:sz="0" w:space="0" w:color="auto"/>
          </w:divBdr>
        </w:div>
        <w:div w:id="299455614">
          <w:marLeft w:val="0"/>
          <w:marRight w:val="0"/>
          <w:marTop w:val="0"/>
          <w:marBottom w:val="0"/>
          <w:divBdr>
            <w:top w:val="none" w:sz="0" w:space="0" w:color="auto"/>
            <w:left w:val="none" w:sz="0" w:space="0" w:color="auto"/>
            <w:bottom w:val="none" w:sz="0" w:space="0" w:color="auto"/>
            <w:right w:val="none" w:sz="0" w:space="0" w:color="auto"/>
          </w:divBdr>
        </w:div>
        <w:div w:id="304244368">
          <w:marLeft w:val="0"/>
          <w:marRight w:val="0"/>
          <w:marTop w:val="0"/>
          <w:marBottom w:val="0"/>
          <w:divBdr>
            <w:top w:val="none" w:sz="0" w:space="0" w:color="auto"/>
            <w:left w:val="none" w:sz="0" w:space="0" w:color="auto"/>
            <w:bottom w:val="none" w:sz="0" w:space="0" w:color="auto"/>
            <w:right w:val="none" w:sz="0" w:space="0" w:color="auto"/>
          </w:divBdr>
        </w:div>
        <w:div w:id="317660354">
          <w:marLeft w:val="0"/>
          <w:marRight w:val="0"/>
          <w:marTop w:val="0"/>
          <w:marBottom w:val="0"/>
          <w:divBdr>
            <w:top w:val="none" w:sz="0" w:space="0" w:color="auto"/>
            <w:left w:val="none" w:sz="0" w:space="0" w:color="auto"/>
            <w:bottom w:val="none" w:sz="0" w:space="0" w:color="auto"/>
            <w:right w:val="none" w:sz="0" w:space="0" w:color="auto"/>
          </w:divBdr>
        </w:div>
        <w:div w:id="471367399">
          <w:marLeft w:val="0"/>
          <w:marRight w:val="0"/>
          <w:marTop w:val="0"/>
          <w:marBottom w:val="0"/>
          <w:divBdr>
            <w:top w:val="none" w:sz="0" w:space="0" w:color="auto"/>
            <w:left w:val="none" w:sz="0" w:space="0" w:color="auto"/>
            <w:bottom w:val="none" w:sz="0" w:space="0" w:color="auto"/>
            <w:right w:val="none" w:sz="0" w:space="0" w:color="auto"/>
          </w:divBdr>
        </w:div>
        <w:div w:id="574127582">
          <w:marLeft w:val="0"/>
          <w:marRight w:val="0"/>
          <w:marTop w:val="0"/>
          <w:marBottom w:val="0"/>
          <w:divBdr>
            <w:top w:val="none" w:sz="0" w:space="0" w:color="auto"/>
            <w:left w:val="none" w:sz="0" w:space="0" w:color="auto"/>
            <w:bottom w:val="none" w:sz="0" w:space="0" w:color="auto"/>
            <w:right w:val="none" w:sz="0" w:space="0" w:color="auto"/>
          </w:divBdr>
        </w:div>
        <w:div w:id="611715012">
          <w:marLeft w:val="0"/>
          <w:marRight w:val="0"/>
          <w:marTop w:val="0"/>
          <w:marBottom w:val="0"/>
          <w:divBdr>
            <w:top w:val="none" w:sz="0" w:space="0" w:color="auto"/>
            <w:left w:val="none" w:sz="0" w:space="0" w:color="auto"/>
            <w:bottom w:val="none" w:sz="0" w:space="0" w:color="auto"/>
            <w:right w:val="none" w:sz="0" w:space="0" w:color="auto"/>
          </w:divBdr>
        </w:div>
        <w:div w:id="625043098">
          <w:marLeft w:val="0"/>
          <w:marRight w:val="0"/>
          <w:marTop w:val="0"/>
          <w:marBottom w:val="0"/>
          <w:divBdr>
            <w:top w:val="none" w:sz="0" w:space="0" w:color="auto"/>
            <w:left w:val="none" w:sz="0" w:space="0" w:color="auto"/>
            <w:bottom w:val="none" w:sz="0" w:space="0" w:color="auto"/>
            <w:right w:val="none" w:sz="0" w:space="0" w:color="auto"/>
          </w:divBdr>
        </w:div>
        <w:div w:id="654145374">
          <w:marLeft w:val="0"/>
          <w:marRight w:val="0"/>
          <w:marTop w:val="0"/>
          <w:marBottom w:val="0"/>
          <w:divBdr>
            <w:top w:val="none" w:sz="0" w:space="0" w:color="auto"/>
            <w:left w:val="none" w:sz="0" w:space="0" w:color="auto"/>
            <w:bottom w:val="none" w:sz="0" w:space="0" w:color="auto"/>
            <w:right w:val="none" w:sz="0" w:space="0" w:color="auto"/>
          </w:divBdr>
        </w:div>
        <w:div w:id="895897071">
          <w:marLeft w:val="0"/>
          <w:marRight w:val="0"/>
          <w:marTop w:val="0"/>
          <w:marBottom w:val="0"/>
          <w:divBdr>
            <w:top w:val="none" w:sz="0" w:space="0" w:color="auto"/>
            <w:left w:val="none" w:sz="0" w:space="0" w:color="auto"/>
            <w:bottom w:val="none" w:sz="0" w:space="0" w:color="auto"/>
            <w:right w:val="none" w:sz="0" w:space="0" w:color="auto"/>
          </w:divBdr>
        </w:div>
        <w:div w:id="1120607837">
          <w:marLeft w:val="0"/>
          <w:marRight w:val="0"/>
          <w:marTop w:val="0"/>
          <w:marBottom w:val="0"/>
          <w:divBdr>
            <w:top w:val="none" w:sz="0" w:space="0" w:color="auto"/>
            <w:left w:val="none" w:sz="0" w:space="0" w:color="auto"/>
            <w:bottom w:val="none" w:sz="0" w:space="0" w:color="auto"/>
            <w:right w:val="none" w:sz="0" w:space="0" w:color="auto"/>
          </w:divBdr>
        </w:div>
        <w:div w:id="1126199068">
          <w:marLeft w:val="0"/>
          <w:marRight w:val="0"/>
          <w:marTop w:val="0"/>
          <w:marBottom w:val="0"/>
          <w:divBdr>
            <w:top w:val="none" w:sz="0" w:space="0" w:color="auto"/>
            <w:left w:val="none" w:sz="0" w:space="0" w:color="auto"/>
            <w:bottom w:val="none" w:sz="0" w:space="0" w:color="auto"/>
            <w:right w:val="none" w:sz="0" w:space="0" w:color="auto"/>
          </w:divBdr>
        </w:div>
        <w:div w:id="1126505757">
          <w:marLeft w:val="0"/>
          <w:marRight w:val="0"/>
          <w:marTop w:val="0"/>
          <w:marBottom w:val="0"/>
          <w:divBdr>
            <w:top w:val="none" w:sz="0" w:space="0" w:color="auto"/>
            <w:left w:val="none" w:sz="0" w:space="0" w:color="auto"/>
            <w:bottom w:val="none" w:sz="0" w:space="0" w:color="auto"/>
            <w:right w:val="none" w:sz="0" w:space="0" w:color="auto"/>
          </w:divBdr>
        </w:div>
        <w:div w:id="1272665094">
          <w:marLeft w:val="0"/>
          <w:marRight w:val="0"/>
          <w:marTop w:val="0"/>
          <w:marBottom w:val="0"/>
          <w:divBdr>
            <w:top w:val="none" w:sz="0" w:space="0" w:color="auto"/>
            <w:left w:val="none" w:sz="0" w:space="0" w:color="auto"/>
            <w:bottom w:val="none" w:sz="0" w:space="0" w:color="auto"/>
            <w:right w:val="none" w:sz="0" w:space="0" w:color="auto"/>
          </w:divBdr>
        </w:div>
        <w:div w:id="1294361124">
          <w:marLeft w:val="0"/>
          <w:marRight w:val="0"/>
          <w:marTop w:val="0"/>
          <w:marBottom w:val="0"/>
          <w:divBdr>
            <w:top w:val="none" w:sz="0" w:space="0" w:color="auto"/>
            <w:left w:val="none" w:sz="0" w:space="0" w:color="auto"/>
            <w:bottom w:val="none" w:sz="0" w:space="0" w:color="auto"/>
            <w:right w:val="none" w:sz="0" w:space="0" w:color="auto"/>
          </w:divBdr>
        </w:div>
        <w:div w:id="1329407131">
          <w:marLeft w:val="0"/>
          <w:marRight w:val="0"/>
          <w:marTop w:val="0"/>
          <w:marBottom w:val="0"/>
          <w:divBdr>
            <w:top w:val="none" w:sz="0" w:space="0" w:color="auto"/>
            <w:left w:val="none" w:sz="0" w:space="0" w:color="auto"/>
            <w:bottom w:val="none" w:sz="0" w:space="0" w:color="auto"/>
            <w:right w:val="none" w:sz="0" w:space="0" w:color="auto"/>
          </w:divBdr>
        </w:div>
        <w:div w:id="1421830302">
          <w:marLeft w:val="0"/>
          <w:marRight w:val="0"/>
          <w:marTop w:val="0"/>
          <w:marBottom w:val="0"/>
          <w:divBdr>
            <w:top w:val="none" w:sz="0" w:space="0" w:color="auto"/>
            <w:left w:val="none" w:sz="0" w:space="0" w:color="auto"/>
            <w:bottom w:val="none" w:sz="0" w:space="0" w:color="auto"/>
            <w:right w:val="none" w:sz="0" w:space="0" w:color="auto"/>
          </w:divBdr>
        </w:div>
        <w:div w:id="1508136660">
          <w:marLeft w:val="0"/>
          <w:marRight w:val="0"/>
          <w:marTop w:val="0"/>
          <w:marBottom w:val="0"/>
          <w:divBdr>
            <w:top w:val="none" w:sz="0" w:space="0" w:color="auto"/>
            <w:left w:val="none" w:sz="0" w:space="0" w:color="auto"/>
            <w:bottom w:val="none" w:sz="0" w:space="0" w:color="auto"/>
            <w:right w:val="none" w:sz="0" w:space="0" w:color="auto"/>
          </w:divBdr>
        </w:div>
        <w:div w:id="1647393009">
          <w:marLeft w:val="0"/>
          <w:marRight w:val="0"/>
          <w:marTop w:val="0"/>
          <w:marBottom w:val="0"/>
          <w:divBdr>
            <w:top w:val="none" w:sz="0" w:space="0" w:color="auto"/>
            <w:left w:val="none" w:sz="0" w:space="0" w:color="auto"/>
            <w:bottom w:val="none" w:sz="0" w:space="0" w:color="auto"/>
            <w:right w:val="none" w:sz="0" w:space="0" w:color="auto"/>
          </w:divBdr>
        </w:div>
        <w:div w:id="1695181844">
          <w:marLeft w:val="0"/>
          <w:marRight w:val="0"/>
          <w:marTop w:val="0"/>
          <w:marBottom w:val="0"/>
          <w:divBdr>
            <w:top w:val="none" w:sz="0" w:space="0" w:color="auto"/>
            <w:left w:val="none" w:sz="0" w:space="0" w:color="auto"/>
            <w:bottom w:val="none" w:sz="0" w:space="0" w:color="auto"/>
            <w:right w:val="none" w:sz="0" w:space="0" w:color="auto"/>
          </w:divBdr>
        </w:div>
        <w:div w:id="1780760798">
          <w:marLeft w:val="0"/>
          <w:marRight w:val="0"/>
          <w:marTop w:val="0"/>
          <w:marBottom w:val="0"/>
          <w:divBdr>
            <w:top w:val="none" w:sz="0" w:space="0" w:color="auto"/>
            <w:left w:val="none" w:sz="0" w:space="0" w:color="auto"/>
            <w:bottom w:val="none" w:sz="0" w:space="0" w:color="auto"/>
            <w:right w:val="none" w:sz="0" w:space="0" w:color="auto"/>
          </w:divBdr>
        </w:div>
        <w:div w:id="1792481268">
          <w:marLeft w:val="0"/>
          <w:marRight w:val="0"/>
          <w:marTop w:val="0"/>
          <w:marBottom w:val="0"/>
          <w:divBdr>
            <w:top w:val="none" w:sz="0" w:space="0" w:color="auto"/>
            <w:left w:val="none" w:sz="0" w:space="0" w:color="auto"/>
            <w:bottom w:val="none" w:sz="0" w:space="0" w:color="auto"/>
            <w:right w:val="none" w:sz="0" w:space="0" w:color="auto"/>
          </w:divBdr>
        </w:div>
        <w:div w:id="1802261428">
          <w:marLeft w:val="0"/>
          <w:marRight w:val="0"/>
          <w:marTop w:val="0"/>
          <w:marBottom w:val="0"/>
          <w:divBdr>
            <w:top w:val="none" w:sz="0" w:space="0" w:color="auto"/>
            <w:left w:val="none" w:sz="0" w:space="0" w:color="auto"/>
            <w:bottom w:val="none" w:sz="0" w:space="0" w:color="auto"/>
            <w:right w:val="none" w:sz="0" w:space="0" w:color="auto"/>
          </w:divBdr>
        </w:div>
        <w:div w:id="1896119645">
          <w:marLeft w:val="0"/>
          <w:marRight w:val="0"/>
          <w:marTop w:val="0"/>
          <w:marBottom w:val="0"/>
          <w:divBdr>
            <w:top w:val="none" w:sz="0" w:space="0" w:color="auto"/>
            <w:left w:val="none" w:sz="0" w:space="0" w:color="auto"/>
            <w:bottom w:val="none" w:sz="0" w:space="0" w:color="auto"/>
            <w:right w:val="none" w:sz="0" w:space="0" w:color="auto"/>
          </w:divBdr>
        </w:div>
        <w:div w:id="1908569230">
          <w:marLeft w:val="0"/>
          <w:marRight w:val="0"/>
          <w:marTop w:val="0"/>
          <w:marBottom w:val="0"/>
          <w:divBdr>
            <w:top w:val="none" w:sz="0" w:space="0" w:color="auto"/>
            <w:left w:val="none" w:sz="0" w:space="0" w:color="auto"/>
            <w:bottom w:val="none" w:sz="0" w:space="0" w:color="auto"/>
            <w:right w:val="none" w:sz="0" w:space="0" w:color="auto"/>
          </w:divBdr>
        </w:div>
        <w:div w:id="1976450534">
          <w:marLeft w:val="0"/>
          <w:marRight w:val="0"/>
          <w:marTop w:val="0"/>
          <w:marBottom w:val="0"/>
          <w:divBdr>
            <w:top w:val="none" w:sz="0" w:space="0" w:color="auto"/>
            <w:left w:val="none" w:sz="0" w:space="0" w:color="auto"/>
            <w:bottom w:val="none" w:sz="0" w:space="0" w:color="auto"/>
            <w:right w:val="none" w:sz="0" w:space="0" w:color="auto"/>
          </w:divBdr>
        </w:div>
        <w:div w:id="1987469682">
          <w:marLeft w:val="0"/>
          <w:marRight w:val="0"/>
          <w:marTop w:val="0"/>
          <w:marBottom w:val="0"/>
          <w:divBdr>
            <w:top w:val="none" w:sz="0" w:space="0" w:color="auto"/>
            <w:left w:val="none" w:sz="0" w:space="0" w:color="auto"/>
            <w:bottom w:val="none" w:sz="0" w:space="0" w:color="auto"/>
            <w:right w:val="none" w:sz="0" w:space="0" w:color="auto"/>
          </w:divBdr>
        </w:div>
        <w:div w:id="2026439200">
          <w:marLeft w:val="0"/>
          <w:marRight w:val="0"/>
          <w:marTop w:val="0"/>
          <w:marBottom w:val="0"/>
          <w:divBdr>
            <w:top w:val="none" w:sz="0" w:space="0" w:color="auto"/>
            <w:left w:val="none" w:sz="0" w:space="0" w:color="auto"/>
            <w:bottom w:val="none" w:sz="0" w:space="0" w:color="auto"/>
            <w:right w:val="none" w:sz="0" w:space="0" w:color="auto"/>
          </w:divBdr>
        </w:div>
        <w:div w:id="2103334967">
          <w:marLeft w:val="0"/>
          <w:marRight w:val="0"/>
          <w:marTop w:val="0"/>
          <w:marBottom w:val="0"/>
          <w:divBdr>
            <w:top w:val="none" w:sz="0" w:space="0" w:color="auto"/>
            <w:left w:val="none" w:sz="0" w:space="0" w:color="auto"/>
            <w:bottom w:val="none" w:sz="0" w:space="0" w:color="auto"/>
            <w:right w:val="none" w:sz="0" w:space="0" w:color="auto"/>
          </w:divBdr>
        </w:div>
        <w:div w:id="2106070593">
          <w:marLeft w:val="0"/>
          <w:marRight w:val="0"/>
          <w:marTop w:val="0"/>
          <w:marBottom w:val="0"/>
          <w:divBdr>
            <w:top w:val="none" w:sz="0" w:space="0" w:color="auto"/>
            <w:left w:val="none" w:sz="0" w:space="0" w:color="auto"/>
            <w:bottom w:val="none" w:sz="0" w:space="0" w:color="auto"/>
            <w:right w:val="none" w:sz="0" w:space="0" w:color="auto"/>
          </w:divBdr>
        </w:div>
      </w:divsChild>
    </w:div>
    <w:div w:id="1005673471">
      <w:bodyDiv w:val="1"/>
      <w:marLeft w:val="0"/>
      <w:marRight w:val="0"/>
      <w:marTop w:val="0"/>
      <w:marBottom w:val="0"/>
      <w:divBdr>
        <w:top w:val="none" w:sz="0" w:space="0" w:color="auto"/>
        <w:left w:val="none" w:sz="0" w:space="0" w:color="auto"/>
        <w:bottom w:val="none" w:sz="0" w:space="0" w:color="auto"/>
        <w:right w:val="none" w:sz="0" w:space="0" w:color="auto"/>
      </w:divBdr>
      <w:divsChild>
        <w:div w:id="377432062">
          <w:marLeft w:val="130"/>
          <w:marRight w:val="0"/>
          <w:marTop w:val="0"/>
          <w:marBottom w:val="0"/>
          <w:divBdr>
            <w:top w:val="none" w:sz="0" w:space="0" w:color="auto"/>
            <w:left w:val="none" w:sz="0" w:space="0" w:color="auto"/>
            <w:bottom w:val="none" w:sz="0" w:space="0" w:color="auto"/>
            <w:right w:val="none" w:sz="0" w:space="0" w:color="auto"/>
          </w:divBdr>
        </w:div>
      </w:divsChild>
    </w:div>
    <w:div w:id="1029062703">
      <w:bodyDiv w:val="1"/>
      <w:marLeft w:val="0"/>
      <w:marRight w:val="0"/>
      <w:marTop w:val="0"/>
      <w:marBottom w:val="0"/>
      <w:divBdr>
        <w:top w:val="none" w:sz="0" w:space="0" w:color="auto"/>
        <w:left w:val="none" w:sz="0" w:space="0" w:color="auto"/>
        <w:bottom w:val="none" w:sz="0" w:space="0" w:color="auto"/>
        <w:right w:val="none" w:sz="0" w:space="0" w:color="auto"/>
      </w:divBdr>
      <w:divsChild>
        <w:div w:id="87195618">
          <w:marLeft w:val="0"/>
          <w:marRight w:val="0"/>
          <w:marTop w:val="0"/>
          <w:marBottom w:val="0"/>
          <w:divBdr>
            <w:top w:val="none" w:sz="0" w:space="0" w:color="auto"/>
            <w:left w:val="none" w:sz="0" w:space="0" w:color="auto"/>
            <w:bottom w:val="none" w:sz="0" w:space="0" w:color="auto"/>
            <w:right w:val="none" w:sz="0" w:space="0" w:color="auto"/>
          </w:divBdr>
          <w:divsChild>
            <w:div w:id="1320889918">
              <w:marLeft w:val="0"/>
              <w:marRight w:val="0"/>
              <w:marTop w:val="0"/>
              <w:marBottom w:val="0"/>
              <w:divBdr>
                <w:top w:val="none" w:sz="0" w:space="0" w:color="auto"/>
                <w:left w:val="none" w:sz="0" w:space="0" w:color="auto"/>
                <w:bottom w:val="none" w:sz="0" w:space="0" w:color="auto"/>
                <w:right w:val="none" w:sz="0" w:space="0" w:color="auto"/>
              </w:divBdr>
            </w:div>
            <w:div w:id="1596785707">
              <w:marLeft w:val="0"/>
              <w:marRight w:val="0"/>
              <w:marTop w:val="0"/>
              <w:marBottom w:val="0"/>
              <w:divBdr>
                <w:top w:val="none" w:sz="0" w:space="0" w:color="auto"/>
                <w:left w:val="none" w:sz="0" w:space="0" w:color="auto"/>
                <w:bottom w:val="none" w:sz="0" w:space="0" w:color="auto"/>
                <w:right w:val="none" w:sz="0" w:space="0" w:color="auto"/>
              </w:divBdr>
            </w:div>
            <w:div w:id="175617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706792">
      <w:bodyDiv w:val="1"/>
      <w:marLeft w:val="0"/>
      <w:marRight w:val="0"/>
      <w:marTop w:val="0"/>
      <w:marBottom w:val="0"/>
      <w:divBdr>
        <w:top w:val="none" w:sz="0" w:space="0" w:color="auto"/>
        <w:left w:val="none" w:sz="0" w:space="0" w:color="auto"/>
        <w:bottom w:val="none" w:sz="0" w:space="0" w:color="auto"/>
        <w:right w:val="none" w:sz="0" w:space="0" w:color="auto"/>
      </w:divBdr>
      <w:divsChild>
        <w:div w:id="1581669564">
          <w:marLeft w:val="0"/>
          <w:marRight w:val="0"/>
          <w:marTop w:val="0"/>
          <w:marBottom w:val="0"/>
          <w:divBdr>
            <w:top w:val="none" w:sz="0" w:space="0" w:color="auto"/>
            <w:left w:val="none" w:sz="0" w:space="0" w:color="auto"/>
            <w:bottom w:val="none" w:sz="0" w:space="0" w:color="auto"/>
            <w:right w:val="none" w:sz="0" w:space="0" w:color="auto"/>
          </w:divBdr>
        </w:div>
      </w:divsChild>
    </w:div>
    <w:div w:id="1049106666">
      <w:bodyDiv w:val="1"/>
      <w:marLeft w:val="0"/>
      <w:marRight w:val="0"/>
      <w:marTop w:val="0"/>
      <w:marBottom w:val="0"/>
      <w:divBdr>
        <w:top w:val="none" w:sz="0" w:space="0" w:color="auto"/>
        <w:left w:val="none" w:sz="0" w:space="0" w:color="auto"/>
        <w:bottom w:val="none" w:sz="0" w:space="0" w:color="auto"/>
        <w:right w:val="none" w:sz="0" w:space="0" w:color="auto"/>
      </w:divBdr>
    </w:div>
    <w:div w:id="1087728475">
      <w:bodyDiv w:val="1"/>
      <w:marLeft w:val="0"/>
      <w:marRight w:val="0"/>
      <w:marTop w:val="0"/>
      <w:marBottom w:val="0"/>
      <w:divBdr>
        <w:top w:val="none" w:sz="0" w:space="0" w:color="auto"/>
        <w:left w:val="none" w:sz="0" w:space="0" w:color="auto"/>
        <w:bottom w:val="none" w:sz="0" w:space="0" w:color="auto"/>
        <w:right w:val="none" w:sz="0" w:space="0" w:color="auto"/>
      </w:divBdr>
    </w:div>
    <w:div w:id="1101493795">
      <w:bodyDiv w:val="1"/>
      <w:marLeft w:val="0"/>
      <w:marRight w:val="0"/>
      <w:marTop w:val="0"/>
      <w:marBottom w:val="0"/>
      <w:divBdr>
        <w:top w:val="none" w:sz="0" w:space="0" w:color="auto"/>
        <w:left w:val="none" w:sz="0" w:space="0" w:color="auto"/>
        <w:bottom w:val="none" w:sz="0" w:space="0" w:color="auto"/>
        <w:right w:val="none" w:sz="0" w:space="0" w:color="auto"/>
      </w:divBdr>
    </w:div>
    <w:div w:id="1109738404">
      <w:bodyDiv w:val="1"/>
      <w:marLeft w:val="0"/>
      <w:marRight w:val="0"/>
      <w:marTop w:val="0"/>
      <w:marBottom w:val="0"/>
      <w:divBdr>
        <w:top w:val="none" w:sz="0" w:space="0" w:color="auto"/>
        <w:left w:val="none" w:sz="0" w:space="0" w:color="auto"/>
        <w:bottom w:val="none" w:sz="0" w:space="0" w:color="auto"/>
        <w:right w:val="none" w:sz="0" w:space="0" w:color="auto"/>
      </w:divBdr>
    </w:div>
    <w:div w:id="1132289812">
      <w:bodyDiv w:val="1"/>
      <w:marLeft w:val="0"/>
      <w:marRight w:val="0"/>
      <w:marTop w:val="0"/>
      <w:marBottom w:val="0"/>
      <w:divBdr>
        <w:top w:val="none" w:sz="0" w:space="0" w:color="auto"/>
        <w:left w:val="none" w:sz="0" w:space="0" w:color="auto"/>
        <w:bottom w:val="none" w:sz="0" w:space="0" w:color="auto"/>
        <w:right w:val="none" w:sz="0" w:space="0" w:color="auto"/>
      </w:divBdr>
      <w:divsChild>
        <w:div w:id="115955189">
          <w:marLeft w:val="0"/>
          <w:marRight w:val="0"/>
          <w:marTop w:val="0"/>
          <w:marBottom w:val="0"/>
          <w:divBdr>
            <w:top w:val="none" w:sz="0" w:space="0" w:color="auto"/>
            <w:left w:val="none" w:sz="0" w:space="0" w:color="auto"/>
            <w:bottom w:val="none" w:sz="0" w:space="0" w:color="auto"/>
            <w:right w:val="none" w:sz="0" w:space="0" w:color="auto"/>
          </w:divBdr>
          <w:divsChild>
            <w:div w:id="258879399">
              <w:marLeft w:val="0"/>
              <w:marRight w:val="0"/>
              <w:marTop w:val="0"/>
              <w:marBottom w:val="0"/>
              <w:divBdr>
                <w:top w:val="none" w:sz="0" w:space="0" w:color="auto"/>
                <w:left w:val="none" w:sz="0" w:space="0" w:color="auto"/>
                <w:bottom w:val="none" w:sz="0" w:space="0" w:color="auto"/>
                <w:right w:val="none" w:sz="0" w:space="0" w:color="auto"/>
              </w:divBdr>
            </w:div>
            <w:div w:id="93953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755750">
      <w:bodyDiv w:val="1"/>
      <w:marLeft w:val="0"/>
      <w:marRight w:val="0"/>
      <w:marTop w:val="0"/>
      <w:marBottom w:val="0"/>
      <w:divBdr>
        <w:top w:val="none" w:sz="0" w:space="0" w:color="auto"/>
        <w:left w:val="none" w:sz="0" w:space="0" w:color="auto"/>
        <w:bottom w:val="none" w:sz="0" w:space="0" w:color="auto"/>
        <w:right w:val="none" w:sz="0" w:space="0" w:color="auto"/>
      </w:divBdr>
      <w:divsChild>
        <w:div w:id="1116801036">
          <w:marLeft w:val="0"/>
          <w:marRight w:val="0"/>
          <w:marTop w:val="0"/>
          <w:marBottom w:val="0"/>
          <w:divBdr>
            <w:top w:val="none" w:sz="0" w:space="0" w:color="auto"/>
            <w:left w:val="none" w:sz="0" w:space="0" w:color="auto"/>
            <w:bottom w:val="none" w:sz="0" w:space="0" w:color="auto"/>
            <w:right w:val="none" w:sz="0" w:space="0" w:color="auto"/>
          </w:divBdr>
          <w:divsChild>
            <w:div w:id="53839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030141">
      <w:bodyDiv w:val="1"/>
      <w:marLeft w:val="0"/>
      <w:marRight w:val="0"/>
      <w:marTop w:val="0"/>
      <w:marBottom w:val="0"/>
      <w:divBdr>
        <w:top w:val="none" w:sz="0" w:space="0" w:color="auto"/>
        <w:left w:val="none" w:sz="0" w:space="0" w:color="auto"/>
        <w:bottom w:val="none" w:sz="0" w:space="0" w:color="auto"/>
        <w:right w:val="none" w:sz="0" w:space="0" w:color="auto"/>
      </w:divBdr>
      <w:divsChild>
        <w:div w:id="203905796">
          <w:marLeft w:val="0"/>
          <w:marRight w:val="0"/>
          <w:marTop w:val="0"/>
          <w:marBottom w:val="0"/>
          <w:divBdr>
            <w:top w:val="none" w:sz="0" w:space="0" w:color="auto"/>
            <w:left w:val="none" w:sz="0" w:space="0" w:color="auto"/>
            <w:bottom w:val="none" w:sz="0" w:space="0" w:color="auto"/>
            <w:right w:val="none" w:sz="0" w:space="0" w:color="auto"/>
          </w:divBdr>
        </w:div>
        <w:div w:id="1207449853">
          <w:marLeft w:val="0"/>
          <w:marRight w:val="0"/>
          <w:marTop w:val="0"/>
          <w:marBottom w:val="0"/>
          <w:divBdr>
            <w:top w:val="none" w:sz="0" w:space="0" w:color="auto"/>
            <w:left w:val="none" w:sz="0" w:space="0" w:color="auto"/>
            <w:bottom w:val="none" w:sz="0" w:space="0" w:color="auto"/>
            <w:right w:val="none" w:sz="0" w:space="0" w:color="auto"/>
          </w:divBdr>
        </w:div>
        <w:div w:id="1354529744">
          <w:marLeft w:val="0"/>
          <w:marRight w:val="0"/>
          <w:marTop w:val="0"/>
          <w:marBottom w:val="0"/>
          <w:divBdr>
            <w:top w:val="none" w:sz="0" w:space="0" w:color="auto"/>
            <w:left w:val="none" w:sz="0" w:space="0" w:color="auto"/>
            <w:bottom w:val="none" w:sz="0" w:space="0" w:color="auto"/>
            <w:right w:val="none" w:sz="0" w:space="0" w:color="auto"/>
          </w:divBdr>
        </w:div>
        <w:div w:id="1458569608">
          <w:marLeft w:val="0"/>
          <w:marRight w:val="0"/>
          <w:marTop w:val="0"/>
          <w:marBottom w:val="0"/>
          <w:divBdr>
            <w:top w:val="none" w:sz="0" w:space="0" w:color="auto"/>
            <w:left w:val="none" w:sz="0" w:space="0" w:color="auto"/>
            <w:bottom w:val="none" w:sz="0" w:space="0" w:color="auto"/>
            <w:right w:val="none" w:sz="0" w:space="0" w:color="auto"/>
          </w:divBdr>
        </w:div>
        <w:div w:id="1485317762">
          <w:marLeft w:val="0"/>
          <w:marRight w:val="0"/>
          <w:marTop w:val="0"/>
          <w:marBottom w:val="0"/>
          <w:divBdr>
            <w:top w:val="none" w:sz="0" w:space="0" w:color="auto"/>
            <w:left w:val="none" w:sz="0" w:space="0" w:color="auto"/>
            <w:bottom w:val="none" w:sz="0" w:space="0" w:color="auto"/>
            <w:right w:val="none" w:sz="0" w:space="0" w:color="auto"/>
          </w:divBdr>
        </w:div>
      </w:divsChild>
    </w:div>
    <w:div w:id="1192647819">
      <w:bodyDiv w:val="1"/>
      <w:marLeft w:val="0"/>
      <w:marRight w:val="0"/>
      <w:marTop w:val="0"/>
      <w:marBottom w:val="0"/>
      <w:divBdr>
        <w:top w:val="none" w:sz="0" w:space="0" w:color="auto"/>
        <w:left w:val="none" w:sz="0" w:space="0" w:color="auto"/>
        <w:bottom w:val="none" w:sz="0" w:space="0" w:color="auto"/>
        <w:right w:val="none" w:sz="0" w:space="0" w:color="auto"/>
      </w:divBdr>
    </w:div>
    <w:div w:id="1194881549">
      <w:bodyDiv w:val="1"/>
      <w:marLeft w:val="0"/>
      <w:marRight w:val="0"/>
      <w:marTop w:val="0"/>
      <w:marBottom w:val="0"/>
      <w:divBdr>
        <w:top w:val="none" w:sz="0" w:space="0" w:color="auto"/>
        <w:left w:val="none" w:sz="0" w:space="0" w:color="auto"/>
        <w:bottom w:val="none" w:sz="0" w:space="0" w:color="auto"/>
        <w:right w:val="none" w:sz="0" w:space="0" w:color="auto"/>
      </w:divBdr>
      <w:divsChild>
        <w:div w:id="1019357766">
          <w:marLeft w:val="0"/>
          <w:marRight w:val="0"/>
          <w:marTop w:val="0"/>
          <w:marBottom w:val="0"/>
          <w:divBdr>
            <w:top w:val="none" w:sz="0" w:space="0" w:color="auto"/>
            <w:left w:val="none" w:sz="0" w:space="0" w:color="auto"/>
            <w:bottom w:val="none" w:sz="0" w:space="0" w:color="auto"/>
            <w:right w:val="none" w:sz="0" w:space="0" w:color="auto"/>
          </w:divBdr>
        </w:div>
      </w:divsChild>
    </w:div>
    <w:div w:id="1212614774">
      <w:bodyDiv w:val="1"/>
      <w:marLeft w:val="0"/>
      <w:marRight w:val="0"/>
      <w:marTop w:val="0"/>
      <w:marBottom w:val="0"/>
      <w:divBdr>
        <w:top w:val="none" w:sz="0" w:space="0" w:color="auto"/>
        <w:left w:val="none" w:sz="0" w:space="0" w:color="auto"/>
        <w:bottom w:val="none" w:sz="0" w:space="0" w:color="auto"/>
        <w:right w:val="none" w:sz="0" w:space="0" w:color="auto"/>
      </w:divBdr>
    </w:div>
    <w:div w:id="1221819574">
      <w:bodyDiv w:val="1"/>
      <w:marLeft w:val="0"/>
      <w:marRight w:val="0"/>
      <w:marTop w:val="0"/>
      <w:marBottom w:val="0"/>
      <w:divBdr>
        <w:top w:val="none" w:sz="0" w:space="0" w:color="auto"/>
        <w:left w:val="none" w:sz="0" w:space="0" w:color="auto"/>
        <w:bottom w:val="none" w:sz="0" w:space="0" w:color="auto"/>
        <w:right w:val="none" w:sz="0" w:space="0" w:color="auto"/>
      </w:divBdr>
    </w:div>
    <w:div w:id="1223562145">
      <w:bodyDiv w:val="1"/>
      <w:marLeft w:val="0"/>
      <w:marRight w:val="0"/>
      <w:marTop w:val="0"/>
      <w:marBottom w:val="0"/>
      <w:divBdr>
        <w:top w:val="none" w:sz="0" w:space="0" w:color="auto"/>
        <w:left w:val="none" w:sz="0" w:space="0" w:color="auto"/>
        <w:bottom w:val="none" w:sz="0" w:space="0" w:color="auto"/>
        <w:right w:val="none" w:sz="0" w:space="0" w:color="auto"/>
      </w:divBdr>
    </w:div>
    <w:div w:id="1272590098">
      <w:bodyDiv w:val="1"/>
      <w:marLeft w:val="0"/>
      <w:marRight w:val="0"/>
      <w:marTop w:val="0"/>
      <w:marBottom w:val="0"/>
      <w:divBdr>
        <w:top w:val="none" w:sz="0" w:space="0" w:color="auto"/>
        <w:left w:val="none" w:sz="0" w:space="0" w:color="auto"/>
        <w:bottom w:val="none" w:sz="0" w:space="0" w:color="auto"/>
        <w:right w:val="none" w:sz="0" w:space="0" w:color="auto"/>
      </w:divBdr>
      <w:divsChild>
        <w:div w:id="369109319">
          <w:marLeft w:val="1109"/>
          <w:marRight w:val="0"/>
          <w:marTop w:val="77"/>
          <w:marBottom w:val="0"/>
          <w:divBdr>
            <w:top w:val="none" w:sz="0" w:space="0" w:color="auto"/>
            <w:left w:val="none" w:sz="0" w:space="0" w:color="auto"/>
            <w:bottom w:val="none" w:sz="0" w:space="0" w:color="auto"/>
            <w:right w:val="none" w:sz="0" w:space="0" w:color="auto"/>
          </w:divBdr>
        </w:div>
        <w:div w:id="450049897">
          <w:marLeft w:val="1109"/>
          <w:marRight w:val="0"/>
          <w:marTop w:val="77"/>
          <w:marBottom w:val="0"/>
          <w:divBdr>
            <w:top w:val="none" w:sz="0" w:space="0" w:color="auto"/>
            <w:left w:val="none" w:sz="0" w:space="0" w:color="auto"/>
            <w:bottom w:val="none" w:sz="0" w:space="0" w:color="auto"/>
            <w:right w:val="none" w:sz="0" w:space="0" w:color="auto"/>
          </w:divBdr>
        </w:div>
        <w:div w:id="743331910">
          <w:marLeft w:val="1109"/>
          <w:marRight w:val="0"/>
          <w:marTop w:val="77"/>
          <w:marBottom w:val="0"/>
          <w:divBdr>
            <w:top w:val="none" w:sz="0" w:space="0" w:color="auto"/>
            <w:left w:val="none" w:sz="0" w:space="0" w:color="auto"/>
            <w:bottom w:val="none" w:sz="0" w:space="0" w:color="auto"/>
            <w:right w:val="none" w:sz="0" w:space="0" w:color="auto"/>
          </w:divBdr>
        </w:div>
      </w:divsChild>
    </w:div>
    <w:div w:id="1283465074">
      <w:bodyDiv w:val="1"/>
      <w:marLeft w:val="0"/>
      <w:marRight w:val="0"/>
      <w:marTop w:val="0"/>
      <w:marBottom w:val="0"/>
      <w:divBdr>
        <w:top w:val="none" w:sz="0" w:space="0" w:color="auto"/>
        <w:left w:val="none" w:sz="0" w:space="0" w:color="auto"/>
        <w:bottom w:val="none" w:sz="0" w:space="0" w:color="auto"/>
        <w:right w:val="none" w:sz="0" w:space="0" w:color="auto"/>
      </w:divBdr>
      <w:divsChild>
        <w:div w:id="1735005711">
          <w:marLeft w:val="0"/>
          <w:marRight w:val="0"/>
          <w:marTop w:val="0"/>
          <w:marBottom w:val="0"/>
          <w:divBdr>
            <w:top w:val="none" w:sz="0" w:space="0" w:color="auto"/>
            <w:left w:val="none" w:sz="0" w:space="0" w:color="auto"/>
            <w:bottom w:val="none" w:sz="0" w:space="0" w:color="auto"/>
            <w:right w:val="none" w:sz="0" w:space="0" w:color="auto"/>
          </w:divBdr>
        </w:div>
      </w:divsChild>
    </w:div>
    <w:div w:id="1348671911">
      <w:bodyDiv w:val="1"/>
      <w:marLeft w:val="0"/>
      <w:marRight w:val="0"/>
      <w:marTop w:val="0"/>
      <w:marBottom w:val="0"/>
      <w:divBdr>
        <w:top w:val="none" w:sz="0" w:space="0" w:color="auto"/>
        <w:left w:val="none" w:sz="0" w:space="0" w:color="auto"/>
        <w:bottom w:val="none" w:sz="0" w:space="0" w:color="auto"/>
        <w:right w:val="none" w:sz="0" w:space="0" w:color="auto"/>
      </w:divBdr>
    </w:div>
    <w:div w:id="1349796725">
      <w:bodyDiv w:val="1"/>
      <w:marLeft w:val="0"/>
      <w:marRight w:val="0"/>
      <w:marTop w:val="0"/>
      <w:marBottom w:val="0"/>
      <w:divBdr>
        <w:top w:val="none" w:sz="0" w:space="0" w:color="auto"/>
        <w:left w:val="none" w:sz="0" w:space="0" w:color="auto"/>
        <w:bottom w:val="none" w:sz="0" w:space="0" w:color="auto"/>
        <w:right w:val="none" w:sz="0" w:space="0" w:color="auto"/>
      </w:divBdr>
      <w:divsChild>
        <w:div w:id="552498109">
          <w:marLeft w:val="0"/>
          <w:marRight w:val="0"/>
          <w:marTop w:val="0"/>
          <w:marBottom w:val="0"/>
          <w:divBdr>
            <w:top w:val="none" w:sz="0" w:space="0" w:color="auto"/>
            <w:left w:val="none" w:sz="0" w:space="0" w:color="auto"/>
            <w:bottom w:val="none" w:sz="0" w:space="0" w:color="auto"/>
            <w:right w:val="none" w:sz="0" w:space="0" w:color="auto"/>
          </w:divBdr>
          <w:divsChild>
            <w:div w:id="77740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207435">
      <w:bodyDiv w:val="1"/>
      <w:marLeft w:val="0"/>
      <w:marRight w:val="0"/>
      <w:marTop w:val="0"/>
      <w:marBottom w:val="0"/>
      <w:divBdr>
        <w:top w:val="none" w:sz="0" w:space="0" w:color="auto"/>
        <w:left w:val="none" w:sz="0" w:space="0" w:color="auto"/>
        <w:bottom w:val="none" w:sz="0" w:space="0" w:color="auto"/>
        <w:right w:val="none" w:sz="0" w:space="0" w:color="auto"/>
      </w:divBdr>
    </w:div>
    <w:div w:id="1391349329">
      <w:bodyDiv w:val="1"/>
      <w:marLeft w:val="0"/>
      <w:marRight w:val="0"/>
      <w:marTop w:val="0"/>
      <w:marBottom w:val="0"/>
      <w:divBdr>
        <w:top w:val="none" w:sz="0" w:space="0" w:color="auto"/>
        <w:left w:val="none" w:sz="0" w:space="0" w:color="auto"/>
        <w:bottom w:val="none" w:sz="0" w:space="0" w:color="auto"/>
        <w:right w:val="none" w:sz="0" w:space="0" w:color="auto"/>
      </w:divBdr>
      <w:divsChild>
        <w:div w:id="130488988">
          <w:marLeft w:val="446"/>
          <w:marRight w:val="0"/>
          <w:marTop w:val="0"/>
          <w:marBottom w:val="0"/>
          <w:divBdr>
            <w:top w:val="none" w:sz="0" w:space="0" w:color="auto"/>
            <w:left w:val="none" w:sz="0" w:space="0" w:color="auto"/>
            <w:bottom w:val="none" w:sz="0" w:space="0" w:color="auto"/>
            <w:right w:val="none" w:sz="0" w:space="0" w:color="auto"/>
          </w:divBdr>
        </w:div>
      </w:divsChild>
    </w:div>
    <w:div w:id="1397246338">
      <w:bodyDiv w:val="1"/>
      <w:marLeft w:val="0"/>
      <w:marRight w:val="0"/>
      <w:marTop w:val="0"/>
      <w:marBottom w:val="0"/>
      <w:divBdr>
        <w:top w:val="none" w:sz="0" w:space="0" w:color="auto"/>
        <w:left w:val="none" w:sz="0" w:space="0" w:color="auto"/>
        <w:bottom w:val="none" w:sz="0" w:space="0" w:color="auto"/>
        <w:right w:val="none" w:sz="0" w:space="0" w:color="auto"/>
      </w:divBdr>
      <w:divsChild>
        <w:div w:id="20981431">
          <w:marLeft w:val="0"/>
          <w:marRight w:val="0"/>
          <w:marTop w:val="150"/>
          <w:marBottom w:val="240"/>
          <w:divBdr>
            <w:top w:val="single" w:sz="6" w:space="8" w:color="FFEAAE"/>
            <w:left w:val="single" w:sz="6" w:space="27" w:color="FFEAAE"/>
            <w:bottom w:val="single" w:sz="6" w:space="8" w:color="FFEAAE"/>
            <w:right w:val="single" w:sz="6" w:space="8" w:color="FFEAAE"/>
          </w:divBdr>
          <w:divsChild>
            <w:div w:id="175008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487426">
      <w:bodyDiv w:val="1"/>
      <w:marLeft w:val="0"/>
      <w:marRight w:val="0"/>
      <w:marTop w:val="0"/>
      <w:marBottom w:val="0"/>
      <w:divBdr>
        <w:top w:val="none" w:sz="0" w:space="0" w:color="auto"/>
        <w:left w:val="none" w:sz="0" w:space="0" w:color="auto"/>
        <w:bottom w:val="none" w:sz="0" w:space="0" w:color="auto"/>
        <w:right w:val="none" w:sz="0" w:space="0" w:color="auto"/>
      </w:divBdr>
    </w:div>
    <w:div w:id="1434743318">
      <w:bodyDiv w:val="1"/>
      <w:marLeft w:val="0"/>
      <w:marRight w:val="0"/>
      <w:marTop w:val="0"/>
      <w:marBottom w:val="0"/>
      <w:divBdr>
        <w:top w:val="none" w:sz="0" w:space="0" w:color="auto"/>
        <w:left w:val="none" w:sz="0" w:space="0" w:color="auto"/>
        <w:bottom w:val="none" w:sz="0" w:space="0" w:color="auto"/>
        <w:right w:val="none" w:sz="0" w:space="0" w:color="auto"/>
      </w:divBdr>
    </w:div>
    <w:div w:id="1443306971">
      <w:bodyDiv w:val="1"/>
      <w:marLeft w:val="0"/>
      <w:marRight w:val="0"/>
      <w:marTop w:val="0"/>
      <w:marBottom w:val="0"/>
      <w:divBdr>
        <w:top w:val="none" w:sz="0" w:space="0" w:color="auto"/>
        <w:left w:val="none" w:sz="0" w:space="0" w:color="auto"/>
        <w:bottom w:val="none" w:sz="0" w:space="0" w:color="auto"/>
        <w:right w:val="none" w:sz="0" w:space="0" w:color="auto"/>
      </w:divBdr>
    </w:div>
    <w:div w:id="1466385155">
      <w:bodyDiv w:val="1"/>
      <w:marLeft w:val="0"/>
      <w:marRight w:val="0"/>
      <w:marTop w:val="0"/>
      <w:marBottom w:val="0"/>
      <w:divBdr>
        <w:top w:val="none" w:sz="0" w:space="0" w:color="auto"/>
        <w:left w:val="none" w:sz="0" w:space="0" w:color="auto"/>
        <w:bottom w:val="none" w:sz="0" w:space="0" w:color="auto"/>
        <w:right w:val="none" w:sz="0" w:space="0" w:color="auto"/>
      </w:divBdr>
    </w:div>
    <w:div w:id="1474444393">
      <w:bodyDiv w:val="1"/>
      <w:marLeft w:val="0"/>
      <w:marRight w:val="0"/>
      <w:marTop w:val="0"/>
      <w:marBottom w:val="0"/>
      <w:divBdr>
        <w:top w:val="none" w:sz="0" w:space="0" w:color="auto"/>
        <w:left w:val="none" w:sz="0" w:space="0" w:color="auto"/>
        <w:bottom w:val="none" w:sz="0" w:space="0" w:color="auto"/>
        <w:right w:val="none" w:sz="0" w:space="0" w:color="auto"/>
      </w:divBdr>
      <w:divsChild>
        <w:div w:id="133185753">
          <w:marLeft w:val="0"/>
          <w:marRight w:val="0"/>
          <w:marTop w:val="0"/>
          <w:marBottom w:val="0"/>
          <w:divBdr>
            <w:top w:val="none" w:sz="0" w:space="0" w:color="auto"/>
            <w:left w:val="none" w:sz="0" w:space="0" w:color="auto"/>
            <w:bottom w:val="none" w:sz="0" w:space="0" w:color="auto"/>
            <w:right w:val="none" w:sz="0" w:space="0" w:color="auto"/>
          </w:divBdr>
        </w:div>
      </w:divsChild>
    </w:div>
    <w:div w:id="1485396281">
      <w:bodyDiv w:val="1"/>
      <w:marLeft w:val="0"/>
      <w:marRight w:val="0"/>
      <w:marTop w:val="0"/>
      <w:marBottom w:val="0"/>
      <w:divBdr>
        <w:top w:val="none" w:sz="0" w:space="0" w:color="auto"/>
        <w:left w:val="none" w:sz="0" w:space="0" w:color="auto"/>
        <w:bottom w:val="none" w:sz="0" w:space="0" w:color="auto"/>
        <w:right w:val="none" w:sz="0" w:space="0" w:color="auto"/>
      </w:divBdr>
    </w:div>
    <w:div w:id="1495760518">
      <w:bodyDiv w:val="1"/>
      <w:marLeft w:val="0"/>
      <w:marRight w:val="0"/>
      <w:marTop w:val="0"/>
      <w:marBottom w:val="0"/>
      <w:divBdr>
        <w:top w:val="none" w:sz="0" w:space="0" w:color="auto"/>
        <w:left w:val="none" w:sz="0" w:space="0" w:color="auto"/>
        <w:bottom w:val="none" w:sz="0" w:space="0" w:color="auto"/>
        <w:right w:val="none" w:sz="0" w:space="0" w:color="auto"/>
      </w:divBdr>
    </w:div>
    <w:div w:id="1515218447">
      <w:bodyDiv w:val="1"/>
      <w:marLeft w:val="0"/>
      <w:marRight w:val="0"/>
      <w:marTop w:val="0"/>
      <w:marBottom w:val="0"/>
      <w:divBdr>
        <w:top w:val="none" w:sz="0" w:space="0" w:color="auto"/>
        <w:left w:val="none" w:sz="0" w:space="0" w:color="auto"/>
        <w:bottom w:val="none" w:sz="0" w:space="0" w:color="auto"/>
        <w:right w:val="none" w:sz="0" w:space="0" w:color="auto"/>
      </w:divBdr>
      <w:divsChild>
        <w:div w:id="227421162">
          <w:marLeft w:val="115"/>
          <w:marRight w:val="0"/>
          <w:marTop w:val="90"/>
          <w:marBottom w:val="0"/>
          <w:divBdr>
            <w:top w:val="none" w:sz="0" w:space="0" w:color="auto"/>
            <w:left w:val="none" w:sz="0" w:space="0" w:color="auto"/>
            <w:bottom w:val="none" w:sz="0" w:space="0" w:color="auto"/>
            <w:right w:val="none" w:sz="0" w:space="0" w:color="auto"/>
          </w:divBdr>
        </w:div>
        <w:div w:id="375157455">
          <w:marLeft w:val="115"/>
          <w:marRight w:val="0"/>
          <w:marTop w:val="90"/>
          <w:marBottom w:val="0"/>
          <w:divBdr>
            <w:top w:val="none" w:sz="0" w:space="0" w:color="auto"/>
            <w:left w:val="none" w:sz="0" w:space="0" w:color="auto"/>
            <w:bottom w:val="none" w:sz="0" w:space="0" w:color="auto"/>
            <w:right w:val="none" w:sz="0" w:space="0" w:color="auto"/>
          </w:divBdr>
        </w:div>
        <w:div w:id="470833631">
          <w:marLeft w:val="115"/>
          <w:marRight w:val="0"/>
          <w:marTop w:val="90"/>
          <w:marBottom w:val="0"/>
          <w:divBdr>
            <w:top w:val="none" w:sz="0" w:space="0" w:color="auto"/>
            <w:left w:val="none" w:sz="0" w:space="0" w:color="auto"/>
            <w:bottom w:val="none" w:sz="0" w:space="0" w:color="auto"/>
            <w:right w:val="none" w:sz="0" w:space="0" w:color="auto"/>
          </w:divBdr>
        </w:div>
        <w:div w:id="592976513">
          <w:marLeft w:val="115"/>
          <w:marRight w:val="0"/>
          <w:marTop w:val="90"/>
          <w:marBottom w:val="0"/>
          <w:divBdr>
            <w:top w:val="none" w:sz="0" w:space="0" w:color="auto"/>
            <w:left w:val="none" w:sz="0" w:space="0" w:color="auto"/>
            <w:bottom w:val="none" w:sz="0" w:space="0" w:color="auto"/>
            <w:right w:val="none" w:sz="0" w:space="0" w:color="auto"/>
          </w:divBdr>
        </w:div>
        <w:div w:id="598754520">
          <w:marLeft w:val="115"/>
          <w:marRight w:val="0"/>
          <w:marTop w:val="90"/>
          <w:marBottom w:val="0"/>
          <w:divBdr>
            <w:top w:val="none" w:sz="0" w:space="0" w:color="auto"/>
            <w:left w:val="none" w:sz="0" w:space="0" w:color="auto"/>
            <w:bottom w:val="none" w:sz="0" w:space="0" w:color="auto"/>
            <w:right w:val="none" w:sz="0" w:space="0" w:color="auto"/>
          </w:divBdr>
        </w:div>
        <w:div w:id="1746534787">
          <w:marLeft w:val="115"/>
          <w:marRight w:val="0"/>
          <w:marTop w:val="90"/>
          <w:marBottom w:val="0"/>
          <w:divBdr>
            <w:top w:val="none" w:sz="0" w:space="0" w:color="auto"/>
            <w:left w:val="none" w:sz="0" w:space="0" w:color="auto"/>
            <w:bottom w:val="none" w:sz="0" w:space="0" w:color="auto"/>
            <w:right w:val="none" w:sz="0" w:space="0" w:color="auto"/>
          </w:divBdr>
        </w:div>
        <w:div w:id="1938362316">
          <w:marLeft w:val="115"/>
          <w:marRight w:val="0"/>
          <w:marTop w:val="90"/>
          <w:marBottom w:val="0"/>
          <w:divBdr>
            <w:top w:val="none" w:sz="0" w:space="0" w:color="auto"/>
            <w:left w:val="none" w:sz="0" w:space="0" w:color="auto"/>
            <w:bottom w:val="none" w:sz="0" w:space="0" w:color="auto"/>
            <w:right w:val="none" w:sz="0" w:space="0" w:color="auto"/>
          </w:divBdr>
        </w:div>
      </w:divsChild>
    </w:div>
    <w:div w:id="1534004039">
      <w:bodyDiv w:val="1"/>
      <w:marLeft w:val="0"/>
      <w:marRight w:val="0"/>
      <w:marTop w:val="0"/>
      <w:marBottom w:val="0"/>
      <w:divBdr>
        <w:top w:val="none" w:sz="0" w:space="0" w:color="auto"/>
        <w:left w:val="none" w:sz="0" w:space="0" w:color="auto"/>
        <w:bottom w:val="none" w:sz="0" w:space="0" w:color="auto"/>
        <w:right w:val="none" w:sz="0" w:space="0" w:color="auto"/>
      </w:divBdr>
    </w:div>
    <w:div w:id="1546023007">
      <w:bodyDiv w:val="1"/>
      <w:marLeft w:val="0"/>
      <w:marRight w:val="0"/>
      <w:marTop w:val="0"/>
      <w:marBottom w:val="0"/>
      <w:divBdr>
        <w:top w:val="none" w:sz="0" w:space="0" w:color="auto"/>
        <w:left w:val="none" w:sz="0" w:space="0" w:color="auto"/>
        <w:bottom w:val="none" w:sz="0" w:space="0" w:color="auto"/>
        <w:right w:val="none" w:sz="0" w:space="0" w:color="auto"/>
      </w:divBdr>
    </w:div>
    <w:div w:id="1549876557">
      <w:bodyDiv w:val="1"/>
      <w:marLeft w:val="0"/>
      <w:marRight w:val="0"/>
      <w:marTop w:val="0"/>
      <w:marBottom w:val="0"/>
      <w:divBdr>
        <w:top w:val="none" w:sz="0" w:space="0" w:color="auto"/>
        <w:left w:val="none" w:sz="0" w:space="0" w:color="auto"/>
        <w:bottom w:val="none" w:sz="0" w:space="0" w:color="auto"/>
        <w:right w:val="none" w:sz="0" w:space="0" w:color="auto"/>
      </w:divBdr>
      <w:divsChild>
        <w:div w:id="1738285311">
          <w:marLeft w:val="0"/>
          <w:marRight w:val="0"/>
          <w:marTop w:val="0"/>
          <w:marBottom w:val="0"/>
          <w:divBdr>
            <w:top w:val="none" w:sz="0" w:space="0" w:color="auto"/>
            <w:left w:val="none" w:sz="0" w:space="0" w:color="auto"/>
            <w:bottom w:val="none" w:sz="0" w:space="0" w:color="auto"/>
            <w:right w:val="none" w:sz="0" w:space="0" w:color="auto"/>
          </w:divBdr>
          <w:divsChild>
            <w:div w:id="1357658586">
              <w:marLeft w:val="0"/>
              <w:marRight w:val="0"/>
              <w:marTop w:val="0"/>
              <w:marBottom w:val="0"/>
              <w:divBdr>
                <w:top w:val="none" w:sz="0" w:space="0" w:color="auto"/>
                <w:left w:val="none" w:sz="0" w:space="0" w:color="auto"/>
                <w:bottom w:val="none" w:sz="0" w:space="0" w:color="auto"/>
                <w:right w:val="none" w:sz="0" w:space="0" w:color="auto"/>
              </w:divBdr>
            </w:div>
            <w:div w:id="136362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056222">
      <w:bodyDiv w:val="1"/>
      <w:marLeft w:val="0"/>
      <w:marRight w:val="0"/>
      <w:marTop w:val="0"/>
      <w:marBottom w:val="0"/>
      <w:divBdr>
        <w:top w:val="none" w:sz="0" w:space="0" w:color="auto"/>
        <w:left w:val="none" w:sz="0" w:space="0" w:color="auto"/>
        <w:bottom w:val="none" w:sz="0" w:space="0" w:color="auto"/>
        <w:right w:val="none" w:sz="0" w:space="0" w:color="auto"/>
      </w:divBdr>
    </w:div>
    <w:div w:id="1565487895">
      <w:bodyDiv w:val="1"/>
      <w:marLeft w:val="0"/>
      <w:marRight w:val="0"/>
      <w:marTop w:val="0"/>
      <w:marBottom w:val="0"/>
      <w:divBdr>
        <w:top w:val="none" w:sz="0" w:space="0" w:color="auto"/>
        <w:left w:val="none" w:sz="0" w:space="0" w:color="auto"/>
        <w:bottom w:val="none" w:sz="0" w:space="0" w:color="auto"/>
        <w:right w:val="none" w:sz="0" w:space="0" w:color="auto"/>
      </w:divBdr>
      <w:divsChild>
        <w:div w:id="1948417726">
          <w:marLeft w:val="0"/>
          <w:marRight w:val="0"/>
          <w:marTop w:val="0"/>
          <w:marBottom w:val="0"/>
          <w:divBdr>
            <w:top w:val="none" w:sz="0" w:space="0" w:color="auto"/>
            <w:left w:val="none" w:sz="0" w:space="0" w:color="auto"/>
            <w:bottom w:val="none" w:sz="0" w:space="0" w:color="auto"/>
            <w:right w:val="none" w:sz="0" w:space="0" w:color="auto"/>
          </w:divBdr>
        </w:div>
      </w:divsChild>
    </w:div>
    <w:div w:id="1574201435">
      <w:bodyDiv w:val="1"/>
      <w:marLeft w:val="0"/>
      <w:marRight w:val="0"/>
      <w:marTop w:val="0"/>
      <w:marBottom w:val="0"/>
      <w:divBdr>
        <w:top w:val="none" w:sz="0" w:space="0" w:color="auto"/>
        <w:left w:val="none" w:sz="0" w:space="0" w:color="auto"/>
        <w:bottom w:val="none" w:sz="0" w:space="0" w:color="auto"/>
        <w:right w:val="none" w:sz="0" w:space="0" w:color="auto"/>
      </w:divBdr>
    </w:div>
    <w:div w:id="1577281784">
      <w:bodyDiv w:val="1"/>
      <w:marLeft w:val="0"/>
      <w:marRight w:val="0"/>
      <w:marTop w:val="0"/>
      <w:marBottom w:val="0"/>
      <w:divBdr>
        <w:top w:val="none" w:sz="0" w:space="0" w:color="auto"/>
        <w:left w:val="none" w:sz="0" w:space="0" w:color="auto"/>
        <w:bottom w:val="none" w:sz="0" w:space="0" w:color="auto"/>
        <w:right w:val="none" w:sz="0" w:space="0" w:color="auto"/>
      </w:divBdr>
      <w:divsChild>
        <w:div w:id="669869306">
          <w:marLeft w:val="446"/>
          <w:marRight w:val="0"/>
          <w:marTop w:val="0"/>
          <w:marBottom w:val="0"/>
          <w:divBdr>
            <w:top w:val="none" w:sz="0" w:space="0" w:color="auto"/>
            <w:left w:val="none" w:sz="0" w:space="0" w:color="auto"/>
            <w:bottom w:val="none" w:sz="0" w:space="0" w:color="auto"/>
            <w:right w:val="none" w:sz="0" w:space="0" w:color="auto"/>
          </w:divBdr>
        </w:div>
        <w:div w:id="726957978">
          <w:marLeft w:val="446"/>
          <w:marRight w:val="0"/>
          <w:marTop w:val="0"/>
          <w:marBottom w:val="0"/>
          <w:divBdr>
            <w:top w:val="none" w:sz="0" w:space="0" w:color="auto"/>
            <w:left w:val="none" w:sz="0" w:space="0" w:color="auto"/>
            <w:bottom w:val="none" w:sz="0" w:space="0" w:color="auto"/>
            <w:right w:val="none" w:sz="0" w:space="0" w:color="auto"/>
          </w:divBdr>
        </w:div>
        <w:div w:id="1988119920">
          <w:marLeft w:val="446"/>
          <w:marRight w:val="0"/>
          <w:marTop w:val="0"/>
          <w:marBottom w:val="0"/>
          <w:divBdr>
            <w:top w:val="none" w:sz="0" w:space="0" w:color="auto"/>
            <w:left w:val="none" w:sz="0" w:space="0" w:color="auto"/>
            <w:bottom w:val="none" w:sz="0" w:space="0" w:color="auto"/>
            <w:right w:val="none" w:sz="0" w:space="0" w:color="auto"/>
          </w:divBdr>
        </w:div>
      </w:divsChild>
    </w:div>
    <w:div w:id="1584802120">
      <w:bodyDiv w:val="1"/>
      <w:marLeft w:val="0"/>
      <w:marRight w:val="0"/>
      <w:marTop w:val="0"/>
      <w:marBottom w:val="0"/>
      <w:divBdr>
        <w:top w:val="none" w:sz="0" w:space="0" w:color="auto"/>
        <w:left w:val="none" w:sz="0" w:space="0" w:color="auto"/>
        <w:bottom w:val="none" w:sz="0" w:space="0" w:color="auto"/>
        <w:right w:val="none" w:sz="0" w:space="0" w:color="auto"/>
      </w:divBdr>
    </w:div>
    <w:div w:id="1605915037">
      <w:bodyDiv w:val="1"/>
      <w:marLeft w:val="0"/>
      <w:marRight w:val="0"/>
      <w:marTop w:val="0"/>
      <w:marBottom w:val="0"/>
      <w:divBdr>
        <w:top w:val="none" w:sz="0" w:space="0" w:color="auto"/>
        <w:left w:val="none" w:sz="0" w:space="0" w:color="auto"/>
        <w:bottom w:val="none" w:sz="0" w:space="0" w:color="auto"/>
        <w:right w:val="none" w:sz="0" w:space="0" w:color="auto"/>
      </w:divBdr>
    </w:div>
    <w:div w:id="1706558351">
      <w:bodyDiv w:val="1"/>
      <w:marLeft w:val="0"/>
      <w:marRight w:val="0"/>
      <w:marTop w:val="0"/>
      <w:marBottom w:val="0"/>
      <w:divBdr>
        <w:top w:val="none" w:sz="0" w:space="0" w:color="auto"/>
        <w:left w:val="none" w:sz="0" w:space="0" w:color="auto"/>
        <w:bottom w:val="none" w:sz="0" w:space="0" w:color="auto"/>
        <w:right w:val="none" w:sz="0" w:space="0" w:color="auto"/>
      </w:divBdr>
      <w:divsChild>
        <w:div w:id="993728920">
          <w:marLeft w:val="0"/>
          <w:marRight w:val="0"/>
          <w:marTop w:val="0"/>
          <w:marBottom w:val="0"/>
          <w:divBdr>
            <w:top w:val="none" w:sz="0" w:space="0" w:color="auto"/>
            <w:left w:val="none" w:sz="0" w:space="0" w:color="auto"/>
            <w:bottom w:val="none" w:sz="0" w:space="0" w:color="auto"/>
            <w:right w:val="none" w:sz="0" w:space="0" w:color="auto"/>
          </w:divBdr>
          <w:divsChild>
            <w:div w:id="1536580362">
              <w:marLeft w:val="0"/>
              <w:marRight w:val="0"/>
              <w:marTop w:val="0"/>
              <w:marBottom w:val="0"/>
              <w:divBdr>
                <w:top w:val="none" w:sz="0" w:space="0" w:color="auto"/>
                <w:left w:val="none" w:sz="0" w:space="0" w:color="auto"/>
                <w:bottom w:val="none" w:sz="0" w:space="0" w:color="auto"/>
                <w:right w:val="none" w:sz="0" w:space="0" w:color="auto"/>
              </w:divBdr>
            </w:div>
            <w:div w:id="165428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889444">
      <w:bodyDiv w:val="1"/>
      <w:marLeft w:val="0"/>
      <w:marRight w:val="0"/>
      <w:marTop w:val="0"/>
      <w:marBottom w:val="0"/>
      <w:divBdr>
        <w:top w:val="none" w:sz="0" w:space="0" w:color="auto"/>
        <w:left w:val="none" w:sz="0" w:space="0" w:color="auto"/>
        <w:bottom w:val="none" w:sz="0" w:space="0" w:color="auto"/>
        <w:right w:val="none" w:sz="0" w:space="0" w:color="auto"/>
      </w:divBdr>
      <w:divsChild>
        <w:div w:id="2037266959">
          <w:marLeft w:val="0"/>
          <w:marRight w:val="0"/>
          <w:marTop w:val="0"/>
          <w:marBottom w:val="0"/>
          <w:divBdr>
            <w:top w:val="none" w:sz="0" w:space="0" w:color="auto"/>
            <w:left w:val="none" w:sz="0" w:space="0" w:color="auto"/>
            <w:bottom w:val="none" w:sz="0" w:space="0" w:color="auto"/>
            <w:right w:val="none" w:sz="0" w:space="0" w:color="auto"/>
          </w:divBdr>
          <w:divsChild>
            <w:div w:id="350299464">
              <w:marLeft w:val="0"/>
              <w:marRight w:val="0"/>
              <w:marTop w:val="0"/>
              <w:marBottom w:val="0"/>
              <w:divBdr>
                <w:top w:val="none" w:sz="0" w:space="0" w:color="auto"/>
                <w:left w:val="none" w:sz="0" w:space="0" w:color="auto"/>
                <w:bottom w:val="none" w:sz="0" w:space="0" w:color="auto"/>
                <w:right w:val="none" w:sz="0" w:space="0" w:color="auto"/>
              </w:divBdr>
            </w:div>
            <w:div w:id="119337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208904">
      <w:bodyDiv w:val="1"/>
      <w:marLeft w:val="0"/>
      <w:marRight w:val="0"/>
      <w:marTop w:val="0"/>
      <w:marBottom w:val="0"/>
      <w:divBdr>
        <w:top w:val="none" w:sz="0" w:space="0" w:color="auto"/>
        <w:left w:val="none" w:sz="0" w:space="0" w:color="auto"/>
        <w:bottom w:val="none" w:sz="0" w:space="0" w:color="auto"/>
        <w:right w:val="none" w:sz="0" w:space="0" w:color="auto"/>
      </w:divBdr>
    </w:div>
    <w:div w:id="1762606481">
      <w:bodyDiv w:val="1"/>
      <w:marLeft w:val="0"/>
      <w:marRight w:val="0"/>
      <w:marTop w:val="0"/>
      <w:marBottom w:val="0"/>
      <w:divBdr>
        <w:top w:val="none" w:sz="0" w:space="0" w:color="auto"/>
        <w:left w:val="none" w:sz="0" w:space="0" w:color="auto"/>
        <w:bottom w:val="none" w:sz="0" w:space="0" w:color="auto"/>
        <w:right w:val="none" w:sz="0" w:space="0" w:color="auto"/>
      </w:divBdr>
    </w:div>
    <w:div w:id="1780418182">
      <w:bodyDiv w:val="1"/>
      <w:marLeft w:val="0"/>
      <w:marRight w:val="0"/>
      <w:marTop w:val="0"/>
      <w:marBottom w:val="0"/>
      <w:divBdr>
        <w:top w:val="none" w:sz="0" w:space="0" w:color="auto"/>
        <w:left w:val="none" w:sz="0" w:space="0" w:color="auto"/>
        <w:bottom w:val="none" w:sz="0" w:space="0" w:color="auto"/>
        <w:right w:val="none" w:sz="0" w:space="0" w:color="auto"/>
      </w:divBdr>
      <w:divsChild>
        <w:div w:id="575938858">
          <w:marLeft w:val="0"/>
          <w:marRight w:val="0"/>
          <w:marTop w:val="0"/>
          <w:marBottom w:val="0"/>
          <w:divBdr>
            <w:top w:val="none" w:sz="0" w:space="0" w:color="auto"/>
            <w:left w:val="none" w:sz="0" w:space="0" w:color="auto"/>
            <w:bottom w:val="none" w:sz="0" w:space="0" w:color="auto"/>
            <w:right w:val="none" w:sz="0" w:space="0" w:color="auto"/>
          </w:divBdr>
          <w:divsChild>
            <w:div w:id="119376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144179">
      <w:bodyDiv w:val="1"/>
      <w:marLeft w:val="0"/>
      <w:marRight w:val="0"/>
      <w:marTop w:val="0"/>
      <w:marBottom w:val="0"/>
      <w:divBdr>
        <w:top w:val="none" w:sz="0" w:space="0" w:color="auto"/>
        <w:left w:val="none" w:sz="0" w:space="0" w:color="auto"/>
        <w:bottom w:val="none" w:sz="0" w:space="0" w:color="auto"/>
        <w:right w:val="none" w:sz="0" w:space="0" w:color="auto"/>
      </w:divBdr>
    </w:div>
    <w:div w:id="1871144662">
      <w:bodyDiv w:val="1"/>
      <w:marLeft w:val="0"/>
      <w:marRight w:val="0"/>
      <w:marTop w:val="0"/>
      <w:marBottom w:val="0"/>
      <w:divBdr>
        <w:top w:val="none" w:sz="0" w:space="0" w:color="auto"/>
        <w:left w:val="none" w:sz="0" w:space="0" w:color="auto"/>
        <w:bottom w:val="none" w:sz="0" w:space="0" w:color="auto"/>
        <w:right w:val="none" w:sz="0" w:space="0" w:color="auto"/>
      </w:divBdr>
    </w:div>
    <w:div w:id="1901673084">
      <w:bodyDiv w:val="1"/>
      <w:marLeft w:val="0"/>
      <w:marRight w:val="0"/>
      <w:marTop w:val="0"/>
      <w:marBottom w:val="0"/>
      <w:divBdr>
        <w:top w:val="none" w:sz="0" w:space="0" w:color="auto"/>
        <w:left w:val="none" w:sz="0" w:space="0" w:color="auto"/>
        <w:bottom w:val="none" w:sz="0" w:space="0" w:color="auto"/>
        <w:right w:val="none" w:sz="0" w:space="0" w:color="auto"/>
      </w:divBdr>
      <w:divsChild>
        <w:div w:id="1223254626">
          <w:marLeft w:val="0"/>
          <w:marRight w:val="0"/>
          <w:marTop w:val="0"/>
          <w:marBottom w:val="0"/>
          <w:divBdr>
            <w:top w:val="none" w:sz="0" w:space="0" w:color="auto"/>
            <w:left w:val="none" w:sz="0" w:space="0" w:color="auto"/>
            <w:bottom w:val="none" w:sz="0" w:space="0" w:color="auto"/>
            <w:right w:val="none" w:sz="0" w:space="0" w:color="auto"/>
          </w:divBdr>
          <w:divsChild>
            <w:div w:id="59224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208373">
      <w:bodyDiv w:val="1"/>
      <w:marLeft w:val="0"/>
      <w:marRight w:val="0"/>
      <w:marTop w:val="0"/>
      <w:marBottom w:val="0"/>
      <w:divBdr>
        <w:top w:val="none" w:sz="0" w:space="0" w:color="auto"/>
        <w:left w:val="none" w:sz="0" w:space="0" w:color="auto"/>
        <w:bottom w:val="none" w:sz="0" w:space="0" w:color="auto"/>
        <w:right w:val="none" w:sz="0" w:space="0" w:color="auto"/>
      </w:divBdr>
      <w:divsChild>
        <w:div w:id="101189322">
          <w:marLeft w:val="446"/>
          <w:marRight w:val="0"/>
          <w:marTop w:val="77"/>
          <w:marBottom w:val="0"/>
          <w:divBdr>
            <w:top w:val="none" w:sz="0" w:space="0" w:color="auto"/>
            <w:left w:val="none" w:sz="0" w:space="0" w:color="auto"/>
            <w:bottom w:val="none" w:sz="0" w:space="0" w:color="auto"/>
            <w:right w:val="none" w:sz="0" w:space="0" w:color="auto"/>
          </w:divBdr>
        </w:div>
      </w:divsChild>
    </w:div>
    <w:div w:id="1941178308">
      <w:bodyDiv w:val="1"/>
      <w:marLeft w:val="0"/>
      <w:marRight w:val="0"/>
      <w:marTop w:val="0"/>
      <w:marBottom w:val="0"/>
      <w:divBdr>
        <w:top w:val="none" w:sz="0" w:space="0" w:color="auto"/>
        <w:left w:val="none" w:sz="0" w:space="0" w:color="auto"/>
        <w:bottom w:val="none" w:sz="0" w:space="0" w:color="auto"/>
        <w:right w:val="none" w:sz="0" w:space="0" w:color="auto"/>
      </w:divBdr>
      <w:divsChild>
        <w:div w:id="802306976">
          <w:marLeft w:val="0"/>
          <w:marRight w:val="0"/>
          <w:marTop w:val="0"/>
          <w:marBottom w:val="0"/>
          <w:divBdr>
            <w:top w:val="none" w:sz="0" w:space="0" w:color="auto"/>
            <w:left w:val="none" w:sz="0" w:space="0" w:color="auto"/>
            <w:bottom w:val="none" w:sz="0" w:space="0" w:color="auto"/>
            <w:right w:val="none" w:sz="0" w:space="0" w:color="auto"/>
          </w:divBdr>
          <w:divsChild>
            <w:div w:id="10284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807830">
      <w:bodyDiv w:val="1"/>
      <w:marLeft w:val="0"/>
      <w:marRight w:val="0"/>
      <w:marTop w:val="0"/>
      <w:marBottom w:val="0"/>
      <w:divBdr>
        <w:top w:val="none" w:sz="0" w:space="0" w:color="auto"/>
        <w:left w:val="none" w:sz="0" w:space="0" w:color="auto"/>
        <w:bottom w:val="none" w:sz="0" w:space="0" w:color="auto"/>
        <w:right w:val="none" w:sz="0" w:space="0" w:color="auto"/>
      </w:divBdr>
    </w:div>
    <w:div w:id="1954511660">
      <w:bodyDiv w:val="1"/>
      <w:marLeft w:val="0"/>
      <w:marRight w:val="0"/>
      <w:marTop w:val="0"/>
      <w:marBottom w:val="0"/>
      <w:divBdr>
        <w:top w:val="none" w:sz="0" w:space="0" w:color="auto"/>
        <w:left w:val="none" w:sz="0" w:space="0" w:color="auto"/>
        <w:bottom w:val="none" w:sz="0" w:space="0" w:color="auto"/>
        <w:right w:val="none" w:sz="0" w:space="0" w:color="auto"/>
      </w:divBdr>
    </w:div>
    <w:div w:id="1968734051">
      <w:bodyDiv w:val="1"/>
      <w:marLeft w:val="0"/>
      <w:marRight w:val="0"/>
      <w:marTop w:val="0"/>
      <w:marBottom w:val="0"/>
      <w:divBdr>
        <w:top w:val="none" w:sz="0" w:space="0" w:color="auto"/>
        <w:left w:val="none" w:sz="0" w:space="0" w:color="auto"/>
        <w:bottom w:val="none" w:sz="0" w:space="0" w:color="auto"/>
        <w:right w:val="none" w:sz="0" w:space="0" w:color="auto"/>
      </w:divBdr>
    </w:div>
    <w:div w:id="1970554816">
      <w:bodyDiv w:val="1"/>
      <w:marLeft w:val="0"/>
      <w:marRight w:val="0"/>
      <w:marTop w:val="0"/>
      <w:marBottom w:val="0"/>
      <w:divBdr>
        <w:top w:val="none" w:sz="0" w:space="0" w:color="auto"/>
        <w:left w:val="none" w:sz="0" w:space="0" w:color="auto"/>
        <w:bottom w:val="none" w:sz="0" w:space="0" w:color="auto"/>
        <w:right w:val="none" w:sz="0" w:space="0" w:color="auto"/>
      </w:divBdr>
    </w:div>
    <w:div w:id="1994017403">
      <w:bodyDiv w:val="1"/>
      <w:marLeft w:val="0"/>
      <w:marRight w:val="0"/>
      <w:marTop w:val="0"/>
      <w:marBottom w:val="0"/>
      <w:divBdr>
        <w:top w:val="none" w:sz="0" w:space="0" w:color="auto"/>
        <w:left w:val="none" w:sz="0" w:space="0" w:color="auto"/>
        <w:bottom w:val="none" w:sz="0" w:space="0" w:color="auto"/>
        <w:right w:val="none" w:sz="0" w:space="0" w:color="auto"/>
      </w:divBdr>
    </w:div>
    <w:div w:id="1996646631">
      <w:bodyDiv w:val="1"/>
      <w:marLeft w:val="0"/>
      <w:marRight w:val="0"/>
      <w:marTop w:val="0"/>
      <w:marBottom w:val="0"/>
      <w:divBdr>
        <w:top w:val="none" w:sz="0" w:space="0" w:color="auto"/>
        <w:left w:val="none" w:sz="0" w:space="0" w:color="auto"/>
        <w:bottom w:val="none" w:sz="0" w:space="0" w:color="auto"/>
        <w:right w:val="none" w:sz="0" w:space="0" w:color="auto"/>
      </w:divBdr>
    </w:div>
    <w:div w:id="2014917774">
      <w:bodyDiv w:val="1"/>
      <w:marLeft w:val="0"/>
      <w:marRight w:val="0"/>
      <w:marTop w:val="0"/>
      <w:marBottom w:val="0"/>
      <w:divBdr>
        <w:top w:val="none" w:sz="0" w:space="0" w:color="auto"/>
        <w:left w:val="none" w:sz="0" w:space="0" w:color="auto"/>
        <w:bottom w:val="none" w:sz="0" w:space="0" w:color="auto"/>
        <w:right w:val="none" w:sz="0" w:space="0" w:color="auto"/>
      </w:divBdr>
    </w:div>
    <w:div w:id="2027052340">
      <w:bodyDiv w:val="1"/>
      <w:marLeft w:val="0"/>
      <w:marRight w:val="0"/>
      <w:marTop w:val="0"/>
      <w:marBottom w:val="0"/>
      <w:divBdr>
        <w:top w:val="none" w:sz="0" w:space="0" w:color="auto"/>
        <w:left w:val="none" w:sz="0" w:space="0" w:color="auto"/>
        <w:bottom w:val="none" w:sz="0" w:space="0" w:color="auto"/>
        <w:right w:val="none" w:sz="0" w:space="0" w:color="auto"/>
      </w:divBdr>
    </w:div>
    <w:div w:id="2095012173">
      <w:bodyDiv w:val="1"/>
      <w:marLeft w:val="0"/>
      <w:marRight w:val="0"/>
      <w:marTop w:val="0"/>
      <w:marBottom w:val="0"/>
      <w:divBdr>
        <w:top w:val="none" w:sz="0" w:space="0" w:color="auto"/>
        <w:left w:val="none" w:sz="0" w:space="0" w:color="auto"/>
        <w:bottom w:val="none" w:sz="0" w:space="0" w:color="auto"/>
        <w:right w:val="none" w:sz="0" w:space="0" w:color="auto"/>
      </w:divBdr>
    </w:div>
    <w:div w:id="2098210301">
      <w:bodyDiv w:val="1"/>
      <w:marLeft w:val="0"/>
      <w:marRight w:val="0"/>
      <w:marTop w:val="0"/>
      <w:marBottom w:val="0"/>
      <w:divBdr>
        <w:top w:val="none" w:sz="0" w:space="0" w:color="auto"/>
        <w:left w:val="none" w:sz="0" w:space="0" w:color="auto"/>
        <w:bottom w:val="none" w:sz="0" w:space="0" w:color="auto"/>
        <w:right w:val="none" w:sz="0" w:space="0" w:color="auto"/>
      </w:divBdr>
      <w:divsChild>
        <w:div w:id="1844053566">
          <w:marLeft w:val="0"/>
          <w:marRight w:val="0"/>
          <w:marTop w:val="0"/>
          <w:marBottom w:val="0"/>
          <w:divBdr>
            <w:top w:val="none" w:sz="0" w:space="0" w:color="auto"/>
            <w:left w:val="none" w:sz="0" w:space="0" w:color="auto"/>
            <w:bottom w:val="none" w:sz="0" w:space="0" w:color="auto"/>
            <w:right w:val="none" w:sz="0" w:space="0" w:color="auto"/>
          </w:divBdr>
        </w:div>
      </w:divsChild>
    </w:div>
    <w:div w:id="2111125231">
      <w:bodyDiv w:val="1"/>
      <w:marLeft w:val="0"/>
      <w:marRight w:val="0"/>
      <w:marTop w:val="0"/>
      <w:marBottom w:val="0"/>
      <w:divBdr>
        <w:top w:val="none" w:sz="0" w:space="0" w:color="auto"/>
        <w:left w:val="none" w:sz="0" w:space="0" w:color="auto"/>
        <w:bottom w:val="none" w:sz="0" w:space="0" w:color="auto"/>
        <w:right w:val="none" w:sz="0" w:space="0" w:color="auto"/>
      </w:divBdr>
      <w:divsChild>
        <w:div w:id="786316275">
          <w:marLeft w:val="288"/>
          <w:marRight w:val="0"/>
          <w:marTop w:val="0"/>
          <w:marBottom w:val="0"/>
          <w:divBdr>
            <w:top w:val="none" w:sz="0" w:space="0" w:color="auto"/>
            <w:left w:val="none" w:sz="0" w:space="0" w:color="auto"/>
            <w:bottom w:val="none" w:sz="0" w:space="0" w:color="auto"/>
            <w:right w:val="none" w:sz="0" w:space="0" w:color="auto"/>
          </w:divBdr>
        </w:div>
      </w:divsChild>
    </w:div>
    <w:div w:id="2123642111">
      <w:bodyDiv w:val="1"/>
      <w:marLeft w:val="0"/>
      <w:marRight w:val="0"/>
      <w:marTop w:val="0"/>
      <w:marBottom w:val="0"/>
      <w:divBdr>
        <w:top w:val="none" w:sz="0" w:space="0" w:color="auto"/>
        <w:left w:val="none" w:sz="0" w:space="0" w:color="auto"/>
        <w:bottom w:val="none" w:sz="0" w:space="0" w:color="auto"/>
        <w:right w:val="none" w:sz="0" w:space="0" w:color="auto"/>
      </w:divBdr>
      <w:divsChild>
        <w:div w:id="1593659147">
          <w:marLeft w:val="0"/>
          <w:marRight w:val="0"/>
          <w:marTop w:val="150"/>
          <w:marBottom w:val="240"/>
          <w:divBdr>
            <w:top w:val="single" w:sz="6" w:space="8" w:color="FFEAAE"/>
            <w:left w:val="single" w:sz="6" w:space="27" w:color="FFEAAE"/>
            <w:bottom w:val="single" w:sz="6" w:space="8" w:color="FFEAAE"/>
            <w:right w:val="single" w:sz="6" w:space="8" w:color="FFEAAE"/>
          </w:divBdr>
          <w:divsChild>
            <w:div w:id="198693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580649">
      <w:bodyDiv w:val="1"/>
      <w:marLeft w:val="0"/>
      <w:marRight w:val="0"/>
      <w:marTop w:val="0"/>
      <w:marBottom w:val="0"/>
      <w:divBdr>
        <w:top w:val="none" w:sz="0" w:space="0" w:color="auto"/>
        <w:left w:val="none" w:sz="0" w:space="0" w:color="auto"/>
        <w:bottom w:val="none" w:sz="0" w:space="0" w:color="auto"/>
        <w:right w:val="none" w:sz="0" w:space="0" w:color="auto"/>
      </w:divBdr>
    </w:div>
    <w:div w:id="2147047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2.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9D9B59-2BA1-4FEE-A1B3-4A2CF0EA11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24</Pages>
  <Words>2655</Words>
  <Characters>20122</Characters>
  <Application>Microsoft Office Word</Application>
  <DocSecurity>0</DocSecurity>
  <Lines>167</Lines>
  <Paragraphs>45</Paragraphs>
  <ScaleCrop>false</ScaleCrop>
  <HeadingPairs>
    <vt:vector size="2" baseType="variant">
      <vt:variant>
        <vt:lpstr>제목</vt:lpstr>
      </vt:variant>
      <vt:variant>
        <vt:i4>1</vt:i4>
      </vt:variant>
    </vt:vector>
  </HeadingPairs>
  <TitlesOfParts>
    <vt:vector size="1" baseType="lpstr">
      <vt:lpstr>System Requirements Specification</vt:lpstr>
    </vt:vector>
  </TitlesOfParts>
  <Manager>VC스마트SW프로세스팀</Manager>
  <Company>LG전자</Company>
  <LinksUpToDate>false</LinksUpToDate>
  <CharactersWithSpaces>22732</CharactersWithSpaces>
  <SharedDoc>false</SharedDoc>
  <HLinks>
    <vt:vector size="324" baseType="variant">
      <vt:variant>
        <vt:i4>1114165</vt:i4>
      </vt:variant>
      <vt:variant>
        <vt:i4>329</vt:i4>
      </vt:variant>
      <vt:variant>
        <vt:i4>0</vt:i4>
      </vt:variant>
      <vt:variant>
        <vt:i4>5</vt:i4>
      </vt:variant>
      <vt:variant>
        <vt:lpwstr/>
      </vt:variant>
      <vt:variant>
        <vt:lpwstr>_Toc463007273</vt:lpwstr>
      </vt:variant>
      <vt:variant>
        <vt:i4>1114165</vt:i4>
      </vt:variant>
      <vt:variant>
        <vt:i4>323</vt:i4>
      </vt:variant>
      <vt:variant>
        <vt:i4>0</vt:i4>
      </vt:variant>
      <vt:variant>
        <vt:i4>5</vt:i4>
      </vt:variant>
      <vt:variant>
        <vt:lpwstr/>
      </vt:variant>
      <vt:variant>
        <vt:lpwstr>_Toc463007272</vt:lpwstr>
      </vt:variant>
      <vt:variant>
        <vt:i4>1114165</vt:i4>
      </vt:variant>
      <vt:variant>
        <vt:i4>317</vt:i4>
      </vt:variant>
      <vt:variant>
        <vt:i4>0</vt:i4>
      </vt:variant>
      <vt:variant>
        <vt:i4>5</vt:i4>
      </vt:variant>
      <vt:variant>
        <vt:lpwstr/>
      </vt:variant>
      <vt:variant>
        <vt:lpwstr>_Toc463007271</vt:lpwstr>
      </vt:variant>
      <vt:variant>
        <vt:i4>1114165</vt:i4>
      </vt:variant>
      <vt:variant>
        <vt:i4>311</vt:i4>
      </vt:variant>
      <vt:variant>
        <vt:i4>0</vt:i4>
      </vt:variant>
      <vt:variant>
        <vt:i4>5</vt:i4>
      </vt:variant>
      <vt:variant>
        <vt:lpwstr/>
      </vt:variant>
      <vt:variant>
        <vt:lpwstr>_Toc463007270</vt:lpwstr>
      </vt:variant>
      <vt:variant>
        <vt:i4>1048629</vt:i4>
      </vt:variant>
      <vt:variant>
        <vt:i4>305</vt:i4>
      </vt:variant>
      <vt:variant>
        <vt:i4>0</vt:i4>
      </vt:variant>
      <vt:variant>
        <vt:i4>5</vt:i4>
      </vt:variant>
      <vt:variant>
        <vt:lpwstr/>
      </vt:variant>
      <vt:variant>
        <vt:lpwstr>_Toc463007269</vt:lpwstr>
      </vt:variant>
      <vt:variant>
        <vt:i4>1048629</vt:i4>
      </vt:variant>
      <vt:variant>
        <vt:i4>299</vt:i4>
      </vt:variant>
      <vt:variant>
        <vt:i4>0</vt:i4>
      </vt:variant>
      <vt:variant>
        <vt:i4>5</vt:i4>
      </vt:variant>
      <vt:variant>
        <vt:lpwstr/>
      </vt:variant>
      <vt:variant>
        <vt:lpwstr>_Toc463007268</vt:lpwstr>
      </vt:variant>
      <vt:variant>
        <vt:i4>1048629</vt:i4>
      </vt:variant>
      <vt:variant>
        <vt:i4>293</vt:i4>
      </vt:variant>
      <vt:variant>
        <vt:i4>0</vt:i4>
      </vt:variant>
      <vt:variant>
        <vt:i4>5</vt:i4>
      </vt:variant>
      <vt:variant>
        <vt:lpwstr/>
      </vt:variant>
      <vt:variant>
        <vt:lpwstr>_Toc463007267</vt:lpwstr>
      </vt:variant>
      <vt:variant>
        <vt:i4>1048629</vt:i4>
      </vt:variant>
      <vt:variant>
        <vt:i4>287</vt:i4>
      </vt:variant>
      <vt:variant>
        <vt:i4>0</vt:i4>
      </vt:variant>
      <vt:variant>
        <vt:i4>5</vt:i4>
      </vt:variant>
      <vt:variant>
        <vt:lpwstr/>
      </vt:variant>
      <vt:variant>
        <vt:lpwstr>_Toc463007266</vt:lpwstr>
      </vt:variant>
      <vt:variant>
        <vt:i4>1048629</vt:i4>
      </vt:variant>
      <vt:variant>
        <vt:i4>281</vt:i4>
      </vt:variant>
      <vt:variant>
        <vt:i4>0</vt:i4>
      </vt:variant>
      <vt:variant>
        <vt:i4>5</vt:i4>
      </vt:variant>
      <vt:variant>
        <vt:lpwstr/>
      </vt:variant>
      <vt:variant>
        <vt:lpwstr>_Toc463007265</vt:lpwstr>
      </vt:variant>
      <vt:variant>
        <vt:i4>1048629</vt:i4>
      </vt:variant>
      <vt:variant>
        <vt:i4>275</vt:i4>
      </vt:variant>
      <vt:variant>
        <vt:i4>0</vt:i4>
      </vt:variant>
      <vt:variant>
        <vt:i4>5</vt:i4>
      </vt:variant>
      <vt:variant>
        <vt:lpwstr/>
      </vt:variant>
      <vt:variant>
        <vt:lpwstr>_Toc463007264</vt:lpwstr>
      </vt:variant>
      <vt:variant>
        <vt:i4>1048629</vt:i4>
      </vt:variant>
      <vt:variant>
        <vt:i4>269</vt:i4>
      </vt:variant>
      <vt:variant>
        <vt:i4>0</vt:i4>
      </vt:variant>
      <vt:variant>
        <vt:i4>5</vt:i4>
      </vt:variant>
      <vt:variant>
        <vt:lpwstr/>
      </vt:variant>
      <vt:variant>
        <vt:lpwstr>_Toc463007263</vt:lpwstr>
      </vt:variant>
      <vt:variant>
        <vt:i4>1048629</vt:i4>
      </vt:variant>
      <vt:variant>
        <vt:i4>263</vt:i4>
      </vt:variant>
      <vt:variant>
        <vt:i4>0</vt:i4>
      </vt:variant>
      <vt:variant>
        <vt:i4>5</vt:i4>
      </vt:variant>
      <vt:variant>
        <vt:lpwstr/>
      </vt:variant>
      <vt:variant>
        <vt:lpwstr>_Toc463007262</vt:lpwstr>
      </vt:variant>
      <vt:variant>
        <vt:i4>1048629</vt:i4>
      </vt:variant>
      <vt:variant>
        <vt:i4>257</vt:i4>
      </vt:variant>
      <vt:variant>
        <vt:i4>0</vt:i4>
      </vt:variant>
      <vt:variant>
        <vt:i4>5</vt:i4>
      </vt:variant>
      <vt:variant>
        <vt:lpwstr/>
      </vt:variant>
      <vt:variant>
        <vt:lpwstr>_Toc463007261</vt:lpwstr>
      </vt:variant>
      <vt:variant>
        <vt:i4>1048629</vt:i4>
      </vt:variant>
      <vt:variant>
        <vt:i4>251</vt:i4>
      </vt:variant>
      <vt:variant>
        <vt:i4>0</vt:i4>
      </vt:variant>
      <vt:variant>
        <vt:i4>5</vt:i4>
      </vt:variant>
      <vt:variant>
        <vt:lpwstr/>
      </vt:variant>
      <vt:variant>
        <vt:lpwstr>_Toc463007260</vt:lpwstr>
      </vt:variant>
      <vt:variant>
        <vt:i4>1245237</vt:i4>
      </vt:variant>
      <vt:variant>
        <vt:i4>245</vt:i4>
      </vt:variant>
      <vt:variant>
        <vt:i4>0</vt:i4>
      </vt:variant>
      <vt:variant>
        <vt:i4>5</vt:i4>
      </vt:variant>
      <vt:variant>
        <vt:lpwstr/>
      </vt:variant>
      <vt:variant>
        <vt:lpwstr>_Toc463007259</vt:lpwstr>
      </vt:variant>
      <vt:variant>
        <vt:i4>1245237</vt:i4>
      </vt:variant>
      <vt:variant>
        <vt:i4>239</vt:i4>
      </vt:variant>
      <vt:variant>
        <vt:i4>0</vt:i4>
      </vt:variant>
      <vt:variant>
        <vt:i4>5</vt:i4>
      </vt:variant>
      <vt:variant>
        <vt:lpwstr/>
      </vt:variant>
      <vt:variant>
        <vt:lpwstr>_Toc463007258</vt:lpwstr>
      </vt:variant>
      <vt:variant>
        <vt:i4>1245237</vt:i4>
      </vt:variant>
      <vt:variant>
        <vt:i4>230</vt:i4>
      </vt:variant>
      <vt:variant>
        <vt:i4>0</vt:i4>
      </vt:variant>
      <vt:variant>
        <vt:i4>5</vt:i4>
      </vt:variant>
      <vt:variant>
        <vt:lpwstr/>
      </vt:variant>
      <vt:variant>
        <vt:lpwstr>_Toc463007257</vt:lpwstr>
      </vt:variant>
      <vt:variant>
        <vt:i4>1245237</vt:i4>
      </vt:variant>
      <vt:variant>
        <vt:i4>224</vt:i4>
      </vt:variant>
      <vt:variant>
        <vt:i4>0</vt:i4>
      </vt:variant>
      <vt:variant>
        <vt:i4>5</vt:i4>
      </vt:variant>
      <vt:variant>
        <vt:lpwstr/>
      </vt:variant>
      <vt:variant>
        <vt:lpwstr>_Toc463007256</vt:lpwstr>
      </vt:variant>
      <vt:variant>
        <vt:i4>1245237</vt:i4>
      </vt:variant>
      <vt:variant>
        <vt:i4>218</vt:i4>
      </vt:variant>
      <vt:variant>
        <vt:i4>0</vt:i4>
      </vt:variant>
      <vt:variant>
        <vt:i4>5</vt:i4>
      </vt:variant>
      <vt:variant>
        <vt:lpwstr/>
      </vt:variant>
      <vt:variant>
        <vt:lpwstr>_Toc463007255</vt:lpwstr>
      </vt:variant>
      <vt:variant>
        <vt:i4>1245237</vt:i4>
      </vt:variant>
      <vt:variant>
        <vt:i4>212</vt:i4>
      </vt:variant>
      <vt:variant>
        <vt:i4>0</vt:i4>
      </vt:variant>
      <vt:variant>
        <vt:i4>5</vt:i4>
      </vt:variant>
      <vt:variant>
        <vt:lpwstr/>
      </vt:variant>
      <vt:variant>
        <vt:lpwstr>_Toc463007254</vt:lpwstr>
      </vt:variant>
      <vt:variant>
        <vt:i4>1245237</vt:i4>
      </vt:variant>
      <vt:variant>
        <vt:i4>206</vt:i4>
      </vt:variant>
      <vt:variant>
        <vt:i4>0</vt:i4>
      </vt:variant>
      <vt:variant>
        <vt:i4>5</vt:i4>
      </vt:variant>
      <vt:variant>
        <vt:lpwstr/>
      </vt:variant>
      <vt:variant>
        <vt:lpwstr>_Toc463007253</vt:lpwstr>
      </vt:variant>
      <vt:variant>
        <vt:i4>1245237</vt:i4>
      </vt:variant>
      <vt:variant>
        <vt:i4>197</vt:i4>
      </vt:variant>
      <vt:variant>
        <vt:i4>0</vt:i4>
      </vt:variant>
      <vt:variant>
        <vt:i4>5</vt:i4>
      </vt:variant>
      <vt:variant>
        <vt:lpwstr/>
      </vt:variant>
      <vt:variant>
        <vt:lpwstr>_Toc463007252</vt:lpwstr>
      </vt:variant>
      <vt:variant>
        <vt:i4>1245237</vt:i4>
      </vt:variant>
      <vt:variant>
        <vt:i4>191</vt:i4>
      </vt:variant>
      <vt:variant>
        <vt:i4>0</vt:i4>
      </vt:variant>
      <vt:variant>
        <vt:i4>5</vt:i4>
      </vt:variant>
      <vt:variant>
        <vt:lpwstr/>
      </vt:variant>
      <vt:variant>
        <vt:lpwstr>_Toc463007251</vt:lpwstr>
      </vt:variant>
      <vt:variant>
        <vt:i4>1245237</vt:i4>
      </vt:variant>
      <vt:variant>
        <vt:i4>185</vt:i4>
      </vt:variant>
      <vt:variant>
        <vt:i4>0</vt:i4>
      </vt:variant>
      <vt:variant>
        <vt:i4>5</vt:i4>
      </vt:variant>
      <vt:variant>
        <vt:lpwstr/>
      </vt:variant>
      <vt:variant>
        <vt:lpwstr>_Toc463007250</vt:lpwstr>
      </vt:variant>
      <vt:variant>
        <vt:i4>1179701</vt:i4>
      </vt:variant>
      <vt:variant>
        <vt:i4>179</vt:i4>
      </vt:variant>
      <vt:variant>
        <vt:i4>0</vt:i4>
      </vt:variant>
      <vt:variant>
        <vt:i4>5</vt:i4>
      </vt:variant>
      <vt:variant>
        <vt:lpwstr/>
      </vt:variant>
      <vt:variant>
        <vt:lpwstr>_Toc463007249</vt:lpwstr>
      </vt:variant>
      <vt:variant>
        <vt:i4>1179701</vt:i4>
      </vt:variant>
      <vt:variant>
        <vt:i4>173</vt:i4>
      </vt:variant>
      <vt:variant>
        <vt:i4>0</vt:i4>
      </vt:variant>
      <vt:variant>
        <vt:i4>5</vt:i4>
      </vt:variant>
      <vt:variant>
        <vt:lpwstr/>
      </vt:variant>
      <vt:variant>
        <vt:lpwstr>_Toc463007248</vt:lpwstr>
      </vt:variant>
      <vt:variant>
        <vt:i4>1179701</vt:i4>
      </vt:variant>
      <vt:variant>
        <vt:i4>167</vt:i4>
      </vt:variant>
      <vt:variant>
        <vt:i4>0</vt:i4>
      </vt:variant>
      <vt:variant>
        <vt:i4>5</vt:i4>
      </vt:variant>
      <vt:variant>
        <vt:lpwstr/>
      </vt:variant>
      <vt:variant>
        <vt:lpwstr>_Toc463007247</vt:lpwstr>
      </vt:variant>
      <vt:variant>
        <vt:i4>1179701</vt:i4>
      </vt:variant>
      <vt:variant>
        <vt:i4>161</vt:i4>
      </vt:variant>
      <vt:variant>
        <vt:i4>0</vt:i4>
      </vt:variant>
      <vt:variant>
        <vt:i4>5</vt:i4>
      </vt:variant>
      <vt:variant>
        <vt:lpwstr/>
      </vt:variant>
      <vt:variant>
        <vt:lpwstr>_Toc463007246</vt:lpwstr>
      </vt:variant>
      <vt:variant>
        <vt:i4>1179701</vt:i4>
      </vt:variant>
      <vt:variant>
        <vt:i4>155</vt:i4>
      </vt:variant>
      <vt:variant>
        <vt:i4>0</vt:i4>
      </vt:variant>
      <vt:variant>
        <vt:i4>5</vt:i4>
      </vt:variant>
      <vt:variant>
        <vt:lpwstr/>
      </vt:variant>
      <vt:variant>
        <vt:lpwstr>_Toc463007245</vt:lpwstr>
      </vt:variant>
      <vt:variant>
        <vt:i4>1179701</vt:i4>
      </vt:variant>
      <vt:variant>
        <vt:i4>149</vt:i4>
      </vt:variant>
      <vt:variant>
        <vt:i4>0</vt:i4>
      </vt:variant>
      <vt:variant>
        <vt:i4>5</vt:i4>
      </vt:variant>
      <vt:variant>
        <vt:lpwstr/>
      </vt:variant>
      <vt:variant>
        <vt:lpwstr>_Toc463007244</vt:lpwstr>
      </vt:variant>
      <vt:variant>
        <vt:i4>1179701</vt:i4>
      </vt:variant>
      <vt:variant>
        <vt:i4>143</vt:i4>
      </vt:variant>
      <vt:variant>
        <vt:i4>0</vt:i4>
      </vt:variant>
      <vt:variant>
        <vt:i4>5</vt:i4>
      </vt:variant>
      <vt:variant>
        <vt:lpwstr/>
      </vt:variant>
      <vt:variant>
        <vt:lpwstr>_Toc463007243</vt:lpwstr>
      </vt:variant>
      <vt:variant>
        <vt:i4>1179701</vt:i4>
      </vt:variant>
      <vt:variant>
        <vt:i4>137</vt:i4>
      </vt:variant>
      <vt:variant>
        <vt:i4>0</vt:i4>
      </vt:variant>
      <vt:variant>
        <vt:i4>5</vt:i4>
      </vt:variant>
      <vt:variant>
        <vt:lpwstr/>
      </vt:variant>
      <vt:variant>
        <vt:lpwstr>_Toc463007242</vt:lpwstr>
      </vt:variant>
      <vt:variant>
        <vt:i4>1179701</vt:i4>
      </vt:variant>
      <vt:variant>
        <vt:i4>131</vt:i4>
      </vt:variant>
      <vt:variant>
        <vt:i4>0</vt:i4>
      </vt:variant>
      <vt:variant>
        <vt:i4>5</vt:i4>
      </vt:variant>
      <vt:variant>
        <vt:lpwstr/>
      </vt:variant>
      <vt:variant>
        <vt:lpwstr>_Toc463007241</vt:lpwstr>
      </vt:variant>
      <vt:variant>
        <vt:i4>1179701</vt:i4>
      </vt:variant>
      <vt:variant>
        <vt:i4>125</vt:i4>
      </vt:variant>
      <vt:variant>
        <vt:i4>0</vt:i4>
      </vt:variant>
      <vt:variant>
        <vt:i4>5</vt:i4>
      </vt:variant>
      <vt:variant>
        <vt:lpwstr/>
      </vt:variant>
      <vt:variant>
        <vt:lpwstr>_Toc463007240</vt:lpwstr>
      </vt:variant>
      <vt:variant>
        <vt:i4>1376309</vt:i4>
      </vt:variant>
      <vt:variant>
        <vt:i4>119</vt:i4>
      </vt:variant>
      <vt:variant>
        <vt:i4>0</vt:i4>
      </vt:variant>
      <vt:variant>
        <vt:i4>5</vt:i4>
      </vt:variant>
      <vt:variant>
        <vt:lpwstr/>
      </vt:variant>
      <vt:variant>
        <vt:lpwstr>_Toc463007239</vt:lpwstr>
      </vt:variant>
      <vt:variant>
        <vt:i4>1376309</vt:i4>
      </vt:variant>
      <vt:variant>
        <vt:i4>113</vt:i4>
      </vt:variant>
      <vt:variant>
        <vt:i4>0</vt:i4>
      </vt:variant>
      <vt:variant>
        <vt:i4>5</vt:i4>
      </vt:variant>
      <vt:variant>
        <vt:lpwstr/>
      </vt:variant>
      <vt:variant>
        <vt:lpwstr>_Toc463007238</vt:lpwstr>
      </vt:variant>
      <vt:variant>
        <vt:i4>1376309</vt:i4>
      </vt:variant>
      <vt:variant>
        <vt:i4>107</vt:i4>
      </vt:variant>
      <vt:variant>
        <vt:i4>0</vt:i4>
      </vt:variant>
      <vt:variant>
        <vt:i4>5</vt:i4>
      </vt:variant>
      <vt:variant>
        <vt:lpwstr/>
      </vt:variant>
      <vt:variant>
        <vt:lpwstr>_Toc463007237</vt:lpwstr>
      </vt:variant>
      <vt:variant>
        <vt:i4>1376309</vt:i4>
      </vt:variant>
      <vt:variant>
        <vt:i4>101</vt:i4>
      </vt:variant>
      <vt:variant>
        <vt:i4>0</vt:i4>
      </vt:variant>
      <vt:variant>
        <vt:i4>5</vt:i4>
      </vt:variant>
      <vt:variant>
        <vt:lpwstr/>
      </vt:variant>
      <vt:variant>
        <vt:lpwstr>_Toc463007236</vt:lpwstr>
      </vt:variant>
      <vt:variant>
        <vt:i4>1376309</vt:i4>
      </vt:variant>
      <vt:variant>
        <vt:i4>95</vt:i4>
      </vt:variant>
      <vt:variant>
        <vt:i4>0</vt:i4>
      </vt:variant>
      <vt:variant>
        <vt:i4>5</vt:i4>
      </vt:variant>
      <vt:variant>
        <vt:lpwstr/>
      </vt:variant>
      <vt:variant>
        <vt:lpwstr>_Toc463007235</vt:lpwstr>
      </vt:variant>
      <vt:variant>
        <vt:i4>1376309</vt:i4>
      </vt:variant>
      <vt:variant>
        <vt:i4>89</vt:i4>
      </vt:variant>
      <vt:variant>
        <vt:i4>0</vt:i4>
      </vt:variant>
      <vt:variant>
        <vt:i4>5</vt:i4>
      </vt:variant>
      <vt:variant>
        <vt:lpwstr/>
      </vt:variant>
      <vt:variant>
        <vt:lpwstr>_Toc463007234</vt:lpwstr>
      </vt:variant>
      <vt:variant>
        <vt:i4>1376309</vt:i4>
      </vt:variant>
      <vt:variant>
        <vt:i4>83</vt:i4>
      </vt:variant>
      <vt:variant>
        <vt:i4>0</vt:i4>
      </vt:variant>
      <vt:variant>
        <vt:i4>5</vt:i4>
      </vt:variant>
      <vt:variant>
        <vt:lpwstr/>
      </vt:variant>
      <vt:variant>
        <vt:lpwstr>_Toc463007233</vt:lpwstr>
      </vt:variant>
      <vt:variant>
        <vt:i4>1376309</vt:i4>
      </vt:variant>
      <vt:variant>
        <vt:i4>77</vt:i4>
      </vt:variant>
      <vt:variant>
        <vt:i4>0</vt:i4>
      </vt:variant>
      <vt:variant>
        <vt:i4>5</vt:i4>
      </vt:variant>
      <vt:variant>
        <vt:lpwstr/>
      </vt:variant>
      <vt:variant>
        <vt:lpwstr>_Toc463007232</vt:lpwstr>
      </vt:variant>
      <vt:variant>
        <vt:i4>1376309</vt:i4>
      </vt:variant>
      <vt:variant>
        <vt:i4>71</vt:i4>
      </vt:variant>
      <vt:variant>
        <vt:i4>0</vt:i4>
      </vt:variant>
      <vt:variant>
        <vt:i4>5</vt:i4>
      </vt:variant>
      <vt:variant>
        <vt:lpwstr/>
      </vt:variant>
      <vt:variant>
        <vt:lpwstr>_Toc463007231</vt:lpwstr>
      </vt:variant>
      <vt:variant>
        <vt:i4>1376309</vt:i4>
      </vt:variant>
      <vt:variant>
        <vt:i4>65</vt:i4>
      </vt:variant>
      <vt:variant>
        <vt:i4>0</vt:i4>
      </vt:variant>
      <vt:variant>
        <vt:i4>5</vt:i4>
      </vt:variant>
      <vt:variant>
        <vt:lpwstr/>
      </vt:variant>
      <vt:variant>
        <vt:lpwstr>_Toc463007230</vt:lpwstr>
      </vt:variant>
      <vt:variant>
        <vt:i4>1310773</vt:i4>
      </vt:variant>
      <vt:variant>
        <vt:i4>59</vt:i4>
      </vt:variant>
      <vt:variant>
        <vt:i4>0</vt:i4>
      </vt:variant>
      <vt:variant>
        <vt:i4>5</vt:i4>
      </vt:variant>
      <vt:variant>
        <vt:lpwstr/>
      </vt:variant>
      <vt:variant>
        <vt:lpwstr>_Toc463007229</vt:lpwstr>
      </vt:variant>
      <vt:variant>
        <vt:i4>1310773</vt:i4>
      </vt:variant>
      <vt:variant>
        <vt:i4>53</vt:i4>
      </vt:variant>
      <vt:variant>
        <vt:i4>0</vt:i4>
      </vt:variant>
      <vt:variant>
        <vt:i4>5</vt:i4>
      </vt:variant>
      <vt:variant>
        <vt:lpwstr/>
      </vt:variant>
      <vt:variant>
        <vt:lpwstr>_Toc463007228</vt:lpwstr>
      </vt:variant>
      <vt:variant>
        <vt:i4>1310773</vt:i4>
      </vt:variant>
      <vt:variant>
        <vt:i4>47</vt:i4>
      </vt:variant>
      <vt:variant>
        <vt:i4>0</vt:i4>
      </vt:variant>
      <vt:variant>
        <vt:i4>5</vt:i4>
      </vt:variant>
      <vt:variant>
        <vt:lpwstr/>
      </vt:variant>
      <vt:variant>
        <vt:lpwstr>_Toc463007227</vt:lpwstr>
      </vt:variant>
      <vt:variant>
        <vt:i4>1310773</vt:i4>
      </vt:variant>
      <vt:variant>
        <vt:i4>41</vt:i4>
      </vt:variant>
      <vt:variant>
        <vt:i4>0</vt:i4>
      </vt:variant>
      <vt:variant>
        <vt:i4>5</vt:i4>
      </vt:variant>
      <vt:variant>
        <vt:lpwstr/>
      </vt:variant>
      <vt:variant>
        <vt:lpwstr>_Toc463007226</vt:lpwstr>
      </vt:variant>
      <vt:variant>
        <vt:i4>1310773</vt:i4>
      </vt:variant>
      <vt:variant>
        <vt:i4>35</vt:i4>
      </vt:variant>
      <vt:variant>
        <vt:i4>0</vt:i4>
      </vt:variant>
      <vt:variant>
        <vt:i4>5</vt:i4>
      </vt:variant>
      <vt:variant>
        <vt:lpwstr/>
      </vt:variant>
      <vt:variant>
        <vt:lpwstr>_Toc463007225</vt:lpwstr>
      </vt:variant>
      <vt:variant>
        <vt:i4>1310773</vt:i4>
      </vt:variant>
      <vt:variant>
        <vt:i4>29</vt:i4>
      </vt:variant>
      <vt:variant>
        <vt:i4>0</vt:i4>
      </vt:variant>
      <vt:variant>
        <vt:i4>5</vt:i4>
      </vt:variant>
      <vt:variant>
        <vt:lpwstr/>
      </vt:variant>
      <vt:variant>
        <vt:lpwstr>_Toc463007224</vt:lpwstr>
      </vt:variant>
      <vt:variant>
        <vt:i4>1310773</vt:i4>
      </vt:variant>
      <vt:variant>
        <vt:i4>23</vt:i4>
      </vt:variant>
      <vt:variant>
        <vt:i4>0</vt:i4>
      </vt:variant>
      <vt:variant>
        <vt:i4>5</vt:i4>
      </vt:variant>
      <vt:variant>
        <vt:lpwstr/>
      </vt:variant>
      <vt:variant>
        <vt:lpwstr>_Toc463007223</vt:lpwstr>
      </vt:variant>
      <vt:variant>
        <vt:i4>1310773</vt:i4>
      </vt:variant>
      <vt:variant>
        <vt:i4>17</vt:i4>
      </vt:variant>
      <vt:variant>
        <vt:i4>0</vt:i4>
      </vt:variant>
      <vt:variant>
        <vt:i4>5</vt:i4>
      </vt:variant>
      <vt:variant>
        <vt:lpwstr/>
      </vt:variant>
      <vt:variant>
        <vt:lpwstr>_Toc463007222</vt:lpwstr>
      </vt:variant>
      <vt:variant>
        <vt:i4>1310773</vt:i4>
      </vt:variant>
      <vt:variant>
        <vt:i4>11</vt:i4>
      </vt:variant>
      <vt:variant>
        <vt:i4>0</vt:i4>
      </vt:variant>
      <vt:variant>
        <vt:i4>5</vt:i4>
      </vt:variant>
      <vt:variant>
        <vt:lpwstr/>
      </vt:variant>
      <vt:variant>
        <vt:lpwstr>_Toc463007221</vt:lpwstr>
      </vt:variant>
      <vt:variant>
        <vt:i4>1310773</vt:i4>
      </vt:variant>
      <vt:variant>
        <vt:i4>5</vt:i4>
      </vt:variant>
      <vt:variant>
        <vt:i4>0</vt:i4>
      </vt:variant>
      <vt:variant>
        <vt:i4>5</vt:i4>
      </vt:variant>
      <vt:variant>
        <vt:lpwstr/>
      </vt:variant>
      <vt:variant>
        <vt:lpwstr>_Toc463007220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Requirements Specification</dc:title>
  <dc:subject>스마트사업부 SW개발 표준 프로세스</dc:subject>
  <dc:creator>VC스마트SW프로세스팀</dc:creator>
  <cp:keywords/>
  <dc:description>LGE Internal Use Only</dc:description>
  <cp:lastModifiedBy>송민영/책임연구원/SW Process Unit(minyoung.song@lge.com)</cp:lastModifiedBy>
  <cp:revision>16</cp:revision>
  <dcterms:created xsi:type="dcterms:W3CDTF">2021-06-14T02:37:00Z</dcterms:created>
  <dcterms:modified xsi:type="dcterms:W3CDTF">2022-09-04T11:26:00Z</dcterms:modified>
</cp:coreProperties>
</file>