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933073" w:rsidRDefault="008D3AAF" w:rsidP="00177DC0">
      <w:pPr>
        <w:rPr>
          <w:rFonts w:ascii="Arial" w:eastAsia="맑은 고딕" w:hAnsi="Arial" w:cs="Arial"/>
        </w:rPr>
      </w:pPr>
      <w:r>
        <w:rPr>
          <w:noProof/>
        </w:rPr>
        <mc:AlternateContent>
          <mc:Choice Requires="wps">
            <w:drawing>
              <wp:anchor distT="0" distB="0" distL="114300" distR="114300" simplePos="0" relativeHeight="251661824" behindDoc="0" locked="0" layoutInCell="1" allowOverlap="1" wp14:anchorId="1C4C6EEC" wp14:editId="3B4815F9">
                <wp:simplePos x="0" y="0"/>
                <wp:positionH relativeFrom="margin">
                  <wp:align>right</wp:align>
                </wp:positionH>
                <wp:positionV relativeFrom="paragraph">
                  <wp:posOffset>227965</wp:posOffset>
                </wp:positionV>
                <wp:extent cx="1514475" cy="267970"/>
                <wp:effectExtent l="0" t="0" r="28575" b="1778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970"/>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075EAE" w:rsidRDefault="00075EAE" w:rsidP="008D3AAF">
                            <w:pPr>
                              <w:pStyle w:val="afe"/>
                              <w:spacing w:before="0" w:beforeAutospacing="0" w:after="0" w:afterAutospacing="0"/>
                            </w:pPr>
                            <w:r>
                              <w:rPr>
                                <w:rFonts w:ascii="Arial Narrow" w:eastAsia="LG스마트체 Regular" w:hAnsi="Arial Narrow" w:cs="Times New Roman"/>
                                <w:color w:val="C0C0C0"/>
                              </w:rPr>
                              <w:t>LGE Internal Use Only</w:t>
                            </w:r>
                          </w:p>
                        </w:txbxContent>
                      </wps:txbx>
                      <wps:bodyPr wrap="square" tIns="18000" bIns="18000">
                        <a:spAutoFit/>
                      </wps:bodyPr>
                    </wps:wsp>
                  </a:graphicData>
                </a:graphic>
              </wp:anchor>
            </w:drawing>
          </mc:Choice>
          <mc:Fallback>
            <w:pict>
              <v:shapetype w14:anchorId="1C4C6EEC" id="_x0000_t202" coordsize="21600,21600" o:spt="202" path="m,l,21600r21600,l21600,xe">
                <v:stroke joinstyle="miter"/>
                <v:path gradientshapeok="t" o:connecttype="rect"/>
              </v:shapetype>
              <v:shape id="Text Box 9" o:spid="_x0000_s1026" type="#_x0000_t202" style="position:absolute;margin-left:68.05pt;margin-top:17.95pt;width:119.25pt;height:21.1pt;z-index:251661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" filled="f" strokecolor="silver" strokeweight=".25pt">
                <v:textbox style="mso-fit-shape-to-text:t" inset=",.5mm,,.5mm">
                  <w:txbxContent>
                    <w:p w:rsidR="00075EAE" w:rsidRDefault="00075EAE" w:rsidP="008D3AAF">
                      <w:pPr>
                        <w:pStyle w:val="afe"/>
                        <w:spacing w:before="0" w:beforeAutospacing="0" w:after="0" w:afterAutospacing="0"/>
                      </w:pPr>
                      <w:r>
                        <w:rPr>
                          <w:rFonts w:ascii="Arial Narrow" w:eastAsia="LG스마트체 Regular" w:hAnsi="Arial Narrow" w:cs="Times New Roman"/>
                          <w:color w:val="C0C0C0"/>
                        </w:rPr>
                        <w:t>LGE Internal Use Only</w:t>
                      </w:r>
                    </w:p>
                  </w:txbxContent>
                </v:textbox>
                <w10:wrap anchorx="margin"/>
              </v:shape>
            </w:pict>
          </mc:Fallback>
        </mc:AlternateContent>
      </w:r>
      <w:r w:rsidR="00D133B9" w:rsidRPr="009725FE">
        <w:rPr>
          <w:noProof/>
        </w:rPr>
        <w:drawing>
          <wp:inline distT="0" distB="0" distL="0" distR="0">
            <wp:extent cx="2781300" cy="450850"/>
            <wp:effectExtent l="0" t="0" r="0" b="6350"/>
            <wp:docPr id="13" name="그림 13" descr="LG-Electronics(400X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LG-Electronics(400X88).jpg"/>
                    <pic:cNvPicPr>
                      <a:picLocks noChangeAspect="1" noChangeArrowheads="1"/>
                    </pic:cNvPicPr>
                  </pic:nvPicPr>
                  <pic:blipFill>
                    <a:blip r:embed="rId8">
                      <a:extLst>
                        <a:ext uri="{28A0092B-C50C-407E-A947-70E740481C1C}">
                          <a14:useLocalDpi xmlns:a14="http://schemas.microsoft.com/office/drawing/2010/main" val="0"/>
                        </a:ext>
                      </a:extLst>
                    </a:blip>
                    <a:srcRect l="642" t="14063" b="16988"/>
                    <a:stretch>
                      <a:fillRect/>
                    </a:stretch>
                  </pic:blipFill>
                  <pic:spPr bwMode="auto">
                    <a:xfrm>
                      <a:off x="0" y="0"/>
                      <a:ext cx="2781300" cy="450850"/>
                    </a:xfrm>
                    <a:prstGeom prst="rect">
                      <a:avLst/>
                    </a:prstGeom>
                    <a:noFill/>
                    <a:ln>
                      <a:noFill/>
                    </a:ln>
                  </pic:spPr>
                </pic:pic>
              </a:graphicData>
            </a:graphic>
          </wp:inline>
        </w:drawing>
      </w:r>
    </w:p>
    <w:p w:rsidR="008D3AAF" w:rsidRDefault="008D3AAF" w:rsidP="00FA6136">
      <w:pPr>
        <w:jc w:val="right"/>
        <w:rPr>
          <w:rFonts w:ascii="Arial" w:eastAsia="맑은 고딕" w:hAnsi="Arial" w:cs="Arial"/>
          <w:color w:val="0000FF"/>
          <w:sz w:val="24"/>
        </w:rPr>
      </w:pPr>
    </w:p>
    <w:p w:rsidR="00FA6136" w:rsidRPr="008B2228" w:rsidRDefault="00FA6136" w:rsidP="00FA6136">
      <w:pPr>
        <w:jc w:val="right"/>
        <w:rPr>
          <w:rFonts w:ascii="Arial" w:eastAsia="맑은 고딕" w:hAnsi="Arial" w:cs="Arial"/>
          <w:color w:val="0000FF"/>
          <w:sz w:val="24"/>
        </w:rPr>
      </w:pPr>
      <w:r>
        <w:rPr>
          <w:rFonts w:ascii="Arial" w:eastAsia="맑은 고딕" w:hAnsi="Arial" w:cs="Arial" w:hint="eastAsia"/>
          <w:color w:val="0000FF"/>
          <w:sz w:val="24"/>
        </w:rPr>
        <w:t>p</w:t>
      </w:r>
      <w:r w:rsidRPr="008B2228">
        <w:rPr>
          <w:rFonts w:ascii="Arial" w:eastAsia="맑은 고딕" w:hAnsi="Arial" w:cs="Arial" w:hint="eastAsia"/>
          <w:color w:val="0000FF"/>
          <w:sz w:val="24"/>
        </w:rPr>
        <w:t>jt_</w:t>
      </w:r>
      <w:r>
        <w:rPr>
          <w:rFonts w:ascii="Arial" w:eastAsia="맑은 고딕" w:hAnsi="Arial" w:cs="Arial" w:hint="eastAsia"/>
          <w:color w:val="0000FF"/>
          <w:sz w:val="24"/>
        </w:rPr>
        <w:t>SDD</w:t>
      </w:r>
      <w:r>
        <w:rPr>
          <w:rFonts w:ascii="Arial" w:eastAsia="맑은 고딕" w:hAnsi="Arial" w:cs="Arial"/>
          <w:color w:val="0000FF"/>
          <w:sz w:val="24"/>
        </w:rPr>
        <w:t>_0</w:t>
      </w:r>
      <w:r>
        <w:rPr>
          <w:rFonts w:ascii="Arial" w:eastAsia="맑은 고딕" w:hAnsi="Arial" w:cs="Arial" w:hint="eastAsia"/>
          <w:color w:val="0000FF"/>
          <w:sz w:val="24"/>
        </w:rPr>
        <w:t>x</w:t>
      </w:r>
      <w:r>
        <w:rPr>
          <w:rFonts w:ascii="Arial" w:eastAsia="맑은 고딕" w:hAnsi="Arial" w:cs="Arial"/>
          <w:color w:val="0000FF"/>
          <w:sz w:val="24"/>
        </w:rPr>
        <w:t>_Component</w:t>
      </w:r>
      <w:r>
        <w:rPr>
          <w:rFonts w:ascii="Arial" w:eastAsia="맑은 고딕" w:hAnsi="Arial" w:cs="Arial" w:hint="eastAsia"/>
          <w:color w:val="0000FF"/>
          <w:sz w:val="24"/>
        </w:rPr>
        <w:t>Name</w:t>
      </w:r>
      <w:r w:rsidRPr="008B2228">
        <w:rPr>
          <w:rFonts w:ascii="Arial" w:eastAsia="맑은 고딕" w:hAnsi="Arial" w:cs="Arial"/>
          <w:color w:val="0000FF"/>
          <w:sz w:val="24"/>
        </w:rPr>
        <w:t xml:space="preserve"> v1.0</w:t>
      </w:r>
    </w:p>
    <w:p w:rsidR="007821C3" w:rsidRPr="00FA6136" w:rsidRDefault="007821C3"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pStyle w:val="SerialNumber"/>
        <w:rPr>
          <w:rFonts w:ascii="Arial" w:eastAsia="맑은 고딕" w:hAnsi="Arial" w:cs="Arial"/>
        </w:rPr>
      </w:pPr>
      <w:r w:rsidRPr="00933073">
        <w:rPr>
          <w:rFonts w:ascii="Arial" w:eastAsia="맑은 고딕" w:hAnsi="Arial" w:cs="Arial"/>
        </w:rPr>
        <w:fldChar w:fldCharType="begin"/>
      </w:r>
      <w:r w:rsidRPr="00933073">
        <w:rPr>
          <w:rFonts w:ascii="Arial" w:eastAsia="맑은 고딕" w:hAnsi="Arial" w:cs="Arial"/>
        </w:rPr>
        <w:instrText xml:space="preserve"> KEYWORDS  \* MERGEFORMAT </w:instrText>
      </w:r>
      <w:r w:rsidRPr="00933073">
        <w:rPr>
          <w:rFonts w:ascii="Arial" w:eastAsia="맑은 고딕" w:hAnsi="Arial" w:cs="Arial"/>
        </w:rPr>
        <w:fldChar w:fldCharType="end"/>
      </w:r>
    </w:p>
    <w:p w:rsidR="00457AAF" w:rsidRPr="00933073" w:rsidRDefault="006C4C42" w:rsidP="008A4628">
      <w:pPr>
        <w:rPr>
          <w:rFonts w:ascii="Arial" w:eastAsia="맑은 고딕" w:hAnsi="Arial" w:cs="Arial"/>
        </w:rPr>
      </w:pPr>
      <w:r>
        <w:rPr>
          <w:rFonts w:ascii="Arial" w:eastAsia="맑은 고딕" w:hAnsi="Arial" w:cs="Arial"/>
          <w:noProof/>
        </w:rPr>
        <mc:AlternateContent>
          <mc:Choice Requires="wps">
            <w:drawing>
              <wp:anchor distT="0" distB="0" distL="114300" distR="114300" simplePos="0" relativeHeight="251656704" behindDoc="0" locked="0" layoutInCell="1" allowOverlap="1">
                <wp:simplePos x="0" y="0"/>
                <wp:positionH relativeFrom="margin">
                  <wp:posOffset>0</wp:posOffset>
                </wp:positionH>
                <wp:positionV relativeFrom="paragraph">
                  <wp:posOffset>119380</wp:posOffset>
                </wp:positionV>
                <wp:extent cx="5939790" cy="1270"/>
                <wp:effectExtent l="66675" t="71755" r="70485" b="6985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DCE65" id="Line 2"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" strokecolor="#d60057" strokeweight="10pt">
                <w10:wrap anchorx="margin"/>
              </v:line>
            </w:pict>
          </mc:Fallback>
        </mc:AlternateContent>
      </w:r>
    </w:p>
    <w:p w:rsidR="003758BD" w:rsidRPr="00933073" w:rsidRDefault="003E393C" w:rsidP="008A4628">
      <w:pPr>
        <w:pStyle w:val="af2"/>
        <w:rPr>
          <w:rFonts w:ascii="Arial" w:eastAsia="맑은 고딕" w:hAnsi="Arial" w:cs="Arial"/>
          <w:color w:val="auto"/>
        </w:rPr>
      </w:pPr>
      <w:r w:rsidRPr="00933073">
        <w:rPr>
          <w:rFonts w:ascii="Arial" w:eastAsia="맑은 고딕" w:hAnsi="Arial" w:cs="Arial"/>
          <w:color w:val="auto"/>
        </w:rPr>
        <w:t>LG</w:t>
      </w:r>
      <w:r w:rsidR="005A782B" w:rsidRPr="00933073">
        <w:rPr>
          <w:rFonts w:ascii="Arial" w:eastAsia="맑은 고딕" w:hAnsi="Arial" w:cs="Arial"/>
          <w:color w:val="auto"/>
        </w:rPr>
        <w:t>E</w:t>
      </w:r>
      <w:r w:rsidRPr="00933073">
        <w:rPr>
          <w:rFonts w:ascii="Arial" w:eastAsia="맑은 고딕" w:hAnsi="Arial" w:cs="Arial"/>
          <w:color w:val="auto"/>
        </w:rPr>
        <w:t xml:space="preserve"> </w:t>
      </w:r>
      <w:r w:rsidR="003758BD" w:rsidRPr="00933073">
        <w:rPr>
          <w:rFonts w:ascii="Arial" w:eastAsia="맑은 고딕" w:hAnsi="Arial" w:cs="Arial"/>
          <w:color w:val="auto"/>
        </w:rPr>
        <w:t>V</w:t>
      </w:r>
      <w:r w:rsidR="00FA6136">
        <w:rPr>
          <w:rFonts w:ascii="Arial" w:eastAsia="맑은 고딕" w:hAnsi="Arial" w:cs="Arial"/>
          <w:color w:val="auto"/>
        </w:rPr>
        <w:t>S</w:t>
      </w:r>
      <w:r w:rsidR="003758BD" w:rsidRPr="00933073">
        <w:rPr>
          <w:rFonts w:ascii="Arial" w:eastAsia="맑은 고딕" w:hAnsi="Arial" w:cs="Arial"/>
          <w:color w:val="auto"/>
        </w:rPr>
        <w:t xml:space="preserve"> </w:t>
      </w:r>
      <w:r w:rsidR="008C212A" w:rsidRPr="00933073">
        <w:rPr>
          <w:rFonts w:ascii="Arial" w:eastAsia="맑은 고딕" w:hAnsi="Arial" w:cs="Arial"/>
          <w:color w:val="auto"/>
        </w:rPr>
        <w:t>[</w:t>
      </w:r>
      <w:r w:rsidR="003758BD" w:rsidRPr="00933073">
        <w:rPr>
          <w:rFonts w:ascii="Arial" w:eastAsia="맑은 고딕" w:hAnsi="Arial" w:cs="Arial"/>
          <w:color w:val="auto"/>
        </w:rPr>
        <w:t>OEM</w:t>
      </w:r>
      <w:r w:rsidR="001C3205">
        <w:rPr>
          <w:rFonts w:ascii="Arial" w:eastAsia="맑은 고딕" w:hAnsi="Arial" w:cs="Arial" w:hint="eastAsia"/>
          <w:color w:val="auto"/>
        </w:rPr>
        <w:t xml:space="preserve"> Name</w:t>
      </w:r>
      <w:r w:rsidR="008C212A" w:rsidRPr="00933073">
        <w:rPr>
          <w:rFonts w:ascii="Arial" w:eastAsia="맑은 고딕" w:hAnsi="Arial" w:cs="Arial"/>
          <w:color w:val="auto"/>
        </w:rPr>
        <w:t>]</w:t>
      </w:r>
      <w:r w:rsidR="003758BD" w:rsidRPr="00933073">
        <w:rPr>
          <w:rFonts w:ascii="Arial" w:eastAsia="맑은 고딕" w:hAnsi="Arial" w:cs="Arial"/>
          <w:color w:val="auto"/>
        </w:rPr>
        <w:t xml:space="preserve"> </w:t>
      </w:r>
      <w:r w:rsidR="008C212A" w:rsidRPr="00933073">
        <w:rPr>
          <w:rFonts w:ascii="Arial" w:eastAsia="맑은 고딕" w:hAnsi="Arial" w:cs="Arial"/>
          <w:color w:val="auto"/>
        </w:rPr>
        <w:t>[</w:t>
      </w:r>
      <w:r w:rsidR="001C3205">
        <w:rPr>
          <w:rFonts w:ascii="Arial" w:eastAsia="맑은 고딕" w:hAnsi="Arial" w:cs="Arial" w:hint="eastAsia"/>
          <w:color w:val="auto"/>
        </w:rPr>
        <w:t>Project Name</w:t>
      </w:r>
      <w:r w:rsidR="008C212A" w:rsidRPr="00933073">
        <w:rPr>
          <w:rFonts w:ascii="Arial" w:eastAsia="맑은 고딕" w:hAnsi="Arial" w:cs="Arial"/>
          <w:color w:val="auto"/>
        </w:rPr>
        <w:t>]</w:t>
      </w:r>
    </w:p>
    <w:p w:rsidR="00457AAF" w:rsidRPr="00933073" w:rsidRDefault="006C4C42" w:rsidP="008A4628">
      <w:pPr>
        <w:spacing w:line="240" w:lineRule="exact"/>
        <w:rPr>
          <w:rFonts w:ascii="Arial" w:eastAsia="맑은 고딕" w:hAnsi="Arial" w:cs="Arial"/>
        </w:rPr>
      </w:pPr>
      <w:r>
        <w:rPr>
          <w:rFonts w:ascii="Arial" w:eastAsia="맑은 고딕" w:hAnsi="Arial" w:cs="Arial"/>
          <w:noProof/>
        </w:rPr>
        <mc:AlternateContent>
          <mc:Choice Requires="wps">
            <w:drawing>
              <wp:anchor distT="0" distB="0" distL="114300" distR="114300" simplePos="0" relativeHeight="251657728" behindDoc="0" locked="0" layoutInCell="1" allowOverlap="1">
                <wp:simplePos x="0" y="0"/>
                <wp:positionH relativeFrom="margin">
                  <wp:posOffset>0</wp:posOffset>
                </wp:positionH>
                <wp:positionV relativeFrom="paragraph">
                  <wp:posOffset>139065</wp:posOffset>
                </wp:positionV>
                <wp:extent cx="5939790" cy="1270"/>
                <wp:effectExtent l="66675" t="72390" r="70485" b="6921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382AD" id="Line 3" o:spid="_x0000_s1026" style="position:absolute;left:0;text-align:left;flip:x;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" strokecolor="silver" strokeweight="10pt">
                <w10:wrap anchorx="margin"/>
              </v:line>
            </w:pict>
          </mc:Fallback>
        </mc:AlternateContent>
      </w:r>
    </w:p>
    <w:p w:rsidR="00457AAF" w:rsidRPr="00FA6136" w:rsidRDefault="00457AAF" w:rsidP="008A4628">
      <w:pPr>
        <w:spacing w:line="240" w:lineRule="exact"/>
        <w:rPr>
          <w:rFonts w:ascii="Arial" w:eastAsia="맑은 고딕" w:hAnsi="Arial" w:cs="Arial"/>
        </w:rPr>
      </w:pPr>
    </w:p>
    <w:p w:rsidR="00457AAF" w:rsidRPr="00933073" w:rsidRDefault="003758BD" w:rsidP="003758BD">
      <w:pPr>
        <w:jc w:val="center"/>
        <w:rPr>
          <w:rFonts w:ascii="Arial" w:eastAsia="맑은 고딕" w:hAnsi="Arial" w:cs="Arial"/>
          <w:b/>
          <w:sz w:val="44"/>
          <w:szCs w:val="44"/>
        </w:rPr>
      </w:pPr>
      <w:r w:rsidRPr="00933073">
        <w:rPr>
          <w:rFonts w:ascii="Arial" w:eastAsia="맑은 고딕" w:hAnsi="Arial" w:cs="Arial"/>
          <w:b/>
          <w:sz w:val="44"/>
          <w:szCs w:val="44"/>
        </w:rPr>
        <w:fldChar w:fldCharType="begin"/>
      </w:r>
      <w:r w:rsidRPr="00933073">
        <w:rPr>
          <w:rFonts w:ascii="Arial" w:eastAsia="맑은 고딕" w:hAnsi="Arial" w:cs="Arial"/>
          <w:b/>
          <w:sz w:val="44"/>
          <w:szCs w:val="44"/>
        </w:rPr>
        <w:instrText xml:space="preserve"> TITLE   \* MERGEFORMAT </w:instrText>
      </w:r>
      <w:r w:rsidRPr="00933073">
        <w:rPr>
          <w:rFonts w:ascii="Arial" w:eastAsia="맑은 고딕" w:hAnsi="Arial" w:cs="Arial"/>
          <w:b/>
          <w:sz w:val="44"/>
          <w:szCs w:val="44"/>
        </w:rPr>
        <w:fldChar w:fldCharType="separate"/>
      </w:r>
      <w:r w:rsidR="00E54F26">
        <w:rPr>
          <w:rFonts w:ascii="Arial" w:eastAsia="맑은 고딕" w:hAnsi="Arial" w:cs="Arial"/>
          <w:b/>
          <w:sz w:val="44"/>
          <w:szCs w:val="44"/>
        </w:rPr>
        <w:t>Software Detailed Design</w:t>
      </w:r>
      <w:r w:rsidRPr="00933073">
        <w:rPr>
          <w:rFonts w:ascii="Arial" w:eastAsia="맑은 고딕" w:hAnsi="Arial" w:cs="Arial"/>
          <w:b/>
          <w:sz w:val="44"/>
          <w:szCs w:val="44"/>
        </w:rPr>
        <w:fldChar w:fldCharType="end"/>
      </w:r>
    </w:p>
    <w:p w:rsidR="008B5E3B" w:rsidRPr="00933073" w:rsidRDefault="00D133B9" w:rsidP="003758BD">
      <w:pPr>
        <w:jc w:val="center"/>
        <w:rPr>
          <w:rFonts w:ascii="Arial" w:eastAsia="맑은 고딕" w:hAnsi="Arial" w:cs="Arial"/>
          <w:b/>
          <w:sz w:val="44"/>
          <w:szCs w:val="44"/>
        </w:rPr>
      </w:pPr>
      <w:r>
        <w:rPr>
          <w:rFonts w:ascii="Arial" w:eastAsia="맑은 고딕" w:hAnsi="Arial" w:cs="Arial"/>
          <w:sz w:val="48"/>
          <w:szCs w:val="48"/>
        </w:rPr>
        <w:t xml:space="preserve">For </w:t>
      </w:r>
      <w:r w:rsidR="008B5E3B" w:rsidRPr="00D133B9">
        <w:rPr>
          <w:rFonts w:ascii="Arial" w:eastAsia="맑은 고딕" w:hAnsi="Arial" w:cs="Arial"/>
          <w:color w:val="0000FF"/>
          <w:sz w:val="48"/>
          <w:szCs w:val="48"/>
        </w:rPr>
        <w:t>SW Component Name</w:t>
      </w: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D133B9" w:rsidRPr="008B2228" w:rsidRDefault="00D133B9" w:rsidP="00D133B9">
      <w:pPr>
        <w:jc w:val="right"/>
        <w:rPr>
          <w:color w:val="0000FF"/>
          <w:sz w:val="24"/>
        </w:rPr>
      </w:pPr>
      <w:r w:rsidRPr="008B2228">
        <w:rPr>
          <w:rFonts w:hint="eastAsia"/>
          <w:color w:val="0000FF"/>
          <w:sz w:val="24"/>
        </w:rPr>
        <w:t>20</w:t>
      </w:r>
      <w:r w:rsidRPr="008B2228">
        <w:rPr>
          <w:color w:val="0000FF"/>
          <w:sz w:val="24"/>
        </w:rPr>
        <w:t>YY.MM.DD</w:t>
      </w:r>
    </w:p>
    <w:p w:rsidR="00D133B9" w:rsidRPr="008B2228" w:rsidRDefault="00D133B9" w:rsidP="00D133B9">
      <w:pPr>
        <w:jc w:val="right"/>
        <w:rPr>
          <w:rFonts w:ascii="Arial" w:eastAsia="맑은 고딕" w:hAnsi="Arial" w:cs="Arial"/>
          <w:color w:val="0000FF"/>
        </w:rPr>
      </w:pPr>
    </w:p>
    <w:p w:rsidR="00D133B9" w:rsidRPr="008B2228" w:rsidRDefault="00D133B9" w:rsidP="00D133B9">
      <w:pPr>
        <w:jc w:val="right"/>
        <w:rPr>
          <w:rFonts w:ascii="Arial" w:eastAsia="맑은 고딕" w:hAnsi="Arial" w:cs="Arial"/>
          <w:color w:val="0000FF"/>
          <w:sz w:val="24"/>
        </w:rPr>
      </w:pPr>
      <w:proofErr w:type="spellStart"/>
      <w:r w:rsidRPr="008B2228">
        <w:rPr>
          <w:rFonts w:ascii="Arial" w:eastAsia="맑은 고딕" w:hAnsi="Arial" w:cs="Arial" w:hint="eastAsia"/>
          <w:color w:val="0000FF"/>
          <w:sz w:val="24"/>
        </w:rPr>
        <w:t>G</w:t>
      </w:r>
      <w:r w:rsidRPr="008B2228">
        <w:rPr>
          <w:rFonts w:ascii="Arial" w:eastAsia="맑은 고딕" w:hAnsi="Arial" w:cs="Arial"/>
          <w:color w:val="0000FF"/>
          <w:sz w:val="24"/>
        </w:rPr>
        <w:t>ildong</w:t>
      </w:r>
      <w:proofErr w:type="spellEnd"/>
      <w:r w:rsidRPr="008B2228">
        <w:rPr>
          <w:rFonts w:ascii="Arial" w:eastAsia="맑은 고딕" w:hAnsi="Arial" w:cs="Arial"/>
          <w:color w:val="0000FF"/>
          <w:sz w:val="24"/>
        </w:rPr>
        <w:t xml:space="preserve"> Hong</w:t>
      </w:r>
    </w:p>
    <w:p w:rsidR="00D133B9" w:rsidRPr="008B2228" w:rsidRDefault="00D133B9" w:rsidP="00D133B9">
      <w:pPr>
        <w:jc w:val="right"/>
        <w:rPr>
          <w:rFonts w:ascii="Arial" w:eastAsia="맑은 고딕" w:hAnsi="Arial" w:cs="Arial"/>
          <w:color w:val="0000FF"/>
          <w:sz w:val="24"/>
        </w:rPr>
      </w:pPr>
    </w:p>
    <w:p w:rsidR="00D133B9" w:rsidRPr="008B2228" w:rsidRDefault="00D133B9" w:rsidP="00D133B9">
      <w:pPr>
        <w:jc w:val="right"/>
        <w:rPr>
          <w:rFonts w:ascii="Arial" w:eastAsia="맑은 고딕" w:hAnsi="Arial" w:cs="Arial"/>
          <w:b/>
          <w:color w:val="0000FF"/>
          <w:sz w:val="28"/>
          <w:szCs w:val="28"/>
        </w:rPr>
      </w:pPr>
      <w:r w:rsidRPr="008B2228">
        <w:rPr>
          <w:rFonts w:ascii="Arial" w:eastAsia="맑은 고딕" w:hAnsi="Arial" w:cs="Arial" w:hint="eastAsia"/>
          <w:b/>
          <w:color w:val="0000FF"/>
          <w:sz w:val="28"/>
          <w:szCs w:val="28"/>
        </w:rPr>
        <w:t>XY Team</w:t>
      </w:r>
    </w:p>
    <w:p w:rsidR="00D133B9" w:rsidRPr="008B2228" w:rsidRDefault="00D133B9" w:rsidP="00D133B9">
      <w:pPr>
        <w:jc w:val="right"/>
        <w:rPr>
          <w:rFonts w:ascii="Arial" w:eastAsia="맑은 고딕" w:hAnsi="Arial" w:cs="Arial"/>
          <w:b/>
          <w:color w:val="0000FF"/>
          <w:sz w:val="28"/>
          <w:szCs w:val="28"/>
        </w:rPr>
      </w:pPr>
    </w:p>
    <w:p w:rsidR="003758BD" w:rsidRPr="00933073" w:rsidRDefault="00D133B9" w:rsidP="00D133B9">
      <w:pPr>
        <w:jc w:val="right"/>
        <w:rPr>
          <w:rFonts w:ascii="Arial" w:eastAsia="맑은 고딕" w:hAnsi="Arial" w:cs="Arial"/>
        </w:rPr>
      </w:pPr>
      <w:r w:rsidRPr="00227FE2">
        <w:rPr>
          <w:rFonts w:ascii="Arial" w:eastAsia="맑은 고딕" w:hAnsi="Arial" w:cs="Arial" w:hint="eastAsia"/>
          <w:b/>
          <w:sz w:val="28"/>
          <w:szCs w:val="28"/>
        </w:rPr>
        <w:t>CV Company /</w:t>
      </w:r>
      <w:r w:rsidRPr="008B2228">
        <w:rPr>
          <w:rFonts w:ascii="Arial" w:eastAsia="맑은 고딕" w:hAnsi="Arial" w:cs="Arial" w:hint="eastAsia"/>
          <w:b/>
          <w:color w:val="0000FF"/>
          <w:sz w:val="28"/>
          <w:szCs w:val="28"/>
        </w:rPr>
        <w:t xml:space="preserve"> XY </w:t>
      </w:r>
      <w:r w:rsidRPr="00227FE2">
        <w:rPr>
          <w:rFonts w:ascii="Arial" w:eastAsia="맑은 고딕" w:hAnsi="Arial" w:cs="Arial" w:hint="eastAsia"/>
          <w:b/>
          <w:sz w:val="28"/>
          <w:szCs w:val="28"/>
        </w:rPr>
        <w:t>Division</w:t>
      </w: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Default="00457AAF" w:rsidP="008A4628">
      <w:pPr>
        <w:rPr>
          <w:rFonts w:ascii="Arial" w:eastAsia="맑은 고딕" w:hAnsi="Arial" w:cs="Arial"/>
        </w:rPr>
      </w:pPr>
    </w:p>
    <w:p w:rsidR="008D3AAF" w:rsidRDefault="008D3AAF" w:rsidP="008A4628">
      <w:pPr>
        <w:rPr>
          <w:rFonts w:ascii="Arial" w:eastAsia="맑은 고딕" w:hAnsi="Arial" w:cs="Arial"/>
        </w:rPr>
      </w:pPr>
    </w:p>
    <w:p w:rsidR="008D3AAF" w:rsidRDefault="008D3AAF" w:rsidP="008A4628">
      <w:pPr>
        <w:rPr>
          <w:rFonts w:ascii="Arial" w:eastAsia="맑은 고딕" w:hAnsi="Arial" w:cs="Arial"/>
        </w:rPr>
      </w:pPr>
    </w:p>
    <w:p w:rsidR="008D3AAF" w:rsidRPr="00933073" w:rsidRDefault="008D3AAF" w:rsidP="008A4628">
      <w:pPr>
        <w:rPr>
          <w:rFonts w:ascii="Arial" w:eastAsia="맑은 고딕" w:hAnsi="Arial" w:cs="Arial"/>
        </w:rPr>
      </w:pPr>
    </w:p>
    <w:p w:rsidR="0088676F" w:rsidRPr="00933073" w:rsidRDefault="0088676F" w:rsidP="00D63582">
      <w:pPr>
        <w:pStyle w:val="20"/>
        <w:rPr>
          <w:rFonts w:ascii="Arial" w:eastAsia="맑은 고딕" w:hAnsi="Arial" w:cs="Arial"/>
        </w:rPr>
      </w:pPr>
      <w:bookmarkStart w:id="0" w:name="_Toc165977313"/>
      <w:bookmarkStart w:id="1" w:name="_Toc167764455"/>
      <w:bookmarkStart w:id="2" w:name="_Toc167820586"/>
    </w:p>
    <w:p w:rsidR="00973316" w:rsidRPr="00933073" w:rsidRDefault="00973316" w:rsidP="00973316">
      <w:pPr>
        <w:rPr>
          <w:rFonts w:ascii="Arial" w:eastAsia="맑은 고딕" w:hAnsi="Arial" w:cs="Arial"/>
        </w:rPr>
      </w:pPr>
    </w:p>
    <w:bookmarkEnd w:id="0"/>
    <w:bookmarkEnd w:id="1"/>
    <w:bookmarkEnd w:id="2"/>
    <w:p w:rsidR="009153D5" w:rsidRPr="00933073" w:rsidRDefault="00324224" w:rsidP="00A85E05">
      <w:pPr>
        <w:pStyle w:val="10"/>
        <w:outlineLvl w:val="9"/>
        <w:rPr>
          <w:rFonts w:ascii="Arial" w:eastAsia="맑은 고딕" w:hAnsi="Arial" w:cs="Arial"/>
          <w:b w:val="0"/>
        </w:rPr>
      </w:pPr>
      <w:r w:rsidRPr="00933073">
        <w:rPr>
          <w:rFonts w:ascii="Arial" w:eastAsia="맑은 고딕" w:hAnsi="Arial" w:cs="Arial"/>
          <w:b w:val="0"/>
        </w:rPr>
        <w:lastRenderedPageBreak/>
        <w:t>Revision History</w:t>
      </w:r>
    </w:p>
    <w:tbl>
      <w:tblPr>
        <w:tblW w:w="8676" w:type="dxa"/>
        <w:tblInd w:w="207"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18408B" w:rsidRPr="00933073" w:rsidTr="00152DBB">
        <w:tc>
          <w:tcPr>
            <w:tcW w:w="8676" w:type="dxa"/>
            <w:tcBorders>
              <w:top w:val="single" w:sz="4" w:space="0" w:color="808080"/>
              <w:left w:val="nil"/>
              <w:bottom w:val="single" w:sz="4" w:space="0" w:color="808080"/>
              <w:right w:val="nil"/>
              <w:tl2br w:val="nil"/>
              <w:tr2bl w:val="nil"/>
            </w:tcBorders>
            <w:shd w:val="clear" w:color="auto" w:fill="EAF1DD"/>
          </w:tcPr>
          <w:p w:rsidR="00075EAE" w:rsidRPr="00075EAE" w:rsidRDefault="00075EAE" w:rsidP="00075EAE">
            <w:pPr>
              <w:rPr>
                <w:rFonts w:ascii="Arial" w:eastAsia="돋움체" w:hAnsi="Arial" w:cs="Arial"/>
                <w:sz w:val="20"/>
                <w:szCs w:val="20"/>
              </w:rPr>
            </w:pPr>
            <w:r w:rsidRPr="00075EAE">
              <w:rPr>
                <w:rFonts w:ascii="Arial" w:eastAsia="돋움체" w:hAnsi="Arial" w:cs="Arial"/>
                <w:sz w:val="20"/>
                <w:szCs w:val="20"/>
              </w:rPr>
              <w:t>Document histories are arranged in the order that the most recent histories are at the top, and the first histories are at the bottom.</w:t>
            </w:r>
          </w:p>
          <w:p w:rsidR="00075EAE" w:rsidRPr="00075EAE" w:rsidRDefault="00075EAE" w:rsidP="00075EAE">
            <w:pPr>
              <w:rPr>
                <w:rFonts w:ascii="Arial" w:eastAsia="돋움체" w:hAnsi="Arial" w:cs="Arial"/>
                <w:sz w:val="20"/>
                <w:szCs w:val="20"/>
              </w:rPr>
            </w:pPr>
            <w:r w:rsidRPr="00075EAE">
              <w:rPr>
                <w:rFonts w:ascii="Arial" w:eastAsia="돋움체" w:hAnsi="Arial" w:cs="Arial"/>
                <w:sz w:val="20"/>
                <w:szCs w:val="20"/>
              </w:rPr>
              <w:t>The version mark is ‘target version + Draft indicator’.</w:t>
            </w:r>
          </w:p>
          <w:p w:rsidR="00075EAE" w:rsidRPr="00075EAE" w:rsidRDefault="00075EAE" w:rsidP="00075EAE">
            <w:pPr>
              <w:rPr>
                <w:rFonts w:ascii="Arial" w:eastAsia="돋움체" w:hAnsi="Arial" w:cs="Arial"/>
                <w:sz w:val="20"/>
                <w:szCs w:val="20"/>
              </w:rPr>
            </w:pPr>
            <w:proofErr w:type="spellStart"/>
            <w:r w:rsidRPr="00075EAE">
              <w:rPr>
                <w:rFonts w:ascii="Arial" w:eastAsia="돋움체" w:hAnsi="Arial" w:cs="Arial"/>
                <w:sz w:val="20"/>
                <w:szCs w:val="20"/>
              </w:rPr>
              <w:t>eg</w:t>
            </w:r>
            <w:proofErr w:type="spellEnd"/>
            <w:r w:rsidRPr="00075EAE">
              <w:rPr>
                <w:rFonts w:ascii="Arial" w:eastAsia="돋움체" w:hAnsi="Arial" w:cs="Arial"/>
                <w:sz w:val="20"/>
                <w:szCs w:val="20"/>
              </w:rPr>
              <w:t xml:space="preserve"> v1.0a : first draft targeting v1.0 ; Yes, v1.0b : second draft targeting v1.0</w:t>
            </w:r>
          </w:p>
          <w:p w:rsidR="0018408B" w:rsidRPr="00933073" w:rsidRDefault="00075EAE" w:rsidP="00075EAE">
            <w:pPr>
              <w:rPr>
                <w:rFonts w:ascii="Arial" w:eastAsia="맑은 고딕" w:hAnsi="Arial" w:cs="Arial"/>
              </w:rPr>
            </w:pPr>
            <w:r w:rsidRPr="00075EAE">
              <w:rPr>
                <w:rFonts w:ascii="Arial" w:eastAsia="돋움체" w:hAnsi="Arial" w:cs="Arial"/>
                <w:sz w:val="20"/>
                <w:szCs w:val="20"/>
              </w:rPr>
              <w:t>Yes v1.0 : v1.0 approved version</w:t>
            </w:r>
          </w:p>
        </w:tc>
      </w:tr>
    </w:tbl>
    <w:p w:rsidR="0018408B" w:rsidRPr="00933073" w:rsidRDefault="0018408B" w:rsidP="008A4628">
      <w:pPr>
        <w:pStyle w:val="21"/>
        <w:rPr>
          <w:rFonts w:ascii="Arial" w:eastAsia="맑은 고딕" w:hAnsi="Arial" w:cs="Arial"/>
        </w:rPr>
      </w:pPr>
    </w:p>
    <w:tbl>
      <w:tblPr>
        <w:tblW w:w="0" w:type="auto"/>
        <w:tblInd w:w="222"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79"/>
        <w:gridCol w:w="1320"/>
        <w:gridCol w:w="4311"/>
        <w:gridCol w:w="1062"/>
        <w:gridCol w:w="1062"/>
      </w:tblGrid>
      <w:tr w:rsidR="009153D5" w:rsidRPr="00933073" w:rsidTr="00152DBB">
        <w:tc>
          <w:tcPr>
            <w:tcW w:w="879"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9153D5" w:rsidRPr="00933073" w:rsidRDefault="009153D5" w:rsidP="007B6F49">
            <w:pPr>
              <w:pStyle w:val="ae"/>
              <w:rPr>
                <w:rFonts w:ascii="Arial" w:eastAsia="맑은 고딕" w:hAnsi="Arial" w:cs="Arial"/>
                <w:color w:val="auto"/>
              </w:rPr>
            </w:pPr>
            <w:r w:rsidRPr="00933073">
              <w:rPr>
                <w:rFonts w:ascii="Arial" w:eastAsia="맑은 고딕" w:hAnsi="Arial" w:cs="Arial"/>
                <w:color w:val="auto"/>
              </w:rPr>
              <w:t>Ver</w:t>
            </w:r>
            <w:r w:rsidR="009F0DF1" w:rsidRPr="00933073">
              <w:rPr>
                <w:rFonts w:ascii="Arial" w:eastAsia="맑은 고딕" w:hAnsi="Arial" w:cs="Arial"/>
                <w:color w:val="auto"/>
              </w:rPr>
              <w:t>s</w:t>
            </w:r>
            <w:r w:rsidRPr="00933073">
              <w:rPr>
                <w:rFonts w:ascii="Arial" w:eastAsia="맑은 고딕" w:hAnsi="Arial" w:cs="Arial"/>
                <w:color w:val="auto"/>
              </w:rPr>
              <w:t>ion</w:t>
            </w:r>
          </w:p>
        </w:tc>
        <w:tc>
          <w:tcPr>
            <w:tcW w:w="1320"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933073" w:rsidRDefault="009153D5" w:rsidP="007B6F49">
            <w:pPr>
              <w:pStyle w:val="ae"/>
              <w:rPr>
                <w:rFonts w:ascii="Arial" w:eastAsia="맑은 고딕" w:hAnsi="Arial" w:cs="Arial"/>
                <w:color w:val="auto"/>
              </w:rPr>
            </w:pPr>
            <w:r w:rsidRPr="00933073">
              <w:rPr>
                <w:rFonts w:ascii="Arial" w:eastAsia="맑은 고딕" w:hAnsi="Arial" w:cs="Arial"/>
                <w:color w:val="auto"/>
              </w:rPr>
              <w:t>Date</w:t>
            </w:r>
          </w:p>
        </w:tc>
        <w:tc>
          <w:tcPr>
            <w:tcW w:w="4311"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933073" w:rsidRDefault="009153D5" w:rsidP="007B6F49">
            <w:pPr>
              <w:pStyle w:val="ae"/>
              <w:rPr>
                <w:rFonts w:ascii="Arial" w:eastAsia="맑은 고딕" w:hAnsi="Arial" w:cs="Arial"/>
                <w:color w:val="auto"/>
              </w:rPr>
            </w:pPr>
            <w:r w:rsidRPr="00933073">
              <w:rPr>
                <w:rFonts w:ascii="Arial" w:eastAsia="맑은 고딕" w:hAnsi="Arial" w:cs="Arial"/>
                <w:color w:val="auto"/>
              </w:rPr>
              <w:t>Comment</w:t>
            </w:r>
          </w:p>
        </w:tc>
        <w:tc>
          <w:tcPr>
            <w:tcW w:w="1062"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933073" w:rsidRDefault="009153D5" w:rsidP="007B6F49">
            <w:pPr>
              <w:pStyle w:val="ae"/>
              <w:rPr>
                <w:rFonts w:ascii="Arial" w:eastAsia="맑은 고딕" w:hAnsi="Arial" w:cs="Arial"/>
                <w:color w:val="auto"/>
              </w:rPr>
            </w:pPr>
            <w:r w:rsidRPr="00933073">
              <w:rPr>
                <w:rFonts w:ascii="Arial" w:eastAsia="맑은 고딕" w:hAnsi="Arial" w:cs="Arial"/>
                <w:color w:val="auto"/>
              </w:rPr>
              <w:t>Author</w:t>
            </w:r>
          </w:p>
        </w:tc>
        <w:tc>
          <w:tcPr>
            <w:tcW w:w="1062"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9153D5" w:rsidRPr="00933073" w:rsidRDefault="001775D9" w:rsidP="007B6F49">
            <w:pPr>
              <w:pStyle w:val="ae"/>
              <w:rPr>
                <w:rFonts w:ascii="Arial" w:eastAsia="맑은 고딕" w:hAnsi="Arial" w:cs="Arial"/>
                <w:color w:val="auto"/>
              </w:rPr>
            </w:pPr>
            <w:r w:rsidRPr="00933073">
              <w:rPr>
                <w:rFonts w:ascii="Arial" w:eastAsia="맑은 고딕" w:hAnsi="Arial" w:cs="Arial"/>
                <w:color w:val="auto"/>
              </w:rPr>
              <w:t>Approver</w:t>
            </w:r>
          </w:p>
        </w:tc>
      </w:tr>
      <w:tr w:rsidR="0019414E" w:rsidRPr="00933073" w:rsidTr="00152DBB">
        <w:tc>
          <w:tcPr>
            <w:tcW w:w="879" w:type="dxa"/>
            <w:shd w:val="clear" w:color="auto" w:fill="auto"/>
            <w:vAlign w:val="center"/>
          </w:tcPr>
          <w:p w:rsidR="0019414E" w:rsidRPr="004B1243" w:rsidRDefault="0019414E" w:rsidP="0019414E">
            <w:pPr>
              <w:pStyle w:val="-1"/>
              <w:jc w:val="center"/>
              <w:rPr>
                <w:rFonts w:ascii="Arial" w:eastAsia="맑은 고딕" w:hAnsi="Arial" w:cs="Arial"/>
                <w:color w:val="0000FF"/>
              </w:rPr>
            </w:pPr>
          </w:p>
        </w:tc>
        <w:tc>
          <w:tcPr>
            <w:tcW w:w="1320" w:type="dxa"/>
            <w:vAlign w:val="center"/>
          </w:tcPr>
          <w:p w:rsidR="0019414E" w:rsidRPr="004B1243" w:rsidRDefault="0019414E" w:rsidP="0019414E">
            <w:pPr>
              <w:pStyle w:val="-1"/>
              <w:jc w:val="center"/>
              <w:rPr>
                <w:rFonts w:ascii="Arial" w:eastAsia="맑은 고딕" w:hAnsi="Arial" w:cs="Arial"/>
                <w:color w:val="0000FF"/>
              </w:rPr>
            </w:pPr>
          </w:p>
        </w:tc>
        <w:tc>
          <w:tcPr>
            <w:tcW w:w="4311" w:type="dxa"/>
            <w:vAlign w:val="center"/>
          </w:tcPr>
          <w:p w:rsidR="0019414E" w:rsidRPr="004B1243" w:rsidRDefault="0019414E" w:rsidP="0019414E">
            <w:pPr>
              <w:pStyle w:val="-1"/>
              <w:jc w:val="both"/>
              <w:rPr>
                <w:rFonts w:ascii="Arial" w:eastAsia="맑은 고딕" w:hAnsi="Arial" w:cs="Arial"/>
                <w:color w:val="0000FF"/>
              </w:rPr>
            </w:pPr>
          </w:p>
        </w:tc>
        <w:tc>
          <w:tcPr>
            <w:tcW w:w="1062" w:type="dxa"/>
            <w:vAlign w:val="center"/>
          </w:tcPr>
          <w:p w:rsidR="0019414E" w:rsidRPr="004B1243" w:rsidRDefault="0019414E" w:rsidP="0019414E">
            <w:pPr>
              <w:pStyle w:val="-1"/>
              <w:jc w:val="center"/>
              <w:rPr>
                <w:rFonts w:ascii="Arial" w:eastAsia="맑은 고딕" w:hAnsi="Arial" w:cs="Arial"/>
                <w:color w:val="0000FF"/>
              </w:rPr>
            </w:pPr>
          </w:p>
        </w:tc>
        <w:tc>
          <w:tcPr>
            <w:tcW w:w="1062" w:type="dxa"/>
            <w:shd w:val="clear" w:color="auto" w:fill="auto"/>
            <w:vAlign w:val="center"/>
          </w:tcPr>
          <w:p w:rsidR="0019414E" w:rsidRPr="004B1243" w:rsidRDefault="0019414E" w:rsidP="0019414E">
            <w:pPr>
              <w:pStyle w:val="-1"/>
              <w:jc w:val="center"/>
              <w:rPr>
                <w:rFonts w:ascii="Arial" w:eastAsia="맑은 고딕" w:hAnsi="Arial" w:cs="Arial"/>
                <w:color w:val="0000FF"/>
              </w:rPr>
            </w:pPr>
          </w:p>
        </w:tc>
      </w:tr>
      <w:tr w:rsidR="0019414E" w:rsidRPr="00933073" w:rsidTr="00152DBB">
        <w:tc>
          <w:tcPr>
            <w:tcW w:w="879" w:type="dxa"/>
            <w:shd w:val="clear" w:color="auto" w:fill="auto"/>
            <w:vAlign w:val="center"/>
          </w:tcPr>
          <w:p w:rsidR="0019414E" w:rsidRPr="004B1243" w:rsidRDefault="0019414E" w:rsidP="0019414E">
            <w:pPr>
              <w:pStyle w:val="-1"/>
              <w:jc w:val="center"/>
              <w:rPr>
                <w:rFonts w:ascii="Arial" w:eastAsia="맑은 고딕" w:hAnsi="Arial" w:cs="Arial"/>
                <w:color w:val="0000FF"/>
              </w:rPr>
            </w:pPr>
            <w:r w:rsidRPr="004B1243">
              <w:rPr>
                <w:rFonts w:ascii="Arial" w:eastAsia="맑은 고딕" w:hAnsi="Arial" w:cs="Arial" w:hint="eastAsia"/>
                <w:color w:val="0000FF"/>
              </w:rPr>
              <w:t>1.0</w:t>
            </w:r>
            <w:r w:rsidRPr="004B1243">
              <w:rPr>
                <w:rFonts w:ascii="Arial" w:eastAsia="맑은 고딕" w:hAnsi="Arial" w:cs="Arial"/>
                <w:color w:val="0000FF"/>
              </w:rPr>
              <w:t>a</w:t>
            </w:r>
          </w:p>
        </w:tc>
        <w:tc>
          <w:tcPr>
            <w:tcW w:w="1320" w:type="dxa"/>
            <w:vAlign w:val="center"/>
          </w:tcPr>
          <w:p w:rsidR="0019414E" w:rsidRPr="004B1243" w:rsidRDefault="0019414E" w:rsidP="0019414E">
            <w:pPr>
              <w:pStyle w:val="-1"/>
              <w:jc w:val="center"/>
              <w:rPr>
                <w:rFonts w:ascii="Arial" w:eastAsia="맑은 고딕" w:hAnsi="Arial" w:cs="Arial"/>
                <w:color w:val="0000FF"/>
              </w:rPr>
            </w:pPr>
            <w:r w:rsidRPr="004B1243">
              <w:rPr>
                <w:rFonts w:ascii="Arial" w:eastAsia="맑은 고딕" w:hAnsi="Arial" w:cs="Arial" w:hint="eastAsia"/>
                <w:color w:val="0000FF"/>
              </w:rPr>
              <w:t>2016-01-20</w:t>
            </w:r>
          </w:p>
        </w:tc>
        <w:tc>
          <w:tcPr>
            <w:tcW w:w="4311" w:type="dxa"/>
            <w:vAlign w:val="center"/>
          </w:tcPr>
          <w:p w:rsidR="0019414E" w:rsidRPr="004B1243" w:rsidRDefault="0019414E" w:rsidP="0019414E">
            <w:pPr>
              <w:pStyle w:val="-1"/>
              <w:rPr>
                <w:rFonts w:ascii="Arial" w:eastAsia="맑은 고딕" w:hAnsi="Arial" w:cs="Arial"/>
                <w:color w:val="0000FF"/>
              </w:rPr>
            </w:pPr>
            <w:r w:rsidRPr="004B1243">
              <w:rPr>
                <w:rFonts w:ascii="Arial" w:eastAsia="맑은 고딕" w:hAnsi="Arial" w:cs="Arial"/>
                <w:color w:val="0000FF"/>
              </w:rPr>
              <w:t>First draft</w:t>
            </w:r>
          </w:p>
        </w:tc>
        <w:tc>
          <w:tcPr>
            <w:tcW w:w="1062" w:type="dxa"/>
            <w:vAlign w:val="center"/>
          </w:tcPr>
          <w:p w:rsidR="0019414E" w:rsidRPr="004B1243" w:rsidRDefault="0019414E" w:rsidP="0019414E">
            <w:pPr>
              <w:pStyle w:val="-1"/>
              <w:jc w:val="center"/>
              <w:rPr>
                <w:rFonts w:ascii="Arial" w:eastAsia="맑은 고딕" w:hAnsi="Arial" w:cs="Arial"/>
                <w:color w:val="0000FF"/>
              </w:rPr>
            </w:pPr>
            <w:proofErr w:type="spellStart"/>
            <w:r w:rsidRPr="004B1243">
              <w:rPr>
                <w:rFonts w:ascii="Arial" w:eastAsia="맑은 고딕" w:hAnsi="Arial" w:cs="Arial"/>
                <w:color w:val="0000FF"/>
              </w:rPr>
              <w:t>GD.Hong</w:t>
            </w:r>
            <w:proofErr w:type="spellEnd"/>
          </w:p>
        </w:tc>
        <w:tc>
          <w:tcPr>
            <w:tcW w:w="1062" w:type="dxa"/>
            <w:shd w:val="clear" w:color="auto" w:fill="auto"/>
            <w:vAlign w:val="center"/>
          </w:tcPr>
          <w:p w:rsidR="0019414E" w:rsidRPr="004B1243" w:rsidRDefault="0019414E" w:rsidP="0019414E">
            <w:pPr>
              <w:pStyle w:val="-1"/>
              <w:jc w:val="center"/>
              <w:rPr>
                <w:rFonts w:ascii="Arial" w:eastAsia="맑은 고딕" w:hAnsi="Arial" w:cs="Arial"/>
                <w:color w:val="0000FF"/>
              </w:rPr>
            </w:pPr>
          </w:p>
        </w:tc>
      </w:tr>
    </w:tbl>
    <w:p w:rsidR="0019414E" w:rsidRPr="0019414E" w:rsidRDefault="0019414E" w:rsidP="0019414E">
      <w:bookmarkStart w:id="3" w:name="_Toc165977316"/>
      <w:bookmarkStart w:id="4" w:name="_Toc167764458"/>
      <w:bookmarkStart w:id="5" w:name="_Toc167820589"/>
    </w:p>
    <w:tbl>
      <w:tblPr>
        <w:tblW w:w="0" w:type="auto"/>
        <w:tblInd w:w="324"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30"/>
      </w:tblGrid>
      <w:tr w:rsidR="0019414E" w:rsidRPr="00933073" w:rsidTr="00FA6136">
        <w:trPr>
          <w:trHeight w:val="5955"/>
        </w:trPr>
        <w:tc>
          <w:tcPr>
            <w:tcW w:w="9110" w:type="dxa"/>
            <w:tcBorders>
              <w:top w:val="single" w:sz="4" w:space="0" w:color="808080"/>
              <w:left w:val="nil"/>
              <w:bottom w:val="single" w:sz="4" w:space="0" w:color="808080"/>
              <w:right w:val="nil"/>
            </w:tcBorders>
            <w:shd w:val="clear" w:color="auto" w:fill="EAF1DD"/>
          </w:tcPr>
          <w:p w:rsidR="0019414E" w:rsidRPr="00933073" w:rsidRDefault="0019414E" w:rsidP="0019414E">
            <w:pPr>
              <w:pBdr>
                <w:top w:val="single" w:sz="2" w:space="1" w:color="C00000"/>
              </w:pBdr>
              <w:rPr>
                <w:rFonts w:ascii="Arial" w:eastAsia="맑은 고딕" w:hAnsi="Arial" w:cs="Arial"/>
                <w:sz w:val="20"/>
                <w:szCs w:val="20"/>
              </w:rPr>
            </w:pPr>
            <w:r w:rsidRPr="00933073">
              <w:rPr>
                <w:rFonts w:ascii="Arial" w:eastAsia="맑은 고딕" w:hAnsi="Arial" w:cs="Arial"/>
                <w:b/>
                <w:sz w:val="24"/>
              </w:rPr>
              <w:t>About This Template</w:t>
            </w:r>
          </w:p>
          <w:p w:rsidR="0019414E" w:rsidRPr="00933073" w:rsidRDefault="00075EAE" w:rsidP="00075EAE">
            <w:pPr>
              <w:numPr>
                <w:ilvl w:val="0"/>
                <w:numId w:val="25"/>
              </w:numPr>
              <w:rPr>
                <w:rFonts w:ascii="Arial" w:eastAsia="맑은 고딕" w:hAnsi="Arial" w:cs="Arial"/>
                <w:sz w:val="20"/>
                <w:szCs w:val="20"/>
              </w:rPr>
            </w:pPr>
            <w:r w:rsidRPr="00075EAE">
              <w:rPr>
                <w:rFonts w:ascii="Arial" w:eastAsia="맑은 고딕" w:hAnsi="Arial" w:cs="Arial" w:hint="eastAsia"/>
                <w:sz w:val="20"/>
                <w:szCs w:val="20"/>
              </w:rPr>
              <w:t>•</w:t>
            </w:r>
            <w:r>
              <w:rPr>
                <w:rFonts w:ascii="Arial" w:eastAsia="맑은 고딕" w:hAnsi="Arial" w:cs="Arial"/>
                <w:sz w:val="20"/>
                <w:szCs w:val="20"/>
              </w:rPr>
              <w:t xml:space="preserve"> Document Name: LGE_VS</w:t>
            </w:r>
            <w:r w:rsidRPr="00075EAE">
              <w:rPr>
                <w:rFonts w:ascii="Arial" w:eastAsia="맑은 고딕" w:hAnsi="Arial" w:cs="Arial"/>
                <w:sz w:val="20"/>
                <w:szCs w:val="20"/>
              </w:rPr>
              <w:t>_SWDC_T02</w:t>
            </w:r>
            <w:r>
              <w:rPr>
                <w:rFonts w:ascii="Arial" w:eastAsia="맑은 고딕" w:hAnsi="Arial" w:cs="Arial"/>
                <w:sz w:val="20"/>
                <w:szCs w:val="20"/>
              </w:rPr>
              <w:t>_SW Detailed Design (SDD)_Type2</w:t>
            </w:r>
          </w:p>
          <w:tbl>
            <w:tblPr>
              <w:tblW w:w="8432" w:type="dxa"/>
              <w:tblInd w:w="36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14"/>
              <w:gridCol w:w="936"/>
              <w:gridCol w:w="3943"/>
              <w:gridCol w:w="1536"/>
              <w:gridCol w:w="1203"/>
            </w:tblGrid>
            <w:tr w:rsidR="00FA6136" w:rsidRPr="00125A44" w:rsidTr="00075EAE">
              <w:trPr>
                <w:trHeight w:val="446"/>
              </w:trPr>
              <w:tc>
                <w:tcPr>
                  <w:tcW w:w="814" w:type="dxa"/>
                  <w:tcBorders>
                    <w:top w:val="single" w:sz="4" w:space="0" w:color="333333"/>
                    <w:left w:val="single" w:sz="4" w:space="0" w:color="auto"/>
                    <w:bottom w:val="single" w:sz="4" w:space="0" w:color="333333"/>
                    <w:right w:val="single" w:sz="4" w:space="0" w:color="333333"/>
                  </w:tcBorders>
                  <w:shd w:val="clear" w:color="auto" w:fill="E0E0E0"/>
                  <w:vAlign w:val="center"/>
                  <w:hideMark/>
                </w:tcPr>
                <w:p w:rsidR="00FA6136" w:rsidRPr="00125A44" w:rsidRDefault="00FA6136" w:rsidP="00FA6136">
                  <w:pPr>
                    <w:pStyle w:val="ae"/>
                    <w:rPr>
                      <w:rFonts w:ascii="Arial" w:eastAsia="맑은 고딕" w:hAnsi="Arial" w:cs="Arial"/>
                      <w:color w:val="auto"/>
                    </w:rPr>
                  </w:pPr>
                  <w:r w:rsidRPr="00125A44">
                    <w:rPr>
                      <w:rFonts w:ascii="Arial" w:eastAsia="맑은 고딕" w:hAnsi="Arial" w:cs="Arial"/>
                      <w:color w:val="auto"/>
                    </w:rPr>
                    <w:t>Version</w:t>
                  </w:r>
                </w:p>
              </w:tc>
              <w:tc>
                <w:tcPr>
                  <w:tcW w:w="936"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A6136" w:rsidRPr="00125A44" w:rsidRDefault="00FA6136" w:rsidP="00FA6136">
                  <w:pPr>
                    <w:pStyle w:val="ae"/>
                    <w:rPr>
                      <w:rFonts w:ascii="Arial" w:eastAsia="맑은 고딕" w:hAnsi="Arial" w:cs="Arial"/>
                      <w:color w:val="auto"/>
                    </w:rPr>
                  </w:pPr>
                  <w:r w:rsidRPr="00125A44">
                    <w:rPr>
                      <w:rFonts w:ascii="Arial" w:eastAsia="맑은 고딕" w:hAnsi="Arial" w:cs="Arial"/>
                      <w:color w:val="auto"/>
                    </w:rPr>
                    <w:t>Date</w:t>
                  </w:r>
                </w:p>
              </w:tc>
              <w:tc>
                <w:tcPr>
                  <w:tcW w:w="3943"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A6136" w:rsidRPr="00125A44" w:rsidRDefault="00FA6136" w:rsidP="00FA6136">
                  <w:pPr>
                    <w:pStyle w:val="ae"/>
                    <w:rPr>
                      <w:rFonts w:ascii="Arial" w:eastAsia="맑은 고딕" w:hAnsi="Arial" w:cs="Arial"/>
                      <w:color w:val="auto"/>
                    </w:rPr>
                  </w:pPr>
                  <w:r w:rsidRPr="00125A44">
                    <w:rPr>
                      <w:rFonts w:ascii="Arial" w:eastAsia="맑은 고딕" w:hAnsi="Arial" w:cs="Arial"/>
                      <w:color w:val="auto"/>
                    </w:rPr>
                    <w:t>Comment</w:t>
                  </w:r>
                </w:p>
              </w:tc>
              <w:tc>
                <w:tcPr>
                  <w:tcW w:w="1536" w:type="dxa"/>
                  <w:tcBorders>
                    <w:top w:val="single" w:sz="4" w:space="0" w:color="333333"/>
                    <w:left w:val="single" w:sz="4" w:space="0" w:color="333333"/>
                    <w:bottom w:val="single" w:sz="4" w:space="0" w:color="333333"/>
                    <w:right w:val="single" w:sz="4" w:space="0" w:color="auto"/>
                  </w:tcBorders>
                  <w:shd w:val="clear" w:color="auto" w:fill="E0E0E0"/>
                  <w:vAlign w:val="center"/>
                  <w:hideMark/>
                </w:tcPr>
                <w:p w:rsidR="00FA6136" w:rsidRPr="00125A44" w:rsidRDefault="00FA6136" w:rsidP="00FA6136">
                  <w:pPr>
                    <w:pStyle w:val="ae"/>
                    <w:rPr>
                      <w:rFonts w:ascii="Arial" w:eastAsia="맑은 고딕" w:hAnsi="Arial" w:cs="Arial"/>
                      <w:color w:val="auto"/>
                    </w:rPr>
                  </w:pPr>
                  <w:r w:rsidRPr="00125A44">
                    <w:rPr>
                      <w:rFonts w:ascii="Arial" w:eastAsia="맑은 고딕" w:hAnsi="Arial" w:cs="Arial"/>
                      <w:color w:val="auto"/>
                    </w:rPr>
                    <w:t>Author</w:t>
                  </w:r>
                </w:p>
              </w:tc>
              <w:tc>
                <w:tcPr>
                  <w:tcW w:w="1203" w:type="dxa"/>
                  <w:tcBorders>
                    <w:top w:val="single" w:sz="4" w:space="0" w:color="333333"/>
                    <w:left w:val="single" w:sz="4" w:space="0" w:color="333333"/>
                    <w:bottom w:val="single" w:sz="4" w:space="0" w:color="333333"/>
                    <w:right w:val="single" w:sz="4" w:space="0" w:color="auto"/>
                  </w:tcBorders>
                  <w:shd w:val="clear" w:color="auto" w:fill="E0E0E0"/>
                  <w:vAlign w:val="center"/>
                </w:tcPr>
                <w:p w:rsidR="00FA6136" w:rsidRPr="00125A44" w:rsidRDefault="00FA6136" w:rsidP="00FA6136">
                  <w:pPr>
                    <w:pStyle w:val="ae"/>
                    <w:rPr>
                      <w:rFonts w:ascii="Arial" w:eastAsia="맑은 고딕" w:hAnsi="Arial" w:cs="Arial"/>
                      <w:color w:val="auto"/>
                    </w:rPr>
                  </w:pPr>
                  <w:r w:rsidRPr="00125A44">
                    <w:rPr>
                      <w:rFonts w:ascii="Arial" w:eastAsia="맑은 고딕" w:hAnsi="Arial" w:cs="Arial"/>
                      <w:color w:val="auto"/>
                    </w:rPr>
                    <w:t>Approver</w:t>
                  </w:r>
                </w:p>
              </w:tc>
            </w:tr>
            <w:tr w:rsidR="00075EAE" w:rsidRPr="00125A44" w:rsidTr="00075EAE">
              <w:trPr>
                <w:trHeight w:val="343"/>
              </w:trPr>
              <w:tc>
                <w:tcPr>
                  <w:tcW w:w="814" w:type="dxa"/>
                  <w:tcBorders>
                    <w:top w:val="dotted" w:sz="4" w:space="0" w:color="auto"/>
                    <w:left w:val="single" w:sz="4" w:space="0" w:color="auto"/>
                    <w:bottom w:val="dotted" w:sz="4" w:space="0" w:color="auto"/>
                    <w:right w:val="single" w:sz="4" w:space="0" w:color="auto"/>
                  </w:tcBorders>
                  <w:vAlign w:val="center"/>
                </w:tcPr>
                <w:p w:rsidR="00075EAE" w:rsidRPr="008D3AAF" w:rsidRDefault="00075EAE" w:rsidP="00075EAE">
                  <w:pPr>
                    <w:pStyle w:val="-0"/>
                    <w:rPr>
                      <w:rFonts w:ascii="Arial" w:eastAsia="맑은 고딕" w:hAnsi="Arial" w:cs="Arial"/>
                      <w:szCs w:val="20"/>
                    </w:rPr>
                  </w:pPr>
                  <w:r w:rsidRPr="008D3AAF">
                    <w:rPr>
                      <w:rFonts w:ascii="Arial" w:eastAsia="맑은 고딕" w:hAnsi="Arial" w:cs="Arial"/>
                      <w:szCs w:val="20"/>
                    </w:rPr>
                    <w:t>1.1</w:t>
                  </w:r>
                </w:p>
              </w:tc>
              <w:tc>
                <w:tcPr>
                  <w:tcW w:w="936" w:type="dxa"/>
                  <w:tcBorders>
                    <w:top w:val="dotted" w:sz="4" w:space="0" w:color="auto"/>
                    <w:left w:val="single" w:sz="4" w:space="0" w:color="auto"/>
                    <w:bottom w:val="dotted" w:sz="4" w:space="0" w:color="auto"/>
                    <w:right w:val="single" w:sz="4" w:space="0" w:color="auto"/>
                  </w:tcBorders>
                  <w:vAlign w:val="center"/>
                </w:tcPr>
                <w:p w:rsidR="00075EAE" w:rsidRPr="008D3AAF" w:rsidRDefault="00075EAE" w:rsidP="00075EAE">
                  <w:pPr>
                    <w:jc w:val="center"/>
                    <w:rPr>
                      <w:rFonts w:ascii="맑은 고딕" w:eastAsia="맑은 고딕" w:hAnsi="맑은 고딕"/>
                      <w:color w:val="000000"/>
                      <w:sz w:val="20"/>
                      <w:szCs w:val="20"/>
                    </w:rPr>
                  </w:pPr>
                  <w:r w:rsidRPr="008D3AAF">
                    <w:rPr>
                      <w:rFonts w:ascii="맑은 고딕" w:eastAsia="맑은 고딕" w:hAnsi="맑은 고딕" w:hint="eastAsia"/>
                      <w:color w:val="000000"/>
                      <w:sz w:val="20"/>
                      <w:szCs w:val="20"/>
                    </w:rPr>
                    <w:t>2021-06-1</w:t>
                  </w:r>
                  <w:r w:rsidRPr="008D3AAF">
                    <w:rPr>
                      <w:rFonts w:ascii="맑은 고딕" w:eastAsia="맑은 고딕" w:hAnsi="맑은 고딕"/>
                      <w:color w:val="000000"/>
                      <w:sz w:val="20"/>
                      <w:szCs w:val="20"/>
                    </w:rPr>
                    <w:t>5</w:t>
                  </w:r>
                </w:p>
              </w:tc>
              <w:tc>
                <w:tcPr>
                  <w:tcW w:w="3943" w:type="dxa"/>
                  <w:tcBorders>
                    <w:top w:val="dotted" w:sz="4" w:space="0" w:color="auto"/>
                    <w:left w:val="single" w:sz="4" w:space="0" w:color="auto"/>
                    <w:bottom w:val="dotted" w:sz="4" w:space="0" w:color="auto"/>
                    <w:right w:val="single" w:sz="4" w:space="0" w:color="auto"/>
                  </w:tcBorders>
                  <w:vAlign w:val="center"/>
                </w:tcPr>
                <w:p w:rsidR="00075EAE" w:rsidRPr="008D3AAF" w:rsidRDefault="00075EAE" w:rsidP="00075EAE">
                  <w:pPr>
                    <w:rPr>
                      <w:rFonts w:ascii="맑은 고딕" w:eastAsia="맑은 고딕" w:hAnsi="맑은 고딕"/>
                      <w:color w:val="000000"/>
                      <w:sz w:val="20"/>
                      <w:szCs w:val="20"/>
                    </w:rPr>
                  </w:pPr>
                  <w:r w:rsidRPr="006A4C02">
                    <w:rPr>
                      <w:rFonts w:ascii="Arial" w:eastAsia="맑은 고딕" w:hAnsi="Arial" w:cs="Arial"/>
                      <w:szCs w:val="20"/>
                    </w:rPr>
                    <w:t>Updated security notice of this template</w:t>
                  </w:r>
                  <w:r w:rsidRPr="006A4C02">
                    <w:rPr>
                      <w:rFonts w:ascii="Arial" w:eastAsia="맑은 고딕" w:hAnsi="Arial" w:cs="Arial" w:hint="eastAsia"/>
                      <w:szCs w:val="20"/>
                    </w:rPr>
                    <w:t xml:space="preserve"> </w:t>
                  </w:r>
                  <w:r>
                    <w:rPr>
                      <w:rFonts w:ascii="Arial" w:eastAsia="맑은 고딕" w:hAnsi="Arial" w:cs="Arial"/>
                      <w:szCs w:val="20"/>
                    </w:rPr>
                    <w:br/>
                  </w:r>
                  <w:r w:rsidRPr="006A4C02">
                    <w:rPr>
                      <w:rFonts w:ascii="Arial" w:eastAsia="맑은 고딕" w:hAnsi="Arial" w:cs="Arial" w:hint="eastAsia"/>
                      <w:szCs w:val="20"/>
                    </w:rPr>
                    <w:t>(</w:t>
                  </w:r>
                  <w:r w:rsidRPr="006A4C02">
                    <w:rPr>
                      <w:rFonts w:ascii="Arial" w:eastAsia="맑은 고딕" w:hAnsi="Arial" w:cs="Arial"/>
                      <w:szCs w:val="20"/>
                    </w:rPr>
                    <w:t>Before</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Confidential-&gt;</w:t>
                  </w:r>
                  <w:r w:rsidRPr="006A4C02">
                    <w:rPr>
                      <w:rFonts w:ascii="Arial" w:eastAsia="맑은 고딕" w:hAnsi="Arial" w:cs="Arial"/>
                      <w:szCs w:val="20"/>
                    </w:rPr>
                    <w:t>After</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Internal Use Only)</w:t>
                  </w:r>
                  <w:r w:rsidRPr="006A4C02">
                    <w:rPr>
                      <w:rFonts w:ascii="Arial" w:eastAsia="맑은 고딕" w:hAnsi="Arial" w:cs="Arial"/>
                      <w:szCs w:val="20"/>
                    </w:rPr>
                    <w:br/>
                  </w:r>
                  <w:r w:rsidRPr="006A4C02">
                    <w:rPr>
                      <w:rFonts w:ascii="Arial" w:eastAsia="맑은 고딕" w:hAnsi="Arial" w:cs="Arial" w:hint="eastAsia"/>
                      <w:szCs w:val="20"/>
                    </w:rPr>
                    <w:t xml:space="preserve">Security level related note </w:t>
                  </w:r>
                  <w:r w:rsidRPr="006A4C02">
                    <w:rPr>
                      <w:rFonts w:ascii="Arial" w:eastAsia="맑은 고딕" w:hAnsi="Arial" w:cs="Arial"/>
                      <w:szCs w:val="20"/>
                    </w:rPr>
                    <w:t>(the</w:t>
                  </w:r>
                  <w:r w:rsidRPr="006A4C02">
                    <w:rPr>
                      <w:rFonts w:ascii="Arial" w:eastAsia="맑은 고딕" w:hAnsi="Arial" w:cs="Arial" w:hint="eastAsia"/>
                      <w:szCs w:val="20"/>
                    </w:rPr>
                    <w:t xml:space="preserve"> last sentence</w:t>
                  </w:r>
                  <w:r w:rsidRPr="006A4C02">
                    <w:rPr>
                      <w:rFonts w:ascii="Arial" w:eastAsia="맑은 고딕" w:hAnsi="Arial" w:cs="Arial"/>
                      <w:szCs w:val="20"/>
                    </w:rPr>
                    <w:t xml:space="preserve"> in red color below</w:t>
                  </w:r>
                  <w:r w:rsidRPr="006A4C02">
                    <w:rPr>
                      <w:rFonts w:ascii="Arial" w:eastAsia="맑은 고딕" w:hAnsi="Arial" w:cs="Arial" w:hint="eastAsia"/>
                      <w:szCs w:val="20"/>
                    </w:rPr>
                    <w:t>)</w:t>
                  </w:r>
                </w:p>
              </w:tc>
              <w:tc>
                <w:tcPr>
                  <w:tcW w:w="1536" w:type="dxa"/>
                  <w:tcBorders>
                    <w:top w:val="dotted" w:sz="4" w:space="0" w:color="auto"/>
                    <w:left w:val="single" w:sz="4" w:space="0" w:color="auto"/>
                    <w:bottom w:val="dotted" w:sz="4" w:space="0" w:color="auto"/>
                    <w:right w:val="single" w:sz="4" w:space="0" w:color="auto"/>
                  </w:tcBorders>
                  <w:vAlign w:val="center"/>
                </w:tcPr>
                <w:p w:rsidR="00075EAE" w:rsidRPr="0077700F" w:rsidRDefault="00075EAE" w:rsidP="00075EAE">
                  <w:pPr>
                    <w:pStyle w:val="-0"/>
                    <w:rPr>
                      <w:rFonts w:ascii="Arial" w:eastAsia="맑은 고딕" w:hAnsi="Arial" w:cs="Arial"/>
                      <w:color w:val="auto"/>
                      <w:szCs w:val="20"/>
                    </w:rPr>
                  </w:pPr>
                  <w:r w:rsidRPr="0077700F">
                    <w:rPr>
                      <w:rFonts w:ascii="Arial" w:eastAsia="맑은 고딕" w:hAnsi="Arial" w:cs="Arial"/>
                      <w:szCs w:val="20"/>
                    </w:rPr>
                    <w:t xml:space="preserve">VC </w:t>
                  </w:r>
                  <w:bookmarkStart w:id="6" w:name="_GoBack"/>
                  <w:r w:rsidRPr="0077700F">
                    <w:rPr>
                      <w:rFonts w:ascii="Arial" w:eastAsia="맑은 고딕" w:hAnsi="Arial" w:cs="Arial"/>
                      <w:szCs w:val="20"/>
                    </w:rPr>
                    <w:t>Smart</w:t>
                  </w:r>
                  <w:bookmarkEnd w:id="6"/>
                  <w:r w:rsidRPr="0077700F">
                    <w:rPr>
                      <w:rFonts w:ascii="Arial" w:eastAsia="맑은 고딕" w:hAnsi="Arial" w:cs="Arial"/>
                      <w:szCs w:val="20"/>
                    </w:rPr>
                    <w:t xml:space="preserve"> SW Process Team</w:t>
                  </w:r>
                </w:p>
              </w:tc>
              <w:tc>
                <w:tcPr>
                  <w:tcW w:w="1203" w:type="dxa"/>
                  <w:tcBorders>
                    <w:top w:val="dotted" w:sz="4" w:space="0" w:color="auto"/>
                    <w:left w:val="single" w:sz="4" w:space="0" w:color="auto"/>
                    <w:bottom w:val="dotted" w:sz="4" w:space="0" w:color="auto"/>
                    <w:right w:val="single" w:sz="4" w:space="0" w:color="auto"/>
                  </w:tcBorders>
                  <w:vAlign w:val="center"/>
                </w:tcPr>
                <w:p w:rsidR="00075EAE" w:rsidRPr="0077700F" w:rsidRDefault="00075EAE" w:rsidP="00075EAE">
                  <w:pPr>
                    <w:pStyle w:val="-0"/>
                    <w:rPr>
                      <w:rFonts w:ascii="Arial" w:eastAsia="맑은 고딕" w:hAnsi="Arial" w:cs="Arial"/>
                      <w:color w:val="auto"/>
                      <w:szCs w:val="20"/>
                    </w:rPr>
                  </w:pPr>
                  <w:r w:rsidRPr="0001639E">
                    <w:rPr>
                      <w:rFonts w:ascii="Arial" w:eastAsia="돋움체" w:hAnsi="Arial" w:cs="Arial"/>
                      <w:szCs w:val="20"/>
                    </w:rPr>
                    <w:t>VS SW Process Team</w:t>
                  </w:r>
                  <w:r>
                    <w:rPr>
                      <w:rFonts w:ascii="Arial" w:eastAsia="돋움체" w:hAnsi="Arial" w:cs="Arial"/>
                      <w:szCs w:val="20"/>
                    </w:rPr>
                    <w:t xml:space="preserve"> Leader</w:t>
                  </w:r>
                </w:p>
              </w:tc>
            </w:tr>
            <w:tr w:rsidR="00075EAE" w:rsidRPr="00125A44" w:rsidTr="00075EAE">
              <w:trPr>
                <w:trHeight w:val="343"/>
              </w:trPr>
              <w:tc>
                <w:tcPr>
                  <w:tcW w:w="814" w:type="dxa"/>
                  <w:tcBorders>
                    <w:top w:val="dotted" w:sz="4" w:space="0" w:color="auto"/>
                    <w:left w:val="single" w:sz="4" w:space="0" w:color="auto"/>
                    <w:bottom w:val="single" w:sz="4" w:space="0" w:color="auto"/>
                    <w:right w:val="single" w:sz="4" w:space="0" w:color="auto"/>
                  </w:tcBorders>
                  <w:vAlign w:val="center"/>
                </w:tcPr>
                <w:p w:rsidR="00075EAE" w:rsidRPr="008D3AAF" w:rsidRDefault="00075EAE" w:rsidP="00075EAE">
                  <w:pPr>
                    <w:pStyle w:val="-0"/>
                    <w:rPr>
                      <w:rFonts w:ascii="Arial" w:eastAsia="맑은 고딕" w:hAnsi="Arial" w:cs="Arial"/>
                      <w:szCs w:val="20"/>
                    </w:rPr>
                  </w:pPr>
                  <w:r w:rsidRPr="008D3AAF">
                    <w:rPr>
                      <w:rFonts w:ascii="Arial" w:eastAsia="맑은 고딕" w:hAnsi="Arial" w:cs="Arial"/>
                      <w:szCs w:val="20"/>
                    </w:rPr>
                    <w:t>1.0</w:t>
                  </w:r>
                </w:p>
              </w:tc>
              <w:tc>
                <w:tcPr>
                  <w:tcW w:w="936" w:type="dxa"/>
                  <w:tcBorders>
                    <w:top w:val="dotted" w:sz="4" w:space="0" w:color="auto"/>
                    <w:left w:val="single" w:sz="4" w:space="0" w:color="auto"/>
                    <w:bottom w:val="single" w:sz="4" w:space="0" w:color="auto"/>
                    <w:right w:val="single" w:sz="4" w:space="0" w:color="auto"/>
                  </w:tcBorders>
                  <w:vAlign w:val="center"/>
                </w:tcPr>
                <w:p w:rsidR="00075EAE" w:rsidRPr="008D3AAF" w:rsidRDefault="00075EAE" w:rsidP="00075EAE">
                  <w:pPr>
                    <w:pStyle w:val="-1"/>
                    <w:jc w:val="center"/>
                    <w:rPr>
                      <w:rFonts w:ascii="Arial" w:eastAsia="맑은 고딕" w:hAnsi="Arial" w:cs="Arial"/>
                      <w:color w:val="auto"/>
                      <w:szCs w:val="20"/>
                    </w:rPr>
                  </w:pPr>
                  <w:r w:rsidRPr="008D3AAF">
                    <w:rPr>
                      <w:rFonts w:ascii="Arial" w:eastAsia="맑은 고딕" w:hAnsi="Arial" w:cs="Arial"/>
                      <w:color w:val="auto"/>
                      <w:szCs w:val="20"/>
                    </w:rPr>
                    <w:t>2019-03-29</w:t>
                  </w:r>
                </w:p>
              </w:tc>
              <w:tc>
                <w:tcPr>
                  <w:tcW w:w="3943" w:type="dxa"/>
                  <w:tcBorders>
                    <w:top w:val="dotted" w:sz="4" w:space="0" w:color="auto"/>
                    <w:left w:val="single" w:sz="4" w:space="0" w:color="auto"/>
                    <w:bottom w:val="single" w:sz="4" w:space="0" w:color="auto"/>
                    <w:right w:val="single" w:sz="4" w:space="0" w:color="auto"/>
                  </w:tcBorders>
                  <w:vAlign w:val="center"/>
                </w:tcPr>
                <w:p w:rsidR="00075EAE" w:rsidRPr="0077700F" w:rsidRDefault="00075EAE" w:rsidP="00075EAE">
                  <w:pPr>
                    <w:pStyle w:val="-0"/>
                    <w:jc w:val="left"/>
                    <w:rPr>
                      <w:rFonts w:ascii="Arial" w:eastAsia="맑은 고딕" w:hAnsi="Arial" w:cs="Arial"/>
                      <w:szCs w:val="20"/>
                    </w:rPr>
                  </w:pPr>
                  <w:r w:rsidRPr="0077700F">
                    <w:rPr>
                      <w:rFonts w:ascii="Arial" w:eastAsia="맑은 고딕" w:hAnsi="Arial" w:cs="Arial"/>
                      <w:szCs w:val="20"/>
                    </w:rPr>
                    <w:t>Initial Release</w:t>
                  </w:r>
                </w:p>
              </w:tc>
              <w:tc>
                <w:tcPr>
                  <w:tcW w:w="1536" w:type="dxa"/>
                  <w:tcBorders>
                    <w:top w:val="dotted" w:sz="4" w:space="0" w:color="auto"/>
                    <w:left w:val="single" w:sz="4" w:space="0" w:color="auto"/>
                    <w:bottom w:val="single" w:sz="4" w:space="0" w:color="auto"/>
                    <w:right w:val="single" w:sz="4" w:space="0" w:color="auto"/>
                  </w:tcBorders>
                  <w:vAlign w:val="center"/>
                </w:tcPr>
                <w:p w:rsidR="00075EAE" w:rsidRPr="0077700F" w:rsidRDefault="00075EAE" w:rsidP="00075EAE">
                  <w:pPr>
                    <w:pStyle w:val="-0"/>
                    <w:rPr>
                      <w:rFonts w:ascii="Arial" w:eastAsia="맑은 고딕" w:hAnsi="Arial" w:cs="Arial"/>
                      <w:color w:val="auto"/>
                      <w:szCs w:val="20"/>
                    </w:rPr>
                  </w:pPr>
                  <w:r w:rsidRPr="0077700F">
                    <w:rPr>
                      <w:rFonts w:ascii="Arial" w:eastAsia="맑은 고딕" w:hAnsi="Arial" w:cs="Arial"/>
                      <w:szCs w:val="20"/>
                    </w:rPr>
                    <w:t>VC Smart SW Process Team</w:t>
                  </w:r>
                </w:p>
              </w:tc>
              <w:tc>
                <w:tcPr>
                  <w:tcW w:w="1203" w:type="dxa"/>
                  <w:tcBorders>
                    <w:top w:val="dotted" w:sz="4" w:space="0" w:color="auto"/>
                    <w:left w:val="single" w:sz="4" w:space="0" w:color="auto"/>
                    <w:bottom w:val="single" w:sz="4" w:space="0" w:color="auto"/>
                    <w:right w:val="single" w:sz="4" w:space="0" w:color="auto"/>
                  </w:tcBorders>
                  <w:vAlign w:val="center"/>
                </w:tcPr>
                <w:p w:rsidR="00075EAE" w:rsidRPr="0077700F" w:rsidRDefault="00075EAE" w:rsidP="00075EAE">
                  <w:pPr>
                    <w:pStyle w:val="-0"/>
                    <w:rPr>
                      <w:rFonts w:ascii="Arial" w:eastAsia="맑은 고딕" w:hAnsi="Arial" w:cs="Arial"/>
                      <w:color w:val="auto"/>
                      <w:szCs w:val="20"/>
                    </w:rPr>
                  </w:pPr>
                  <w:r w:rsidRPr="0001639E">
                    <w:rPr>
                      <w:rFonts w:ascii="Arial" w:eastAsia="돋움체" w:hAnsi="Arial" w:cs="Arial"/>
                      <w:szCs w:val="20"/>
                    </w:rPr>
                    <w:t>VS SW Process Team</w:t>
                  </w:r>
                  <w:r>
                    <w:rPr>
                      <w:rFonts w:ascii="Arial" w:eastAsia="돋움체" w:hAnsi="Arial" w:cs="Arial"/>
                      <w:szCs w:val="20"/>
                    </w:rPr>
                    <w:t xml:space="preserve"> Leader</w:t>
                  </w:r>
                </w:p>
              </w:tc>
            </w:tr>
          </w:tbl>
          <w:p w:rsidR="00FA6136" w:rsidRPr="00933073" w:rsidRDefault="00FA6136" w:rsidP="0019414E">
            <w:pPr>
              <w:rPr>
                <w:rFonts w:ascii="Arial" w:eastAsia="돋움체" w:hAnsi="Arial" w:cs="Arial"/>
                <w:sz w:val="20"/>
                <w:szCs w:val="20"/>
              </w:rPr>
            </w:pPr>
          </w:p>
        </w:tc>
      </w:tr>
      <w:tr w:rsidR="0019414E" w:rsidRPr="00933073" w:rsidTr="00297657">
        <w:tc>
          <w:tcPr>
            <w:tcW w:w="9110" w:type="dxa"/>
            <w:tcBorders>
              <w:top w:val="single" w:sz="4" w:space="0" w:color="808080"/>
              <w:left w:val="nil"/>
              <w:bottom w:val="single" w:sz="4" w:space="0" w:color="808080"/>
              <w:right w:val="nil"/>
            </w:tcBorders>
            <w:shd w:val="clear" w:color="auto" w:fill="EAF1DD"/>
          </w:tcPr>
          <w:p w:rsidR="00075EAE" w:rsidRPr="007F2848" w:rsidRDefault="00075EAE" w:rsidP="00075EAE">
            <w:pPr>
              <w:numPr>
                <w:ilvl w:val="0"/>
                <w:numId w:val="9"/>
              </w:numPr>
              <w:rPr>
                <w:rFonts w:ascii="Arial" w:eastAsia="맑은 고딕" w:hAnsi="Arial" w:cs="Arial"/>
                <w:sz w:val="20"/>
                <w:szCs w:val="20"/>
              </w:rPr>
            </w:pPr>
            <w:r w:rsidRPr="007F2848">
              <w:rPr>
                <w:rFonts w:ascii="Arial" w:eastAsia="맑은 고딕" w:hAnsi="Arial" w:cs="Arial"/>
                <w:sz w:val="20"/>
                <w:szCs w:val="20"/>
              </w:rPr>
              <w:t xml:space="preserve">This template </w:t>
            </w:r>
            <w:r>
              <w:rPr>
                <w:rFonts w:ascii="Arial" w:eastAsia="맑은 고딕" w:hAnsi="Arial" w:cs="Arial"/>
                <w:sz w:val="20"/>
                <w:szCs w:val="20"/>
              </w:rPr>
              <w:t>is a basic form for a Software Detailed</w:t>
            </w:r>
            <w:r w:rsidRPr="007F2848">
              <w:rPr>
                <w:rFonts w:ascii="Arial" w:eastAsia="맑은 고딕" w:hAnsi="Arial" w:cs="Arial"/>
                <w:sz w:val="20"/>
                <w:szCs w:val="20"/>
              </w:rPr>
              <w:t xml:space="preserve"> Design document and consists of guidelines (light green boxes) and examples.</w:t>
            </w:r>
          </w:p>
          <w:p w:rsidR="00075EAE" w:rsidRPr="007F2848" w:rsidRDefault="00075EAE" w:rsidP="00075EAE">
            <w:pPr>
              <w:numPr>
                <w:ilvl w:val="0"/>
                <w:numId w:val="9"/>
              </w:numPr>
              <w:rPr>
                <w:rFonts w:ascii="Arial" w:eastAsia="맑은 고딕" w:hAnsi="Arial" w:cs="Arial"/>
                <w:sz w:val="20"/>
                <w:szCs w:val="20"/>
              </w:rPr>
            </w:pPr>
            <w:r w:rsidRPr="007F2848">
              <w:rPr>
                <w:rFonts w:ascii="Arial" w:eastAsia="맑은 고딕" w:hAnsi="Arial" w:cs="Arial"/>
                <w:sz w:val="20"/>
                <w:szCs w:val="20"/>
              </w:rPr>
              <w:t>Before writing the document, read and understand the General Guidelines.</w:t>
            </w:r>
          </w:p>
          <w:p w:rsidR="00075EAE" w:rsidRPr="007F2848" w:rsidRDefault="00075EAE" w:rsidP="00075EAE">
            <w:pPr>
              <w:numPr>
                <w:ilvl w:val="0"/>
                <w:numId w:val="9"/>
              </w:numPr>
              <w:rPr>
                <w:rFonts w:ascii="Arial" w:eastAsia="맑은 고딕" w:hAnsi="Arial" w:cs="Arial"/>
                <w:sz w:val="20"/>
                <w:szCs w:val="20"/>
              </w:rPr>
            </w:pPr>
            <w:r w:rsidRPr="007F2848">
              <w:rPr>
                <w:rFonts w:ascii="Arial" w:eastAsia="맑은 고딕" w:hAnsi="Arial" w:cs="Arial"/>
                <w:sz w:val="20"/>
                <w:szCs w:val="20"/>
              </w:rPr>
              <w:t>After writing the document, all guidelines (light green boxes) should be deleted.</w:t>
            </w:r>
          </w:p>
          <w:p w:rsidR="008D3AAF" w:rsidRPr="00D133B9" w:rsidRDefault="00075EAE" w:rsidP="00FA6136">
            <w:pPr>
              <w:numPr>
                <w:ilvl w:val="0"/>
                <w:numId w:val="9"/>
              </w:numPr>
              <w:rPr>
                <w:rFonts w:ascii="Arial" w:eastAsia="돋움체" w:hAnsi="Arial" w:cs="Arial"/>
                <w:sz w:val="20"/>
                <w:szCs w:val="20"/>
              </w:rPr>
            </w:pPr>
            <w:r w:rsidRPr="00B36A6B">
              <w:rPr>
                <w:rFonts w:ascii="맑은 고딕" w:eastAsia="맑은 고딕" w:hAnsi="맑은 고딕" w:cs="Arial" w:hint="eastAsia"/>
                <w:color w:val="FF0000"/>
                <w:sz w:val="20"/>
                <w:szCs w:val="20"/>
              </w:rPr>
              <w:t xml:space="preserve">The notice </w:t>
            </w:r>
            <w:r w:rsidRPr="00B36A6B">
              <w:rPr>
                <w:rFonts w:ascii="맑은 고딕" w:eastAsia="맑은 고딕" w:hAnsi="맑은 고딕" w:cs="Arial"/>
                <w:color w:val="FF0000"/>
                <w:sz w:val="20"/>
                <w:szCs w:val="20"/>
              </w:rPr>
              <w:t>“LGE Internal Use Only” is for this template itself. The document which use this template needs to be classified as suitable security level according to its content</w:t>
            </w:r>
            <w:r>
              <w:rPr>
                <w:rFonts w:ascii="맑은 고딕" w:eastAsia="맑은 고딕" w:hAnsi="맑은 고딕" w:cs="Arial"/>
                <w:color w:val="FF0000"/>
                <w:sz w:val="20"/>
                <w:szCs w:val="20"/>
              </w:rPr>
              <w:t>.</w:t>
            </w:r>
          </w:p>
        </w:tc>
      </w:tr>
    </w:tbl>
    <w:p w:rsidR="0019414E" w:rsidRPr="00075EAE" w:rsidRDefault="0019414E" w:rsidP="0019414E">
      <w:pPr>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174"/>
      </w:tblGrid>
      <w:tr w:rsidR="0019414E" w:rsidRPr="0018408B" w:rsidTr="0019414E">
        <w:tc>
          <w:tcPr>
            <w:tcW w:w="9216" w:type="dxa"/>
            <w:tcBorders>
              <w:top w:val="single" w:sz="4" w:space="0" w:color="808080"/>
              <w:left w:val="nil"/>
              <w:bottom w:val="single" w:sz="4" w:space="0" w:color="808080"/>
              <w:right w:val="nil"/>
              <w:tl2br w:val="nil"/>
              <w:tr2bl w:val="nil"/>
            </w:tcBorders>
            <w:shd w:val="clear" w:color="auto" w:fill="EAF1DD"/>
          </w:tcPr>
          <w:p w:rsidR="0019414E" w:rsidRDefault="00075EAE" w:rsidP="0019414E">
            <w:pPr>
              <w:pBdr>
                <w:top w:val="single" w:sz="2" w:space="1" w:color="C00000"/>
              </w:pBdr>
              <w:rPr>
                <w:rFonts w:ascii="Arial" w:eastAsia="돋움체" w:hAnsi="Arial" w:cs="Arial"/>
                <w:sz w:val="20"/>
                <w:szCs w:val="20"/>
              </w:rPr>
            </w:pPr>
            <w:r w:rsidRPr="00933073">
              <w:rPr>
                <w:rFonts w:ascii="Arial" w:eastAsia="맑은 고딕" w:hAnsi="Arial" w:cs="Arial"/>
                <w:b/>
                <w:sz w:val="24"/>
              </w:rPr>
              <w:t xml:space="preserve">General Guidelines </w:t>
            </w:r>
          </w:p>
          <w:p w:rsidR="00075EAE" w:rsidRPr="00075EAE" w:rsidRDefault="00075EAE" w:rsidP="00075EAE">
            <w:pPr>
              <w:rPr>
                <w:rFonts w:ascii="Arial" w:eastAsia="돋움체" w:hAnsi="Arial" w:cs="Arial"/>
                <w:sz w:val="20"/>
                <w:szCs w:val="20"/>
              </w:rPr>
            </w:pPr>
            <w:r w:rsidRPr="00075EAE">
              <w:rPr>
                <w:rFonts w:ascii="Arial" w:eastAsia="돋움체" w:hAnsi="Arial" w:cs="Arial" w:hint="eastAsia"/>
                <w:sz w:val="20"/>
                <w:szCs w:val="20"/>
              </w:rPr>
              <w:t>•</w:t>
            </w:r>
            <w:r w:rsidRPr="00075EAE">
              <w:rPr>
                <w:rFonts w:ascii="Arial" w:eastAsia="돋움체" w:hAnsi="Arial" w:cs="Arial"/>
                <w:sz w:val="20"/>
                <w:szCs w:val="20"/>
              </w:rPr>
              <w:t xml:space="preserve"> SDD is written as an independent document for each component determined by SAD. Refer to [12] when changing the configuration.</w:t>
            </w:r>
          </w:p>
          <w:p w:rsidR="00075EAE" w:rsidRPr="00075EAE" w:rsidRDefault="00075EAE" w:rsidP="00075EAE">
            <w:pPr>
              <w:rPr>
                <w:rFonts w:ascii="Arial" w:eastAsia="돋움체" w:hAnsi="Arial" w:cs="Arial"/>
                <w:sz w:val="20"/>
                <w:szCs w:val="20"/>
              </w:rPr>
            </w:pPr>
            <w:r w:rsidRPr="00075EAE">
              <w:rPr>
                <w:rFonts w:ascii="Arial" w:eastAsia="돋움체" w:hAnsi="Arial" w:cs="Arial" w:hint="eastAsia"/>
                <w:sz w:val="20"/>
                <w:szCs w:val="20"/>
              </w:rPr>
              <w:t>•</w:t>
            </w:r>
            <w:r w:rsidRPr="00075EAE">
              <w:rPr>
                <w:rFonts w:ascii="Arial" w:eastAsia="돋움체" w:hAnsi="Arial" w:cs="Arial"/>
                <w:sz w:val="20"/>
                <w:szCs w:val="20"/>
              </w:rPr>
              <w:t xml:space="preserve"> The definitions of SW Element, SW Component, and SW Unit used in this document are as follows.</w:t>
            </w:r>
          </w:p>
          <w:p w:rsidR="00075EAE" w:rsidRPr="00075EAE" w:rsidRDefault="00075EAE" w:rsidP="00075EAE">
            <w:pPr>
              <w:rPr>
                <w:rFonts w:ascii="Arial" w:eastAsia="돋움체" w:hAnsi="Arial" w:cs="Arial"/>
                <w:sz w:val="20"/>
                <w:szCs w:val="20"/>
              </w:rPr>
            </w:pPr>
            <w:r w:rsidRPr="00075EAE">
              <w:rPr>
                <w:rFonts w:ascii="Arial" w:eastAsia="돋움체" w:hAnsi="Arial" w:cs="Arial"/>
                <w:sz w:val="20"/>
                <w:szCs w:val="20"/>
              </w:rPr>
              <w:lastRenderedPageBreak/>
              <w:t xml:space="preserve">- SW Element: Among the Sys elements defined in </w:t>
            </w:r>
            <w:proofErr w:type="spellStart"/>
            <w:r w:rsidRPr="00075EAE">
              <w:rPr>
                <w:rFonts w:ascii="Arial" w:eastAsia="돋움체" w:hAnsi="Arial" w:cs="Arial"/>
                <w:sz w:val="20"/>
                <w:szCs w:val="20"/>
              </w:rPr>
              <w:t>SyAD</w:t>
            </w:r>
            <w:proofErr w:type="spellEnd"/>
            <w:r w:rsidRPr="00075EAE">
              <w:rPr>
                <w:rFonts w:ascii="Arial" w:eastAsia="돋움체" w:hAnsi="Arial" w:cs="Arial"/>
                <w:sz w:val="20"/>
                <w:szCs w:val="20"/>
              </w:rPr>
              <w:t>, the elements implemented as SW</w:t>
            </w:r>
          </w:p>
          <w:p w:rsidR="00075EAE" w:rsidRPr="00075EAE" w:rsidRDefault="00075EAE" w:rsidP="00075EAE">
            <w:pPr>
              <w:rPr>
                <w:rFonts w:ascii="Arial" w:eastAsia="돋움체" w:hAnsi="Arial" w:cs="Arial"/>
                <w:sz w:val="20"/>
                <w:szCs w:val="20"/>
              </w:rPr>
            </w:pPr>
            <w:r w:rsidRPr="00075EAE">
              <w:rPr>
                <w:rFonts w:ascii="Arial" w:eastAsia="돋움체" w:hAnsi="Arial" w:cs="Arial"/>
                <w:sz w:val="20"/>
                <w:szCs w:val="20"/>
              </w:rPr>
              <w:t>- SW Component: As the lowest level element defined in SAD, it becomes the unit of SDD.</w:t>
            </w:r>
          </w:p>
          <w:p w:rsidR="00075EAE" w:rsidRPr="00075EAE" w:rsidRDefault="00075EAE" w:rsidP="00075EAE">
            <w:pPr>
              <w:rPr>
                <w:rFonts w:ascii="Arial" w:eastAsia="돋움체" w:hAnsi="Arial" w:cs="Arial"/>
                <w:sz w:val="20"/>
                <w:szCs w:val="20"/>
              </w:rPr>
            </w:pPr>
            <w:r w:rsidRPr="00075EAE">
              <w:rPr>
                <w:rFonts w:ascii="Arial" w:eastAsia="돋움체" w:hAnsi="Arial" w:cs="Arial"/>
                <w:sz w:val="20"/>
                <w:szCs w:val="20"/>
              </w:rPr>
              <w:t xml:space="preserve">- SW Unit: SW component of a small unit that cannot be further divided. </w:t>
            </w:r>
            <w:proofErr w:type="gramStart"/>
            <w:r w:rsidRPr="00075EAE">
              <w:rPr>
                <w:rFonts w:ascii="Arial" w:eastAsia="돋움체" w:hAnsi="Arial" w:cs="Arial"/>
                <w:sz w:val="20"/>
                <w:szCs w:val="20"/>
              </w:rPr>
              <w:t>function</w:t>
            </w:r>
            <w:proofErr w:type="gramEnd"/>
            <w:r w:rsidRPr="00075EAE">
              <w:rPr>
                <w:rFonts w:ascii="Arial" w:eastAsia="돋움체" w:hAnsi="Arial" w:cs="Arial"/>
                <w:sz w:val="20"/>
                <w:szCs w:val="20"/>
              </w:rPr>
              <w:t xml:space="preserve"> in c.</w:t>
            </w:r>
          </w:p>
          <w:p w:rsidR="0019414E" w:rsidRPr="001E5A17" w:rsidRDefault="00075EAE" w:rsidP="00075EAE">
            <w:pPr>
              <w:rPr>
                <w:rFonts w:ascii="Arial" w:eastAsia="돋움체" w:hAnsi="Arial" w:cs="Arial"/>
                <w:sz w:val="20"/>
                <w:szCs w:val="20"/>
              </w:rPr>
            </w:pPr>
            <w:r w:rsidRPr="00075EAE">
              <w:rPr>
                <w:rFonts w:ascii="Arial" w:eastAsia="돋움체" w:hAnsi="Arial" w:cs="Arial" w:hint="eastAsia"/>
                <w:sz w:val="20"/>
                <w:szCs w:val="20"/>
              </w:rPr>
              <w:t>•</w:t>
            </w:r>
            <w:r w:rsidRPr="00075EAE">
              <w:rPr>
                <w:rFonts w:ascii="Arial" w:eastAsia="돋움체" w:hAnsi="Arial" w:cs="Arial"/>
                <w:sz w:val="20"/>
                <w:szCs w:val="20"/>
              </w:rPr>
              <w:t xml:space="preserve"> There are no restrictions on Design Tool. (The examples in this template were created using EA)</w:t>
            </w:r>
          </w:p>
        </w:tc>
      </w:tr>
      <w:tr w:rsidR="0019414E" w:rsidRPr="00933073" w:rsidTr="0019414E">
        <w:tc>
          <w:tcPr>
            <w:tcW w:w="9216" w:type="dxa"/>
            <w:tcBorders>
              <w:top w:val="single" w:sz="4" w:space="0" w:color="808080"/>
              <w:left w:val="nil"/>
              <w:bottom w:val="single" w:sz="4" w:space="0" w:color="808080"/>
              <w:right w:val="nil"/>
              <w:tl2br w:val="nil"/>
              <w:tr2bl w:val="nil"/>
            </w:tcBorders>
            <w:shd w:val="clear" w:color="auto" w:fill="EAF1DD"/>
          </w:tcPr>
          <w:p w:rsidR="00BC572A" w:rsidRPr="00BC572A" w:rsidRDefault="00BC572A" w:rsidP="00BC572A">
            <w:pPr>
              <w:numPr>
                <w:ilvl w:val="0"/>
                <w:numId w:val="40"/>
              </w:numPr>
              <w:rPr>
                <w:rFonts w:ascii="Arial" w:eastAsia="돋움체" w:hAnsi="Arial" w:cs="Arial"/>
                <w:sz w:val="20"/>
                <w:szCs w:val="20"/>
              </w:rPr>
            </w:pPr>
            <w:bookmarkStart w:id="7" w:name="generalGuideline"/>
            <w:bookmarkEnd w:id="7"/>
            <w:r w:rsidRPr="00BC572A">
              <w:rPr>
                <w:rFonts w:ascii="Arial" w:eastAsia="돋움체" w:hAnsi="Arial" w:cs="Arial"/>
                <w:sz w:val="20"/>
                <w:szCs w:val="20"/>
              </w:rPr>
              <w:lastRenderedPageBreak/>
              <w:t>Body font: Arial</w:t>
            </w:r>
          </w:p>
          <w:p w:rsidR="00BC572A" w:rsidRPr="00BC572A" w:rsidRDefault="00BC572A" w:rsidP="00BC572A">
            <w:pPr>
              <w:numPr>
                <w:ilvl w:val="0"/>
                <w:numId w:val="40"/>
              </w:numPr>
              <w:rPr>
                <w:rFonts w:ascii="Arial" w:eastAsia="돋움체" w:hAnsi="Arial" w:cs="Arial"/>
                <w:sz w:val="20"/>
                <w:szCs w:val="20"/>
              </w:rPr>
            </w:pPr>
            <w:r w:rsidRPr="00BC572A">
              <w:rPr>
                <w:rFonts w:ascii="Arial" w:eastAsia="돋움체" w:hAnsi="Arial" w:cs="Arial"/>
                <w:sz w:val="20"/>
                <w:szCs w:val="20"/>
              </w:rPr>
              <w:t>Add table number and figure number (insert caption automatically): In Word, select Figure or Table in [Reference] &gt; [Insert Caption] &gt; [Label] and select OK</w:t>
            </w:r>
          </w:p>
          <w:p w:rsidR="00BC572A" w:rsidRPr="00BC572A" w:rsidRDefault="00BC572A" w:rsidP="00BC572A">
            <w:pPr>
              <w:numPr>
                <w:ilvl w:val="0"/>
                <w:numId w:val="40"/>
              </w:numPr>
              <w:rPr>
                <w:rFonts w:ascii="Arial" w:eastAsia="돋움체" w:hAnsi="Arial" w:cs="Arial"/>
                <w:sz w:val="20"/>
                <w:szCs w:val="20"/>
              </w:rPr>
            </w:pPr>
            <w:r w:rsidRPr="00BC572A">
              <w:rPr>
                <w:rFonts w:ascii="Arial" w:eastAsia="돋움체" w:hAnsi="Arial" w:cs="Arial"/>
                <w:sz w:val="20"/>
                <w:szCs w:val="20"/>
              </w:rPr>
              <w:t>Insert a caption below the figure: Figure 1 figure title, Figure 2 figure title</w:t>
            </w:r>
            <w:proofErr w:type="gramStart"/>
            <w:r w:rsidRPr="00BC572A">
              <w:rPr>
                <w:rFonts w:ascii="Arial" w:eastAsia="돋움체" w:hAnsi="Arial" w:cs="Arial"/>
                <w:sz w:val="20"/>
                <w:szCs w:val="20"/>
              </w:rPr>
              <w:t>, ..</w:t>
            </w:r>
            <w:proofErr w:type="gramEnd"/>
          </w:p>
          <w:p w:rsidR="0019414E" w:rsidRPr="00D133B9" w:rsidRDefault="00BC572A" w:rsidP="00BC572A">
            <w:pPr>
              <w:numPr>
                <w:ilvl w:val="0"/>
                <w:numId w:val="40"/>
              </w:numPr>
              <w:rPr>
                <w:rFonts w:ascii="Arial" w:eastAsia="돋움체" w:hAnsi="Arial" w:cs="Arial"/>
                <w:sz w:val="20"/>
                <w:szCs w:val="20"/>
              </w:rPr>
            </w:pPr>
            <w:r w:rsidRPr="00BC572A">
              <w:rPr>
                <w:rFonts w:ascii="Arial" w:eastAsia="돋움체" w:hAnsi="Arial" w:cs="Arial"/>
                <w:sz w:val="20"/>
                <w:szCs w:val="20"/>
              </w:rPr>
              <w:t>Insert captions above tables: Table 1 table title, Table 2 table title</w:t>
            </w:r>
            <w:proofErr w:type="gramStart"/>
            <w:r w:rsidRPr="00BC572A">
              <w:rPr>
                <w:rFonts w:ascii="Arial" w:eastAsia="돋움체" w:hAnsi="Arial" w:cs="Arial"/>
                <w:sz w:val="20"/>
                <w:szCs w:val="20"/>
              </w:rPr>
              <w:t>, ..</w:t>
            </w:r>
            <w:proofErr w:type="gramEnd"/>
          </w:p>
        </w:tc>
      </w:tr>
    </w:tbl>
    <w:p w:rsidR="005C720C" w:rsidRDefault="005C720C" w:rsidP="00A85E05">
      <w:pPr>
        <w:pStyle w:val="10"/>
        <w:outlineLvl w:val="9"/>
        <w:rPr>
          <w:rFonts w:ascii="Arial" w:eastAsia="맑은 고딕" w:hAnsi="Arial" w:cs="Arial"/>
        </w:rPr>
      </w:pPr>
    </w:p>
    <w:p w:rsidR="005C720C" w:rsidRDefault="005C720C">
      <w:pPr>
        <w:rPr>
          <w:rFonts w:ascii="Arial" w:eastAsia="맑은 고딕" w:hAnsi="Arial" w:cs="Arial"/>
          <w:b/>
          <w:sz w:val="32"/>
          <w:szCs w:val="32"/>
        </w:rPr>
      </w:pPr>
      <w:r>
        <w:rPr>
          <w:rFonts w:ascii="Arial" w:eastAsia="맑은 고딕" w:hAnsi="Arial" w:cs="Arial"/>
        </w:rPr>
        <w:br w:type="page"/>
      </w:r>
    </w:p>
    <w:p w:rsidR="00464169" w:rsidRPr="00933073" w:rsidRDefault="00464169" w:rsidP="00A85E05">
      <w:pPr>
        <w:pStyle w:val="10"/>
        <w:outlineLvl w:val="9"/>
        <w:rPr>
          <w:rFonts w:ascii="Arial" w:eastAsia="맑은 고딕" w:hAnsi="Arial" w:cs="Arial"/>
        </w:rPr>
      </w:pPr>
      <w:r w:rsidRPr="00933073">
        <w:rPr>
          <w:rFonts w:ascii="Arial" w:eastAsia="맑은 고딕" w:hAnsi="Arial" w:cs="Arial"/>
        </w:rPr>
        <w:lastRenderedPageBreak/>
        <w:t>Table of Contents</w:t>
      </w:r>
      <w:bookmarkEnd w:id="3"/>
      <w:bookmarkEnd w:id="4"/>
      <w:bookmarkEnd w:id="5"/>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C0B43" w:rsidRPr="00933073" w:rsidTr="009C0B43">
        <w:tc>
          <w:tcPr>
            <w:tcW w:w="8676" w:type="dxa"/>
            <w:tcBorders>
              <w:top w:val="single" w:sz="4" w:space="0" w:color="808080"/>
              <w:left w:val="nil"/>
              <w:bottom w:val="single" w:sz="4" w:space="0" w:color="808080"/>
              <w:right w:val="nil"/>
              <w:tl2br w:val="nil"/>
              <w:tr2bl w:val="nil"/>
            </w:tcBorders>
            <w:shd w:val="clear" w:color="auto" w:fill="EAF1DD"/>
          </w:tcPr>
          <w:p w:rsidR="009C0B43" w:rsidRPr="00933073" w:rsidRDefault="00BC572A" w:rsidP="00553AA2">
            <w:pPr>
              <w:rPr>
                <w:rFonts w:ascii="Arial" w:eastAsia="맑은 고딕" w:hAnsi="Arial" w:cs="Arial"/>
              </w:rPr>
            </w:pPr>
            <w:r w:rsidRPr="00BC572A">
              <w:rPr>
                <w:rFonts w:ascii="Arial" w:eastAsia="돋움체" w:hAnsi="Arial" w:cs="Arial"/>
                <w:sz w:val="20"/>
                <w:szCs w:val="20"/>
              </w:rPr>
              <w:t>If you right-click on the table of contents below and select the [Update Field] menu, the change is reflected.</w:t>
            </w:r>
          </w:p>
        </w:tc>
      </w:tr>
    </w:tbl>
    <w:p w:rsidR="00602677" w:rsidRDefault="005466BF">
      <w:pPr>
        <w:pStyle w:val="11"/>
        <w:rPr>
          <w:rFonts w:asciiTheme="minorHAnsi" w:eastAsiaTheme="minorEastAsia" w:hAnsiTheme="minorHAnsi" w:cstheme="minorBidi"/>
          <w:b w:val="0"/>
          <w:noProof/>
          <w:kern w:val="2"/>
          <w:sz w:val="20"/>
          <w:szCs w:val="22"/>
        </w:rPr>
      </w:pPr>
      <w:r w:rsidRPr="00933073">
        <w:rPr>
          <w:rFonts w:ascii="Arial" w:eastAsia="맑은 고딕" w:hAnsi="Arial" w:cs="Arial"/>
        </w:rPr>
        <w:fldChar w:fldCharType="begin"/>
      </w:r>
      <w:r w:rsidRPr="00933073">
        <w:rPr>
          <w:rFonts w:ascii="Arial" w:eastAsia="맑은 고딕" w:hAnsi="Arial" w:cs="Arial"/>
        </w:rPr>
        <w:instrText xml:space="preserve"> TOC \o "1-4" \h \z \u </w:instrText>
      </w:r>
      <w:r w:rsidRPr="00933073">
        <w:rPr>
          <w:rFonts w:ascii="Arial" w:eastAsia="맑은 고딕" w:hAnsi="Arial" w:cs="Arial"/>
        </w:rPr>
        <w:fldChar w:fldCharType="separate"/>
      </w:r>
      <w:hyperlink w:anchor="_Toc4488535" w:history="1">
        <w:r w:rsidR="00602677" w:rsidRPr="002F198E">
          <w:rPr>
            <w:rStyle w:val="ad"/>
            <w:rFonts w:ascii="Arial" w:hAnsi="Arial"/>
            <w:noProof/>
          </w:rPr>
          <w:t>1</w:t>
        </w:r>
        <w:r w:rsidR="00602677">
          <w:rPr>
            <w:rFonts w:asciiTheme="minorHAnsi" w:eastAsiaTheme="minorEastAsia" w:hAnsiTheme="minorHAnsi" w:cstheme="minorBidi"/>
            <w:b w:val="0"/>
            <w:noProof/>
            <w:kern w:val="2"/>
            <w:sz w:val="20"/>
            <w:szCs w:val="22"/>
          </w:rPr>
          <w:tab/>
        </w:r>
        <w:r w:rsidR="00602677" w:rsidRPr="002F198E">
          <w:rPr>
            <w:rStyle w:val="ad"/>
            <w:rFonts w:ascii="Arial" w:hAnsi="Arial"/>
            <w:noProof/>
          </w:rPr>
          <w:t>Introduction</w:t>
        </w:r>
        <w:r w:rsidR="00602677">
          <w:rPr>
            <w:noProof/>
            <w:webHidden/>
          </w:rPr>
          <w:tab/>
        </w:r>
        <w:r w:rsidR="00602677">
          <w:rPr>
            <w:noProof/>
            <w:webHidden/>
          </w:rPr>
          <w:fldChar w:fldCharType="begin"/>
        </w:r>
        <w:r w:rsidR="00602677">
          <w:rPr>
            <w:noProof/>
            <w:webHidden/>
          </w:rPr>
          <w:instrText xml:space="preserve"> PAGEREF _Toc4488535 \h </w:instrText>
        </w:r>
        <w:r w:rsidR="00602677">
          <w:rPr>
            <w:noProof/>
            <w:webHidden/>
          </w:rPr>
        </w:r>
        <w:r w:rsidR="00602677">
          <w:rPr>
            <w:noProof/>
            <w:webHidden/>
          </w:rPr>
          <w:fldChar w:fldCharType="separate"/>
        </w:r>
        <w:r w:rsidR="00602677">
          <w:rPr>
            <w:rFonts w:hint="eastAsia"/>
            <w:noProof/>
            <w:webHidden/>
          </w:rPr>
          <w:t>１</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36" w:history="1">
        <w:r w:rsidR="00602677" w:rsidRPr="002F198E">
          <w:rPr>
            <w:rStyle w:val="ad"/>
            <w:rFonts w:ascii="Arial" w:hAnsi="Arial"/>
            <w:noProof/>
          </w:rPr>
          <w:t>1.1</w:t>
        </w:r>
        <w:r w:rsidR="00602677">
          <w:rPr>
            <w:rFonts w:asciiTheme="minorHAnsi" w:eastAsiaTheme="minorEastAsia" w:hAnsiTheme="minorHAnsi" w:cstheme="minorBidi"/>
            <w:b w:val="0"/>
            <w:noProof/>
            <w:kern w:val="2"/>
            <w:sz w:val="20"/>
            <w:szCs w:val="22"/>
          </w:rPr>
          <w:tab/>
        </w:r>
        <w:r w:rsidR="00602677" w:rsidRPr="002F198E">
          <w:rPr>
            <w:rStyle w:val="ad"/>
            <w:noProof/>
          </w:rPr>
          <w:t>Purpose</w:t>
        </w:r>
        <w:r w:rsidR="00602677">
          <w:rPr>
            <w:noProof/>
            <w:webHidden/>
          </w:rPr>
          <w:tab/>
        </w:r>
        <w:r w:rsidR="00602677">
          <w:rPr>
            <w:noProof/>
            <w:webHidden/>
          </w:rPr>
          <w:fldChar w:fldCharType="begin"/>
        </w:r>
        <w:r w:rsidR="00602677">
          <w:rPr>
            <w:noProof/>
            <w:webHidden/>
          </w:rPr>
          <w:instrText xml:space="preserve"> PAGEREF _Toc4488536 \h </w:instrText>
        </w:r>
        <w:r w:rsidR="00602677">
          <w:rPr>
            <w:noProof/>
            <w:webHidden/>
          </w:rPr>
        </w:r>
        <w:r w:rsidR="00602677">
          <w:rPr>
            <w:noProof/>
            <w:webHidden/>
          </w:rPr>
          <w:fldChar w:fldCharType="separate"/>
        </w:r>
        <w:r w:rsidR="00602677">
          <w:rPr>
            <w:rFonts w:hint="eastAsia"/>
            <w:noProof/>
            <w:webHidden/>
          </w:rPr>
          <w:t>１</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37" w:history="1">
        <w:r w:rsidR="00602677" w:rsidRPr="002F198E">
          <w:rPr>
            <w:rStyle w:val="ad"/>
            <w:rFonts w:ascii="Arial" w:hAnsi="Arial"/>
            <w:noProof/>
          </w:rPr>
          <w:t>1.2</w:t>
        </w:r>
        <w:r w:rsidR="00602677">
          <w:rPr>
            <w:rFonts w:asciiTheme="minorHAnsi" w:eastAsiaTheme="minorEastAsia" w:hAnsiTheme="minorHAnsi" w:cstheme="minorBidi"/>
            <w:b w:val="0"/>
            <w:noProof/>
            <w:kern w:val="2"/>
            <w:sz w:val="20"/>
            <w:szCs w:val="22"/>
          </w:rPr>
          <w:tab/>
        </w:r>
        <w:r w:rsidR="00602677" w:rsidRPr="002F198E">
          <w:rPr>
            <w:rStyle w:val="ad"/>
            <w:noProof/>
          </w:rPr>
          <w:t>Scope</w:t>
        </w:r>
        <w:r w:rsidR="00602677">
          <w:rPr>
            <w:noProof/>
            <w:webHidden/>
          </w:rPr>
          <w:tab/>
        </w:r>
        <w:r w:rsidR="00602677">
          <w:rPr>
            <w:noProof/>
            <w:webHidden/>
          </w:rPr>
          <w:fldChar w:fldCharType="begin"/>
        </w:r>
        <w:r w:rsidR="00602677">
          <w:rPr>
            <w:noProof/>
            <w:webHidden/>
          </w:rPr>
          <w:instrText xml:space="preserve"> PAGEREF _Toc4488537 \h </w:instrText>
        </w:r>
        <w:r w:rsidR="00602677">
          <w:rPr>
            <w:noProof/>
            <w:webHidden/>
          </w:rPr>
        </w:r>
        <w:r w:rsidR="00602677">
          <w:rPr>
            <w:noProof/>
            <w:webHidden/>
          </w:rPr>
          <w:fldChar w:fldCharType="separate"/>
        </w:r>
        <w:r w:rsidR="00602677">
          <w:rPr>
            <w:rFonts w:hint="eastAsia"/>
            <w:noProof/>
            <w:webHidden/>
          </w:rPr>
          <w:t>１</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38" w:history="1">
        <w:r w:rsidR="00602677" w:rsidRPr="002F198E">
          <w:rPr>
            <w:rStyle w:val="ad"/>
            <w:rFonts w:ascii="Arial" w:hAnsi="Arial"/>
            <w:noProof/>
          </w:rPr>
          <w:t>1.3</w:t>
        </w:r>
        <w:r w:rsidR="00602677">
          <w:rPr>
            <w:rFonts w:asciiTheme="minorHAnsi" w:eastAsiaTheme="minorEastAsia" w:hAnsiTheme="minorHAnsi" w:cstheme="minorBidi"/>
            <w:b w:val="0"/>
            <w:noProof/>
            <w:kern w:val="2"/>
            <w:sz w:val="20"/>
            <w:szCs w:val="22"/>
          </w:rPr>
          <w:tab/>
        </w:r>
        <w:r w:rsidR="00602677" w:rsidRPr="002F198E">
          <w:rPr>
            <w:rStyle w:val="ad"/>
            <w:noProof/>
          </w:rPr>
          <w:t>Audience</w:t>
        </w:r>
        <w:r w:rsidR="00602677">
          <w:rPr>
            <w:noProof/>
            <w:webHidden/>
          </w:rPr>
          <w:tab/>
        </w:r>
        <w:r w:rsidR="00602677">
          <w:rPr>
            <w:noProof/>
            <w:webHidden/>
          </w:rPr>
          <w:fldChar w:fldCharType="begin"/>
        </w:r>
        <w:r w:rsidR="00602677">
          <w:rPr>
            <w:noProof/>
            <w:webHidden/>
          </w:rPr>
          <w:instrText xml:space="preserve"> PAGEREF _Toc4488538 \h </w:instrText>
        </w:r>
        <w:r w:rsidR="00602677">
          <w:rPr>
            <w:noProof/>
            <w:webHidden/>
          </w:rPr>
        </w:r>
        <w:r w:rsidR="00602677">
          <w:rPr>
            <w:noProof/>
            <w:webHidden/>
          </w:rPr>
          <w:fldChar w:fldCharType="separate"/>
        </w:r>
        <w:r w:rsidR="00602677">
          <w:rPr>
            <w:rFonts w:hint="eastAsia"/>
            <w:noProof/>
            <w:webHidden/>
          </w:rPr>
          <w:t>１</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39" w:history="1">
        <w:r w:rsidR="00602677" w:rsidRPr="002F198E">
          <w:rPr>
            <w:rStyle w:val="ad"/>
            <w:noProof/>
          </w:rPr>
          <w:t>1.4</w:t>
        </w:r>
        <w:r w:rsidR="00602677">
          <w:rPr>
            <w:rFonts w:asciiTheme="minorHAnsi" w:eastAsiaTheme="minorEastAsia" w:hAnsiTheme="minorHAnsi" w:cstheme="minorBidi"/>
            <w:b w:val="0"/>
            <w:noProof/>
            <w:kern w:val="2"/>
            <w:sz w:val="20"/>
            <w:szCs w:val="22"/>
          </w:rPr>
          <w:tab/>
        </w:r>
        <w:r w:rsidR="00602677" w:rsidRPr="002F198E">
          <w:rPr>
            <w:rStyle w:val="ad"/>
            <w:noProof/>
          </w:rPr>
          <w:t>Conventions</w:t>
        </w:r>
        <w:r w:rsidR="00602677">
          <w:rPr>
            <w:noProof/>
            <w:webHidden/>
          </w:rPr>
          <w:tab/>
        </w:r>
        <w:r w:rsidR="00602677">
          <w:rPr>
            <w:noProof/>
            <w:webHidden/>
          </w:rPr>
          <w:fldChar w:fldCharType="begin"/>
        </w:r>
        <w:r w:rsidR="00602677">
          <w:rPr>
            <w:noProof/>
            <w:webHidden/>
          </w:rPr>
          <w:instrText xml:space="preserve"> PAGEREF _Toc4488539 \h </w:instrText>
        </w:r>
        <w:r w:rsidR="00602677">
          <w:rPr>
            <w:noProof/>
            <w:webHidden/>
          </w:rPr>
        </w:r>
        <w:r w:rsidR="00602677">
          <w:rPr>
            <w:noProof/>
            <w:webHidden/>
          </w:rPr>
          <w:fldChar w:fldCharType="separate"/>
        </w:r>
        <w:r w:rsidR="00602677">
          <w:rPr>
            <w:rFonts w:hint="eastAsia"/>
            <w:noProof/>
            <w:webHidden/>
          </w:rPr>
          <w:t>１</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40" w:history="1">
        <w:r w:rsidR="00602677" w:rsidRPr="002F198E">
          <w:rPr>
            <w:rStyle w:val="ad"/>
            <w:noProof/>
          </w:rPr>
          <w:t>1.5</w:t>
        </w:r>
        <w:r w:rsidR="00602677">
          <w:rPr>
            <w:rFonts w:asciiTheme="minorHAnsi" w:eastAsiaTheme="minorEastAsia" w:hAnsiTheme="minorHAnsi" w:cstheme="minorBidi"/>
            <w:b w:val="0"/>
            <w:noProof/>
            <w:kern w:val="2"/>
            <w:sz w:val="20"/>
            <w:szCs w:val="22"/>
          </w:rPr>
          <w:tab/>
        </w:r>
        <w:r w:rsidR="00602677" w:rsidRPr="002F198E">
          <w:rPr>
            <w:rStyle w:val="ad"/>
            <w:noProof/>
          </w:rPr>
          <w:t>Acronyms / Glossary</w:t>
        </w:r>
        <w:r w:rsidR="00602677">
          <w:rPr>
            <w:noProof/>
            <w:webHidden/>
          </w:rPr>
          <w:tab/>
        </w:r>
        <w:r w:rsidR="00602677">
          <w:rPr>
            <w:noProof/>
            <w:webHidden/>
          </w:rPr>
          <w:fldChar w:fldCharType="begin"/>
        </w:r>
        <w:r w:rsidR="00602677">
          <w:rPr>
            <w:noProof/>
            <w:webHidden/>
          </w:rPr>
          <w:instrText xml:space="preserve"> PAGEREF _Toc4488540 \h </w:instrText>
        </w:r>
        <w:r w:rsidR="00602677">
          <w:rPr>
            <w:noProof/>
            <w:webHidden/>
          </w:rPr>
        </w:r>
        <w:r w:rsidR="00602677">
          <w:rPr>
            <w:noProof/>
            <w:webHidden/>
          </w:rPr>
          <w:fldChar w:fldCharType="separate"/>
        </w:r>
        <w:r w:rsidR="00602677">
          <w:rPr>
            <w:rFonts w:hint="eastAsia"/>
            <w:noProof/>
            <w:webHidden/>
          </w:rPr>
          <w:t>１</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41" w:history="1">
        <w:r w:rsidR="00602677" w:rsidRPr="002F198E">
          <w:rPr>
            <w:rStyle w:val="ad"/>
            <w:noProof/>
          </w:rPr>
          <w:t>1.6</w:t>
        </w:r>
        <w:r w:rsidR="00602677">
          <w:rPr>
            <w:rFonts w:asciiTheme="minorHAnsi" w:eastAsiaTheme="minorEastAsia" w:hAnsiTheme="minorHAnsi" w:cstheme="minorBidi"/>
            <w:b w:val="0"/>
            <w:noProof/>
            <w:kern w:val="2"/>
            <w:sz w:val="20"/>
            <w:szCs w:val="22"/>
          </w:rPr>
          <w:tab/>
        </w:r>
        <w:r w:rsidR="00602677" w:rsidRPr="002F198E">
          <w:rPr>
            <w:rStyle w:val="ad"/>
            <w:noProof/>
          </w:rPr>
          <w:t>Related Documents</w:t>
        </w:r>
        <w:r w:rsidR="00602677">
          <w:rPr>
            <w:noProof/>
            <w:webHidden/>
          </w:rPr>
          <w:tab/>
        </w:r>
        <w:r w:rsidR="00602677">
          <w:rPr>
            <w:noProof/>
            <w:webHidden/>
          </w:rPr>
          <w:fldChar w:fldCharType="begin"/>
        </w:r>
        <w:r w:rsidR="00602677">
          <w:rPr>
            <w:noProof/>
            <w:webHidden/>
          </w:rPr>
          <w:instrText xml:space="preserve"> PAGEREF _Toc4488541 \h </w:instrText>
        </w:r>
        <w:r w:rsidR="00602677">
          <w:rPr>
            <w:noProof/>
            <w:webHidden/>
          </w:rPr>
        </w:r>
        <w:r w:rsidR="00602677">
          <w:rPr>
            <w:noProof/>
            <w:webHidden/>
          </w:rPr>
          <w:fldChar w:fldCharType="separate"/>
        </w:r>
        <w:r w:rsidR="00602677">
          <w:rPr>
            <w:rFonts w:hint="eastAsia"/>
            <w:noProof/>
            <w:webHidden/>
          </w:rPr>
          <w:t>１</w:t>
        </w:r>
        <w:r w:rsidR="00602677">
          <w:rPr>
            <w:noProof/>
            <w:webHidden/>
          </w:rPr>
          <w:fldChar w:fldCharType="end"/>
        </w:r>
      </w:hyperlink>
    </w:p>
    <w:p w:rsidR="00602677" w:rsidRDefault="001713A1">
      <w:pPr>
        <w:pStyle w:val="11"/>
        <w:rPr>
          <w:rFonts w:asciiTheme="minorHAnsi" w:eastAsiaTheme="minorEastAsia" w:hAnsiTheme="minorHAnsi" w:cstheme="minorBidi"/>
          <w:b w:val="0"/>
          <w:noProof/>
          <w:kern w:val="2"/>
          <w:sz w:val="20"/>
          <w:szCs w:val="22"/>
        </w:rPr>
      </w:pPr>
      <w:hyperlink w:anchor="_Toc4488542" w:history="1">
        <w:r w:rsidR="00602677" w:rsidRPr="002F198E">
          <w:rPr>
            <w:rStyle w:val="ad"/>
            <w:noProof/>
          </w:rPr>
          <w:t>2</w:t>
        </w:r>
        <w:r w:rsidR="00602677">
          <w:rPr>
            <w:rFonts w:asciiTheme="minorHAnsi" w:eastAsiaTheme="minorEastAsia" w:hAnsiTheme="minorHAnsi" w:cstheme="minorBidi"/>
            <w:b w:val="0"/>
            <w:noProof/>
            <w:kern w:val="2"/>
            <w:sz w:val="20"/>
            <w:szCs w:val="22"/>
          </w:rPr>
          <w:tab/>
        </w:r>
        <w:r w:rsidR="00602677" w:rsidRPr="002F198E">
          <w:rPr>
            <w:rStyle w:val="ad"/>
            <w:noProof/>
          </w:rPr>
          <w:t>External Interfaces</w:t>
        </w:r>
        <w:r w:rsidR="00602677">
          <w:rPr>
            <w:noProof/>
            <w:webHidden/>
          </w:rPr>
          <w:tab/>
        </w:r>
        <w:r w:rsidR="00602677">
          <w:rPr>
            <w:noProof/>
            <w:webHidden/>
          </w:rPr>
          <w:fldChar w:fldCharType="begin"/>
        </w:r>
        <w:r w:rsidR="00602677">
          <w:rPr>
            <w:noProof/>
            <w:webHidden/>
          </w:rPr>
          <w:instrText xml:space="preserve"> PAGEREF _Toc4488542 \h </w:instrText>
        </w:r>
        <w:r w:rsidR="00602677">
          <w:rPr>
            <w:noProof/>
            <w:webHidden/>
          </w:rPr>
        </w:r>
        <w:r w:rsidR="00602677">
          <w:rPr>
            <w:noProof/>
            <w:webHidden/>
          </w:rPr>
          <w:fldChar w:fldCharType="separate"/>
        </w:r>
        <w:r w:rsidR="00602677">
          <w:rPr>
            <w:noProof/>
            <w:webHidden/>
          </w:rPr>
          <w:t>2</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43" w:history="1">
        <w:r w:rsidR="00602677" w:rsidRPr="002F198E">
          <w:rPr>
            <w:rStyle w:val="ad"/>
            <w:noProof/>
          </w:rPr>
          <w:t>2.1</w:t>
        </w:r>
        <w:r w:rsidR="00602677">
          <w:rPr>
            <w:rFonts w:asciiTheme="minorHAnsi" w:eastAsiaTheme="minorEastAsia" w:hAnsiTheme="minorHAnsi" w:cstheme="minorBidi"/>
            <w:b w:val="0"/>
            <w:noProof/>
            <w:kern w:val="2"/>
            <w:sz w:val="20"/>
            <w:szCs w:val="22"/>
          </w:rPr>
          <w:tab/>
        </w:r>
        <w:r w:rsidR="00602677" w:rsidRPr="002F198E">
          <w:rPr>
            <w:rStyle w:val="ad"/>
            <w:noProof/>
          </w:rPr>
          <w:t>Context Diagram</w:t>
        </w:r>
        <w:r w:rsidR="00602677">
          <w:rPr>
            <w:noProof/>
            <w:webHidden/>
          </w:rPr>
          <w:tab/>
        </w:r>
        <w:r w:rsidR="00602677">
          <w:rPr>
            <w:noProof/>
            <w:webHidden/>
          </w:rPr>
          <w:fldChar w:fldCharType="begin"/>
        </w:r>
        <w:r w:rsidR="00602677">
          <w:rPr>
            <w:noProof/>
            <w:webHidden/>
          </w:rPr>
          <w:instrText xml:space="preserve"> PAGEREF _Toc4488543 \h </w:instrText>
        </w:r>
        <w:r w:rsidR="00602677">
          <w:rPr>
            <w:noProof/>
            <w:webHidden/>
          </w:rPr>
        </w:r>
        <w:r w:rsidR="00602677">
          <w:rPr>
            <w:noProof/>
            <w:webHidden/>
          </w:rPr>
          <w:fldChar w:fldCharType="separate"/>
        </w:r>
        <w:r w:rsidR="00602677">
          <w:rPr>
            <w:noProof/>
            <w:webHidden/>
          </w:rPr>
          <w:t>2</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44" w:history="1">
        <w:r w:rsidR="00602677" w:rsidRPr="002F198E">
          <w:rPr>
            <w:rStyle w:val="ad"/>
            <w:noProof/>
          </w:rPr>
          <w:t>2.2</w:t>
        </w:r>
        <w:r w:rsidR="00602677">
          <w:rPr>
            <w:rFonts w:asciiTheme="minorHAnsi" w:eastAsiaTheme="minorEastAsia" w:hAnsiTheme="minorHAnsi" w:cstheme="minorBidi"/>
            <w:b w:val="0"/>
            <w:noProof/>
            <w:kern w:val="2"/>
            <w:sz w:val="20"/>
            <w:szCs w:val="22"/>
          </w:rPr>
          <w:tab/>
        </w:r>
        <w:r w:rsidR="00602677" w:rsidRPr="002F198E">
          <w:rPr>
            <w:rStyle w:val="ad"/>
            <w:noProof/>
          </w:rPr>
          <w:t>External interface list</w:t>
        </w:r>
        <w:r w:rsidR="00602677">
          <w:rPr>
            <w:noProof/>
            <w:webHidden/>
          </w:rPr>
          <w:tab/>
        </w:r>
        <w:r w:rsidR="00602677">
          <w:rPr>
            <w:noProof/>
            <w:webHidden/>
          </w:rPr>
          <w:fldChar w:fldCharType="begin"/>
        </w:r>
        <w:r w:rsidR="00602677">
          <w:rPr>
            <w:noProof/>
            <w:webHidden/>
          </w:rPr>
          <w:instrText xml:space="preserve"> PAGEREF _Toc4488544 \h </w:instrText>
        </w:r>
        <w:r w:rsidR="00602677">
          <w:rPr>
            <w:noProof/>
            <w:webHidden/>
          </w:rPr>
        </w:r>
        <w:r w:rsidR="00602677">
          <w:rPr>
            <w:noProof/>
            <w:webHidden/>
          </w:rPr>
          <w:fldChar w:fldCharType="separate"/>
        </w:r>
        <w:r w:rsidR="00602677">
          <w:rPr>
            <w:noProof/>
            <w:webHidden/>
          </w:rPr>
          <w:t>2</w:t>
        </w:r>
        <w:r w:rsidR="00602677">
          <w:rPr>
            <w:noProof/>
            <w:webHidden/>
          </w:rPr>
          <w:fldChar w:fldCharType="end"/>
        </w:r>
      </w:hyperlink>
    </w:p>
    <w:p w:rsidR="00602677" w:rsidRDefault="001713A1">
      <w:pPr>
        <w:pStyle w:val="11"/>
        <w:rPr>
          <w:rFonts w:asciiTheme="minorHAnsi" w:eastAsiaTheme="minorEastAsia" w:hAnsiTheme="minorHAnsi" w:cstheme="minorBidi"/>
          <w:b w:val="0"/>
          <w:noProof/>
          <w:kern w:val="2"/>
          <w:sz w:val="20"/>
          <w:szCs w:val="22"/>
        </w:rPr>
      </w:pPr>
      <w:hyperlink w:anchor="_Toc4488545" w:history="1">
        <w:r w:rsidR="00602677" w:rsidRPr="002F198E">
          <w:rPr>
            <w:rStyle w:val="ad"/>
            <w:noProof/>
          </w:rPr>
          <w:t>3</w:t>
        </w:r>
        <w:r w:rsidR="00602677">
          <w:rPr>
            <w:rFonts w:asciiTheme="minorHAnsi" w:eastAsiaTheme="minorEastAsia" w:hAnsiTheme="minorHAnsi" w:cstheme="minorBidi"/>
            <w:b w:val="0"/>
            <w:noProof/>
            <w:kern w:val="2"/>
            <w:sz w:val="20"/>
            <w:szCs w:val="22"/>
          </w:rPr>
          <w:tab/>
        </w:r>
        <w:r w:rsidR="00602677" w:rsidRPr="002F198E">
          <w:rPr>
            <w:rStyle w:val="ad"/>
            <w:noProof/>
          </w:rPr>
          <w:t>Static Design</w:t>
        </w:r>
        <w:r w:rsidR="00602677">
          <w:rPr>
            <w:noProof/>
            <w:webHidden/>
          </w:rPr>
          <w:tab/>
        </w:r>
        <w:r w:rsidR="00602677">
          <w:rPr>
            <w:noProof/>
            <w:webHidden/>
          </w:rPr>
          <w:fldChar w:fldCharType="begin"/>
        </w:r>
        <w:r w:rsidR="00602677">
          <w:rPr>
            <w:noProof/>
            <w:webHidden/>
          </w:rPr>
          <w:instrText xml:space="preserve"> PAGEREF _Toc4488545 \h </w:instrText>
        </w:r>
        <w:r w:rsidR="00602677">
          <w:rPr>
            <w:noProof/>
            <w:webHidden/>
          </w:rPr>
        </w:r>
        <w:r w:rsidR="00602677">
          <w:rPr>
            <w:noProof/>
            <w:webHidden/>
          </w:rPr>
          <w:fldChar w:fldCharType="separate"/>
        </w:r>
        <w:r w:rsidR="00602677">
          <w:rPr>
            <w:noProof/>
            <w:webHidden/>
          </w:rPr>
          <w:t>3</w:t>
        </w:r>
        <w:r w:rsidR="00602677">
          <w:rPr>
            <w:noProof/>
            <w:webHidden/>
          </w:rPr>
          <w:fldChar w:fldCharType="end"/>
        </w:r>
      </w:hyperlink>
    </w:p>
    <w:p w:rsidR="00602677" w:rsidRDefault="001713A1">
      <w:pPr>
        <w:pStyle w:val="11"/>
        <w:rPr>
          <w:rFonts w:asciiTheme="minorHAnsi" w:eastAsiaTheme="minorEastAsia" w:hAnsiTheme="minorHAnsi" w:cstheme="minorBidi"/>
          <w:b w:val="0"/>
          <w:noProof/>
          <w:kern w:val="2"/>
          <w:sz w:val="20"/>
          <w:szCs w:val="22"/>
        </w:rPr>
      </w:pPr>
      <w:hyperlink w:anchor="_Toc4488546" w:history="1">
        <w:r w:rsidR="00602677" w:rsidRPr="002F198E">
          <w:rPr>
            <w:rStyle w:val="ad"/>
            <w:noProof/>
          </w:rPr>
          <w:t>4</w:t>
        </w:r>
        <w:r w:rsidR="00602677">
          <w:rPr>
            <w:rFonts w:asciiTheme="minorHAnsi" w:eastAsiaTheme="minorEastAsia" w:hAnsiTheme="minorHAnsi" w:cstheme="minorBidi"/>
            <w:b w:val="0"/>
            <w:noProof/>
            <w:kern w:val="2"/>
            <w:sz w:val="20"/>
            <w:szCs w:val="22"/>
          </w:rPr>
          <w:tab/>
        </w:r>
        <w:r w:rsidR="00602677" w:rsidRPr="002F198E">
          <w:rPr>
            <w:rStyle w:val="ad"/>
            <w:noProof/>
          </w:rPr>
          <w:t>Dynamic Design</w:t>
        </w:r>
        <w:r w:rsidR="00602677">
          <w:rPr>
            <w:noProof/>
            <w:webHidden/>
          </w:rPr>
          <w:tab/>
        </w:r>
        <w:r w:rsidR="00602677">
          <w:rPr>
            <w:noProof/>
            <w:webHidden/>
          </w:rPr>
          <w:fldChar w:fldCharType="begin"/>
        </w:r>
        <w:r w:rsidR="00602677">
          <w:rPr>
            <w:noProof/>
            <w:webHidden/>
          </w:rPr>
          <w:instrText xml:space="preserve"> PAGEREF _Toc4488546 \h </w:instrText>
        </w:r>
        <w:r w:rsidR="00602677">
          <w:rPr>
            <w:noProof/>
            <w:webHidden/>
          </w:rPr>
        </w:r>
        <w:r w:rsidR="00602677">
          <w:rPr>
            <w:noProof/>
            <w:webHidden/>
          </w:rPr>
          <w:fldChar w:fldCharType="separate"/>
        </w:r>
        <w:r w:rsidR="00602677">
          <w:rPr>
            <w:noProof/>
            <w:webHidden/>
          </w:rPr>
          <w:t>5</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47" w:history="1">
        <w:r w:rsidR="00602677" w:rsidRPr="002F198E">
          <w:rPr>
            <w:rStyle w:val="ad"/>
            <w:noProof/>
          </w:rPr>
          <w:t>4.1</w:t>
        </w:r>
        <w:r w:rsidR="00602677">
          <w:rPr>
            <w:rFonts w:asciiTheme="minorHAnsi" w:eastAsiaTheme="minorEastAsia" w:hAnsiTheme="minorHAnsi" w:cstheme="minorBidi"/>
            <w:b w:val="0"/>
            <w:noProof/>
            <w:kern w:val="2"/>
            <w:sz w:val="20"/>
            <w:szCs w:val="22"/>
          </w:rPr>
          <w:tab/>
        </w:r>
        <w:r w:rsidR="00602677" w:rsidRPr="002F198E">
          <w:rPr>
            <w:rStyle w:val="ad"/>
            <w:noProof/>
          </w:rPr>
          <w:t>State Design</w:t>
        </w:r>
        <w:r w:rsidR="00602677">
          <w:rPr>
            <w:noProof/>
            <w:webHidden/>
          </w:rPr>
          <w:tab/>
        </w:r>
        <w:r w:rsidR="00602677">
          <w:rPr>
            <w:noProof/>
            <w:webHidden/>
          </w:rPr>
          <w:fldChar w:fldCharType="begin"/>
        </w:r>
        <w:r w:rsidR="00602677">
          <w:rPr>
            <w:noProof/>
            <w:webHidden/>
          </w:rPr>
          <w:instrText xml:space="preserve"> PAGEREF _Toc4488547 \h </w:instrText>
        </w:r>
        <w:r w:rsidR="00602677">
          <w:rPr>
            <w:noProof/>
            <w:webHidden/>
          </w:rPr>
        </w:r>
        <w:r w:rsidR="00602677">
          <w:rPr>
            <w:noProof/>
            <w:webHidden/>
          </w:rPr>
          <w:fldChar w:fldCharType="separate"/>
        </w:r>
        <w:r w:rsidR="00602677">
          <w:rPr>
            <w:noProof/>
            <w:webHidden/>
          </w:rPr>
          <w:t>5</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48" w:history="1">
        <w:r w:rsidR="00602677" w:rsidRPr="002F198E">
          <w:rPr>
            <w:rStyle w:val="ad"/>
            <w:noProof/>
          </w:rPr>
          <w:t>4.2</w:t>
        </w:r>
        <w:r w:rsidR="00602677">
          <w:rPr>
            <w:rFonts w:asciiTheme="minorHAnsi" w:eastAsiaTheme="minorEastAsia" w:hAnsiTheme="minorHAnsi" w:cstheme="minorBidi"/>
            <w:b w:val="0"/>
            <w:noProof/>
            <w:kern w:val="2"/>
            <w:sz w:val="20"/>
            <w:szCs w:val="22"/>
          </w:rPr>
          <w:tab/>
        </w:r>
        <w:r w:rsidR="00602677" w:rsidRPr="002F198E">
          <w:rPr>
            <w:rStyle w:val="ad"/>
            <w:noProof/>
          </w:rPr>
          <w:t>Object Diagram</w:t>
        </w:r>
        <w:r w:rsidR="00602677">
          <w:rPr>
            <w:noProof/>
            <w:webHidden/>
          </w:rPr>
          <w:tab/>
        </w:r>
        <w:r w:rsidR="00602677">
          <w:rPr>
            <w:noProof/>
            <w:webHidden/>
          </w:rPr>
          <w:fldChar w:fldCharType="begin"/>
        </w:r>
        <w:r w:rsidR="00602677">
          <w:rPr>
            <w:noProof/>
            <w:webHidden/>
          </w:rPr>
          <w:instrText xml:space="preserve"> PAGEREF _Toc4488548 \h </w:instrText>
        </w:r>
        <w:r w:rsidR="00602677">
          <w:rPr>
            <w:noProof/>
            <w:webHidden/>
          </w:rPr>
        </w:r>
        <w:r w:rsidR="00602677">
          <w:rPr>
            <w:noProof/>
            <w:webHidden/>
          </w:rPr>
          <w:fldChar w:fldCharType="separate"/>
        </w:r>
        <w:r w:rsidR="00602677">
          <w:rPr>
            <w:noProof/>
            <w:webHidden/>
          </w:rPr>
          <w:t>6</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49" w:history="1">
        <w:r w:rsidR="00602677" w:rsidRPr="002F198E">
          <w:rPr>
            <w:rStyle w:val="ad"/>
            <w:noProof/>
          </w:rPr>
          <w:t>4.3</w:t>
        </w:r>
        <w:r w:rsidR="00602677">
          <w:rPr>
            <w:rFonts w:asciiTheme="minorHAnsi" w:eastAsiaTheme="minorEastAsia" w:hAnsiTheme="minorHAnsi" w:cstheme="minorBidi"/>
            <w:b w:val="0"/>
            <w:noProof/>
            <w:kern w:val="2"/>
            <w:sz w:val="20"/>
            <w:szCs w:val="22"/>
          </w:rPr>
          <w:tab/>
        </w:r>
        <w:r w:rsidR="00602677" w:rsidRPr="002F198E">
          <w:rPr>
            <w:rStyle w:val="ad"/>
            <w:noProof/>
          </w:rPr>
          <w:t>Interaction Design</w:t>
        </w:r>
        <w:r w:rsidR="00602677">
          <w:rPr>
            <w:noProof/>
            <w:webHidden/>
          </w:rPr>
          <w:tab/>
        </w:r>
        <w:r w:rsidR="00602677">
          <w:rPr>
            <w:noProof/>
            <w:webHidden/>
          </w:rPr>
          <w:fldChar w:fldCharType="begin"/>
        </w:r>
        <w:r w:rsidR="00602677">
          <w:rPr>
            <w:noProof/>
            <w:webHidden/>
          </w:rPr>
          <w:instrText xml:space="preserve"> PAGEREF _Toc4488549 \h </w:instrText>
        </w:r>
        <w:r w:rsidR="00602677">
          <w:rPr>
            <w:noProof/>
            <w:webHidden/>
          </w:rPr>
        </w:r>
        <w:r w:rsidR="00602677">
          <w:rPr>
            <w:noProof/>
            <w:webHidden/>
          </w:rPr>
          <w:fldChar w:fldCharType="separate"/>
        </w:r>
        <w:r w:rsidR="00602677">
          <w:rPr>
            <w:noProof/>
            <w:webHidden/>
          </w:rPr>
          <w:t>6</w:t>
        </w:r>
        <w:r w:rsidR="00602677">
          <w:rPr>
            <w:noProof/>
            <w:webHidden/>
          </w:rPr>
          <w:fldChar w:fldCharType="end"/>
        </w:r>
      </w:hyperlink>
    </w:p>
    <w:p w:rsidR="00602677" w:rsidRDefault="001713A1">
      <w:pPr>
        <w:pStyle w:val="30"/>
        <w:rPr>
          <w:rFonts w:asciiTheme="minorHAnsi" w:eastAsiaTheme="minorEastAsia" w:hAnsiTheme="minorHAnsi" w:cstheme="minorBidi"/>
          <w:noProof/>
          <w:kern w:val="2"/>
          <w:sz w:val="20"/>
          <w:szCs w:val="22"/>
        </w:rPr>
      </w:pPr>
      <w:hyperlink w:anchor="_Toc4488550" w:history="1">
        <w:r w:rsidR="00602677" w:rsidRPr="002F198E">
          <w:rPr>
            <w:rStyle w:val="ad"/>
            <w:noProof/>
          </w:rPr>
          <w:t>4.3.1</w:t>
        </w:r>
        <w:r w:rsidR="00602677">
          <w:rPr>
            <w:rFonts w:asciiTheme="minorHAnsi" w:eastAsiaTheme="minorEastAsia" w:hAnsiTheme="minorHAnsi" w:cstheme="minorBidi"/>
            <w:noProof/>
            <w:kern w:val="2"/>
            <w:sz w:val="20"/>
            <w:szCs w:val="22"/>
          </w:rPr>
          <w:tab/>
        </w:r>
        <w:r w:rsidR="00602677" w:rsidRPr="002F198E">
          <w:rPr>
            <w:rStyle w:val="ad"/>
            <w:noProof/>
          </w:rPr>
          <w:t>[Interface 1] interface</w:t>
        </w:r>
        <w:r w:rsidR="00602677">
          <w:rPr>
            <w:noProof/>
            <w:webHidden/>
          </w:rPr>
          <w:tab/>
        </w:r>
        <w:r w:rsidR="00602677">
          <w:rPr>
            <w:noProof/>
            <w:webHidden/>
          </w:rPr>
          <w:fldChar w:fldCharType="begin"/>
        </w:r>
        <w:r w:rsidR="00602677">
          <w:rPr>
            <w:noProof/>
            <w:webHidden/>
          </w:rPr>
          <w:instrText xml:space="preserve"> PAGEREF _Toc4488550 \h </w:instrText>
        </w:r>
        <w:r w:rsidR="00602677">
          <w:rPr>
            <w:noProof/>
            <w:webHidden/>
          </w:rPr>
        </w:r>
        <w:r w:rsidR="00602677">
          <w:rPr>
            <w:noProof/>
            <w:webHidden/>
          </w:rPr>
          <w:fldChar w:fldCharType="separate"/>
        </w:r>
        <w:r w:rsidR="00602677">
          <w:rPr>
            <w:noProof/>
            <w:webHidden/>
          </w:rPr>
          <w:t>6</w:t>
        </w:r>
        <w:r w:rsidR="00602677">
          <w:rPr>
            <w:noProof/>
            <w:webHidden/>
          </w:rPr>
          <w:fldChar w:fldCharType="end"/>
        </w:r>
      </w:hyperlink>
    </w:p>
    <w:p w:rsidR="00602677" w:rsidRDefault="001713A1">
      <w:pPr>
        <w:pStyle w:val="30"/>
        <w:rPr>
          <w:rFonts w:asciiTheme="minorHAnsi" w:eastAsiaTheme="minorEastAsia" w:hAnsiTheme="minorHAnsi" w:cstheme="minorBidi"/>
          <w:noProof/>
          <w:kern w:val="2"/>
          <w:sz w:val="20"/>
          <w:szCs w:val="22"/>
        </w:rPr>
      </w:pPr>
      <w:hyperlink w:anchor="_Toc4488551" w:history="1">
        <w:r w:rsidR="00602677" w:rsidRPr="002F198E">
          <w:rPr>
            <w:rStyle w:val="ad"/>
            <w:noProof/>
          </w:rPr>
          <w:t>4.3.2</w:t>
        </w:r>
        <w:r w:rsidR="00602677">
          <w:rPr>
            <w:rFonts w:asciiTheme="minorHAnsi" w:eastAsiaTheme="minorEastAsia" w:hAnsiTheme="minorHAnsi" w:cstheme="minorBidi"/>
            <w:noProof/>
            <w:kern w:val="2"/>
            <w:sz w:val="20"/>
            <w:szCs w:val="22"/>
          </w:rPr>
          <w:tab/>
        </w:r>
        <w:r w:rsidR="00602677" w:rsidRPr="002F198E">
          <w:rPr>
            <w:rStyle w:val="ad"/>
            <w:noProof/>
          </w:rPr>
          <w:t>[Interface 2] interface</w:t>
        </w:r>
        <w:r w:rsidR="00602677">
          <w:rPr>
            <w:noProof/>
            <w:webHidden/>
          </w:rPr>
          <w:tab/>
        </w:r>
        <w:r w:rsidR="00602677">
          <w:rPr>
            <w:noProof/>
            <w:webHidden/>
          </w:rPr>
          <w:fldChar w:fldCharType="begin"/>
        </w:r>
        <w:r w:rsidR="00602677">
          <w:rPr>
            <w:noProof/>
            <w:webHidden/>
          </w:rPr>
          <w:instrText xml:space="preserve"> PAGEREF _Toc4488551 \h </w:instrText>
        </w:r>
        <w:r w:rsidR="00602677">
          <w:rPr>
            <w:noProof/>
            <w:webHidden/>
          </w:rPr>
        </w:r>
        <w:r w:rsidR="00602677">
          <w:rPr>
            <w:noProof/>
            <w:webHidden/>
          </w:rPr>
          <w:fldChar w:fldCharType="separate"/>
        </w:r>
        <w:r w:rsidR="00602677">
          <w:rPr>
            <w:noProof/>
            <w:webHidden/>
          </w:rPr>
          <w:t>7</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52" w:history="1">
        <w:r w:rsidR="00602677" w:rsidRPr="002F198E">
          <w:rPr>
            <w:rStyle w:val="ad"/>
            <w:noProof/>
          </w:rPr>
          <w:t>4.4</w:t>
        </w:r>
        <w:r w:rsidR="00602677">
          <w:rPr>
            <w:rFonts w:asciiTheme="minorHAnsi" w:eastAsiaTheme="minorEastAsia" w:hAnsiTheme="minorHAnsi" w:cstheme="minorBidi"/>
            <w:b w:val="0"/>
            <w:noProof/>
            <w:kern w:val="2"/>
            <w:sz w:val="20"/>
            <w:szCs w:val="22"/>
          </w:rPr>
          <w:tab/>
        </w:r>
        <w:r w:rsidR="00602677" w:rsidRPr="002F198E">
          <w:rPr>
            <w:rStyle w:val="ad"/>
            <w:noProof/>
          </w:rPr>
          <w:t>Other Diagrams</w:t>
        </w:r>
        <w:r w:rsidR="00602677">
          <w:rPr>
            <w:noProof/>
            <w:webHidden/>
          </w:rPr>
          <w:tab/>
        </w:r>
        <w:r w:rsidR="00602677">
          <w:rPr>
            <w:noProof/>
            <w:webHidden/>
          </w:rPr>
          <w:fldChar w:fldCharType="begin"/>
        </w:r>
        <w:r w:rsidR="00602677">
          <w:rPr>
            <w:noProof/>
            <w:webHidden/>
          </w:rPr>
          <w:instrText xml:space="preserve"> PAGEREF _Toc4488552 \h </w:instrText>
        </w:r>
        <w:r w:rsidR="00602677">
          <w:rPr>
            <w:noProof/>
            <w:webHidden/>
          </w:rPr>
        </w:r>
        <w:r w:rsidR="00602677">
          <w:rPr>
            <w:noProof/>
            <w:webHidden/>
          </w:rPr>
          <w:fldChar w:fldCharType="separate"/>
        </w:r>
        <w:r w:rsidR="00602677">
          <w:rPr>
            <w:noProof/>
            <w:webHidden/>
          </w:rPr>
          <w:t>7</w:t>
        </w:r>
        <w:r w:rsidR="00602677">
          <w:rPr>
            <w:noProof/>
            <w:webHidden/>
          </w:rPr>
          <w:fldChar w:fldCharType="end"/>
        </w:r>
      </w:hyperlink>
    </w:p>
    <w:p w:rsidR="00602677" w:rsidRDefault="001713A1">
      <w:pPr>
        <w:pStyle w:val="11"/>
        <w:rPr>
          <w:rFonts w:asciiTheme="minorHAnsi" w:eastAsiaTheme="minorEastAsia" w:hAnsiTheme="minorHAnsi" w:cstheme="minorBidi"/>
          <w:b w:val="0"/>
          <w:noProof/>
          <w:kern w:val="2"/>
          <w:sz w:val="20"/>
          <w:szCs w:val="22"/>
        </w:rPr>
      </w:pPr>
      <w:hyperlink w:anchor="_Toc4488553" w:history="1">
        <w:r w:rsidR="00602677" w:rsidRPr="002F198E">
          <w:rPr>
            <w:rStyle w:val="ad"/>
            <w:noProof/>
          </w:rPr>
          <w:t>5</w:t>
        </w:r>
        <w:r w:rsidR="00602677">
          <w:rPr>
            <w:rFonts w:asciiTheme="minorHAnsi" w:eastAsiaTheme="minorEastAsia" w:hAnsiTheme="minorHAnsi" w:cstheme="minorBidi"/>
            <w:b w:val="0"/>
            <w:noProof/>
            <w:kern w:val="2"/>
            <w:sz w:val="20"/>
            <w:szCs w:val="22"/>
          </w:rPr>
          <w:tab/>
        </w:r>
        <w:r w:rsidR="00602677" w:rsidRPr="002F198E">
          <w:rPr>
            <w:rStyle w:val="ad"/>
            <w:noProof/>
          </w:rPr>
          <w:t>Algorithm Design</w:t>
        </w:r>
        <w:r w:rsidR="00602677">
          <w:rPr>
            <w:noProof/>
            <w:webHidden/>
          </w:rPr>
          <w:tab/>
        </w:r>
        <w:r w:rsidR="00602677">
          <w:rPr>
            <w:noProof/>
            <w:webHidden/>
          </w:rPr>
          <w:fldChar w:fldCharType="begin"/>
        </w:r>
        <w:r w:rsidR="00602677">
          <w:rPr>
            <w:noProof/>
            <w:webHidden/>
          </w:rPr>
          <w:instrText xml:space="preserve"> PAGEREF _Toc4488553 \h </w:instrText>
        </w:r>
        <w:r w:rsidR="00602677">
          <w:rPr>
            <w:noProof/>
            <w:webHidden/>
          </w:rPr>
        </w:r>
        <w:r w:rsidR="00602677">
          <w:rPr>
            <w:noProof/>
            <w:webHidden/>
          </w:rPr>
          <w:fldChar w:fldCharType="separate"/>
        </w:r>
        <w:r w:rsidR="00602677">
          <w:rPr>
            <w:noProof/>
            <w:webHidden/>
          </w:rPr>
          <w:t>8</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54" w:history="1">
        <w:r w:rsidR="00602677" w:rsidRPr="002F198E">
          <w:rPr>
            <w:rStyle w:val="ad"/>
            <w:noProof/>
          </w:rPr>
          <w:t>5.1</w:t>
        </w:r>
        <w:r w:rsidR="00602677">
          <w:rPr>
            <w:rFonts w:asciiTheme="minorHAnsi" w:eastAsiaTheme="minorEastAsia" w:hAnsiTheme="minorHAnsi" w:cstheme="minorBidi"/>
            <w:b w:val="0"/>
            <w:noProof/>
            <w:kern w:val="2"/>
            <w:sz w:val="20"/>
            <w:szCs w:val="22"/>
          </w:rPr>
          <w:tab/>
        </w:r>
        <w:r w:rsidR="00602677" w:rsidRPr="002F198E">
          <w:rPr>
            <w:rStyle w:val="ad"/>
            <w:noProof/>
          </w:rPr>
          <w:t>[Class 1] class</w:t>
        </w:r>
        <w:r w:rsidR="00602677">
          <w:rPr>
            <w:noProof/>
            <w:webHidden/>
          </w:rPr>
          <w:tab/>
        </w:r>
        <w:r w:rsidR="00602677">
          <w:rPr>
            <w:noProof/>
            <w:webHidden/>
          </w:rPr>
          <w:fldChar w:fldCharType="begin"/>
        </w:r>
        <w:r w:rsidR="00602677">
          <w:rPr>
            <w:noProof/>
            <w:webHidden/>
          </w:rPr>
          <w:instrText xml:space="preserve"> PAGEREF _Toc4488554 \h </w:instrText>
        </w:r>
        <w:r w:rsidR="00602677">
          <w:rPr>
            <w:noProof/>
            <w:webHidden/>
          </w:rPr>
        </w:r>
        <w:r w:rsidR="00602677">
          <w:rPr>
            <w:noProof/>
            <w:webHidden/>
          </w:rPr>
          <w:fldChar w:fldCharType="separate"/>
        </w:r>
        <w:r w:rsidR="00602677">
          <w:rPr>
            <w:noProof/>
            <w:webHidden/>
          </w:rPr>
          <w:t>8</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55" w:history="1">
        <w:r w:rsidR="00602677" w:rsidRPr="002F198E">
          <w:rPr>
            <w:rStyle w:val="ad"/>
            <w:noProof/>
          </w:rPr>
          <w:t>5.2</w:t>
        </w:r>
        <w:r w:rsidR="00602677">
          <w:rPr>
            <w:rFonts w:asciiTheme="minorHAnsi" w:eastAsiaTheme="minorEastAsia" w:hAnsiTheme="minorHAnsi" w:cstheme="minorBidi"/>
            <w:b w:val="0"/>
            <w:noProof/>
            <w:kern w:val="2"/>
            <w:sz w:val="20"/>
            <w:szCs w:val="22"/>
          </w:rPr>
          <w:tab/>
        </w:r>
        <w:r w:rsidR="00602677" w:rsidRPr="002F198E">
          <w:rPr>
            <w:rStyle w:val="ad"/>
            <w:noProof/>
          </w:rPr>
          <w:t>[Class 2] class</w:t>
        </w:r>
        <w:r w:rsidR="00602677">
          <w:rPr>
            <w:noProof/>
            <w:webHidden/>
          </w:rPr>
          <w:tab/>
        </w:r>
        <w:r w:rsidR="00602677">
          <w:rPr>
            <w:noProof/>
            <w:webHidden/>
          </w:rPr>
          <w:fldChar w:fldCharType="begin"/>
        </w:r>
        <w:r w:rsidR="00602677">
          <w:rPr>
            <w:noProof/>
            <w:webHidden/>
          </w:rPr>
          <w:instrText xml:space="preserve"> PAGEREF _Toc4488555 \h </w:instrText>
        </w:r>
        <w:r w:rsidR="00602677">
          <w:rPr>
            <w:noProof/>
            <w:webHidden/>
          </w:rPr>
        </w:r>
        <w:r w:rsidR="00602677">
          <w:rPr>
            <w:noProof/>
            <w:webHidden/>
          </w:rPr>
          <w:fldChar w:fldCharType="separate"/>
        </w:r>
        <w:r w:rsidR="00602677">
          <w:rPr>
            <w:noProof/>
            <w:webHidden/>
          </w:rPr>
          <w:t>9</w:t>
        </w:r>
        <w:r w:rsidR="00602677">
          <w:rPr>
            <w:noProof/>
            <w:webHidden/>
          </w:rPr>
          <w:fldChar w:fldCharType="end"/>
        </w:r>
      </w:hyperlink>
    </w:p>
    <w:p w:rsidR="00602677" w:rsidRDefault="001713A1">
      <w:pPr>
        <w:pStyle w:val="11"/>
        <w:rPr>
          <w:rFonts w:asciiTheme="minorHAnsi" w:eastAsiaTheme="minorEastAsia" w:hAnsiTheme="minorHAnsi" w:cstheme="minorBidi"/>
          <w:b w:val="0"/>
          <w:noProof/>
          <w:kern w:val="2"/>
          <w:sz w:val="20"/>
          <w:szCs w:val="22"/>
        </w:rPr>
      </w:pPr>
      <w:hyperlink w:anchor="_Toc4488556" w:history="1">
        <w:r w:rsidR="00602677" w:rsidRPr="002F198E">
          <w:rPr>
            <w:rStyle w:val="ad"/>
            <w:rFonts w:ascii="Arial" w:hAnsi="Arial"/>
            <w:noProof/>
          </w:rPr>
          <w:t>6</w:t>
        </w:r>
        <w:r w:rsidR="00602677">
          <w:rPr>
            <w:rFonts w:asciiTheme="minorHAnsi" w:eastAsiaTheme="minorEastAsia" w:hAnsiTheme="minorHAnsi" w:cstheme="minorBidi"/>
            <w:b w:val="0"/>
            <w:noProof/>
            <w:kern w:val="2"/>
            <w:sz w:val="20"/>
            <w:szCs w:val="22"/>
          </w:rPr>
          <w:tab/>
        </w:r>
        <w:r w:rsidR="00602677" w:rsidRPr="002F198E">
          <w:rPr>
            <w:rStyle w:val="ad"/>
            <w:rFonts w:ascii="Arial" w:hAnsi="Arial"/>
            <w:noProof/>
          </w:rPr>
          <w:t>Global Variables</w:t>
        </w:r>
        <w:r w:rsidR="00602677">
          <w:rPr>
            <w:noProof/>
            <w:webHidden/>
          </w:rPr>
          <w:tab/>
        </w:r>
        <w:r w:rsidR="00602677">
          <w:rPr>
            <w:noProof/>
            <w:webHidden/>
          </w:rPr>
          <w:fldChar w:fldCharType="begin"/>
        </w:r>
        <w:r w:rsidR="00602677">
          <w:rPr>
            <w:noProof/>
            <w:webHidden/>
          </w:rPr>
          <w:instrText xml:space="preserve"> PAGEREF _Toc4488556 \h </w:instrText>
        </w:r>
        <w:r w:rsidR="00602677">
          <w:rPr>
            <w:noProof/>
            <w:webHidden/>
          </w:rPr>
        </w:r>
        <w:r w:rsidR="00602677">
          <w:rPr>
            <w:noProof/>
            <w:webHidden/>
          </w:rPr>
          <w:fldChar w:fldCharType="separate"/>
        </w:r>
        <w:r w:rsidR="00602677">
          <w:rPr>
            <w:noProof/>
            <w:webHidden/>
          </w:rPr>
          <w:t>10</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57" w:history="1">
        <w:r w:rsidR="00602677" w:rsidRPr="002F198E">
          <w:rPr>
            <w:rStyle w:val="ad"/>
            <w:noProof/>
          </w:rPr>
          <w:t>6.1</w:t>
        </w:r>
        <w:r w:rsidR="00602677">
          <w:rPr>
            <w:rFonts w:asciiTheme="minorHAnsi" w:eastAsiaTheme="minorEastAsia" w:hAnsiTheme="minorHAnsi" w:cstheme="minorBidi"/>
            <w:b w:val="0"/>
            <w:noProof/>
            <w:kern w:val="2"/>
            <w:sz w:val="20"/>
            <w:szCs w:val="22"/>
          </w:rPr>
          <w:tab/>
        </w:r>
        <w:r w:rsidR="00602677" w:rsidRPr="002F198E">
          <w:rPr>
            <w:rStyle w:val="ad"/>
            <w:noProof/>
          </w:rPr>
          <w:t>Define</w:t>
        </w:r>
        <w:r w:rsidR="00602677">
          <w:rPr>
            <w:noProof/>
            <w:webHidden/>
          </w:rPr>
          <w:tab/>
        </w:r>
        <w:r w:rsidR="00602677">
          <w:rPr>
            <w:noProof/>
            <w:webHidden/>
          </w:rPr>
          <w:fldChar w:fldCharType="begin"/>
        </w:r>
        <w:r w:rsidR="00602677">
          <w:rPr>
            <w:noProof/>
            <w:webHidden/>
          </w:rPr>
          <w:instrText xml:space="preserve"> PAGEREF _Toc4488557 \h </w:instrText>
        </w:r>
        <w:r w:rsidR="00602677">
          <w:rPr>
            <w:noProof/>
            <w:webHidden/>
          </w:rPr>
        </w:r>
        <w:r w:rsidR="00602677">
          <w:rPr>
            <w:noProof/>
            <w:webHidden/>
          </w:rPr>
          <w:fldChar w:fldCharType="separate"/>
        </w:r>
        <w:r w:rsidR="00602677">
          <w:rPr>
            <w:noProof/>
            <w:webHidden/>
          </w:rPr>
          <w:t>10</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58" w:history="1">
        <w:r w:rsidR="00602677" w:rsidRPr="002F198E">
          <w:rPr>
            <w:rStyle w:val="ad"/>
            <w:noProof/>
          </w:rPr>
          <w:t>6.2</w:t>
        </w:r>
        <w:r w:rsidR="00602677">
          <w:rPr>
            <w:rFonts w:asciiTheme="minorHAnsi" w:eastAsiaTheme="minorEastAsia" w:hAnsiTheme="minorHAnsi" w:cstheme="minorBidi"/>
            <w:b w:val="0"/>
            <w:noProof/>
            <w:kern w:val="2"/>
            <w:sz w:val="20"/>
            <w:szCs w:val="22"/>
          </w:rPr>
          <w:tab/>
        </w:r>
        <w:r w:rsidR="00602677" w:rsidRPr="002F198E">
          <w:rPr>
            <w:rStyle w:val="ad"/>
            <w:noProof/>
          </w:rPr>
          <w:t>Type definition</w:t>
        </w:r>
        <w:r w:rsidR="00602677">
          <w:rPr>
            <w:noProof/>
            <w:webHidden/>
          </w:rPr>
          <w:tab/>
        </w:r>
        <w:r w:rsidR="00602677">
          <w:rPr>
            <w:noProof/>
            <w:webHidden/>
          </w:rPr>
          <w:fldChar w:fldCharType="begin"/>
        </w:r>
        <w:r w:rsidR="00602677">
          <w:rPr>
            <w:noProof/>
            <w:webHidden/>
          </w:rPr>
          <w:instrText xml:space="preserve"> PAGEREF _Toc4488558 \h </w:instrText>
        </w:r>
        <w:r w:rsidR="00602677">
          <w:rPr>
            <w:noProof/>
            <w:webHidden/>
          </w:rPr>
        </w:r>
        <w:r w:rsidR="00602677">
          <w:rPr>
            <w:noProof/>
            <w:webHidden/>
          </w:rPr>
          <w:fldChar w:fldCharType="separate"/>
        </w:r>
        <w:r w:rsidR="00602677">
          <w:rPr>
            <w:noProof/>
            <w:webHidden/>
          </w:rPr>
          <w:t>10</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59" w:history="1">
        <w:r w:rsidR="00602677" w:rsidRPr="002F198E">
          <w:rPr>
            <w:rStyle w:val="ad"/>
            <w:noProof/>
          </w:rPr>
          <w:t>6.3</w:t>
        </w:r>
        <w:r w:rsidR="00602677">
          <w:rPr>
            <w:rFonts w:asciiTheme="minorHAnsi" w:eastAsiaTheme="minorEastAsia" w:hAnsiTheme="minorHAnsi" w:cstheme="minorBidi"/>
            <w:b w:val="0"/>
            <w:noProof/>
            <w:kern w:val="2"/>
            <w:sz w:val="20"/>
            <w:szCs w:val="22"/>
          </w:rPr>
          <w:tab/>
        </w:r>
        <w:r w:rsidR="00602677" w:rsidRPr="002F198E">
          <w:rPr>
            <w:rStyle w:val="ad"/>
            <w:noProof/>
          </w:rPr>
          <w:t>Data definition</w:t>
        </w:r>
        <w:r w:rsidR="00602677">
          <w:rPr>
            <w:noProof/>
            <w:webHidden/>
          </w:rPr>
          <w:tab/>
        </w:r>
        <w:r w:rsidR="00602677">
          <w:rPr>
            <w:noProof/>
            <w:webHidden/>
          </w:rPr>
          <w:fldChar w:fldCharType="begin"/>
        </w:r>
        <w:r w:rsidR="00602677">
          <w:rPr>
            <w:noProof/>
            <w:webHidden/>
          </w:rPr>
          <w:instrText xml:space="preserve"> PAGEREF _Toc4488559 \h </w:instrText>
        </w:r>
        <w:r w:rsidR="00602677">
          <w:rPr>
            <w:noProof/>
            <w:webHidden/>
          </w:rPr>
        </w:r>
        <w:r w:rsidR="00602677">
          <w:rPr>
            <w:noProof/>
            <w:webHidden/>
          </w:rPr>
          <w:fldChar w:fldCharType="separate"/>
        </w:r>
        <w:r w:rsidR="00602677">
          <w:rPr>
            <w:noProof/>
            <w:webHidden/>
          </w:rPr>
          <w:t>10</w:t>
        </w:r>
        <w:r w:rsidR="00602677">
          <w:rPr>
            <w:noProof/>
            <w:webHidden/>
          </w:rPr>
          <w:fldChar w:fldCharType="end"/>
        </w:r>
      </w:hyperlink>
    </w:p>
    <w:p w:rsidR="00602677" w:rsidRDefault="001713A1">
      <w:pPr>
        <w:pStyle w:val="11"/>
        <w:rPr>
          <w:rFonts w:asciiTheme="minorHAnsi" w:eastAsiaTheme="minorEastAsia" w:hAnsiTheme="minorHAnsi" w:cstheme="minorBidi"/>
          <w:b w:val="0"/>
          <w:noProof/>
          <w:kern w:val="2"/>
          <w:sz w:val="20"/>
          <w:szCs w:val="22"/>
        </w:rPr>
      </w:pPr>
      <w:hyperlink w:anchor="_Toc4488560" w:history="1">
        <w:r w:rsidR="00602677" w:rsidRPr="002F198E">
          <w:rPr>
            <w:rStyle w:val="ad"/>
            <w:noProof/>
          </w:rPr>
          <w:t>7</w:t>
        </w:r>
        <w:r w:rsidR="00602677">
          <w:rPr>
            <w:rFonts w:asciiTheme="minorHAnsi" w:eastAsiaTheme="minorEastAsia" w:hAnsiTheme="minorHAnsi" w:cstheme="minorBidi"/>
            <w:b w:val="0"/>
            <w:noProof/>
            <w:kern w:val="2"/>
            <w:sz w:val="20"/>
            <w:szCs w:val="22"/>
          </w:rPr>
          <w:tab/>
        </w:r>
        <w:r w:rsidR="00602677" w:rsidRPr="002F198E">
          <w:rPr>
            <w:rStyle w:val="ad"/>
            <w:noProof/>
          </w:rPr>
          <w:t>Design Alternatives</w:t>
        </w:r>
        <w:r w:rsidR="00602677">
          <w:rPr>
            <w:noProof/>
            <w:webHidden/>
          </w:rPr>
          <w:tab/>
        </w:r>
        <w:r w:rsidR="00602677">
          <w:rPr>
            <w:noProof/>
            <w:webHidden/>
          </w:rPr>
          <w:fldChar w:fldCharType="begin"/>
        </w:r>
        <w:r w:rsidR="00602677">
          <w:rPr>
            <w:noProof/>
            <w:webHidden/>
          </w:rPr>
          <w:instrText xml:space="preserve"> PAGEREF _Toc4488560 \h </w:instrText>
        </w:r>
        <w:r w:rsidR="00602677">
          <w:rPr>
            <w:noProof/>
            <w:webHidden/>
          </w:rPr>
        </w:r>
        <w:r w:rsidR="00602677">
          <w:rPr>
            <w:noProof/>
            <w:webHidden/>
          </w:rPr>
          <w:fldChar w:fldCharType="separate"/>
        </w:r>
        <w:r w:rsidR="00602677">
          <w:rPr>
            <w:noProof/>
            <w:webHidden/>
          </w:rPr>
          <w:t>11</w:t>
        </w:r>
        <w:r w:rsidR="00602677">
          <w:rPr>
            <w:noProof/>
            <w:webHidden/>
          </w:rPr>
          <w:fldChar w:fldCharType="end"/>
        </w:r>
      </w:hyperlink>
    </w:p>
    <w:p w:rsidR="00602677" w:rsidRDefault="001713A1">
      <w:pPr>
        <w:pStyle w:val="22"/>
        <w:rPr>
          <w:rFonts w:asciiTheme="minorHAnsi" w:eastAsiaTheme="minorEastAsia" w:hAnsiTheme="minorHAnsi" w:cstheme="minorBidi"/>
          <w:b w:val="0"/>
          <w:noProof/>
          <w:kern w:val="2"/>
          <w:sz w:val="20"/>
          <w:szCs w:val="22"/>
        </w:rPr>
      </w:pPr>
      <w:hyperlink w:anchor="_Toc4488561" w:history="1">
        <w:r w:rsidR="00602677" w:rsidRPr="002F198E">
          <w:rPr>
            <w:rStyle w:val="ad"/>
            <w:rFonts w:ascii="Arial" w:hAnsi="Arial"/>
            <w:noProof/>
          </w:rPr>
          <w:t>7.1</w:t>
        </w:r>
        <w:r w:rsidR="00602677">
          <w:rPr>
            <w:rFonts w:asciiTheme="minorHAnsi" w:eastAsiaTheme="minorEastAsia" w:hAnsiTheme="minorHAnsi" w:cstheme="minorBidi"/>
            <w:b w:val="0"/>
            <w:noProof/>
            <w:kern w:val="2"/>
            <w:sz w:val="20"/>
            <w:szCs w:val="22"/>
          </w:rPr>
          <w:tab/>
        </w:r>
        <w:r w:rsidR="00602677" w:rsidRPr="002F198E">
          <w:rPr>
            <w:rStyle w:val="ad"/>
            <w:rFonts w:ascii="Arial" w:hAnsi="Arial"/>
            <w:noProof/>
          </w:rPr>
          <w:t>Title A</w:t>
        </w:r>
        <w:r w:rsidR="00602677">
          <w:rPr>
            <w:noProof/>
            <w:webHidden/>
          </w:rPr>
          <w:tab/>
        </w:r>
        <w:r w:rsidR="00602677">
          <w:rPr>
            <w:noProof/>
            <w:webHidden/>
          </w:rPr>
          <w:fldChar w:fldCharType="begin"/>
        </w:r>
        <w:r w:rsidR="00602677">
          <w:rPr>
            <w:noProof/>
            <w:webHidden/>
          </w:rPr>
          <w:instrText xml:space="preserve"> PAGEREF _Toc4488561 \h </w:instrText>
        </w:r>
        <w:r w:rsidR="00602677">
          <w:rPr>
            <w:noProof/>
            <w:webHidden/>
          </w:rPr>
        </w:r>
        <w:r w:rsidR="00602677">
          <w:rPr>
            <w:noProof/>
            <w:webHidden/>
          </w:rPr>
          <w:fldChar w:fldCharType="separate"/>
        </w:r>
        <w:r w:rsidR="00602677">
          <w:rPr>
            <w:noProof/>
            <w:webHidden/>
          </w:rPr>
          <w:t>11</w:t>
        </w:r>
        <w:r w:rsidR="00602677">
          <w:rPr>
            <w:noProof/>
            <w:webHidden/>
          </w:rPr>
          <w:fldChar w:fldCharType="end"/>
        </w:r>
      </w:hyperlink>
    </w:p>
    <w:p w:rsidR="005466BF" w:rsidRPr="00933073" w:rsidRDefault="005466BF" w:rsidP="008A4628">
      <w:pPr>
        <w:rPr>
          <w:rFonts w:ascii="Arial" w:eastAsia="맑은 고딕" w:hAnsi="Arial" w:cs="Arial"/>
        </w:rPr>
      </w:pPr>
      <w:r w:rsidRPr="00933073">
        <w:rPr>
          <w:rFonts w:ascii="Arial" w:eastAsia="맑은 고딕" w:hAnsi="Arial" w:cs="Arial"/>
        </w:rPr>
        <w:fldChar w:fldCharType="end"/>
      </w:r>
    </w:p>
    <w:p w:rsidR="00553AA2" w:rsidRPr="00933073" w:rsidRDefault="00D30905" w:rsidP="00EA612C">
      <w:pPr>
        <w:pStyle w:val="10"/>
        <w:outlineLvl w:val="9"/>
        <w:rPr>
          <w:rFonts w:ascii="Arial" w:eastAsia="맑은 고딕" w:hAnsi="Arial" w:cs="Arial"/>
        </w:rPr>
      </w:pPr>
      <w:bookmarkStart w:id="8" w:name="_Toc165977317"/>
      <w:bookmarkStart w:id="9" w:name="_Toc167764459"/>
      <w:bookmarkStart w:id="10" w:name="_Toc167820590"/>
      <w:r w:rsidRPr="00401EB6">
        <w:rPr>
          <w:rFonts w:ascii="Arial" w:eastAsia="맑은 고딕" w:hAnsi="Arial" w:cs="Arial"/>
        </w:rPr>
        <w:lastRenderedPageBreak/>
        <w:t>Figures</w:t>
      </w:r>
      <w:bookmarkEnd w:id="8"/>
      <w:bookmarkEnd w:id="9"/>
      <w:bookmarkEnd w:id="10"/>
    </w:p>
    <w:p w:rsidR="00602677"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933073">
        <w:rPr>
          <w:rFonts w:ascii="Arial" w:eastAsia="맑은 고딕" w:hAnsi="Arial" w:cs="Arial"/>
        </w:rPr>
        <w:fldChar w:fldCharType="begin"/>
      </w:r>
      <w:r w:rsidRPr="00933073">
        <w:rPr>
          <w:rFonts w:ascii="Arial" w:eastAsia="맑은 고딕" w:hAnsi="Arial" w:cs="Arial"/>
        </w:rPr>
        <w:instrText xml:space="preserve"> TOC \h \z \c "Figure" </w:instrText>
      </w:r>
      <w:r w:rsidRPr="00933073">
        <w:rPr>
          <w:rFonts w:ascii="Arial" w:eastAsia="맑은 고딕" w:hAnsi="Arial" w:cs="Arial"/>
        </w:rPr>
        <w:fldChar w:fldCharType="separate"/>
      </w:r>
      <w:hyperlink w:anchor="_Toc4488562" w:history="1">
        <w:r w:rsidR="00602677" w:rsidRPr="00317CFE">
          <w:rPr>
            <w:rStyle w:val="ad"/>
            <w:noProof/>
          </w:rPr>
          <w:t>Figure 2.1 Context diagram for ComponnetX</w:t>
        </w:r>
        <w:r w:rsidR="00602677">
          <w:rPr>
            <w:noProof/>
            <w:webHidden/>
          </w:rPr>
          <w:tab/>
        </w:r>
        <w:r w:rsidR="00602677">
          <w:rPr>
            <w:noProof/>
            <w:webHidden/>
          </w:rPr>
          <w:fldChar w:fldCharType="begin"/>
        </w:r>
        <w:r w:rsidR="00602677">
          <w:rPr>
            <w:noProof/>
            <w:webHidden/>
          </w:rPr>
          <w:instrText xml:space="preserve"> PAGEREF _Toc4488562 \h </w:instrText>
        </w:r>
        <w:r w:rsidR="00602677">
          <w:rPr>
            <w:noProof/>
            <w:webHidden/>
          </w:rPr>
        </w:r>
        <w:r w:rsidR="00602677">
          <w:rPr>
            <w:noProof/>
            <w:webHidden/>
          </w:rPr>
          <w:fldChar w:fldCharType="separate"/>
        </w:r>
        <w:r w:rsidR="00602677">
          <w:rPr>
            <w:noProof/>
            <w:webHidden/>
          </w:rPr>
          <w:t>2</w:t>
        </w:r>
        <w:r w:rsidR="00602677">
          <w:rPr>
            <w:noProof/>
            <w:webHidden/>
          </w:rPr>
          <w:fldChar w:fldCharType="end"/>
        </w:r>
      </w:hyperlink>
    </w:p>
    <w:p w:rsidR="00602677" w:rsidRDefault="001713A1">
      <w:pPr>
        <w:pStyle w:val="af1"/>
        <w:tabs>
          <w:tab w:val="right" w:leader="dot" w:pos="9344"/>
        </w:tabs>
        <w:ind w:left="1080" w:hanging="360"/>
        <w:rPr>
          <w:rFonts w:asciiTheme="minorHAnsi" w:eastAsiaTheme="minorEastAsia" w:hAnsiTheme="minorHAnsi" w:cstheme="minorBidi"/>
          <w:noProof/>
          <w:kern w:val="2"/>
          <w:sz w:val="20"/>
          <w:szCs w:val="22"/>
        </w:rPr>
      </w:pPr>
      <w:hyperlink w:anchor="_Toc4488563" w:history="1">
        <w:r w:rsidR="00602677" w:rsidRPr="00317CFE">
          <w:rPr>
            <w:rStyle w:val="ad"/>
            <w:noProof/>
          </w:rPr>
          <w:t xml:space="preserve">Figure 3.1 </w:t>
        </w:r>
        <w:r w:rsidR="00602677" w:rsidRPr="00317CFE">
          <w:rPr>
            <w:rStyle w:val="ad"/>
            <w:rFonts w:ascii="Arial" w:hAnsi="Arial" w:cs="Arial"/>
            <w:noProof/>
          </w:rPr>
          <w:t>Class diagram for [Component 1] component</w:t>
        </w:r>
        <w:r w:rsidR="00602677">
          <w:rPr>
            <w:noProof/>
            <w:webHidden/>
          </w:rPr>
          <w:tab/>
        </w:r>
        <w:r w:rsidR="00602677">
          <w:rPr>
            <w:noProof/>
            <w:webHidden/>
          </w:rPr>
          <w:fldChar w:fldCharType="begin"/>
        </w:r>
        <w:r w:rsidR="00602677">
          <w:rPr>
            <w:noProof/>
            <w:webHidden/>
          </w:rPr>
          <w:instrText xml:space="preserve"> PAGEREF _Toc4488563 \h </w:instrText>
        </w:r>
        <w:r w:rsidR="00602677">
          <w:rPr>
            <w:noProof/>
            <w:webHidden/>
          </w:rPr>
        </w:r>
        <w:r w:rsidR="00602677">
          <w:rPr>
            <w:noProof/>
            <w:webHidden/>
          </w:rPr>
          <w:fldChar w:fldCharType="separate"/>
        </w:r>
        <w:r w:rsidR="00602677">
          <w:rPr>
            <w:noProof/>
            <w:webHidden/>
          </w:rPr>
          <w:t>3</w:t>
        </w:r>
        <w:r w:rsidR="00602677">
          <w:rPr>
            <w:noProof/>
            <w:webHidden/>
          </w:rPr>
          <w:fldChar w:fldCharType="end"/>
        </w:r>
      </w:hyperlink>
    </w:p>
    <w:p w:rsidR="00602677" w:rsidRDefault="001713A1">
      <w:pPr>
        <w:pStyle w:val="af1"/>
        <w:tabs>
          <w:tab w:val="right" w:leader="dot" w:pos="9344"/>
        </w:tabs>
        <w:ind w:left="1080" w:hanging="360"/>
        <w:rPr>
          <w:rFonts w:asciiTheme="minorHAnsi" w:eastAsiaTheme="minorEastAsia" w:hAnsiTheme="minorHAnsi" w:cstheme="minorBidi"/>
          <w:noProof/>
          <w:kern w:val="2"/>
          <w:sz w:val="20"/>
          <w:szCs w:val="22"/>
        </w:rPr>
      </w:pPr>
      <w:hyperlink w:anchor="_Toc4488564" w:history="1">
        <w:r w:rsidR="00602677" w:rsidRPr="00317CFE">
          <w:rPr>
            <w:rStyle w:val="ad"/>
            <w:noProof/>
          </w:rPr>
          <w:t xml:space="preserve">Figure 4.1 </w:t>
        </w:r>
        <w:r w:rsidR="00602677" w:rsidRPr="00317CFE">
          <w:rPr>
            <w:rStyle w:val="ad"/>
            <w:rFonts w:ascii="Arial" w:hAnsi="Arial" w:cs="Arial"/>
            <w:noProof/>
          </w:rPr>
          <w:t>State diagram</w:t>
        </w:r>
        <w:r w:rsidR="00602677">
          <w:rPr>
            <w:noProof/>
            <w:webHidden/>
          </w:rPr>
          <w:tab/>
        </w:r>
        <w:r w:rsidR="00602677">
          <w:rPr>
            <w:noProof/>
            <w:webHidden/>
          </w:rPr>
          <w:fldChar w:fldCharType="begin"/>
        </w:r>
        <w:r w:rsidR="00602677">
          <w:rPr>
            <w:noProof/>
            <w:webHidden/>
          </w:rPr>
          <w:instrText xml:space="preserve"> PAGEREF _Toc4488564 \h </w:instrText>
        </w:r>
        <w:r w:rsidR="00602677">
          <w:rPr>
            <w:noProof/>
            <w:webHidden/>
          </w:rPr>
        </w:r>
        <w:r w:rsidR="00602677">
          <w:rPr>
            <w:noProof/>
            <w:webHidden/>
          </w:rPr>
          <w:fldChar w:fldCharType="separate"/>
        </w:r>
        <w:r w:rsidR="00602677">
          <w:rPr>
            <w:noProof/>
            <w:webHidden/>
          </w:rPr>
          <w:t>5</w:t>
        </w:r>
        <w:r w:rsidR="00602677">
          <w:rPr>
            <w:noProof/>
            <w:webHidden/>
          </w:rPr>
          <w:fldChar w:fldCharType="end"/>
        </w:r>
      </w:hyperlink>
    </w:p>
    <w:p w:rsidR="00602677" w:rsidRDefault="001713A1">
      <w:pPr>
        <w:pStyle w:val="af1"/>
        <w:tabs>
          <w:tab w:val="right" w:leader="dot" w:pos="9344"/>
        </w:tabs>
        <w:ind w:left="1080" w:hanging="360"/>
        <w:rPr>
          <w:rFonts w:asciiTheme="minorHAnsi" w:eastAsiaTheme="minorEastAsia" w:hAnsiTheme="minorHAnsi" w:cstheme="minorBidi"/>
          <w:noProof/>
          <w:kern w:val="2"/>
          <w:sz w:val="20"/>
          <w:szCs w:val="22"/>
        </w:rPr>
      </w:pPr>
      <w:hyperlink w:anchor="_Toc4488565" w:history="1">
        <w:r w:rsidR="00602677" w:rsidRPr="00317CFE">
          <w:rPr>
            <w:rStyle w:val="ad"/>
            <w:noProof/>
          </w:rPr>
          <w:t xml:space="preserve">Figure 4.2 </w:t>
        </w:r>
        <w:r w:rsidR="00602677" w:rsidRPr="00317CFE">
          <w:rPr>
            <w:rStyle w:val="ad"/>
            <w:rFonts w:ascii="Arial" w:hAnsi="Arial" w:cs="Arial"/>
            <w:noProof/>
          </w:rPr>
          <w:t>Sequence diagram for [Interface 1] interface</w:t>
        </w:r>
        <w:r w:rsidR="00602677">
          <w:rPr>
            <w:noProof/>
            <w:webHidden/>
          </w:rPr>
          <w:tab/>
        </w:r>
        <w:r w:rsidR="00602677">
          <w:rPr>
            <w:noProof/>
            <w:webHidden/>
          </w:rPr>
          <w:fldChar w:fldCharType="begin"/>
        </w:r>
        <w:r w:rsidR="00602677">
          <w:rPr>
            <w:noProof/>
            <w:webHidden/>
          </w:rPr>
          <w:instrText xml:space="preserve"> PAGEREF _Toc4488565 \h </w:instrText>
        </w:r>
        <w:r w:rsidR="00602677">
          <w:rPr>
            <w:noProof/>
            <w:webHidden/>
          </w:rPr>
        </w:r>
        <w:r w:rsidR="00602677">
          <w:rPr>
            <w:noProof/>
            <w:webHidden/>
          </w:rPr>
          <w:fldChar w:fldCharType="separate"/>
        </w:r>
        <w:r w:rsidR="00602677">
          <w:rPr>
            <w:noProof/>
            <w:webHidden/>
          </w:rPr>
          <w:t>6</w:t>
        </w:r>
        <w:r w:rsidR="00602677">
          <w:rPr>
            <w:noProof/>
            <w:webHidden/>
          </w:rPr>
          <w:fldChar w:fldCharType="end"/>
        </w:r>
      </w:hyperlink>
    </w:p>
    <w:p w:rsidR="00602677" w:rsidRDefault="001713A1">
      <w:pPr>
        <w:pStyle w:val="af1"/>
        <w:tabs>
          <w:tab w:val="right" w:leader="dot" w:pos="9344"/>
        </w:tabs>
        <w:ind w:left="1080" w:hanging="360"/>
        <w:rPr>
          <w:rFonts w:asciiTheme="minorHAnsi" w:eastAsiaTheme="minorEastAsia" w:hAnsiTheme="minorHAnsi" w:cstheme="minorBidi"/>
          <w:noProof/>
          <w:kern w:val="2"/>
          <w:sz w:val="20"/>
          <w:szCs w:val="22"/>
        </w:rPr>
      </w:pPr>
      <w:hyperlink w:anchor="_Toc4488566" w:history="1">
        <w:r w:rsidR="00602677" w:rsidRPr="00317CFE">
          <w:rPr>
            <w:rStyle w:val="ad"/>
            <w:noProof/>
          </w:rPr>
          <w:t xml:space="preserve">Figure 5.1 </w:t>
        </w:r>
        <w:r w:rsidR="00602677" w:rsidRPr="00317CFE">
          <w:rPr>
            <w:rStyle w:val="ad"/>
            <w:rFonts w:ascii="Arial" w:hAnsi="Arial" w:cs="Arial"/>
            <w:noProof/>
          </w:rPr>
          <w:t>Detailed class diagram with attribute and method</w:t>
        </w:r>
        <w:r w:rsidR="00602677">
          <w:rPr>
            <w:noProof/>
            <w:webHidden/>
          </w:rPr>
          <w:tab/>
        </w:r>
        <w:r w:rsidR="00602677">
          <w:rPr>
            <w:noProof/>
            <w:webHidden/>
          </w:rPr>
          <w:fldChar w:fldCharType="begin"/>
        </w:r>
        <w:r w:rsidR="00602677">
          <w:rPr>
            <w:noProof/>
            <w:webHidden/>
          </w:rPr>
          <w:instrText xml:space="preserve"> PAGEREF _Toc4488566 \h </w:instrText>
        </w:r>
        <w:r w:rsidR="00602677">
          <w:rPr>
            <w:noProof/>
            <w:webHidden/>
          </w:rPr>
        </w:r>
        <w:r w:rsidR="00602677">
          <w:rPr>
            <w:noProof/>
            <w:webHidden/>
          </w:rPr>
          <w:fldChar w:fldCharType="separate"/>
        </w:r>
        <w:r w:rsidR="00602677">
          <w:rPr>
            <w:noProof/>
            <w:webHidden/>
          </w:rPr>
          <w:t>8</w:t>
        </w:r>
        <w:r w:rsidR="00602677">
          <w:rPr>
            <w:noProof/>
            <w:webHidden/>
          </w:rPr>
          <w:fldChar w:fldCharType="end"/>
        </w:r>
      </w:hyperlink>
    </w:p>
    <w:p w:rsidR="00602677" w:rsidRDefault="001713A1">
      <w:pPr>
        <w:pStyle w:val="af1"/>
        <w:tabs>
          <w:tab w:val="right" w:leader="dot" w:pos="9344"/>
        </w:tabs>
        <w:ind w:left="1080" w:hanging="360"/>
        <w:rPr>
          <w:rFonts w:asciiTheme="minorHAnsi" w:eastAsiaTheme="minorEastAsia" w:hAnsiTheme="minorHAnsi" w:cstheme="minorBidi"/>
          <w:noProof/>
          <w:kern w:val="2"/>
          <w:sz w:val="20"/>
          <w:szCs w:val="22"/>
        </w:rPr>
      </w:pPr>
      <w:hyperlink w:anchor="_Toc4488567" w:history="1">
        <w:r w:rsidR="00602677" w:rsidRPr="00317CFE">
          <w:rPr>
            <w:rStyle w:val="ad"/>
            <w:noProof/>
          </w:rPr>
          <w:t>Figure 7.1 alternative Design #1</w:t>
        </w:r>
        <w:r w:rsidR="00602677">
          <w:rPr>
            <w:noProof/>
            <w:webHidden/>
          </w:rPr>
          <w:tab/>
        </w:r>
        <w:r w:rsidR="00602677">
          <w:rPr>
            <w:noProof/>
            <w:webHidden/>
          </w:rPr>
          <w:fldChar w:fldCharType="begin"/>
        </w:r>
        <w:r w:rsidR="00602677">
          <w:rPr>
            <w:noProof/>
            <w:webHidden/>
          </w:rPr>
          <w:instrText xml:space="preserve"> PAGEREF _Toc4488567 \h </w:instrText>
        </w:r>
        <w:r w:rsidR="00602677">
          <w:rPr>
            <w:noProof/>
            <w:webHidden/>
          </w:rPr>
        </w:r>
        <w:r w:rsidR="00602677">
          <w:rPr>
            <w:noProof/>
            <w:webHidden/>
          </w:rPr>
          <w:fldChar w:fldCharType="separate"/>
        </w:r>
        <w:r w:rsidR="00602677">
          <w:rPr>
            <w:noProof/>
            <w:webHidden/>
          </w:rPr>
          <w:t>11</w:t>
        </w:r>
        <w:r w:rsidR="00602677">
          <w:rPr>
            <w:noProof/>
            <w:webHidden/>
          </w:rPr>
          <w:fldChar w:fldCharType="end"/>
        </w:r>
      </w:hyperlink>
    </w:p>
    <w:p w:rsidR="00F87189" w:rsidRDefault="0081345B" w:rsidP="00EA612C">
      <w:pPr>
        <w:rPr>
          <w:rFonts w:ascii="Arial" w:eastAsia="맑은 고딕" w:hAnsi="Arial" w:cs="Arial"/>
        </w:rPr>
      </w:pPr>
      <w:r w:rsidRPr="00933073">
        <w:rPr>
          <w:rFonts w:ascii="Arial" w:eastAsia="맑은 고딕" w:hAnsi="Arial" w:cs="Arial"/>
        </w:rPr>
        <w:fldChar w:fldCharType="end"/>
      </w:r>
      <w:bookmarkStart w:id="11" w:name="_Toc165977318"/>
      <w:bookmarkStart w:id="12" w:name="_Toc167764460"/>
      <w:bookmarkStart w:id="13" w:name="_Toc167820591"/>
    </w:p>
    <w:p w:rsidR="00F87189" w:rsidRDefault="00F87189" w:rsidP="00EA612C">
      <w:pPr>
        <w:rPr>
          <w:rFonts w:ascii="Arial" w:eastAsia="맑은 고딕" w:hAnsi="Arial" w:cs="Arial"/>
        </w:rPr>
      </w:pPr>
    </w:p>
    <w:p w:rsidR="00553AA2" w:rsidRPr="00933073" w:rsidRDefault="00D30905" w:rsidP="00EA612C">
      <w:pPr>
        <w:rPr>
          <w:rFonts w:ascii="Arial" w:eastAsia="맑은 고딕" w:hAnsi="Arial" w:cs="Arial"/>
        </w:rPr>
      </w:pPr>
      <w:r w:rsidRPr="00933073">
        <w:rPr>
          <w:rFonts w:ascii="Arial" w:eastAsia="맑은 고딕" w:hAnsi="Arial" w:cs="Arial"/>
          <w:b/>
          <w:sz w:val="32"/>
          <w:szCs w:val="32"/>
        </w:rPr>
        <w:t>Tables</w:t>
      </w:r>
      <w:bookmarkEnd w:id="11"/>
      <w:bookmarkEnd w:id="12"/>
      <w:bookmarkEnd w:id="13"/>
    </w:p>
    <w:p w:rsidR="00602677"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933073">
        <w:rPr>
          <w:rFonts w:ascii="Arial" w:eastAsia="맑은 고딕" w:hAnsi="Arial" w:cs="Arial"/>
        </w:rPr>
        <w:fldChar w:fldCharType="begin"/>
      </w:r>
      <w:r w:rsidRPr="00933073">
        <w:rPr>
          <w:rFonts w:ascii="Arial" w:eastAsia="맑은 고딕" w:hAnsi="Arial" w:cs="Arial"/>
        </w:rPr>
        <w:instrText xml:space="preserve"> TOC \h \z \c "Table" </w:instrText>
      </w:r>
      <w:r w:rsidRPr="00933073">
        <w:rPr>
          <w:rFonts w:ascii="Arial" w:eastAsia="맑은 고딕" w:hAnsi="Arial" w:cs="Arial"/>
        </w:rPr>
        <w:fldChar w:fldCharType="separate"/>
      </w:r>
      <w:hyperlink w:anchor="_Toc4488568" w:history="1">
        <w:r w:rsidR="00602677" w:rsidRPr="0086504C">
          <w:rPr>
            <w:rStyle w:val="ad"/>
            <w:noProof/>
          </w:rPr>
          <w:t>Table 2.1 External interface list</w:t>
        </w:r>
        <w:r w:rsidR="00602677">
          <w:rPr>
            <w:noProof/>
            <w:webHidden/>
          </w:rPr>
          <w:tab/>
        </w:r>
        <w:r w:rsidR="00602677">
          <w:rPr>
            <w:noProof/>
            <w:webHidden/>
          </w:rPr>
          <w:fldChar w:fldCharType="begin"/>
        </w:r>
        <w:r w:rsidR="00602677">
          <w:rPr>
            <w:noProof/>
            <w:webHidden/>
          </w:rPr>
          <w:instrText xml:space="preserve"> PAGEREF _Toc4488568 \h </w:instrText>
        </w:r>
        <w:r w:rsidR="00602677">
          <w:rPr>
            <w:noProof/>
            <w:webHidden/>
          </w:rPr>
        </w:r>
        <w:r w:rsidR="00602677">
          <w:rPr>
            <w:noProof/>
            <w:webHidden/>
          </w:rPr>
          <w:fldChar w:fldCharType="separate"/>
        </w:r>
        <w:r w:rsidR="00602677">
          <w:rPr>
            <w:noProof/>
            <w:webHidden/>
          </w:rPr>
          <w:t>2</w:t>
        </w:r>
        <w:r w:rsidR="00602677">
          <w:rPr>
            <w:noProof/>
            <w:webHidden/>
          </w:rPr>
          <w:fldChar w:fldCharType="end"/>
        </w:r>
      </w:hyperlink>
    </w:p>
    <w:p w:rsidR="00602677" w:rsidRDefault="001713A1">
      <w:pPr>
        <w:pStyle w:val="af1"/>
        <w:tabs>
          <w:tab w:val="right" w:leader="dot" w:pos="9344"/>
        </w:tabs>
        <w:ind w:left="1080" w:hanging="360"/>
        <w:rPr>
          <w:rFonts w:asciiTheme="minorHAnsi" w:eastAsiaTheme="minorEastAsia" w:hAnsiTheme="minorHAnsi" w:cstheme="minorBidi"/>
          <w:noProof/>
          <w:kern w:val="2"/>
          <w:sz w:val="20"/>
          <w:szCs w:val="22"/>
        </w:rPr>
      </w:pPr>
      <w:hyperlink w:anchor="_Toc4488569" w:history="1">
        <w:r w:rsidR="00602677" w:rsidRPr="0086504C">
          <w:rPr>
            <w:rStyle w:val="ad"/>
            <w:noProof/>
          </w:rPr>
          <w:t>Table 3.1 Classes that [Component 1] component consists of</w:t>
        </w:r>
        <w:r w:rsidR="00602677">
          <w:rPr>
            <w:noProof/>
            <w:webHidden/>
          </w:rPr>
          <w:tab/>
        </w:r>
        <w:r w:rsidR="00602677">
          <w:rPr>
            <w:noProof/>
            <w:webHidden/>
          </w:rPr>
          <w:fldChar w:fldCharType="begin"/>
        </w:r>
        <w:r w:rsidR="00602677">
          <w:rPr>
            <w:noProof/>
            <w:webHidden/>
          </w:rPr>
          <w:instrText xml:space="preserve"> PAGEREF _Toc4488569 \h </w:instrText>
        </w:r>
        <w:r w:rsidR="00602677">
          <w:rPr>
            <w:noProof/>
            <w:webHidden/>
          </w:rPr>
        </w:r>
        <w:r w:rsidR="00602677">
          <w:rPr>
            <w:noProof/>
            <w:webHidden/>
          </w:rPr>
          <w:fldChar w:fldCharType="separate"/>
        </w:r>
        <w:r w:rsidR="00602677">
          <w:rPr>
            <w:noProof/>
            <w:webHidden/>
          </w:rPr>
          <w:t>4</w:t>
        </w:r>
        <w:r w:rsidR="00602677">
          <w:rPr>
            <w:noProof/>
            <w:webHidden/>
          </w:rPr>
          <w:fldChar w:fldCharType="end"/>
        </w:r>
      </w:hyperlink>
    </w:p>
    <w:p w:rsidR="00602677" w:rsidRDefault="001713A1">
      <w:pPr>
        <w:pStyle w:val="af1"/>
        <w:tabs>
          <w:tab w:val="right" w:leader="dot" w:pos="9344"/>
        </w:tabs>
        <w:ind w:left="1080" w:hanging="360"/>
        <w:rPr>
          <w:rFonts w:asciiTheme="minorHAnsi" w:eastAsiaTheme="minorEastAsia" w:hAnsiTheme="minorHAnsi" w:cstheme="minorBidi"/>
          <w:noProof/>
          <w:kern w:val="2"/>
          <w:sz w:val="20"/>
          <w:szCs w:val="22"/>
        </w:rPr>
      </w:pPr>
      <w:hyperlink w:anchor="_Toc4488570" w:history="1">
        <w:r w:rsidR="00602677" w:rsidRPr="0086504C">
          <w:rPr>
            <w:rStyle w:val="ad"/>
            <w:noProof/>
          </w:rPr>
          <w:t>Table 4.1 Description of each state</w:t>
        </w:r>
        <w:r w:rsidR="00602677">
          <w:rPr>
            <w:noProof/>
            <w:webHidden/>
          </w:rPr>
          <w:tab/>
        </w:r>
        <w:r w:rsidR="00602677">
          <w:rPr>
            <w:noProof/>
            <w:webHidden/>
          </w:rPr>
          <w:fldChar w:fldCharType="begin"/>
        </w:r>
        <w:r w:rsidR="00602677">
          <w:rPr>
            <w:noProof/>
            <w:webHidden/>
          </w:rPr>
          <w:instrText xml:space="preserve"> PAGEREF _Toc4488570 \h </w:instrText>
        </w:r>
        <w:r w:rsidR="00602677">
          <w:rPr>
            <w:noProof/>
            <w:webHidden/>
          </w:rPr>
        </w:r>
        <w:r w:rsidR="00602677">
          <w:rPr>
            <w:noProof/>
            <w:webHidden/>
          </w:rPr>
          <w:fldChar w:fldCharType="separate"/>
        </w:r>
        <w:r w:rsidR="00602677">
          <w:rPr>
            <w:noProof/>
            <w:webHidden/>
          </w:rPr>
          <w:t>5</w:t>
        </w:r>
        <w:r w:rsidR="00602677">
          <w:rPr>
            <w:noProof/>
            <w:webHidden/>
          </w:rPr>
          <w:fldChar w:fldCharType="end"/>
        </w:r>
      </w:hyperlink>
    </w:p>
    <w:p w:rsidR="00602677" w:rsidRDefault="001713A1">
      <w:pPr>
        <w:pStyle w:val="af1"/>
        <w:tabs>
          <w:tab w:val="right" w:leader="dot" w:pos="9344"/>
        </w:tabs>
        <w:ind w:left="1080" w:hanging="360"/>
        <w:rPr>
          <w:rFonts w:asciiTheme="minorHAnsi" w:eastAsiaTheme="minorEastAsia" w:hAnsiTheme="minorHAnsi" w:cstheme="minorBidi"/>
          <w:noProof/>
          <w:kern w:val="2"/>
          <w:sz w:val="20"/>
          <w:szCs w:val="22"/>
        </w:rPr>
      </w:pPr>
      <w:hyperlink w:anchor="_Toc4488571" w:history="1">
        <w:r w:rsidR="00602677" w:rsidRPr="0086504C">
          <w:rPr>
            <w:rStyle w:val="ad"/>
            <w:noProof/>
          </w:rPr>
          <w:t>Table 4.2 State transitions (optional)</w:t>
        </w:r>
        <w:r w:rsidR="00602677">
          <w:rPr>
            <w:noProof/>
            <w:webHidden/>
          </w:rPr>
          <w:tab/>
        </w:r>
        <w:r w:rsidR="00602677">
          <w:rPr>
            <w:noProof/>
            <w:webHidden/>
          </w:rPr>
          <w:fldChar w:fldCharType="begin"/>
        </w:r>
        <w:r w:rsidR="00602677">
          <w:rPr>
            <w:noProof/>
            <w:webHidden/>
          </w:rPr>
          <w:instrText xml:space="preserve"> PAGEREF _Toc4488571 \h </w:instrText>
        </w:r>
        <w:r w:rsidR="00602677">
          <w:rPr>
            <w:noProof/>
            <w:webHidden/>
          </w:rPr>
        </w:r>
        <w:r w:rsidR="00602677">
          <w:rPr>
            <w:noProof/>
            <w:webHidden/>
          </w:rPr>
          <w:fldChar w:fldCharType="separate"/>
        </w:r>
        <w:r w:rsidR="00602677">
          <w:rPr>
            <w:noProof/>
            <w:webHidden/>
          </w:rPr>
          <w:t>5</w:t>
        </w:r>
        <w:r w:rsidR="00602677">
          <w:rPr>
            <w:noProof/>
            <w:webHidden/>
          </w:rPr>
          <w:fldChar w:fldCharType="end"/>
        </w:r>
      </w:hyperlink>
    </w:p>
    <w:p w:rsidR="00EF7F66" w:rsidRPr="00933073" w:rsidRDefault="0081345B" w:rsidP="008A4628">
      <w:pPr>
        <w:rPr>
          <w:rFonts w:ascii="Arial" w:eastAsia="맑은 고딕" w:hAnsi="Arial" w:cs="Arial"/>
        </w:rPr>
        <w:sectPr w:rsidR="00EF7F66" w:rsidRPr="00933073" w:rsidSect="00AC3281">
          <w:footerReference w:type="even" r:id="rId9"/>
          <w:footerReference w:type="default" r:id="rId10"/>
          <w:footerReference w:type="first" r:id="rId11"/>
          <w:pgSz w:w="11906" w:h="16838"/>
          <w:pgMar w:top="1134" w:right="1134" w:bottom="1134" w:left="1418" w:header="720" w:footer="720" w:gutter="0"/>
          <w:pgNumType w:fmt="lowerRoman"/>
          <w:cols w:space="425"/>
          <w:titlePg/>
          <w:docGrid w:type="lines" w:linePitch="360"/>
        </w:sectPr>
      </w:pPr>
      <w:r w:rsidRPr="00933073">
        <w:rPr>
          <w:rFonts w:ascii="Arial" w:eastAsia="맑은 고딕" w:hAnsi="Arial" w:cs="Arial"/>
        </w:rPr>
        <w:fldChar w:fldCharType="end"/>
      </w:r>
    </w:p>
    <w:p w:rsidR="003E3460" w:rsidRDefault="00B14586" w:rsidP="003E3460">
      <w:pPr>
        <w:pStyle w:val="1"/>
        <w:pageBreakBefore w:val="0"/>
        <w:rPr>
          <w:rFonts w:ascii="Arial" w:hAnsi="Arial"/>
        </w:rPr>
      </w:pPr>
      <w:bookmarkStart w:id="14" w:name="_Toc397097305"/>
      <w:bookmarkStart w:id="15" w:name="_Toc399247384"/>
      <w:bookmarkStart w:id="16" w:name="_Toc399746446"/>
      <w:bookmarkStart w:id="17" w:name="_Toc4488535"/>
      <w:r>
        <w:rPr>
          <w:rFonts w:ascii="Arial" w:hAnsi="Arial" w:hint="eastAsia"/>
        </w:rPr>
        <w:lastRenderedPageBreak/>
        <w:t>Introduction</w:t>
      </w:r>
      <w:bookmarkEnd w:id="14"/>
      <w:bookmarkEnd w:id="15"/>
      <w:bookmarkEnd w:id="16"/>
      <w:bookmarkEnd w:id="17"/>
    </w:p>
    <w:p w:rsidR="00D133B9" w:rsidRPr="00933073" w:rsidRDefault="00D133B9" w:rsidP="00EA612C">
      <w:pPr>
        <w:pStyle w:val="2"/>
        <w:rPr>
          <w:rFonts w:ascii="Arial" w:hAnsi="Arial"/>
        </w:rPr>
      </w:pPr>
      <w:bookmarkStart w:id="18" w:name="_Toc4488536"/>
      <w:r w:rsidRPr="00933073">
        <w:t>Purpose</w:t>
      </w:r>
      <w:bookmarkEnd w:id="18"/>
    </w:p>
    <w:p w:rsidR="00D133B9" w:rsidRPr="00933073" w:rsidRDefault="00D133B9" w:rsidP="00D133B9">
      <w:pPr>
        <w:pStyle w:val="a4"/>
        <w:rPr>
          <w:rFonts w:ascii="Arial" w:hAnsi="Arial" w:cs="Arial"/>
          <w:color w:val="auto"/>
        </w:rPr>
      </w:pPr>
      <w:r w:rsidRPr="00933073">
        <w:rPr>
          <w:rFonts w:ascii="Arial" w:hAnsi="Arial" w:cs="Arial"/>
          <w:color w:val="auto"/>
        </w:rPr>
        <w:t xml:space="preserve">This document specifies the </w:t>
      </w:r>
      <w:r>
        <w:rPr>
          <w:rFonts w:ascii="Arial" w:hAnsi="Arial" w:cs="Arial" w:hint="eastAsia"/>
          <w:color w:val="auto"/>
        </w:rPr>
        <w:t xml:space="preserve">Software Detailed </w:t>
      </w:r>
      <w:r>
        <w:rPr>
          <w:rFonts w:ascii="Arial" w:hAnsi="Arial" w:cs="Arial"/>
          <w:color w:val="auto"/>
        </w:rPr>
        <w:t>Design (</w:t>
      </w:r>
      <w:r>
        <w:rPr>
          <w:rFonts w:ascii="Arial" w:hAnsi="Arial" w:cs="Arial" w:hint="eastAsia"/>
          <w:color w:val="auto"/>
        </w:rPr>
        <w:t>SD</w:t>
      </w:r>
      <w:r w:rsidRPr="00933073">
        <w:rPr>
          <w:rFonts w:ascii="Arial" w:hAnsi="Arial" w:cs="Arial"/>
          <w:color w:val="auto"/>
        </w:rPr>
        <w:t xml:space="preserve">D) for the </w:t>
      </w:r>
      <w:proofErr w:type="spellStart"/>
      <w:r w:rsidRPr="00EA612C">
        <w:rPr>
          <w:rFonts w:ascii="Arial" w:hAnsi="Arial" w:cs="Arial"/>
          <w:color w:val="0000FF"/>
        </w:rPr>
        <w:t>AppManager</w:t>
      </w:r>
      <w:proofErr w:type="spellEnd"/>
      <w:r w:rsidRPr="00933073">
        <w:rPr>
          <w:rFonts w:ascii="Arial" w:hAnsi="Arial" w:cs="Arial"/>
          <w:color w:val="auto"/>
        </w:rPr>
        <w:t xml:space="preserve"> including the static design, dynamic design, and </w:t>
      </w:r>
      <w:r>
        <w:rPr>
          <w:rFonts w:ascii="Arial" w:hAnsi="Arial" w:cs="Arial" w:hint="eastAsia"/>
          <w:color w:val="auto"/>
        </w:rPr>
        <w:t>algorithm</w:t>
      </w:r>
      <w:r w:rsidRPr="00933073">
        <w:rPr>
          <w:rFonts w:ascii="Arial" w:hAnsi="Arial" w:cs="Arial"/>
          <w:color w:val="auto"/>
        </w:rPr>
        <w:t xml:space="preserve"> design.</w:t>
      </w:r>
    </w:p>
    <w:p w:rsidR="00D133B9" w:rsidRPr="00933073" w:rsidRDefault="00D133B9" w:rsidP="00EA612C">
      <w:pPr>
        <w:pStyle w:val="2"/>
        <w:rPr>
          <w:rFonts w:ascii="Arial" w:hAnsi="Arial"/>
        </w:rPr>
      </w:pPr>
      <w:bookmarkStart w:id="19" w:name="_Toc4488537"/>
      <w:r w:rsidRPr="00933073">
        <w:t>Scope</w:t>
      </w:r>
      <w:bookmarkEnd w:id="19"/>
    </w:p>
    <w:p w:rsidR="00EA612C" w:rsidRDefault="00EA612C" w:rsidP="00EA612C">
      <w:pPr>
        <w:pStyle w:val="a4"/>
        <w:numPr>
          <w:ilvl w:val="0"/>
          <w:numId w:val="38"/>
        </w:numPr>
        <w:rPr>
          <w:rFonts w:ascii="Arial" w:hAnsi="Arial" w:cs="Arial"/>
          <w:color w:val="auto"/>
          <w:szCs w:val="20"/>
          <w:shd w:val="clear" w:color="auto" w:fill="FFFFFF"/>
        </w:rPr>
      </w:pPr>
      <w:r>
        <w:rPr>
          <w:rFonts w:ascii="Arial" w:hAnsi="Arial" w:cs="Arial"/>
          <w:color w:val="auto"/>
          <w:szCs w:val="20"/>
          <w:shd w:val="clear" w:color="auto" w:fill="FFFFFF"/>
        </w:rPr>
        <w:t xml:space="preserve">This document covers for </w:t>
      </w:r>
      <w:r w:rsidRPr="00051A5C">
        <w:rPr>
          <w:rFonts w:ascii="Arial" w:hAnsi="Arial" w:cs="Arial"/>
          <w:color w:val="0000FF"/>
          <w:szCs w:val="20"/>
          <w:shd w:val="clear" w:color="auto" w:fill="FFFFFF"/>
        </w:rPr>
        <w:t>XY</w:t>
      </w:r>
      <w:r>
        <w:rPr>
          <w:rFonts w:ascii="Arial" w:hAnsi="Arial" w:cs="Arial"/>
          <w:color w:val="auto"/>
          <w:szCs w:val="20"/>
          <w:shd w:val="clear" w:color="auto" w:fill="FFFFFF"/>
        </w:rPr>
        <w:t>.</w:t>
      </w:r>
    </w:p>
    <w:p w:rsidR="00EA612C" w:rsidRDefault="00EA612C" w:rsidP="00EA612C">
      <w:pPr>
        <w:pStyle w:val="a4"/>
        <w:numPr>
          <w:ilvl w:val="0"/>
          <w:numId w:val="38"/>
        </w:numPr>
        <w:rPr>
          <w:rFonts w:ascii="Arial" w:hAnsi="Arial" w:cs="Arial"/>
          <w:color w:val="auto"/>
          <w:szCs w:val="20"/>
          <w:shd w:val="clear" w:color="auto" w:fill="FFFFFF"/>
        </w:rPr>
      </w:pPr>
      <w:r>
        <w:rPr>
          <w:rFonts w:ascii="Arial" w:hAnsi="Arial" w:cs="Arial"/>
          <w:color w:val="auto"/>
          <w:szCs w:val="20"/>
          <w:shd w:val="clear" w:color="auto" w:fill="FFFFFF"/>
        </w:rPr>
        <w:t xml:space="preserve">This document applies </w:t>
      </w:r>
      <w:r w:rsidRPr="00051A5C">
        <w:rPr>
          <w:rFonts w:ascii="Arial" w:hAnsi="Arial" w:cs="Arial"/>
          <w:color w:val="0000FF"/>
          <w:szCs w:val="20"/>
          <w:shd w:val="clear" w:color="auto" w:fill="FFFFFF"/>
        </w:rPr>
        <w:t>XY</w:t>
      </w:r>
      <w:r>
        <w:rPr>
          <w:rFonts w:ascii="Arial" w:hAnsi="Arial" w:cs="Arial"/>
          <w:color w:val="auto"/>
          <w:szCs w:val="20"/>
          <w:shd w:val="clear" w:color="auto" w:fill="FFFFFF"/>
        </w:rPr>
        <w:t xml:space="preserve"> Model</w:t>
      </w:r>
      <w:r>
        <w:rPr>
          <w:rFonts w:ascii="Arial" w:hAnsi="Arial" w:cs="Arial" w:hint="eastAsia"/>
          <w:color w:val="auto"/>
          <w:szCs w:val="20"/>
          <w:shd w:val="clear" w:color="auto" w:fill="FFFFFF"/>
        </w:rPr>
        <w:t>.</w:t>
      </w:r>
    </w:p>
    <w:p w:rsidR="00EA612C" w:rsidRPr="00051A5C" w:rsidRDefault="00EA612C" w:rsidP="00EA612C">
      <w:pPr>
        <w:pStyle w:val="a4"/>
        <w:numPr>
          <w:ilvl w:val="0"/>
          <w:numId w:val="38"/>
        </w:numPr>
        <w:rPr>
          <w:rFonts w:ascii="Arial" w:hAnsi="Arial" w:cs="Arial"/>
          <w:color w:val="auto"/>
          <w:szCs w:val="20"/>
          <w:shd w:val="clear" w:color="auto" w:fill="FFFFFF"/>
        </w:rPr>
      </w:pPr>
      <w:r>
        <w:rPr>
          <w:rFonts w:ascii="Arial" w:hAnsi="Arial" w:cs="Arial"/>
          <w:color w:val="auto"/>
          <w:szCs w:val="20"/>
          <w:shd w:val="clear" w:color="auto" w:fill="FFFFFF"/>
        </w:rPr>
        <w:t xml:space="preserve">This document doesn’t deal with </w:t>
      </w:r>
      <w:r w:rsidRPr="00051A5C">
        <w:rPr>
          <w:rFonts w:ascii="Arial" w:hAnsi="Arial" w:cs="Arial" w:hint="eastAsia"/>
          <w:color w:val="0000FF"/>
          <w:szCs w:val="20"/>
          <w:shd w:val="clear" w:color="auto" w:fill="FFFFFF"/>
        </w:rPr>
        <w:t>XX</w:t>
      </w:r>
      <w:r>
        <w:rPr>
          <w:rFonts w:ascii="Arial" w:hAnsi="Arial" w:cs="Arial" w:hint="eastAsia"/>
          <w:color w:val="auto"/>
          <w:szCs w:val="20"/>
          <w:shd w:val="clear" w:color="auto" w:fill="FFFFFF"/>
        </w:rPr>
        <w:t>.</w:t>
      </w:r>
    </w:p>
    <w:p w:rsidR="00D133B9" w:rsidRPr="00933073" w:rsidRDefault="00D133B9" w:rsidP="00EA612C">
      <w:pPr>
        <w:pStyle w:val="2"/>
        <w:rPr>
          <w:rFonts w:ascii="Arial" w:hAnsi="Arial"/>
        </w:rPr>
      </w:pPr>
      <w:bookmarkStart w:id="20" w:name="_Toc4488538"/>
      <w:r w:rsidRPr="00933073">
        <w:t>Audience</w:t>
      </w:r>
      <w:bookmarkEnd w:id="20"/>
    </w:p>
    <w:p w:rsidR="00D133B9" w:rsidRPr="00933073" w:rsidRDefault="00D133B9" w:rsidP="00D133B9">
      <w:pPr>
        <w:pStyle w:val="a4"/>
        <w:rPr>
          <w:rFonts w:ascii="Arial" w:hAnsi="Arial" w:cs="Arial"/>
          <w:color w:val="auto"/>
        </w:rPr>
      </w:pPr>
      <w:r w:rsidRPr="00933073">
        <w:rPr>
          <w:rFonts w:ascii="Arial" w:hAnsi="Arial" w:cs="Arial"/>
          <w:color w:val="auto"/>
        </w:rPr>
        <w:t>The target audience of this document is:</w:t>
      </w:r>
    </w:p>
    <w:p w:rsidR="00EA612C" w:rsidRPr="00051A5C" w:rsidRDefault="00EA612C" w:rsidP="00EA612C">
      <w:pPr>
        <w:pStyle w:val="a0"/>
        <w:rPr>
          <w:shd w:val="clear" w:color="auto" w:fill="FFFFFF"/>
        </w:rPr>
      </w:pPr>
      <w:r w:rsidRPr="00051A5C">
        <w:rPr>
          <w:shd w:val="clear" w:color="auto" w:fill="FFFFFF"/>
        </w:rPr>
        <w:t xml:space="preserve">Requirement engineer, Project manager, Software architect, Component developer </w:t>
      </w:r>
    </w:p>
    <w:p w:rsidR="00D133B9" w:rsidRPr="00933073" w:rsidRDefault="00EA612C" w:rsidP="00EA612C">
      <w:pPr>
        <w:pStyle w:val="a0"/>
        <w:rPr>
          <w:color w:val="auto"/>
        </w:rPr>
      </w:pPr>
      <w:r w:rsidRPr="00051A5C">
        <w:rPr>
          <w:rFonts w:hint="eastAsia"/>
          <w:shd w:val="clear" w:color="auto" w:fill="FFFFFF"/>
        </w:rPr>
        <w:t xml:space="preserve">SW integration </w:t>
      </w:r>
      <w:r w:rsidRPr="00051A5C">
        <w:rPr>
          <w:shd w:val="clear" w:color="auto" w:fill="FFFFFF"/>
        </w:rPr>
        <w:t>Test engineers</w:t>
      </w:r>
    </w:p>
    <w:p w:rsidR="00D133B9" w:rsidRPr="00933073" w:rsidRDefault="00D133B9" w:rsidP="00EA612C">
      <w:pPr>
        <w:pStyle w:val="2"/>
      </w:pPr>
      <w:bookmarkStart w:id="21" w:name="_Toc4488539"/>
      <w:r w:rsidRPr="00933073">
        <w:t>Conventions</w:t>
      </w:r>
      <w:bookmarkEnd w:id="21"/>
    </w:p>
    <w:p w:rsidR="00D133B9" w:rsidRPr="00933073" w:rsidRDefault="0019414E" w:rsidP="00D133B9">
      <w:pPr>
        <w:pStyle w:val="NoteCautionTitle"/>
        <w:rPr>
          <w:rFonts w:ascii="Arial" w:hAnsi="Arial" w:cs="Arial"/>
          <w:color w:val="auto"/>
        </w:rPr>
      </w:pPr>
      <w:proofErr w:type="gramStart"/>
      <w:r>
        <w:rPr>
          <w:rFonts w:ascii="Arial" w:hAnsi="Arial" w:cs="Arial" w:hint="eastAsia"/>
          <w:color w:val="auto"/>
        </w:rPr>
        <w:t>Unit :</w:t>
      </w:r>
      <w:proofErr w:type="gramEnd"/>
      <w:r>
        <w:rPr>
          <w:rFonts w:ascii="Arial" w:hAnsi="Arial" w:cs="Arial" w:hint="eastAsia"/>
          <w:color w:val="auto"/>
        </w:rPr>
        <w:t xml:space="preserve"> </w:t>
      </w:r>
    </w:p>
    <w:p w:rsidR="00D133B9" w:rsidRPr="00933073" w:rsidRDefault="0019414E" w:rsidP="00D133B9">
      <w:pPr>
        <w:pStyle w:val="NoteCautionContents"/>
        <w:rPr>
          <w:rFonts w:ascii="Arial" w:hAnsi="Arial" w:cs="Arial"/>
          <w:color w:val="auto"/>
        </w:rPr>
      </w:pPr>
      <w:r>
        <w:rPr>
          <w:rFonts w:ascii="Arial" w:hAnsi="Arial" w:cs="Arial" w:hint="eastAsia"/>
          <w:color w:val="auto"/>
        </w:rPr>
        <w:t xml:space="preserve">UML </w:t>
      </w:r>
      <w:proofErr w:type="gramStart"/>
      <w:r>
        <w:rPr>
          <w:rFonts w:ascii="Arial" w:hAnsi="Arial" w:cs="Arial" w:hint="eastAsia"/>
          <w:color w:val="auto"/>
        </w:rPr>
        <w:t>notation :</w:t>
      </w:r>
      <w:proofErr w:type="gramEnd"/>
      <w:r>
        <w:rPr>
          <w:rFonts w:ascii="Arial" w:hAnsi="Arial" w:cs="Arial" w:hint="eastAsia"/>
          <w:color w:val="auto"/>
        </w:rPr>
        <w:t xml:space="preserve"> </w:t>
      </w:r>
      <w:r>
        <w:rPr>
          <w:rFonts w:ascii="Arial" w:hAnsi="Arial" w:cs="Arial"/>
          <w:color w:val="auto"/>
        </w:rPr>
        <w:t>2.0</w:t>
      </w:r>
    </w:p>
    <w:p w:rsidR="00D133B9" w:rsidRPr="00933073" w:rsidRDefault="00D133B9" w:rsidP="00EA612C">
      <w:pPr>
        <w:pStyle w:val="2"/>
      </w:pPr>
      <w:bookmarkStart w:id="22" w:name="_Toc4488540"/>
      <w:r w:rsidRPr="00933073">
        <w:t>Acronyms</w:t>
      </w:r>
      <w:r w:rsidR="00EA612C">
        <w:t xml:space="preserve"> / </w:t>
      </w:r>
      <w:r w:rsidR="00EA612C">
        <w:rPr>
          <w:rFonts w:hint="eastAsia"/>
        </w:rPr>
        <w:t>Glossary</w:t>
      </w:r>
      <w:bookmarkEnd w:id="22"/>
      <w:r w:rsidR="00EA612C">
        <w:t xml:space="preserve"> </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D133B9" w:rsidRPr="00933073" w:rsidTr="00D133B9">
        <w:tc>
          <w:tcPr>
            <w:tcW w:w="8676" w:type="dxa"/>
            <w:tcBorders>
              <w:top w:val="single" w:sz="4" w:space="0" w:color="808080"/>
              <w:left w:val="nil"/>
              <w:bottom w:val="single" w:sz="4" w:space="0" w:color="808080"/>
              <w:right w:val="nil"/>
              <w:tl2br w:val="nil"/>
              <w:tr2bl w:val="nil"/>
            </w:tcBorders>
            <w:shd w:val="clear" w:color="auto" w:fill="EAF1DD"/>
          </w:tcPr>
          <w:p w:rsidR="00D133B9" w:rsidRPr="00933073" w:rsidRDefault="00BC572A" w:rsidP="00D133B9">
            <w:pPr>
              <w:rPr>
                <w:rFonts w:ascii="Arial" w:eastAsia="맑은 고딕" w:hAnsi="Arial" w:cs="Arial"/>
              </w:rPr>
            </w:pPr>
            <w:r w:rsidRPr="00BC572A">
              <w:rPr>
                <w:rFonts w:ascii="Arial" w:eastAsia="돋움체" w:hAnsi="Arial" w:cs="Arial"/>
                <w:sz w:val="20"/>
                <w:szCs w:val="20"/>
              </w:rPr>
              <w:t>Abbreviations and terms used in the text are written in alphabetical order.</w:t>
            </w:r>
          </w:p>
        </w:tc>
      </w:tr>
    </w:tbl>
    <w:p w:rsidR="00D133B9" w:rsidRPr="00933073" w:rsidRDefault="00D133B9" w:rsidP="00D133B9">
      <w:pPr>
        <w:pStyle w:val="a4"/>
        <w:rPr>
          <w:rFonts w:ascii="Arial" w:hAnsi="Arial"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431"/>
        <w:gridCol w:w="6203"/>
      </w:tblGrid>
      <w:tr w:rsidR="00D133B9" w:rsidRPr="00933073" w:rsidTr="00D133B9">
        <w:tc>
          <w:tcPr>
            <w:tcW w:w="2432"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D133B9" w:rsidRPr="00933073" w:rsidRDefault="00D133B9" w:rsidP="00D133B9">
            <w:pPr>
              <w:pStyle w:val="ae"/>
              <w:rPr>
                <w:rFonts w:ascii="Arial" w:eastAsia="맑은 고딕" w:hAnsi="Arial" w:cs="Arial"/>
                <w:color w:val="auto"/>
              </w:rPr>
            </w:pPr>
            <w:r w:rsidRPr="00933073">
              <w:rPr>
                <w:rFonts w:ascii="Arial" w:eastAsia="맑은 고딕" w:hAnsi="Arial" w:cs="Arial"/>
                <w:color w:val="auto"/>
              </w:rPr>
              <w:t>Acronym</w:t>
            </w:r>
          </w:p>
        </w:tc>
        <w:tc>
          <w:tcPr>
            <w:tcW w:w="6208"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D133B9" w:rsidRPr="00933073" w:rsidRDefault="00D133B9" w:rsidP="00D133B9">
            <w:pPr>
              <w:pStyle w:val="ae"/>
              <w:rPr>
                <w:rFonts w:ascii="Arial" w:eastAsia="맑은 고딕" w:hAnsi="Arial" w:cs="Arial"/>
                <w:color w:val="auto"/>
              </w:rPr>
            </w:pPr>
            <w:r w:rsidRPr="00933073">
              <w:rPr>
                <w:rFonts w:ascii="Arial" w:eastAsia="맑은 고딕" w:hAnsi="Arial" w:cs="Arial"/>
                <w:color w:val="auto"/>
              </w:rPr>
              <w:t>Description</w:t>
            </w:r>
          </w:p>
        </w:tc>
      </w:tr>
      <w:tr w:rsidR="00D133B9" w:rsidRPr="00933073" w:rsidTr="00D133B9">
        <w:tc>
          <w:tcPr>
            <w:tcW w:w="2432" w:type="dxa"/>
            <w:shd w:val="clear" w:color="auto" w:fill="auto"/>
            <w:vAlign w:val="center"/>
          </w:tcPr>
          <w:p w:rsidR="00D133B9" w:rsidRPr="00933073" w:rsidRDefault="00D133B9" w:rsidP="00D133B9">
            <w:pPr>
              <w:pStyle w:val="-1"/>
              <w:rPr>
                <w:rFonts w:ascii="Arial" w:eastAsia="맑은 고딕" w:hAnsi="Arial" w:cs="Arial"/>
                <w:color w:val="auto"/>
              </w:rPr>
            </w:pPr>
            <w:r w:rsidRPr="00933073">
              <w:rPr>
                <w:rFonts w:ascii="Arial" w:eastAsia="맑은 고딕" w:hAnsi="Arial" w:cs="Arial"/>
                <w:color w:val="auto"/>
              </w:rPr>
              <w:t>IHU</w:t>
            </w:r>
          </w:p>
        </w:tc>
        <w:tc>
          <w:tcPr>
            <w:tcW w:w="6208" w:type="dxa"/>
            <w:shd w:val="clear" w:color="auto" w:fill="auto"/>
            <w:vAlign w:val="center"/>
          </w:tcPr>
          <w:p w:rsidR="00D133B9" w:rsidRPr="00933073" w:rsidRDefault="00D133B9" w:rsidP="00D133B9">
            <w:pPr>
              <w:pStyle w:val="-1"/>
              <w:rPr>
                <w:rFonts w:ascii="Arial" w:eastAsia="맑은 고딕" w:hAnsi="Arial" w:cs="Arial"/>
                <w:color w:val="auto"/>
              </w:rPr>
            </w:pPr>
            <w:r w:rsidRPr="00933073">
              <w:rPr>
                <w:rFonts w:ascii="Arial" w:eastAsia="맑은 고딕" w:hAnsi="Arial" w:cs="Arial"/>
                <w:color w:val="auto"/>
              </w:rPr>
              <w:t>IVI Head Unit</w:t>
            </w:r>
          </w:p>
        </w:tc>
      </w:tr>
      <w:tr w:rsidR="00D133B9" w:rsidRPr="00933073" w:rsidTr="00D133B9">
        <w:tc>
          <w:tcPr>
            <w:tcW w:w="2432" w:type="dxa"/>
            <w:shd w:val="clear" w:color="auto" w:fill="auto"/>
            <w:vAlign w:val="center"/>
          </w:tcPr>
          <w:p w:rsidR="00D133B9" w:rsidRPr="00933073" w:rsidRDefault="00D133B9" w:rsidP="00D133B9">
            <w:pPr>
              <w:pStyle w:val="-1"/>
              <w:rPr>
                <w:rFonts w:ascii="Arial" w:eastAsia="맑은 고딕" w:hAnsi="Arial" w:cs="Arial"/>
                <w:color w:val="auto"/>
              </w:rPr>
            </w:pPr>
            <w:r w:rsidRPr="00933073">
              <w:rPr>
                <w:rFonts w:ascii="Arial" w:eastAsia="맑은 고딕" w:hAnsi="Arial" w:cs="Arial"/>
                <w:color w:val="auto"/>
              </w:rPr>
              <w:t>SAD</w:t>
            </w:r>
          </w:p>
        </w:tc>
        <w:tc>
          <w:tcPr>
            <w:tcW w:w="6208" w:type="dxa"/>
            <w:shd w:val="clear" w:color="auto" w:fill="auto"/>
            <w:vAlign w:val="center"/>
          </w:tcPr>
          <w:p w:rsidR="00D133B9" w:rsidRPr="00933073" w:rsidRDefault="00D133B9" w:rsidP="00D133B9">
            <w:pPr>
              <w:pStyle w:val="-1"/>
              <w:rPr>
                <w:rFonts w:ascii="Arial" w:eastAsia="맑은 고딕" w:hAnsi="Arial" w:cs="Arial"/>
                <w:color w:val="auto"/>
              </w:rPr>
            </w:pPr>
            <w:r>
              <w:rPr>
                <w:rFonts w:ascii="Arial" w:eastAsia="맑은 고딕" w:hAnsi="Arial" w:cs="Arial"/>
                <w:color w:val="auto"/>
              </w:rPr>
              <w:t>Software Architectur</w:t>
            </w:r>
            <w:r>
              <w:rPr>
                <w:rFonts w:ascii="Arial" w:eastAsia="맑은 고딕" w:hAnsi="Arial" w:cs="Arial" w:hint="eastAsia"/>
                <w:color w:val="auto"/>
              </w:rPr>
              <w:t>al</w:t>
            </w:r>
            <w:r w:rsidRPr="00933073">
              <w:rPr>
                <w:rFonts w:ascii="Arial" w:eastAsia="맑은 고딕" w:hAnsi="Arial" w:cs="Arial"/>
                <w:color w:val="auto"/>
              </w:rPr>
              <w:t xml:space="preserve"> Design</w:t>
            </w:r>
          </w:p>
        </w:tc>
      </w:tr>
      <w:tr w:rsidR="00D133B9" w:rsidRPr="00933073" w:rsidTr="00D133B9">
        <w:tc>
          <w:tcPr>
            <w:tcW w:w="2432" w:type="dxa"/>
            <w:shd w:val="clear" w:color="auto" w:fill="auto"/>
            <w:vAlign w:val="center"/>
          </w:tcPr>
          <w:p w:rsidR="00D133B9" w:rsidRPr="00933073" w:rsidRDefault="00D133B9" w:rsidP="00D133B9">
            <w:pPr>
              <w:pStyle w:val="-1"/>
              <w:rPr>
                <w:rFonts w:ascii="Arial" w:eastAsia="맑은 고딕" w:hAnsi="Arial" w:cs="Arial"/>
                <w:color w:val="auto"/>
              </w:rPr>
            </w:pPr>
            <w:r w:rsidRPr="00933073">
              <w:rPr>
                <w:rFonts w:ascii="Arial" w:eastAsia="맑은 고딕" w:hAnsi="Arial" w:cs="Arial"/>
                <w:color w:val="auto"/>
              </w:rPr>
              <w:t>SDD</w:t>
            </w:r>
          </w:p>
        </w:tc>
        <w:tc>
          <w:tcPr>
            <w:tcW w:w="6208" w:type="dxa"/>
            <w:shd w:val="clear" w:color="auto" w:fill="auto"/>
            <w:vAlign w:val="center"/>
          </w:tcPr>
          <w:p w:rsidR="00D133B9" w:rsidRPr="00933073" w:rsidRDefault="00D133B9" w:rsidP="00D133B9">
            <w:pPr>
              <w:pStyle w:val="-1"/>
              <w:rPr>
                <w:rFonts w:ascii="Arial" w:eastAsia="맑은 고딕" w:hAnsi="Arial" w:cs="Arial"/>
                <w:color w:val="auto"/>
              </w:rPr>
            </w:pPr>
            <w:r w:rsidRPr="00933073">
              <w:rPr>
                <w:rFonts w:ascii="Arial" w:eastAsia="맑은 고딕" w:hAnsi="Arial" w:cs="Arial"/>
                <w:color w:val="auto"/>
              </w:rPr>
              <w:t>Software Detailed Design</w:t>
            </w:r>
          </w:p>
        </w:tc>
      </w:tr>
      <w:tr w:rsidR="00D133B9" w:rsidRPr="00933073" w:rsidTr="00EA612C">
        <w:trPr>
          <w:trHeight w:val="328"/>
        </w:trPr>
        <w:tc>
          <w:tcPr>
            <w:tcW w:w="2432" w:type="dxa"/>
            <w:shd w:val="clear" w:color="auto" w:fill="auto"/>
            <w:vAlign w:val="center"/>
          </w:tcPr>
          <w:p w:rsidR="00D133B9" w:rsidRPr="00933073" w:rsidRDefault="00D133B9" w:rsidP="00D133B9">
            <w:pPr>
              <w:pStyle w:val="-1"/>
              <w:rPr>
                <w:rFonts w:ascii="Arial" w:eastAsia="맑은 고딕" w:hAnsi="Arial" w:cs="Arial"/>
                <w:color w:val="auto"/>
              </w:rPr>
            </w:pPr>
          </w:p>
        </w:tc>
        <w:tc>
          <w:tcPr>
            <w:tcW w:w="6208" w:type="dxa"/>
            <w:shd w:val="clear" w:color="auto" w:fill="auto"/>
            <w:vAlign w:val="center"/>
          </w:tcPr>
          <w:p w:rsidR="00D133B9" w:rsidRPr="00933073" w:rsidRDefault="00D133B9" w:rsidP="00D133B9">
            <w:pPr>
              <w:pStyle w:val="-1"/>
              <w:rPr>
                <w:rFonts w:ascii="Arial" w:eastAsia="맑은 고딕" w:hAnsi="Arial" w:cs="Arial"/>
                <w:color w:val="auto"/>
              </w:rPr>
            </w:pPr>
          </w:p>
        </w:tc>
      </w:tr>
    </w:tbl>
    <w:p w:rsidR="00D133B9" w:rsidRPr="00933073" w:rsidRDefault="00D133B9" w:rsidP="00D133B9">
      <w:pPr>
        <w:pStyle w:val="a4"/>
        <w:rPr>
          <w:rFonts w:ascii="Arial" w:hAnsi="Arial"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431"/>
        <w:gridCol w:w="6203"/>
      </w:tblGrid>
      <w:tr w:rsidR="00D133B9" w:rsidRPr="00933073" w:rsidTr="00A41159">
        <w:tc>
          <w:tcPr>
            <w:tcW w:w="2431"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D133B9" w:rsidRPr="00933073" w:rsidRDefault="00D133B9" w:rsidP="00D133B9">
            <w:pPr>
              <w:pStyle w:val="ae"/>
              <w:rPr>
                <w:rFonts w:ascii="Arial" w:eastAsia="맑은 고딕" w:hAnsi="Arial" w:cs="Arial"/>
                <w:color w:val="auto"/>
              </w:rPr>
            </w:pPr>
            <w:r w:rsidRPr="00933073">
              <w:rPr>
                <w:rFonts w:ascii="Arial" w:eastAsia="맑은 고딕" w:hAnsi="Arial" w:cs="Arial"/>
                <w:color w:val="auto"/>
              </w:rPr>
              <w:t>Glossary</w:t>
            </w:r>
          </w:p>
        </w:tc>
        <w:tc>
          <w:tcPr>
            <w:tcW w:w="6203"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D133B9" w:rsidRPr="00933073" w:rsidRDefault="00D133B9" w:rsidP="00D133B9">
            <w:pPr>
              <w:pStyle w:val="ae"/>
              <w:rPr>
                <w:rFonts w:ascii="Arial" w:eastAsia="맑은 고딕" w:hAnsi="Arial" w:cs="Arial"/>
                <w:color w:val="auto"/>
              </w:rPr>
            </w:pPr>
            <w:r w:rsidRPr="00933073">
              <w:rPr>
                <w:rFonts w:ascii="Arial" w:eastAsia="맑은 고딕" w:hAnsi="Arial" w:cs="Arial"/>
                <w:color w:val="auto"/>
              </w:rPr>
              <w:t>Description</w:t>
            </w:r>
          </w:p>
        </w:tc>
      </w:tr>
      <w:tr w:rsidR="00D133B9" w:rsidRPr="00933073" w:rsidTr="00A41159">
        <w:tc>
          <w:tcPr>
            <w:tcW w:w="2431" w:type="dxa"/>
            <w:shd w:val="clear" w:color="auto" w:fill="auto"/>
            <w:vAlign w:val="center"/>
          </w:tcPr>
          <w:p w:rsidR="00D133B9" w:rsidRPr="00933073" w:rsidRDefault="00D133B9" w:rsidP="00D133B9">
            <w:pPr>
              <w:pStyle w:val="-1"/>
              <w:rPr>
                <w:rFonts w:ascii="Arial" w:eastAsia="맑은 고딕" w:hAnsi="Arial" w:cs="Arial"/>
                <w:color w:val="auto"/>
              </w:rPr>
            </w:pPr>
          </w:p>
        </w:tc>
        <w:tc>
          <w:tcPr>
            <w:tcW w:w="6203" w:type="dxa"/>
            <w:shd w:val="clear" w:color="auto" w:fill="auto"/>
            <w:vAlign w:val="center"/>
          </w:tcPr>
          <w:p w:rsidR="00D133B9" w:rsidRPr="00933073" w:rsidRDefault="00D133B9" w:rsidP="00D133B9">
            <w:pPr>
              <w:pStyle w:val="-1"/>
              <w:rPr>
                <w:rFonts w:ascii="Arial" w:eastAsia="맑은 고딕" w:hAnsi="Arial" w:cs="Arial"/>
                <w:color w:val="auto"/>
              </w:rPr>
            </w:pPr>
          </w:p>
        </w:tc>
      </w:tr>
    </w:tbl>
    <w:p w:rsidR="00EA612C" w:rsidRPr="00530344" w:rsidRDefault="00EA612C" w:rsidP="00EA612C">
      <w:pPr>
        <w:pStyle w:val="2"/>
      </w:pPr>
      <w:bookmarkStart w:id="23" w:name="_Toc4488541"/>
      <w:r w:rsidRPr="00933073">
        <w:t>Related Documents</w:t>
      </w:r>
      <w:bookmarkStart w:id="24" w:name="_Toc397097312"/>
      <w:bookmarkStart w:id="25" w:name="_Toc399247386"/>
      <w:bookmarkStart w:id="26" w:name="_Toc399746448"/>
      <w:bookmarkStart w:id="27" w:name="_Ref158630189"/>
      <w:bookmarkEnd w:id="23"/>
      <w:r w:rsidRPr="00EA612C">
        <w:t xml:space="preserve"> </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EA612C" w:rsidRPr="0018408B" w:rsidTr="0019414E">
        <w:tc>
          <w:tcPr>
            <w:tcW w:w="8676" w:type="dxa"/>
            <w:tcBorders>
              <w:top w:val="single" w:sz="4" w:space="0" w:color="808080"/>
              <w:left w:val="nil"/>
              <w:bottom w:val="single" w:sz="4" w:space="0" w:color="808080"/>
              <w:right w:val="nil"/>
              <w:tl2br w:val="nil"/>
              <w:tr2bl w:val="nil"/>
            </w:tcBorders>
            <w:shd w:val="clear" w:color="auto" w:fill="EAF1DD"/>
          </w:tcPr>
          <w:p w:rsidR="00A76AD6" w:rsidRPr="00A76AD6" w:rsidRDefault="00A76AD6" w:rsidP="00A76AD6">
            <w:pPr>
              <w:rPr>
                <w:rFonts w:ascii="Arial" w:eastAsia="돋움체" w:hAnsi="Arial" w:cs="Arial"/>
                <w:sz w:val="20"/>
                <w:szCs w:val="20"/>
              </w:rPr>
            </w:pPr>
            <w:r w:rsidRPr="00A76AD6">
              <w:rPr>
                <w:rFonts w:ascii="Arial" w:eastAsia="돋움체" w:hAnsi="Arial" w:cs="Arial"/>
                <w:sz w:val="20"/>
                <w:szCs w:val="20"/>
              </w:rPr>
              <w:t>Describe the list of documents referenced when preparing this document.</w:t>
            </w:r>
          </w:p>
          <w:p w:rsidR="00EA612C" w:rsidRPr="0018408B" w:rsidRDefault="00A76AD6" w:rsidP="00A76AD6">
            <w:pPr>
              <w:rPr>
                <w:rFonts w:ascii="Arial" w:eastAsia="돋움체" w:hAnsi="Arial" w:cs="Arial"/>
              </w:rPr>
            </w:pPr>
            <w:r w:rsidRPr="00A76AD6">
              <w:rPr>
                <w:rFonts w:ascii="Arial" w:eastAsia="돋움체" w:hAnsi="Arial" w:cs="Arial"/>
                <w:sz w:val="20"/>
                <w:szCs w:val="20"/>
              </w:rPr>
              <w:t>Includes all parent documents. Order: [n] Author, document name, document number, version</w:t>
            </w:r>
          </w:p>
        </w:tc>
      </w:tr>
    </w:tbl>
    <w:p w:rsidR="00EA612C" w:rsidRDefault="00EA612C" w:rsidP="00EA612C">
      <w:pPr>
        <w:pStyle w:val="a4"/>
        <w:rPr>
          <w:rFonts w:ascii="Arial" w:hAnsi="Arial" w:cs="Arial"/>
          <w:color w:val="auto"/>
        </w:rPr>
      </w:pPr>
      <w:r w:rsidRPr="00AB591F">
        <w:rPr>
          <w:rFonts w:ascii="Arial" w:hAnsi="Arial" w:cs="Arial"/>
          <w:color w:val="auto"/>
        </w:rPr>
        <w:t>Documents related to this document include:</w:t>
      </w:r>
    </w:p>
    <w:p w:rsidR="009C15A7" w:rsidRPr="00582585" w:rsidRDefault="009C15A7" w:rsidP="009C15A7">
      <w:pPr>
        <w:pStyle w:val="a4"/>
        <w:rPr>
          <w:rFonts w:ascii="Arial" w:hAnsi="Arial" w:cs="Arial"/>
          <w:color w:val="0000FF"/>
        </w:rPr>
      </w:pPr>
      <w:r>
        <w:rPr>
          <w:rFonts w:ascii="Arial" w:hAnsi="Arial" w:cs="Arial" w:hint="eastAsia"/>
          <w:color w:val="auto"/>
        </w:rPr>
        <w:t xml:space="preserve">[1] </w:t>
      </w:r>
      <w:r>
        <w:rPr>
          <w:rFonts w:ascii="Arial" w:eastAsia="돋움체" w:hAnsi="Arial" w:cs="Arial" w:hint="eastAsia"/>
          <w:color w:val="0000FF"/>
          <w:szCs w:val="20"/>
        </w:rPr>
        <w:t>LGE</w:t>
      </w:r>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r>
        <w:rPr>
          <w:rFonts w:ascii="Arial" w:eastAsia="돋움체" w:hAnsi="Arial" w:cs="Arial"/>
          <w:color w:val="0000FF"/>
          <w:szCs w:val="20"/>
        </w:rPr>
        <w:t>Customer Requirements Specifications</w:t>
      </w:r>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proofErr w:type="spellStart"/>
      <w:r>
        <w:rPr>
          <w:rFonts w:ascii="Arial" w:eastAsia="돋움체" w:hAnsi="Arial" w:cs="Arial"/>
          <w:color w:val="0000FF"/>
          <w:szCs w:val="20"/>
        </w:rPr>
        <w:t>pjt_CRS</w:t>
      </w:r>
      <w:proofErr w:type="spellEnd"/>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r>
        <w:rPr>
          <w:rFonts w:ascii="Arial" w:eastAsia="돋움체" w:hAnsi="Arial" w:cs="Arial"/>
          <w:color w:val="0000FF"/>
          <w:szCs w:val="20"/>
        </w:rPr>
        <w:t>v1.0</w:t>
      </w:r>
    </w:p>
    <w:p w:rsidR="009C15A7" w:rsidRDefault="009C15A7" w:rsidP="009C15A7">
      <w:pPr>
        <w:pStyle w:val="a4"/>
        <w:rPr>
          <w:rFonts w:ascii="Arial" w:eastAsia="돋움체" w:hAnsi="Arial" w:cs="Arial"/>
          <w:color w:val="0000FF"/>
          <w:szCs w:val="20"/>
        </w:rPr>
      </w:pPr>
      <w:r>
        <w:rPr>
          <w:rFonts w:ascii="Arial" w:hAnsi="Arial" w:cs="Arial" w:hint="eastAsia"/>
          <w:color w:val="auto"/>
        </w:rPr>
        <w:t xml:space="preserve">[2] </w:t>
      </w:r>
      <w:r>
        <w:rPr>
          <w:rFonts w:ascii="Arial" w:eastAsia="돋움체" w:hAnsi="Arial" w:cs="Arial" w:hint="eastAsia"/>
          <w:color w:val="0000FF"/>
          <w:szCs w:val="20"/>
        </w:rPr>
        <w:t>LGE</w:t>
      </w:r>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r>
        <w:rPr>
          <w:rFonts w:ascii="Arial" w:eastAsia="돋움체" w:hAnsi="Arial" w:cs="Arial"/>
          <w:color w:val="0000FF"/>
          <w:szCs w:val="20"/>
        </w:rPr>
        <w:t xml:space="preserve">System Requirements Specifications, </w:t>
      </w:r>
      <w:proofErr w:type="spellStart"/>
      <w:r>
        <w:rPr>
          <w:rFonts w:ascii="Arial" w:eastAsia="돋움체" w:hAnsi="Arial" w:cs="Arial"/>
          <w:color w:val="0000FF"/>
          <w:szCs w:val="20"/>
        </w:rPr>
        <w:t>pjt_SyRS_feature</w:t>
      </w:r>
      <w:proofErr w:type="spellEnd"/>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r>
        <w:rPr>
          <w:rFonts w:ascii="Arial" w:eastAsia="돋움체" w:hAnsi="Arial" w:cs="Arial"/>
          <w:color w:val="0000FF"/>
          <w:szCs w:val="20"/>
        </w:rPr>
        <w:t>v1.0</w:t>
      </w:r>
    </w:p>
    <w:p w:rsidR="009C15A7" w:rsidRDefault="009C15A7" w:rsidP="009C15A7">
      <w:pPr>
        <w:pStyle w:val="a4"/>
        <w:rPr>
          <w:rFonts w:ascii="Arial" w:eastAsia="돋움체" w:hAnsi="Arial" w:cs="Arial"/>
          <w:color w:val="0000FF"/>
          <w:szCs w:val="20"/>
        </w:rPr>
      </w:pPr>
      <w:r>
        <w:rPr>
          <w:rFonts w:ascii="Arial" w:hAnsi="Arial" w:cs="Arial" w:hint="eastAsia"/>
          <w:color w:val="auto"/>
        </w:rPr>
        <w:t xml:space="preserve">[3] </w:t>
      </w:r>
      <w:r w:rsidRPr="00A7312F">
        <w:rPr>
          <w:rFonts w:ascii="Arial" w:hAnsi="Arial" w:cs="Arial" w:hint="eastAsia"/>
          <w:color w:val="0000FF"/>
        </w:rPr>
        <w:t>LGE, System Architec</w:t>
      </w:r>
      <w:r>
        <w:rPr>
          <w:rFonts w:ascii="Arial" w:hAnsi="Arial" w:cs="Arial"/>
          <w:color w:val="0000FF"/>
        </w:rPr>
        <w:t xml:space="preserve">ture Design, </w:t>
      </w:r>
      <w:proofErr w:type="spellStart"/>
      <w:r>
        <w:rPr>
          <w:rFonts w:ascii="Arial" w:hAnsi="Arial" w:cs="Arial"/>
          <w:color w:val="0000FF"/>
        </w:rPr>
        <w:t>pjt_S</w:t>
      </w:r>
      <w:r w:rsidRPr="00A7312F">
        <w:rPr>
          <w:rFonts w:ascii="Arial" w:hAnsi="Arial" w:cs="Arial"/>
          <w:color w:val="0000FF"/>
        </w:rPr>
        <w:t>yAD</w:t>
      </w:r>
      <w:proofErr w:type="spellEnd"/>
      <w:r w:rsidRPr="00A7312F">
        <w:rPr>
          <w:rFonts w:ascii="Arial" w:hAnsi="Arial" w:cs="Arial"/>
          <w:color w:val="0000FF"/>
        </w:rPr>
        <w:t>, v1.0</w:t>
      </w:r>
    </w:p>
    <w:p w:rsidR="009C15A7" w:rsidRDefault="009C15A7" w:rsidP="009C15A7">
      <w:pPr>
        <w:pStyle w:val="a4"/>
        <w:rPr>
          <w:rFonts w:ascii="Arial" w:eastAsia="돋움체" w:hAnsi="Arial" w:cs="Arial"/>
          <w:color w:val="0000FF"/>
          <w:szCs w:val="20"/>
        </w:rPr>
      </w:pPr>
      <w:r>
        <w:rPr>
          <w:rFonts w:ascii="Arial" w:hAnsi="Arial" w:cs="Arial" w:hint="eastAsia"/>
          <w:color w:val="auto"/>
        </w:rPr>
        <w:t xml:space="preserve">[4] </w:t>
      </w:r>
      <w:r w:rsidRPr="00A7312F">
        <w:rPr>
          <w:rFonts w:ascii="Arial" w:hAnsi="Arial" w:cs="Arial" w:hint="eastAsia"/>
          <w:color w:val="0000FF"/>
        </w:rPr>
        <w:t>LGE,</w:t>
      </w:r>
      <w:r>
        <w:rPr>
          <w:rFonts w:ascii="Arial" w:hAnsi="Arial" w:cs="Arial" w:hint="eastAsia"/>
          <w:color w:val="auto"/>
        </w:rPr>
        <w:t xml:space="preserve"> </w:t>
      </w:r>
      <w:r>
        <w:rPr>
          <w:rFonts w:ascii="Arial" w:eastAsia="돋움체" w:hAnsi="Arial" w:cs="Arial"/>
          <w:color w:val="0000FF"/>
          <w:szCs w:val="20"/>
        </w:rPr>
        <w:t>S</w:t>
      </w:r>
      <w:r>
        <w:rPr>
          <w:rFonts w:ascii="Arial" w:eastAsia="돋움체" w:hAnsi="Arial" w:cs="Arial" w:hint="eastAsia"/>
          <w:color w:val="0000FF"/>
          <w:szCs w:val="20"/>
        </w:rPr>
        <w:t>oftware</w:t>
      </w:r>
      <w:r>
        <w:rPr>
          <w:rFonts w:ascii="Arial" w:eastAsia="돋움체" w:hAnsi="Arial" w:cs="Arial"/>
          <w:color w:val="0000FF"/>
          <w:szCs w:val="20"/>
        </w:rPr>
        <w:t xml:space="preserve"> Requirements Specifications, </w:t>
      </w:r>
      <w:proofErr w:type="spellStart"/>
      <w:r>
        <w:rPr>
          <w:rFonts w:ascii="Arial" w:eastAsia="돋움체" w:hAnsi="Arial" w:cs="Arial"/>
          <w:color w:val="0000FF"/>
          <w:szCs w:val="20"/>
        </w:rPr>
        <w:t>pjt_SRS_feature</w:t>
      </w:r>
      <w:proofErr w:type="spellEnd"/>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r>
        <w:rPr>
          <w:rFonts w:ascii="Arial" w:eastAsia="돋움체" w:hAnsi="Arial" w:cs="Arial"/>
          <w:color w:val="0000FF"/>
          <w:szCs w:val="20"/>
        </w:rPr>
        <w:t>v1.0</w:t>
      </w:r>
    </w:p>
    <w:p w:rsidR="009C15A7" w:rsidRDefault="009C15A7" w:rsidP="009C15A7">
      <w:pPr>
        <w:pStyle w:val="a4"/>
        <w:rPr>
          <w:rFonts w:ascii="Arial" w:eastAsia="돋움체" w:hAnsi="Arial" w:cs="Arial"/>
          <w:color w:val="0000FF"/>
          <w:szCs w:val="20"/>
        </w:rPr>
      </w:pPr>
      <w:r>
        <w:rPr>
          <w:rFonts w:ascii="Arial" w:hAnsi="Arial" w:cs="Arial"/>
          <w:color w:val="auto"/>
        </w:rPr>
        <w:t>[5]</w:t>
      </w:r>
      <w:r w:rsidRPr="00EA612C">
        <w:rPr>
          <w:rFonts w:ascii="Arial" w:hAnsi="Arial" w:cs="Arial" w:hint="eastAsia"/>
          <w:color w:val="0000FF"/>
        </w:rPr>
        <w:t xml:space="preserve"> </w:t>
      </w:r>
      <w:r w:rsidRPr="00A7312F">
        <w:rPr>
          <w:rFonts w:ascii="Arial" w:hAnsi="Arial" w:cs="Arial" w:hint="eastAsia"/>
          <w:color w:val="0000FF"/>
        </w:rPr>
        <w:t>LGE, System Architec</w:t>
      </w:r>
      <w:r>
        <w:rPr>
          <w:rFonts w:ascii="Arial" w:hAnsi="Arial" w:cs="Arial"/>
          <w:color w:val="0000FF"/>
        </w:rPr>
        <w:t>ture Design, pjt_S</w:t>
      </w:r>
      <w:r w:rsidRPr="00A7312F">
        <w:rPr>
          <w:rFonts w:ascii="Arial" w:hAnsi="Arial" w:cs="Arial"/>
          <w:color w:val="0000FF"/>
        </w:rPr>
        <w:t>AD</w:t>
      </w:r>
      <w:r>
        <w:rPr>
          <w:rFonts w:ascii="Arial" w:hAnsi="Arial" w:cs="Arial"/>
          <w:color w:val="0000FF"/>
        </w:rPr>
        <w:t>_00</w:t>
      </w:r>
      <w:r w:rsidRPr="00A7312F">
        <w:rPr>
          <w:rFonts w:ascii="Arial" w:hAnsi="Arial" w:cs="Arial"/>
          <w:color w:val="0000FF"/>
        </w:rPr>
        <w:t>, v1.0</w:t>
      </w:r>
    </w:p>
    <w:p w:rsidR="00EA612C" w:rsidRPr="009C15A7" w:rsidRDefault="00EA612C" w:rsidP="00EA612C">
      <w:pPr>
        <w:pStyle w:val="a4"/>
        <w:rPr>
          <w:rFonts w:ascii="Arial" w:eastAsia="돋움체" w:hAnsi="Arial" w:cs="Arial"/>
          <w:color w:val="0000FF"/>
          <w:szCs w:val="20"/>
        </w:rPr>
      </w:pPr>
    </w:p>
    <w:p w:rsidR="00B07986" w:rsidRPr="00933073" w:rsidRDefault="00EA612C" w:rsidP="00EA612C">
      <w:pPr>
        <w:pStyle w:val="1"/>
      </w:pPr>
      <w:bookmarkStart w:id="28" w:name="_Toc4488542"/>
      <w:r>
        <w:rPr>
          <w:rFonts w:hint="eastAsia"/>
        </w:rPr>
        <w:lastRenderedPageBreak/>
        <w:t>External Interfaces</w:t>
      </w:r>
      <w:bookmarkEnd w:id="28"/>
    </w:p>
    <w:p w:rsidR="00B07986" w:rsidRPr="00933073" w:rsidRDefault="00B07986" w:rsidP="00B07986">
      <w:pPr>
        <w:pStyle w:val="a4"/>
        <w:rPr>
          <w:rFonts w:ascii="Arial" w:hAnsi="Arial" w:cs="Arial"/>
          <w:szCs w:val="20"/>
        </w:rPr>
      </w:pPr>
    </w:p>
    <w:p w:rsidR="00B07986" w:rsidRPr="00933073" w:rsidRDefault="00395D58" w:rsidP="00B07986">
      <w:pPr>
        <w:pStyle w:val="a4"/>
        <w:jc w:val="left"/>
        <w:rPr>
          <w:rFonts w:ascii="Arial" w:hAnsi="Arial" w:cs="Arial"/>
          <w:color w:val="auto"/>
        </w:rPr>
      </w:pPr>
      <w:r>
        <w:rPr>
          <w:rFonts w:ascii="Arial" w:hAnsi="Arial" w:cs="Arial"/>
          <w:color w:val="auto"/>
        </w:rPr>
        <w:t>Th</w:t>
      </w:r>
      <w:r>
        <w:rPr>
          <w:rFonts w:ascii="Arial" w:hAnsi="Arial" w:cs="Arial" w:hint="eastAsia"/>
          <w:color w:val="auto"/>
        </w:rPr>
        <w:t xml:space="preserve">is is the </w:t>
      </w:r>
      <w:r w:rsidR="008D1A6F">
        <w:rPr>
          <w:rFonts w:ascii="Arial" w:hAnsi="Arial" w:cs="Arial" w:hint="eastAsia"/>
          <w:color w:val="auto"/>
        </w:rPr>
        <w:t>s</w:t>
      </w:r>
      <w:r w:rsidRPr="00395D58">
        <w:rPr>
          <w:rFonts w:ascii="Arial" w:hAnsi="Arial" w:cs="Arial"/>
          <w:color w:val="auto"/>
        </w:rPr>
        <w:t xml:space="preserve">oftware </w:t>
      </w:r>
      <w:r w:rsidR="008D1A6F">
        <w:rPr>
          <w:rFonts w:ascii="Arial" w:hAnsi="Arial" w:cs="Arial" w:hint="eastAsia"/>
          <w:color w:val="auto"/>
        </w:rPr>
        <w:t>a</w:t>
      </w:r>
      <w:r w:rsidRPr="00395D58">
        <w:rPr>
          <w:rFonts w:ascii="Arial" w:hAnsi="Arial" w:cs="Arial"/>
          <w:color w:val="auto"/>
        </w:rPr>
        <w:t xml:space="preserve">rchitectural </w:t>
      </w:r>
      <w:r w:rsidR="008D1A6F">
        <w:rPr>
          <w:rFonts w:ascii="Arial" w:hAnsi="Arial" w:cs="Arial" w:hint="eastAsia"/>
          <w:color w:val="auto"/>
        </w:rPr>
        <w:t>d</w:t>
      </w:r>
      <w:r w:rsidRPr="00395D58">
        <w:rPr>
          <w:rFonts w:ascii="Arial" w:hAnsi="Arial" w:cs="Arial"/>
          <w:color w:val="auto"/>
        </w:rPr>
        <w:t>esign</w:t>
      </w:r>
      <w:r>
        <w:rPr>
          <w:rFonts w:ascii="Arial" w:hAnsi="Arial" w:cs="Arial" w:hint="eastAsia"/>
          <w:color w:val="auto"/>
        </w:rPr>
        <w:t xml:space="preserve"> of OOO. OOO</w:t>
      </w:r>
      <w:r w:rsidR="00B07986" w:rsidRPr="00933073">
        <w:rPr>
          <w:rFonts w:ascii="Arial" w:hAnsi="Arial" w:cs="Arial"/>
          <w:color w:val="auto"/>
        </w:rPr>
        <w:t xml:space="preserve"> consists of</w:t>
      </w:r>
      <w:r>
        <w:rPr>
          <w:rFonts w:ascii="Arial" w:hAnsi="Arial" w:cs="Arial" w:hint="eastAsia"/>
          <w:color w:val="auto"/>
        </w:rPr>
        <w:t xml:space="preserve"> Remote Trip Statistics, Remote Battery Charge, Remote </w:t>
      </w:r>
      <w:proofErr w:type="spellStart"/>
      <w:r>
        <w:rPr>
          <w:rFonts w:ascii="Arial" w:hAnsi="Arial" w:cs="Arial" w:hint="eastAsia"/>
          <w:color w:val="auto"/>
        </w:rPr>
        <w:t>Honk&amp;</w:t>
      </w:r>
      <w:proofErr w:type="gramStart"/>
      <w:r>
        <w:rPr>
          <w:rFonts w:ascii="Arial" w:hAnsi="Arial" w:cs="Arial" w:hint="eastAsia"/>
          <w:color w:val="auto"/>
        </w:rPr>
        <w:t>Flash</w:t>
      </w:r>
      <w:proofErr w:type="spellEnd"/>
      <w:r>
        <w:rPr>
          <w:rFonts w:ascii="Arial" w:hAnsi="Arial" w:cs="Arial" w:hint="eastAsia"/>
          <w:color w:val="auto"/>
        </w:rPr>
        <w:t xml:space="preserve">, </w:t>
      </w:r>
      <w:r>
        <w:rPr>
          <w:rFonts w:ascii="Arial" w:hAnsi="Arial" w:cs="Arial"/>
          <w:color w:val="auto"/>
        </w:rPr>
        <w:t>…</w:t>
      </w:r>
      <w:r>
        <w:rPr>
          <w:rFonts w:ascii="Arial" w:hAnsi="Arial" w:cs="Arial" w:hint="eastAsia"/>
          <w:color w:val="auto"/>
        </w:rPr>
        <w:t>.</w:t>
      </w:r>
      <w:proofErr w:type="gramEnd"/>
    </w:p>
    <w:p w:rsidR="00B07986" w:rsidRPr="00933073" w:rsidRDefault="00B07986" w:rsidP="00B07986">
      <w:pPr>
        <w:pStyle w:val="a4"/>
        <w:jc w:val="left"/>
        <w:rPr>
          <w:rFonts w:ascii="Arial" w:hAnsi="Arial" w:cs="Arial"/>
          <w:color w:val="auto"/>
        </w:rPr>
      </w:pPr>
    </w:p>
    <w:p w:rsidR="00D30830" w:rsidRDefault="00484A81" w:rsidP="00484A81">
      <w:pPr>
        <w:pStyle w:val="2"/>
        <w:rPr>
          <w:noProof/>
        </w:rPr>
      </w:pPr>
      <w:bookmarkStart w:id="29" w:name="_Toc4488543"/>
      <w:r>
        <w:rPr>
          <w:noProof/>
        </w:rPr>
        <w:t>Context Diagram</w:t>
      </w:r>
      <w:bookmarkEnd w:id="29"/>
      <w:r w:rsidR="00BE6340" w:rsidRPr="00BE6340">
        <w:rPr>
          <w:noProof/>
        </w:rPr>
        <w:t xml:space="preserve"> </w:t>
      </w:r>
    </w:p>
    <w:p w:rsidR="00484A81" w:rsidRPr="00A0339F" w:rsidRDefault="00A76AD6" w:rsidP="00484A81">
      <w:pPr>
        <w:pStyle w:val="a4"/>
      </w:pPr>
      <w:r w:rsidRPr="00A76AD6">
        <w:rPr>
          <w:color w:val="0000FF"/>
        </w:rPr>
        <w:t>&lt;Based on HLD, organize messages/APIs allocated to components (exposed to the outside). It describes in detail the meaning of the parameters, the range of valid values, and the meaning of the return value. If possible, organize messages by port.&gt;</w:t>
      </w:r>
    </w:p>
    <w:p w:rsidR="006D2B9E" w:rsidRDefault="00A41159" w:rsidP="00096259">
      <w:pPr>
        <w:pStyle w:val="a4"/>
        <w:jc w:val="center"/>
      </w:pPr>
      <w:r w:rsidRPr="00A41159">
        <w:rPr>
          <w:noProof/>
        </w:rPr>
        <w:drawing>
          <wp:inline distT="0" distB="0" distL="0" distR="0">
            <wp:extent cx="5400040" cy="3554095"/>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554095"/>
                    </a:xfrm>
                    <a:prstGeom prst="rect">
                      <a:avLst/>
                    </a:prstGeom>
                    <a:noFill/>
                    <a:ln>
                      <a:noFill/>
                    </a:ln>
                  </pic:spPr>
                </pic:pic>
              </a:graphicData>
            </a:graphic>
          </wp:inline>
        </w:drawing>
      </w:r>
    </w:p>
    <w:p w:rsidR="00484A81" w:rsidRDefault="00A41159" w:rsidP="00A41159">
      <w:pPr>
        <w:pStyle w:val="af0"/>
        <w:jc w:val="center"/>
      </w:pPr>
      <w:bookmarkStart w:id="30" w:name="_Toc4488562"/>
      <w:r>
        <w:t xml:space="preserve">Figure </w:t>
      </w:r>
      <w:r w:rsidR="00FA6136">
        <w:rPr>
          <w:noProof/>
        </w:rPr>
        <w:fldChar w:fldCharType="begin"/>
      </w:r>
      <w:r w:rsidR="00FA6136">
        <w:rPr>
          <w:noProof/>
        </w:rPr>
        <w:instrText xml:space="preserve"> STYLEREF 1 \s </w:instrText>
      </w:r>
      <w:r w:rsidR="00FA6136">
        <w:rPr>
          <w:noProof/>
        </w:rPr>
        <w:fldChar w:fldCharType="separate"/>
      </w:r>
      <w:r>
        <w:rPr>
          <w:noProof/>
        </w:rPr>
        <w:t>2</w:t>
      </w:r>
      <w:r w:rsidR="00FA6136">
        <w:rPr>
          <w:noProof/>
        </w:rPr>
        <w:fldChar w:fldCharType="end"/>
      </w:r>
      <w:r>
        <w:t>.</w:t>
      </w:r>
      <w:r w:rsidR="00FA6136">
        <w:rPr>
          <w:noProof/>
        </w:rPr>
        <w:fldChar w:fldCharType="begin"/>
      </w:r>
      <w:r w:rsidR="00FA6136">
        <w:rPr>
          <w:noProof/>
        </w:rPr>
        <w:instrText xml:space="preserve"> SEQ Figure \* ARABIC \s 1 </w:instrText>
      </w:r>
      <w:r w:rsidR="00FA6136">
        <w:rPr>
          <w:noProof/>
        </w:rPr>
        <w:fldChar w:fldCharType="separate"/>
      </w:r>
      <w:r>
        <w:rPr>
          <w:noProof/>
        </w:rPr>
        <w:t>1</w:t>
      </w:r>
      <w:r w:rsidR="00FA6136">
        <w:rPr>
          <w:noProof/>
        </w:rPr>
        <w:fldChar w:fldCharType="end"/>
      </w:r>
      <w:r w:rsidR="00484A81" w:rsidRPr="00E860EC">
        <w:rPr>
          <w:rFonts w:hint="eastAsia"/>
        </w:rPr>
        <w:t xml:space="preserve"> </w:t>
      </w:r>
      <w:r w:rsidR="00E133D1">
        <w:rPr>
          <w:color w:val="0000FF"/>
        </w:rPr>
        <w:t xml:space="preserve">Context diagram for </w:t>
      </w:r>
      <w:proofErr w:type="spellStart"/>
      <w:r w:rsidR="00E133D1">
        <w:rPr>
          <w:rFonts w:hint="eastAsia"/>
          <w:color w:val="0000FF"/>
        </w:rPr>
        <w:t>C</w:t>
      </w:r>
      <w:r w:rsidR="00E133D1">
        <w:rPr>
          <w:color w:val="0000FF"/>
        </w:rPr>
        <w:t>omponnetX</w:t>
      </w:r>
      <w:bookmarkEnd w:id="30"/>
      <w:proofErr w:type="spellEnd"/>
    </w:p>
    <w:p w:rsidR="00484A81" w:rsidRDefault="00484A81" w:rsidP="00484A81">
      <w:pPr>
        <w:pStyle w:val="a4"/>
      </w:pPr>
    </w:p>
    <w:p w:rsidR="00484A81" w:rsidRPr="0078673D" w:rsidRDefault="00484A81" w:rsidP="00484A81">
      <w:pPr>
        <w:pStyle w:val="2"/>
      </w:pPr>
      <w:bookmarkStart w:id="31" w:name="_Toc4488544"/>
      <w:r>
        <w:rPr>
          <w:rFonts w:hint="eastAsia"/>
        </w:rPr>
        <w:t>External interface list</w:t>
      </w:r>
      <w:bookmarkEnd w:id="31"/>
    </w:p>
    <w:p w:rsidR="00484A81" w:rsidRDefault="00211953" w:rsidP="00484A81">
      <w:r w:rsidRPr="00211953">
        <w:t>&lt;Based on HLD, organize messages/APIs allocated to components (exposed to the outside). It describes in detail the meaning of the parameters, the range of valid values, and the meaning of the return value. If possible, organize messages by port.&gt;</w:t>
      </w:r>
    </w:p>
    <w:p w:rsidR="0019414E" w:rsidRPr="000275B5" w:rsidRDefault="00096259" w:rsidP="00096259">
      <w:pPr>
        <w:pStyle w:val="af0"/>
        <w:jc w:val="center"/>
      </w:pPr>
      <w:bookmarkStart w:id="32" w:name="_Toc4488568"/>
      <w:r>
        <w:t xml:space="preserve">Table </w:t>
      </w:r>
      <w:r w:rsidR="00FA6136">
        <w:rPr>
          <w:noProof/>
        </w:rPr>
        <w:fldChar w:fldCharType="begin"/>
      </w:r>
      <w:r w:rsidR="00FA6136">
        <w:rPr>
          <w:noProof/>
        </w:rPr>
        <w:instrText xml:space="preserve"> STYLEREF 1 \s </w:instrText>
      </w:r>
      <w:r w:rsidR="00FA6136">
        <w:rPr>
          <w:noProof/>
        </w:rPr>
        <w:fldChar w:fldCharType="separate"/>
      </w:r>
      <w:r w:rsidR="00573262">
        <w:rPr>
          <w:noProof/>
        </w:rPr>
        <w:t>2</w:t>
      </w:r>
      <w:r w:rsidR="00FA6136">
        <w:rPr>
          <w:noProof/>
        </w:rPr>
        <w:fldChar w:fldCharType="end"/>
      </w:r>
      <w:r w:rsidR="00573262">
        <w:t>.</w:t>
      </w:r>
      <w:r w:rsidR="00FA6136">
        <w:rPr>
          <w:noProof/>
        </w:rPr>
        <w:fldChar w:fldCharType="begin"/>
      </w:r>
      <w:r w:rsidR="00FA6136">
        <w:rPr>
          <w:noProof/>
        </w:rPr>
        <w:instrText xml:space="preserve"> SEQ Table \* ARABIC \s 1 </w:instrText>
      </w:r>
      <w:r w:rsidR="00FA6136">
        <w:rPr>
          <w:noProof/>
        </w:rPr>
        <w:fldChar w:fldCharType="separate"/>
      </w:r>
      <w:r w:rsidR="00573262">
        <w:rPr>
          <w:noProof/>
        </w:rPr>
        <w:t>1</w:t>
      </w:r>
      <w:r w:rsidR="00FA6136">
        <w:rPr>
          <w:noProof/>
        </w:rPr>
        <w:fldChar w:fldCharType="end"/>
      </w:r>
      <w:r>
        <w:t xml:space="preserve"> </w:t>
      </w:r>
      <w:r w:rsidR="0019414E">
        <w:rPr>
          <w:rFonts w:hint="eastAsia"/>
        </w:rPr>
        <w:t xml:space="preserve">External interface </w:t>
      </w:r>
      <w:r w:rsidR="00602677">
        <w:t>list</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823"/>
        <w:gridCol w:w="1182"/>
        <w:gridCol w:w="1259"/>
        <w:gridCol w:w="1751"/>
        <w:gridCol w:w="1705"/>
        <w:gridCol w:w="1060"/>
        <w:gridCol w:w="1040"/>
      </w:tblGrid>
      <w:tr w:rsidR="00B75EC6" w:rsidTr="00BB2C7B">
        <w:tc>
          <w:tcPr>
            <w:tcW w:w="426" w:type="dxa"/>
            <w:shd w:val="clear" w:color="auto" w:fill="BFBFBF"/>
          </w:tcPr>
          <w:p w:rsidR="00BB2C7B" w:rsidRDefault="00BB2C7B" w:rsidP="0019414E">
            <w:pPr>
              <w:jc w:val="center"/>
            </w:pPr>
            <w:r>
              <w:rPr>
                <w:rFonts w:hint="eastAsia"/>
              </w:rPr>
              <w:t>#</w:t>
            </w:r>
          </w:p>
        </w:tc>
        <w:tc>
          <w:tcPr>
            <w:tcW w:w="850" w:type="dxa"/>
            <w:shd w:val="clear" w:color="auto" w:fill="BFBFBF"/>
          </w:tcPr>
          <w:p w:rsidR="00BB2C7B" w:rsidRDefault="00BB2C7B" w:rsidP="0019414E">
            <w:pPr>
              <w:jc w:val="center"/>
            </w:pPr>
            <w:r>
              <w:t>Port</w:t>
            </w:r>
          </w:p>
        </w:tc>
        <w:tc>
          <w:tcPr>
            <w:tcW w:w="1186" w:type="dxa"/>
            <w:shd w:val="clear" w:color="auto" w:fill="BFBFBF"/>
          </w:tcPr>
          <w:p w:rsidR="00BB2C7B" w:rsidRDefault="00BB2C7B" w:rsidP="0019414E">
            <w:pPr>
              <w:jc w:val="center"/>
            </w:pPr>
            <w:r>
              <w:t>Interface</w:t>
            </w:r>
          </w:p>
        </w:tc>
        <w:tc>
          <w:tcPr>
            <w:tcW w:w="1273" w:type="dxa"/>
            <w:shd w:val="clear" w:color="auto" w:fill="BFBFBF"/>
          </w:tcPr>
          <w:p w:rsidR="00BB2C7B" w:rsidRDefault="00BB2C7B" w:rsidP="0019414E">
            <w:pPr>
              <w:jc w:val="center"/>
            </w:pPr>
            <w:r>
              <w:rPr>
                <w:rFonts w:hint="eastAsia"/>
              </w:rPr>
              <w:t>Description</w:t>
            </w:r>
          </w:p>
        </w:tc>
        <w:tc>
          <w:tcPr>
            <w:tcW w:w="1813" w:type="dxa"/>
            <w:shd w:val="clear" w:color="auto" w:fill="BFBFBF"/>
          </w:tcPr>
          <w:p w:rsidR="00BB2C7B" w:rsidRDefault="00F527DF" w:rsidP="0019414E">
            <w:pPr>
              <w:jc w:val="center"/>
            </w:pPr>
            <w:r>
              <w:t>P</w:t>
            </w:r>
            <w:r w:rsidR="00BB2C7B">
              <w:t>arameters</w:t>
            </w:r>
            <w:r>
              <w:t xml:space="preserve"> (</w:t>
            </w:r>
            <w:r>
              <w:rPr>
                <w:rFonts w:hint="eastAsia"/>
              </w:rPr>
              <w:t>range)</w:t>
            </w:r>
          </w:p>
        </w:tc>
        <w:tc>
          <w:tcPr>
            <w:tcW w:w="1739" w:type="dxa"/>
            <w:shd w:val="clear" w:color="auto" w:fill="BFBFBF"/>
          </w:tcPr>
          <w:p w:rsidR="00BB2C7B" w:rsidRDefault="00F527DF" w:rsidP="00F527DF">
            <w:pPr>
              <w:jc w:val="center"/>
            </w:pPr>
            <w:r>
              <w:t>Return (range)</w:t>
            </w:r>
          </w:p>
        </w:tc>
        <w:tc>
          <w:tcPr>
            <w:tcW w:w="1105" w:type="dxa"/>
            <w:shd w:val="clear" w:color="auto" w:fill="BFBFBF"/>
          </w:tcPr>
          <w:p w:rsidR="00BB2C7B" w:rsidRDefault="00BB2C7B" w:rsidP="0019414E">
            <w:pPr>
              <w:jc w:val="center"/>
            </w:pPr>
            <w:r>
              <w:t>E</w:t>
            </w:r>
            <w:r>
              <w:rPr>
                <w:rFonts w:hint="eastAsia"/>
              </w:rPr>
              <w:t xml:space="preserve">rror </w:t>
            </w:r>
            <w:r>
              <w:t>code</w:t>
            </w:r>
          </w:p>
        </w:tc>
        <w:tc>
          <w:tcPr>
            <w:tcW w:w="1070" w:type="dxa"/>
            <w:shd w:val="clear" w:color="auto" w:fill="BFBFBF"/>
          </w:tcPr>
          <w:p w:rsidR="00BB2C7B" w:rsidRDefault="00BB2C7B" w:rsidP="0019414E">
            <w:pPr>
              <w:jc w:val="center"/>
            </w:pPr>
            <w:r>
              <w:rPr>
                <w:rFonts w:hint="eastAsia"/>
              </w:rPr>
              <w:t>SRS_ID</w:t>
            </w:r>
          </w:p>
        </w:tc>
      </w:tr>
      <w:tr w:rsidR="00B75EC6" w:rsidTr="00BB2C7B">
        <w:tc>
          <w:tcPr>
            <w:tcW w:w="426" w:type="dxa"/>
          </w:tcPr>
          <w:p w:rsidR="00BB2C7B" w:rsidRDefault="00BB2C7B" w:rsidP="0019414E">
            <w:pPr>
              <w:jc w:val="both"/>
            </w:pPr>
            <w:r>
              <w:rPr>
                <w:rFonts w:hint="eastAsia"/>
              </w:rPr>
              <w:t>1</w:t>
            </w:r>
          </w:p>
        </w:tc>
        <w:tc>
          <w:tcPr>
            <w:tcW w:w="850" w:type="dxa"/>
            <w:shd w:val="clear" w:color="auto" w:fill="auto"/>
          </w:tcPr>
          <w:p w:rsidR="00BB2C7B" w:rsidRDefault="00BB2C7B" w:rsidP="0019414E">
            <w:pPr>
              <w:jc w:val="both"/>
            </w:pPr>
          </w:p>
        </w:tc>
        <w:tc>
          <w:tcPr>
            <w:tcW w:w="1186" w:type="dxa"/>
            <w:shd w:val="clear" w:color="auto" w:fill="auto"/>
          </w:tcPr>
          <w:p w:rsidR="00BB2C7B" w:rsidRPr="00B75EC6" w:rsidRDefault="00A41159" w:rsidP="0019414E">
            <w:pPr>
              <w:jc w:val="both"/>
              <w:rPr>
                <w:color w:val="0000FF"/>
              </w:rPr>
            </w:pPr>
            <w:proofErr w:type="spellStart"/>
            <w:r>
              <w:rPr>
                <w:color w:val="0000FF"/>
              </w:rPr>
              <w:t>DoBarrier</w:t>
            </w:r>
            <w:proofErr w:type="spellEnd"/>
          </w:p>
        </w:tc>
        <w:tc>
          <w:tcPr>
            <w:tcW w:w="1273" w:type="dxa"/>
            <w:shd w:val="clear" w:color="auto" w:fill="auto"/>
          </w:tcPr>
          <w:p w:rsidR="00BB2C7B" w:rsidRDefault="00BB2C7B" w:rsidP="0019414E">
            <w:pPr>
              <w:jc w:val="both"/>
            </w:pPr>
          </w:p>
        </w:tc>
        <w:tc>
          <w:tcPr>
            <w:tcW w:w="1813" w:type="dxa"/>
          </w:tcPr>
          <w:p w:rsidR="00BB2C7B" w:rsidRPr="00B75EC6" w:rsidRDefault="00B75EC6" w:rsidP="0019414E">
            <w:pPr>
              <w:jc w:val="both"/>
              <w:rPr>
                <w:color w:val="0000FF"/>
              </w:rPr>
            </w:pPr>
            <w:r w:rsidRPr="00B75EC6">
              <w:rPr>
                <w:rFonts w:hint="eastAsia"/>
                <w:color w:val="0000FF"/>
              </w:rPr>
              <w:t>void</w:t>
            </w:r>
          </w:p>
        </w:tc>
        <w:tc>
          <w:tcPr>
            <w:tcW w:w="1739" w:type="dxa"/>
            <w:shd w:val="clear" w:color="auto" w:fill="auto"/>
          </w:tcPr>
          <w:p w:rsidR="00BB2C7B" w:rsidRPr="00B75EC6" w:rsidRDefault="00B75EC6" w:rsidP="0019414E">
            <w:pPr>
              <w:jc w:val="both"/>
              <w:rPr>
                <w:color w:val="0000FF"/>
              </w:rPr>
            </w:pPr>
            <w:r w:rsidRPr="00B75EC6">
              <w:rPr>
                <w:color w:val="0000FF"/>
              </w:rPr>
              <w:t>V</w:t>
            </w:r>
            <w:r w:rsidRPr="00B75EC6">
              <w:rPr>
                <w:rFonts w:hint="eastAsia"/>
                <w:color w:val="0000FF"/>
              </w:rPr>
              <w:t>oid</w:t>
            </w:r>
          </w:p>
        </w:tc>
        <w:tc>
          <w:tcPr>
            <w:tcW w:w="1105" w:type="dxa"/>
          </w:tcPr>
          <w:p w:rsidR="00BB2C7B" w:rsidRDefault="00BB2C7B" w:rsidP="0019414E">
            <w:pPr>
              <w:jc w:val="both"/>
            </w:pPr>
          </w:p>
        </w:tc>
        <w:tc>
          <w:tcPr>
            <w:tcW w:w="1070" w:type="dxa"/>
          </w:tcPr>
          <w:p w:rsidR="00BB2C7B" w:rsidRDefault="00BB2C7B" w:rsidP="0019414E">
            <w:pPr>
              <w:jc w:val="both"/>
            </w:pPr>
          </w:p>
        </w:tc>
      </w:tr>
      <w:tr w:rsidR="00B75EC6" w:rsidTr="00BB2C7B">
        <w:tc>
          <w:tcPr>
            <w:tcW w:w="426" w:type="dxa"/>
          </w:tcPr>
          <w:p w:rsidR="00BB2C7B" w:rsidRDefault="00BB2C7B" w:rsidP="0019414E">
            <w:pPr>
              <w:jc w:val="both"/>
            </w:pPr>
            <w:r>
              <w:rPr>
                <w:rFonts w:hint="eastAsia"/>
              </w:rPr>
              <w:t>2</w:t>
            </w:r>
          </w:p>
        </w:tc>
        <w:tc>
          <w:tcPr>
            <w:tcW w:w="850" w:type="dxa"/>
            <w:shd w:val="clear" w:color="auto" w:fill="auto"/>
          </w:tcPr>
          <w:p w:rsidR="00BB2C7B" w:rsidRDefault="00BB2C7B" w:rsidP="0019414E">
            <w:pPr>
              <w:jc w:val="both"/>
            </w:pPr>
          </w:p>
        </w:tc>
        <w:tc>
          <w:tcPr>
            <w:tcW w:w="1186" w:type="dxa"/>
            <w:shd w:val="clear" w:color="auto" w:fill="auto"/>
          </w:tcPr>
          <w:p w:rsidR="00BB2C7B" w:rsidRPr="00B75EC6" w:rsidRDefault="00A41159" w:rsidP="0019414E">
            <w:pPr>
              <w:jc w:val="both"/>
              <w:rPr>
                <w:color w:val="0000FF"/>
              </w:rPr>
            </w:pPr>
            <w:proofErr w:type="spellStart"/>
            <w:r>
              <w:rPr>
                <w:color w:val="0000FF"/>
              </w:rPr>
              <w:t>OnFinalize</w:t>
            </w:r>
            <w:proofErr w:type="spellEnd"/>
          </w:p>
        </w:tc>
        <w:tc>
          <w:tcPr>
            <w:tcW w:w="1273" w:type="dxa"/>
            <w:shd w:val="clear" w:color="auto" w:fill="auto"/>
          </w:tcPr>
          <w:p w:rsidR="00BB2C7B" w:rsidRDefault="00BB2C7B" w:rsidP="0019414E">
            <w:pPr>
              <w:jc w:val="both"/>
            </w:pPr>
          </w:p>
        </w:tc>
        <w:tc>
          <w:tcPr>
            <w:tcW w:w="1813" w:type="dxa"/>
          </w:tcPr>
          <w:p w:rsidR="00BB2C7B" w:rsidRPr="00B75EC6" w:rsidRDefault="00B75EC6" w:rsidP="0019414E">
            <w:pPr>
              <w:jc w:val="both"/>
              <w:rPr>
                <w:color w:val="0000FF"/>
              </w:rPr>
            </w:pPr>
            <w:proofErr w:type="spellStart"/>
            <w:r w:rsidRPr="00B75EC6">
              <w:rPr>
                <w:color w:val="0000FF"/>
              </w:rPr>
              <w:t>I</w:t>
            </w:r>
            <w:r w:rsidRPr="00B75EC6">
              <w:rPr>
                <w:rFonts w:hint="eastAsia"/>
                <w:color w:val="0000FF"/>
              </w:rPr>
              <w:t>nt</w:t>
            </w:r>
            <w:proofErr w:type="spellEnd"/>
            <w:r w:rsidRPr="00B75EC6">
              <w:rPr>
                <w:rFonts w:hint="eastAsia"/>
                <w:color w:val="0000FF"/>
              </w:rPr>
              <w:t xml:space="preserve"> </w:t>
            </w:r>
            <w:r w:rsidRPr="00B75EC6">
              <w:rPr>
                <w:color w:val="0000FF"/>
              </w:rPr>
              <w:t>(0~10)</w:t>
            </w:r>
          </w:p>
        </w:tc>
        <w:tc>
          <w:tcPr>
            <w:tcW w:w="1739" w:type="dxa"/>
            <w:shd w:val="clear" w:color="auto" w:fill="auto"/>
          </w:tcPr>
          <w:p w:rsidR="00BB2C7B" w:rsidRPr="00B75EC6" w:rsidRDefault="00B75EC6" w:rsidP="0019414E">
            <w:pPr>
              <w:jc w:val="both"/>
              <w:rPr>
                <w:color w:val="0000FF"/>
              </w:rPr>
            </w:pPr>
            <w:r w:rsidRPr="00B75EC6">
              <w:rPr>
                <w:color w:val="0000FF"/>
              </w:rPr>
              <w:t>Boolean</w:t>
            </w:r>
            <w:r w:rsidRPr="00B75EC6">
              <w:rPr>
                <w:rFonts w:hint="eastAsia"/>
                <w:color w:val="0000FF"/>
              </w:rPr>
              <w:t>(</w:t>
            </w:r>
            <w:r w:rsidRPr="00B75EC6">
              <w:rPr>
                <w:color w:val="0000FF"/>
              </w:rPr>
              <w:t>1:OK, 0:fail)</w:t>
            </w:r>
          </w:p>
        </w:tc>
        <w:tc>
          <w:tcPr>
            <w:tcW w:w="1105" w:type="dxa"/>
          </w:tcPr>
          <w:p w:rsidR="00BB2C7B" w:rsidRDefault="00BB2C7B" w:rsidP="0019414E">
            <w:pPr>
              <w:jc w:val="both"/>
            </w:pPr>
          </w:p>
        </w:tc>
        <w:tc>
          <w:tcPr>
            <w:tcW w:w="1070" w:type="dxa"/>
          </w:tcPr>
          <w:p w:rsidR="00BB2C7B" w:rsidRDefault="00BB2C7B" w:rsidP="0019414E">
            <w:pPr>
              <w:jc w:val="both"/>
            </w:pPr>
          </w:p>
        </w:tc>
      </w:tr>
      <w:tr w:rsidR="00B75EC6" w:rsidTr="00BB2C7B">
        <w:tc>
          <w:tcPr>
            <w:tcW w:w="426" w:type="dxa"/>
          </w:tcPr>
          <w:p w:rsidR="00BB2C7B" w:rsidRDefault="00BB2C7B" w:rsidP="0019414E">
            <w:pPr>
              <w:jc w:val="both"/>
            </w:pPr>
            <w:r>
              <w:rPr>
                <w:rFonts w:hint="eastAsia"/>
              </w:rPr>
              <w:t>3</w:t>
            </w:r>
          </w:p>
        </w:tc>
        <w:tc>
          <w:tcPr>
            <w:tcW w:w="850" w:type="dxa"/>
            <w:shd w:val="clear" w:color="auto" w:fill="auto"/>
          </w:tcPr>
          <w:p w:rsidR="00BB2C7B" w:rsidRDefault="00BB2C7B" w:rsidP="0019414E">
            <w:pPr>
              <w:jc w:val="both"/>
            </w:pPr>
          </w:p>
        </w:tc>
        <w:tc>
          <w:tcPr>
            <w:tcW w:w="1186" w:type="dxa"/>
            <w:shd w:val="clear" w:color="auto" w:fill="auto"/>
          </w:tcPr>
          <w:p w:rsidR="00BB2C7B" w:rsidRPr="00A41159" w:rsidRDefault="00A41159" w:rsidP="0019414E">
            <w:pPr>
              <w:jc w:val="both"/>
              <w:rPr>
                <w:color w:val="0000FF"/>
              </w:rPr>
            </w:pPr>
            <w:proofErr w:type="spellStart"/>
            <w:r w:rsidRPr="00A41159">
              <w:rPr>
                <w:rFonts w:hint="eastAsia"/>
                <w:color w:val="0000FF"/>
              </w:rPr>
              <w:t>OnInitialize</w:t>
            </w:r>
            <w:proofErr w:type="spellEnd"/>
          </w:p>
        </w:tc>
        <w:tc>
          <w:tcPr>
            <w:tcW w:w="1273" w:type="dxa"/>
            <w:shd w:val="clear" w:color="auto" w:fill="auto"/>
          </w:tcPr>
          <w:p w:rsidR="00BB2C7B" w:rsidRDefault="00BB2C7B" w:rsidP="0019414E">
            <w:pPr>
              <w:jc w:val="both"/>
            </w:pPr>
          </w:p>
        </w:tc>
        <w:tc>
          <w:tcPr>
            <w:tcW w:w="1813" w:type="dxa"/>
          </w:tcPr>
          <w:p w:rsidR="00BB2C7B" w:rsidRDefault="00BB2C7B" w:rsidP="0019414E">
            <w:pPr>
              <w:jc w:val="both"/>
            </w:pPr>
          </w:p>
        </w:tc>
        <w:tc>
          <w:tcPr>
            <w:tcW w:w="1739" w:type="dxa"/>
            <w:shd w:val="clear" w:color="auto" w:fill="auto"/>
          </w:tcPr>
          <w:p w:rsidR="00BB2C7B" w:rsidRDefault="00BB2C7B" w:rsidP="0019414E">
            <w:pPr>
              <w:jc w:val="both"/>
            </w:pPr>
          </w:p>
        </w:tc>
        <w:tc>
          <w:tcPr>
            <w:tcW w:w="1105" w:type="dxa"/>
          </w:tcPr>
          <w:p w:rsidR="00BB2C7B" w:rsidRDefault="00BB2C7B" w:rsidP="0019414E">
            <w:pPr>
              <w:jc w:val="both"/>
            </w:pPr>
          </w:p>
        </w:tc>
        <w:tc>
          <w:tcPr>
            <w:tcW w:w="1070" w:type="dxa"/>
          </w:tcPr>
          <w:p w:rsidR="00BB2C7B" w:rsidRDefault="00BB2C7B" w:rsidP="0019414E">
            <w:pPr>
              <w:jc w:val="both"/>
            </w:pPr>
          </w:p>
        </w:tc>
      </w:tr>
      <w:tr w:rsidR="00B75EC6" w:rsidTr="00BB2C7B">
        <w:tc>
          <w:tcPr>
            <w:tcW w:w="426" w:type="dxa"/>
          </w:tcPr>
          <w:p w:rsidR="00BB2C7B" w:rsidRDefault="00BB2C7B" w:rsidP="0019414E">
            <w:pPr>
              <w:jc w:val="both"/>
            </w:pPr>
            <w:r>
              <w:rPr>
                <w:rFonts w:hint="eastAsia"/>
              </w:rPr>
              <w:t>4</w:t>
            </w:r>
          </w:p>
        </w:tc>
        <w:tc>
          <w:tcPr>
            <w:tcW w:w="850" w:type="dxa"/>
            <w:shd w:val="clear" w:color="auto" w:fill="auto"/>
          </w:tcPr>
          <w:p w:rsidR="00BB2C7B" w:rsidRDefault="00BB2C7B" w:rsidP="0019414E">
            <w:pPr>
              <w:jc w:val="both"/>
            </w:pPr>
          </w:p>
        </w:tc>
        <w:tc>
          <w:tcPr>
            <w:tcW w:w="1186" w:type="dxa"/>
            <w:shd w:val="clear" w:color="auto" w:fill="auto"/>
          </w:tcPr>
          <w:p w:rsidR="00BB2C7B" w:rsidRPr="00A41159" w:rsidRDefault="00A41159" w:rsidP="0019414E">
            <w:pPr>
              <w:jc w:val="both"/>
              <w:rPr>
                <w:color w:val="0000FF"/>
              </w:rPr>
            </w:pPr>
            <w:proofErr w:type="spellStart"/>
            <w:r w:rsidRPr="00A41159">
              <w:rPr>
                <w:rFonts w:hint="eastAsia"/>
                <w:color w:val="0000FF"/>
              </w:rPr>
              <w:t>OnMessage</w:t>
            </w:r>
            <w:proofErr w:type="spellEnd"/>
          </w:p>
        </w:tc>
        <w:tc>
          <w:tcPr>
            <w:tcW w:w="1273" w:type="dxa"/>
            <w:shd w:val="clear" w:color="auto" w:fill="auto"/>
          </w:tcPr>
          <w:p w:rsidR="00BB2C7B" w:rsidRDefault="00BB2C7B" w:rsidP="0019414E">
            <w:pPr>
              <w:jc w:val="both"/>
            </w:pPr>
          </w:p>
        </w:tc>
        <w:tc>
          <w:tcPr>
            <w:tcW w:w="1813" w:type="dxa"/>
          </w:tcPr>
          <w:p w:rsidR="00BB2C7B" w:rsidRDefault="00BB2C7B" w:rsidP="0019414E">
            <w:pPr>
              <w:jc w:val="both"/>
            </w:pPr>
          </w:p>
        </w:tc>
        <w:tc>
          <w:tcPr>
            <w:tcW w:w="1739" w:type="dxa"/>
            <w:shd w:val="clear" w:color="auto" w:fill="auto"/>
          </w:tcPr>
          <w:p w:rsidR="00BB2C7B" w:rsidRDefault="00BB2C7B" w:rsidP="0019414E">
            <w:pPr>
              <w:jc w:val="both"/>
            </w:pPr>
          </w:p>
        </w:tc>
        <w:tc>
          <w:tcPr>
            <w:tcW w:w="1105" w:type="dxa"/>
          </w:tcPr>
          <w:p w:rsidR="00BB2C7B" w:rsidRDefault="00BB2C7B" w:rsidP="0019414E">
            <w:pPr>
              <w:jc w:val="both"/>
            </w:pPr>
          </w:p>
        </w:tc>
        <w:tc>
          <w:tcPr>
            <w:tcW w:w="1070" w:type="dxa"/>
          </w:tcPr>
          <w:p w:rsidR="00BB2C7B" w:rsidRDefault="00BB2C7B" w:rsidP="0019414E">
            <w:pPr>
              <w:jc w:val="both"/>
            </w:pPr>
          </w:p>
        </w:tc>
      </w:tr>
    </w:tbl>
    <w:p w:rsidR="003E3460" w:rsidRPr="00933073" w:rsidRDefault="00484A81" w:rsidP="0019414E">
      <w:pPr>
        <w:pStyle w:val="1"/>
        <w:pageBreakBefore w:val="0"/>
      </w:pPr>
      <w:r w:rsidRPr="0019414E">
        <w:rPr>
          <w:rFonts w:ascii="Arial" w:hAnsi="Arial" w:hint="eastAsia"/>
        </w:rPr>
        <w:lastRenderedPageBreak/>
        <w:t xml:space="preserve"> </w:t>
      </w:r>
      <w:bookmarkStart w:id="33" w:name="_Toc399247387"/>
      <w:bookmarkStart w:id="34" w:name="_Toc399746449"/>
      <w:bookmarkStart w:id="35" w:name="_Toc4488545"/>
      <w:bookmarkEnd w:id="24"/>
      <w:bookmarkEnd w:id="25"/>
      <w:bookmarkEnd w:id="26"/>
      <w:r w:rsidR="003E3460" w:rsidRPr="00933073">
        <w:t>Static Design</w:t>
      </w:r>
      <w:bookmarkEnd w:id="33"/>
      <w:bookmarkEnd w:id="34"/>
      <w:bookmarkEnd w:id="35"/>
    </w:p>
    <w:tbl>
      <w:tblPr>
        <w:tblW w:w="9356" w:type="dxa"/>
        <w:tblInd w:w="4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356"/>
      </w:tblGrid>
      <w:tr w:rsidR="003E3460" w:rsidRPr="00933073" w:rsidTr="005D411B">
        <w:tc>
          <w:tcPr>
            <w:tcW w:w="9356" w:type="dxa"/>
            <w:tcBorders>
              <w:top w:val="single" w:sz="4" w:space="0" w:color="808080"/>
              <w:left w:val="nil"/>
              <w:bottom w:val="single" w:sz="4" w:space="0" w:color="808080"/>
              <w:right w:val="nil"/>
              <w:tl2br w:val="nil"/>
              <w:tr2bl w:val="nil"/>
            </w:tcBorders>
            <w:shd w:val="clear" w:color="auto" w:fill="EAF1DD"/>
          </w:tcPr>
          <w:p w:rsidR="00211953" w:rsidRPr="00211953" w:rsidRDefault="00211953" w:rsidP="00211953">
            <w:pPr>
              <w:pStyle w:val="afe"/>
              <w:rPr>
                <w:rFonts w:ascii="Arial" w:eastAsia="맑은 고딕" w:hAnsi="Arial" w:cs="Arial"/>
                <w:b/>
                <w:color w:val="000000"/>
                <w:sz w:val="20"/>
                <w:szCs w:val="20"/>
              </w:rPr>
            </w:pPr>
            <w:r w:rsidRPr="00211953">
              <w:rPr>
                <w:rFonts w:ascii="Arial" w:eastAsia="맑은 고딕" w:hAnsi="Arial" w:cs="Arial"/>
                <w:b/>
                <w:color w:val="000000"/>
                <w:sz w:val="20"/>
                <w:szCs w:val="20"/>
              </w:rPr>
              <w:t>Component internal design can be expressed using class diagram, and it is okay to use other diagrams that can effectively express this according to the characteristics of each component.</w:t>
            </w:r>
          </w:p>
          <w:p w:rsidR="00211953" w:rsidRPr="00211953" w:rsidRDefault="00211953" w:rsidP="00211953">
            <w:pPr>
              <w:pStyle w:val="afe"/>
              <w:rPr>
                <w:rFonts w:ascii="Arial" w:eastAsia="맑은 고딕" w:hAnsi="Arial" w:cs="Arial"/>
                <w:b/>
                <w:color w:val="000000"/>
                <w:sz w:val="20"/>
                <w:szCs w:val="20"/>
              </w:rPr>
            </w:pPr>
            <w:r w:rsidRPr="00211953">
              <w:rPr>
                <w:rFonts w:ascii="Arial" w:eastAsia="맑은 고딕" w:hAnsi="Arial" w:cs="Arial"/>
                <w:b/>
                <w:color w:val="000000"/>
                <w:sz w:val="20"/>
                <w:szCs w:val="20"/>
              </w:rPr>
              <w:t>This chapter identifies the classes composing components and defines the relationship between them. In this chapter, only classes are identified, and functions/operations/methods are identified through Chapter 4.</w:t>
            </w:r>
          </w:p>
          <w:p w:rsidR="00211953" w:rsidRPr="00211953" w:rsidRDefault="00211953" w:rsidP="00211953">
            <w:pPr>
              <w:pStyle w:val="afe"/>
              <w:rPr>
                <w:rFonts w:ascii="Arial" w:eastAsia="맑은 고딕" w:hAnsi="Arial" w:cs="Arial"/>
                <w:b/>
                <w:color w:val="000000"/>
                <w:sz w:val="20"/>
                <w:szCs w:val="20"/>
              </w:rPr>
            </w:pPr>
            <w:r w:rsidRPr="00211953">
              <w:rPr>
                <w:rFonts w:ascii="Arial" w:eastAsia="맑은 고딕" w:hAnsi="Arial" w:cs="Arial"/>
                <w:b/>
                <w:color w:val="000000"/>
                <w:sz w:val="20"/>
                <w:szCs w:val="20"/>
              </w:rPr>
              <w:t>If the interface between components is defined through SAD interaction design, it can be implemented by inheriting the interface defined in the component as a class.</w:t>
            </w:r>
          </w:p>
          <w:p w:rsidR="00211953" w:rsidRPr="00211953" w:rsidRDefault="00211953" w:rsidP="00211953">
            <w:pPr>
              <w:pStyle w:val="afe"/>
              <w:spacing w:before="0" w:beforeAutospacing="0" w:after="0" w:afterAutospacing="0"/>
              <w:rPr>
                <w:rFonts w:ascii="Arial" w:eastAsia="맑은 고딕" w:hAnsi="Arial" w:cs="Arial"/>
                <w:b/>
                <w:color w:val="000000"/>
                <w:sz w:val="20"/>
                <w:szCs w:val="20"/>
              </w:rPr>
            </w:pPr>
            <w:r w:rsidRPr="00211953">
              <w:rPr>
                <w:rFonts w:ascii="Arial" w:eastAsia="맑은 고딕" w:hAnsi="Arial" w:cs="Arial"/>
                <w:b/>
                <w:color w:val="000000"/>
                <w:sz w:val="20"/>
                <w:szCs w:val="20"/>
              </w:rPr>
              <w:t>- Object-oriented languages such as C++/Java: Identification of classes composing components</w:t>
            </w:r>
          </w:p>
          <w:p w:rsidR="00211953" w:rsidRPr="00211953" w:rsidRDefault="00211953" w:rsidP="00211953">
            <w:pPr>
              <w:pStyle w:val="afe"/>
              <w:spacing w:before="0" w:beforeAutospacing="0" w:after="0" w:afterAutospacing="0"/>
              <w:rPr>
                <w:rFonts w:ascii="Arial" w:eastAsia="맑은 고딕" w:hAnsi="Arial" w:cs="Arial"/>
                <w:b/>
                <w:color w:val="000000"/>
                <w:sz w:val="20"/>
                <w:szCs w:val="20"/>
              </w:rPr>
            </w:pPr>
            <w:r w:rsidRPr="00211953">
              <w:rPr>
                <w:rFonts w:ascii="Arial" w:eastAsia="맑은 고딕" w:hAnsi="Arial" w:cs="Arial"/>
                <w:b/>
                <w:color w:val="000000"/>
                <w:sz w:val="20"/>
                <w:szCs w:val="20"/>
              </w:rPr>
              <w:t>- C: The file composing component can be modeled as a class.</w:t>
            </w:r>
          </w:p>
          <w:p w:rsidR="00A41159" w:rsidRPr="00933073" w:rsidRDefault="00211953" w:rsidP="00211953">
            <w:pPr>
              <w:pStyle w:val="afe"/>
              <w:spacing w:before="0" w:beforeAutospacing="0" w:after="0" w:afterAutospacing="0"/>
              <w:rPr>
                <w:rFonts w:ascii="Arial" w:eastAsia="맑은 고딕" w:hAnsi="Arial" w:cs="Arial"/>
                <w:color w:val="000000"/>
                <w:sz w:val="20"/>
                <w:szCs w:val="20"/>
              </w:rPr>
            </w:pPr>
            <w:r w:rsidRPr="00211953">
              <w:rPr>
                <w:rFonts w:ascii="Arial" w:eastAsia="맑은 고딕" w:hAnsi="Arial" w:cs="Arial"/>
                <w:b/>
                <w:color w:val="000000"/>
                <w:sz w:val="20"/>
                <w:szCs w:val="20"/>
              </w:rPr>
              <w:t>Note: File in C language is modeled by mapping it to Class.</w:t>
            </w:r>
          </w:p>
        </w:tc>
      </w:tr>
    </w:tbl>
    <w:p w:rsidR="00FA6136" w:rsidRDefault="00FA6136" w:rsidP="00792ADC">
      <w:pPr>
        <w:pStyle w:val="a4"/>
        <w:jc w:val="left"/>
        <w:rPr>
          <w:rFonts w:ascii="Arial" w:hAnsi="Arial" w:cs="Arial"/>
          <w:noProof/>
          <w:color w:val="0000FF"/>
        </w:rPr>
      </w:pPr>
    </w:p>
    <w:p w:rsidR="00792ADC" w:rsidRPr="00933073" w:rsidRDefault="00792ADC" w:rsidP="00792ADC">
      <w:pPr>
        <w:pStyle w:val="a4"/>
        <w:jc w:val="left"/>
        <w:rPr>
          <w:rFonts w:ascii="Arial" w:hAnsi="Arial" w:cs="Arial"/>
          <w:noProof/>
          <w:color w:val="auto"/>
        </w:rPr>
      </w:pPr>
      <w:r w:rsidRPr="0019414E">
        <w:rPr>
          <w:rFonts w:ascii="Arial" w:hAnsi="Arial" w:cs="Arial"/>
          <w:noProof/>
          <w:color w:val="0000FF"/>
        </w:rPr>
        <w:t xml:space="preserve">The class diagram for the </w:t>
      </w:r>
      <w:r w:rsidR="001D0B6B" w:rsidRPr="0019414E">
        <w:rPr>
          <w:rFonts w:ascii="Arial" w:hAnsi="Arial" w:cs="Arial"/>
          <w:color w:val="0000FF"/>
        </w:rPr>
        <w:t>[Component 1]</w:t>
      </w:r>
      <w:r w:rsidRPr="0019414E">
        <w:rPr>
          <w:rFonts w:ascii="Arial" w:hAnsi="Arial" w:cs="Arial"/>
          <w:noProof/>
          <w:color w:val="0000FF"/>
        </w:rPr>
        <w:t xml:space="preserve"> </w:t>
      </w:r>
      <w:r w:rsidR="000029F9" w:rsidRPr="0019414E">
        <w:rPr>
          <w:rFonts w:ascii="Arial" w:hAnsi="Arial" w:cs="Arial" w:hint="eastAsia"/>
          <w:noProof/>
          <w:color w:val="0000FF"/>
        </w:rPr>
        <w:t>c</w:t>
      </w:r>
      <w:r w:rsidRPr="0019414E">
        <w:rPr>
          <w:rFonts w:ascii="Arial" w:hAnsi="Arial" w:cs="Arial"/>
          <w:noProof/>
          <w:color w:val="0000FF"/>
        </w:rPr>
        <w:t>omponent is shown below</w:t>
      </w:r>
      <w:r w:rsidRPr="00933073">
        <w:rPr>
          <w:rFonts w:ascii="Arial" w:hAnsi="Arial" w:cs="Arial"/>
          <w:noProof/>
          <w:color w:val="auto"/>
        </w:rPr>
        <w:t>:</w:t>
      </w:r>
    </w:p>
    <w:p w:rsidR="00792ADC" w:rsidRPr="00933073" w:rsidRDefault="00792ADC" w:rsidP="00792ADC">
      <w:pPr>
        <w:pStyle w:val="a4"/>
        <w:jc w:val="left"/>
        <w:rPr>
          <w:rFonts w:ascii="Arial" w:hAnsi="Arial" w:cs="Arial"/>
          <w:noProof/>
          <w:color w:val="auto"/>
        </w:rPr>
      </w:pPr>
    </w:p>
    <w:p w:rsidR="00D30830" w:rsidRPr="00933073" w:rsidRDefault="00A41159" w:rsidP="00D30830">
      <w:pPr>
        <w:pStyle w:val="a4"/>
        <w:keepNext/>
        <w:ind w:leftChars="393" w:left="707"/>
        <w:jc w:val="center"/>
        <w:rPr>
          <w:rFonts w:ascii="Arial" w:hAnsi="Arial" w:cs="Arial"/>
        </w:rPr>
      </w:pPr>
      <w:r w:rsidRPr="00A41159">
        <w:rPr>
          <w:rFonts w:ascii="Arial" w:hAnsi="Arial" w:cs="Arial"/>
          <w:noProof/>
        </w:rPr>
        <w:drawing>
          <wp:inline distT="0" distB="0" distL="0" distR="0">
            <wp:extent cx="5505450" cy="312801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464" cy="3128586"/>
                    </a:xfrm>
                    <a:prstGeom prst="rect">
                      <a:avLst/>
                    </a:prstGeom>
                    <a:noFill/>
                    <a:ln>
                      <a:noFill/>
                    </a:ln>
                  </pic:spPr>
                </pic:pic>
              </a:graphicData>
            </a:graphic>
          </wp:inline>
        </w:drawing>
      </w:r>
    </w:p>
    <w:p w:rsidR="00792ADC" w:rsidRPr="00933073" w:rsidRDefault="00096259" w:rsidP="00096259">
      <w:pPr>
        <w:pStyle w:val="af0"/>
        <w:jc w:val="center"/>
        <w:rPr>
          <w:rFonts w:ascii="Arial" w:eastAsia="맑은 고딕" w:hAnsi="Arial" w:cs="Arial"/>
          <w:noProof/>
        </w:rPr>
      </w:pPr>
      <w:bookmarkStart w:id="36" w:name="_Toc4488563"/>
      <w:r>
        <w:t xml:space="preserve">Figure </w:t>
      </w:r>
      <w:r w:rsidR="00FA6136">
        <w:rPr>
          <w:noProof/>
        </w:rPr>
        <w:fldChar w:fldCharType="begin"/>
      </w:r>
      <w:r w:rsidR="00FA6136">
        <w:rPr>
          <w:noProof/>
        </w:rPr>
        <w:instrText xml:space="preserve"> STYLEREF 1 \s </w:instrText>
      </w:r>
      <w:r w:rsidR="00FA6136">
        <w:rPr>
          <w:noProof/>
        </w:rPr>
        <w:fldChar w:fldCharType="separate"/>
      </w:r>
      <w:r w:rsidR="00A41159">
        <w:rPr>
          <w:noProof/>
        </w:rPr>
        <w:t>3</w:t>
      </w:r>
      <w:r w:rsidR="00FA6136">
        <w:rPr>
          <w:noProof/>
        </w:rPr>
        <w:fldChar w:fldCharType="end"/>
      </w:r>
      <w:r w:rsidR="00A41159">
        <w:t>.</w:t>
      </w:r>
      <w:r w:rsidR="00FA6136">
        <w:rPr>
          <w:noProof/>
        </w:rPr>
        <w:fldChar w:fldCharType="begin"/>
      </w:r>
      <w:r w:rsidR="00FA6136">
        <w:rPr>
          <w:noProof/>
        </w:rPr>
        <w:instrText xml:space="preserve"> SEQ Figure \* ARABIC \s 1 </w:instrText>
      </w:r>
      <w:r w:rsidR="00FA6136">
        <w:rPr>
          <w:noProof/>
        </w:rPr>
        <w:fldChar w:fldCharType="separate"/>
      </w:r>
      <w:r w:rsidR="00FA6136">
        <w:rPr>
          <w:noProof/>
        </w:rPr>
        <w:t>1</w:t>
      </w:r>
      <w:r w:rsidR="00FA6136">
        <w:rPr>
          <w:noProof/>
        </w:rPr>
        <w:fldChar w:fldCharType="end"/>
      </w:r>
      <w:r>
        <w:t xml:space="preserve"> </w:t>
      </w:r>
      <w:r w:rsidR="0097205F" w:rsidRPr="00933073">
        <w:rPr>
          <w:rFonts w:ascii="Arial" w:hAnsi="Arial" w:cs="Arial"/>
        </w:rPr>
        <w:t xml:space="preserve">Class diagram for </w:t>
      </w:r>
      <w:r w:rsidR="001D0B6B" w:rsidRPr="00933073">
        <w:rPr>
          <w:rFonts w:ascii="Arial" w:hAnsi="Arial" w:cs="Arial"/>
        </w:rPr>
        <w:t>[</w:t>
      </w:r>
      <w:r w:rsidR="001D0B6B" w:rsidRPr="0019414E">
        <w:rPr>
          <w:rFonts w:ascii="Arial" w:hAnsi="Arial" w:cs="Arial"/>
          <w:color w:val="0000FF"/>
        </w:rPr>
        <w:t>Component 1]</w:t>
      </w:r>
      <w:r w:rsidR="0097205F" w:rsidRPr="0019414E">
        <w:rPr>
          <w:rFonts w:ascii="Arial" w:hAnsi="Arial" w:cs="Arial"/>
          <w:color w:val="0000FF"/>
        </w:rPr>
        <w:t xml:space="preserve"> component</w:t>
      </w:r>
      <w:bookmarkEnd w:id="36"/>
    </w:p>
    <w:p w:rsidR="00A24CA2" w:rsidRPr="00933073" w:rsidRDefault="00A24CA2" w:rsidP="00792ADC">
      <w:pPr>
        <w:pStyle w:val="a4"/>
        <w:ind w:left="0"/>
        <w:jc w:val="center"/>
        <w:rPr>
          <w:rFonts w:ascii="Arial" w:hAnsi="Arial" w:cs="Arial"/>
          <w:noProof/>
          <w:color w:val="auto"/>
        </w:rPr>
      </w:pPr>
    </w:p>
    <w:p w:rsidR="00887050" w:rsidRPr="0019414E" w:rsidRDefault="00887050" w:rsidP="00887050">
      <w:pPr>
        <w:pStyle w:val="a4"/>
        <w:jc w:val="left"/>
        <w:rPr>
          <w:rFonts w:ascii="Arial" w:hAnsi="Arial" w:cs="Arial"/>
          <w:noProof/>
          <w:color w:val="0000FF"/>
        </w:rPr>
      </w:pPr>
      <w:r w:rsidRPr="0019414E">
        <w:rPr>
          <w:rFonts w:ascii="Arial" w:hAnsi="Arial" w:cs="Arial"/>
          <w:noProof/>
          <w:color w:val="0000FF"/>
        </w:rPr>
        <w:t xml:space="preserve">The </w:t>
      </w:r>
      <w:r w:rsidRPr="0019414E">
        <w:rPr>
          <w:rFonts w:ascii="Arial" w:hAnsi="Arial" w:cs="Arial"/>
          <w:color w:val="0000FF"/>
        </w:rPr>
        <w:t>[Component 1]</w:t>
      </w:r>
      <w:r w:rsidRPr="0019414E">
        <w:rPr>
          <w:rFonts w:ascii="Arial" w:hAnsi="Arial" w:cs="Arial"/>
          <w:noProof/>
          <w:color w:val="0000FF"/>
        </w:rPr>
        <w:t xml:space="preserve"> stores the commands such as resuming</w:t>
      </w:r>
      <w:r w:rsidRPr="0019414E">
        <w:rPr>
          <w:rFonts w:ascii="Arial" w:hAnsi="Arial" w:cs="Arial" w:hint="eastAsia"/>
          <w:noProof/>
          <w:color w:val="0000FF"/>
        </w:rPr>
        <w:t xml:space="preserve"> and</w:t>
      </w:r>
      <w:r w:rsidRPr="0019414E">
        <w:rPr>
          <w:rFonts w:ascii="Arial" w:hAnsi="Arial" w:cs="Arial"/>
          <w:noProof/>
          <w:color w:val="0000FF"/>
        </w:rPr>
        <w:t xml:space="preserve"> pausing Application</w:t>
      </w:r>
      <w:r w:rsidRPr="0019414E">
        <w:rPr>
          <w:rFonts w:ascii="Arial" w:hAnsi="Arial" w:cs="Arial" w:hint="eastAsia"/>
          <w:noProof/>
          <w:color w:val="0000FF"/>
        </w:rPr>
        <w:t xml:space="preserve">. </w:t>
      </w:r>
      <w:r w:rsidRPr="0019414E">
        <w:rPr>
          <w:rFonts w:ascii="Arial" w:hAnsi="Arial" w:cs="Arial"/>
          <w:noProof/>
          <w:color w:val="0000FF"/>
        </w:rPr>
        <w:t xml:space="preserve">The </w:t>
      </w:r>
      <w:r w:rsidRPr="0019414E">
        <w:rPr>
          <w:rFonts w:ascii="Arial" w:hAnsi="Arial" w:cs="Arial"/>
          <w:color w:val="0000FF"/>
        </w:rPr>
        <w:t>[Component 1]</w:t>
      </w:r>
      <w:r w:rsidRPr="0019414E">
        <w:rPr>
          <w:rFonts w:ascii="Arial" w:hAnsi="Arial" w:cs="Arial"/>
          <w:noProof/>
          <w:color w:val="0000FF"/>
        </w:rPr>
        <w:t xml:space="preserve"> schedules them whether to execute or skip the commands at a specific time. This command scheduling is necessary if the command comes faster than the processing capability. </w:t>
      </w:r>
    </w:p>
    <w:p w:rsidR="00887050" w:rsidRPr="0019414E" w:rsidRDefault="00887050" w:rsidP="00887050">
      <w:pPr>
        <w:pStyle w:val="a4"/>
        <w:jc w:val="left"/>
        <w:rPr>
          <w:rFonts w:ascii="Arial" w:hAnsi="Arial" w:cs="Arial"/>
          <w:noProof/>
          <w:color w:val="0000FF"/>
        </w:rPr>
      </w:pPr>
    </w:p>
    <w:p w:rsidR="00A24CA2" w:rsidRDefault="00887050" w:rsidP="00887050">
      <w:pPr>
        <w:pStyle w:val="a4"/>
        <w:rPr>
          <w:rFonts w:ascii="Arial" w:hAnsi="Arial" w:cs="Arial"/>
          <w:noProof/>
          <w:color w:val="0000FF"/>
        </w:rPr>
      </w:pPr>
      <w:r w:rsidRPr="0019414E">
        <w:rPr>
          <w:rFonts w:ascii="Arial" w:hAnsi="Arial" w:cs="Arial"/>
          <w:noProof/>
          <w:color w:val="0000FF"/>
        </w:rPr>
        <w:t xml:space="preserve">The </w:t>
      </w:r>
      <w:r w:rsidRPr="0019414E">
        <w:rPr>
          <w:rFonts w:ascii="Arial" w:hAnsi="Arial" w:cs="Arial"/>
          <w:color w:val="0000FF"/>
        </w:rPr>
        <w:t>[Component 1]</w:t>
      </w:r>
      <w:r w:rsidRPr="0019414E">
        <w:rPr>
          <w:rFonts w:ascii="Arial" w:hAnsi="Arial" w:cs="Arial"/>
          <w:noProof/>
          <w:color w:val="0000FF"/>
        </w:rPr>
        <w:t xml:space="preserve"> </w:t>
      </w:r>
      <w:r w:rsidRPr="0019414E">
        <w:rPr>
          <w:rFonts w:ascii="Arial" w:hAnsi="Arial" w:cs="Arial" w:hint="eastAsia"/>
          <w:noProof/>
          <w:color w:val="0000FF"/>
        </w:rPr>
        <w:t>c</w:t>
      </w:r>
      <w:r w:rsidRPr="0019414E">
        <w:rPr>
          <w:rFonts w:ascii="Arial" w:hAnsi="Arial" w:cs="Arial"/>
          <w:noProof/>
          <w:color w:val="0000FF"/>
        </w:rPr>
        <w:t xml:space="preserve">omponent is realized by using the command pattern. In command pattern, there are two main classes; the CommandInvoker class that stores the incoming commands, and invokes them according to the policy, and the Command class that abstracts each command so as for the CommandInvoker class deals with them in general manner. Specific commands are realized by inheriting the </w:t>
      </w:r>
      <w:r w:rsidRPr="0019414E">
        <w:rPr>
          <w:rFonts w:ascii="Arial" w:hAnsi="Arial" w:cs="Arial"/>
          <w:color w:val="0000FF"/>
          <w:szCs w:val="16"/>
        </w:rPr>
        <w:t>[Class 1]</w:t>
      </w:r>
      <w:r w:rsidRPr="0019414E">
        <w:rPr>
          <w:rFonts w:ascii="Arial" w:hAnsi="Arial" w:cs="Arial"/>
          <w:noProof/>
          <w:color w:val="0000FF"/>
        </w:rPr>
        <w:t xml:space="preserve"> class.</w:t>
      </w:r>
    </w:p>
    <w:p w:rsidR="00887050" w:rsidRPr="00933073" w:rsidRDefault="00887050" w:rsidP="00887050">
      <w:pPr>
        <w:pStyle w:val="a4"/>
        <w:rPr>
          <w:rFonts w:ascii="Arial" w:hAnsi="Arial" w:cs="Arial"/>
          <w:color w:val="auto"/>
          <w:szCs w:val="20"/>
        </w:rPr>
      </w:pPr>
    </w:p>
    <w:p w:rsidR="00792ADC" w:rsidRPr="00933073" w:rsidRDefault="00792ADC" w:rsidP="00792ADC">
      <w:pPr>
        <w:pStyle w:val="a4"/>
        <w:jc w:val="left"/>
        <w:rPr>
          <w:rFonts w:ascii="Arial" w:hAnsi="Arial" w:cs="Arial"/>
          <w:noProof/>
          <w:color w:val="auto"/>
        </w:rPr>
      </w:pPr>
      <w:r w:rsidRPr="00933073">
        <w:rPr>
          <w:rFonts w:ascii="Arial" w:hAnsi="Arial" w:cs="Arial"/>
          <w:noProof/>
          <w:color w:val="auto"/>
        </w:rPr>
        <w:t>The classes identified above are described in the below table:</w:t>
      </w:r>
    </w:p>
    <w:p w:rsidR="00D30830" w:rsidRPr="00933073" w:rsidRDefault="00A41159" w:rsidP="009C15A7">
      <w:pPr>
        <w:jc w:val="center"/>
      </w:pPr>
      <w:r>
        <w:br w:type="page"/>
      </w:r>
      <w:bookmarkStart w:id="37" w:name="_Toc4488569"/>
      <w:r w:rsidR="00096259">
        <w:lastRenderedPageBreak/>
        <w:t xml:space="preserve">Table </w:t>
      </w:r>
      <w:r w:rsidR="00FA6136">
        <w:rPr>
          <w:noProof/>
        </w:rPr>
        <w:fldChar w:fldCharType="begin"/>
      </w:r>
      <w:r w:rsidR="00FA6136">
        <w:rPr>
          <w:noProof/>
        </w:rPr>
        <w:instrText xml:space="preserve"> STYLEREF 1 \s </w:instrText>
      </w:r>
      <w:r w:rsidR="00FA6136">
        <w:rPr>
          <w:noProof/>
        </w:rPr>
        <w:fldChar w:fldCharType="separate"/>
      </w:r>
      <w:r w:rsidR="00573262">
        <w:rPr>
          <w:noProof/>
        </w:rPr>
        <w:t>3</w:t>
      </w:r>
      <w:r w:rsidR="00FA6136">
        <w:rPr>
          <w:noProof/>
        </w:rPr>
        <w:fldChar w:fldCharType="end"/>
      </w:r>
      <w:r w:rsidR="00573262">
        <w:t>.</w:t>
      </w:r>
      <w:r w:rsidR="00FA6136">
        <w:rPr>
          <w:noProof/>
        </w:rPr>
        <w:fldChar w:fldCharType="begin"/>
      </w:r>
      <w:r w:rsidR="00FA6136">
        <w:rPr>
          <w:noProof/>
        </w:rPr>
        <w:instrText xml:space="preserve"> SEQ Table \* ARABIC \s 1 </w:instrText>
      </w:r>
      <w:r w:rsidR="00FA6136">
        <w:rPr>
          <w:noProof/>
        </w:rPr>
        <w:fldChar w:fldCharType="separate"/>
      </w:r>
      <w:r w:rsidR="00573262">
        <w:rPr>
          <w:noProof/>
        </w:rPr>
        <w:t>1</w:t>
      </w:r>
      <w:r w:rsidR="00FA6136">
        <w:rPr>
          <w:noProof/>
        </w:rPr>
        <w:fldChar w:fldCharType="end"/>
      </w:r>
      <w:r w:rsidR="00573262">
        <w:t xml:space="preserve"> </w:t>
      </w:r>
      <w:r w:rsidR="0097205F" w:rsidRPr="00933073">
        <w:t xml:space="preserve">Classes that </w:t>
      </w:r>
      <w:r w:rsidR="001D0B6B" w:rsidRPr="00933073">
        <w:t>[Component 1]</w:t>
      </w:r>
      <w:r w:rsidR="00EE5570" w:rsidRPr="00933073">
        <w:t xml:space="preserve"> component</w:t>
      </w:r>
      <w:r w:rsidR="0097205F" w:rsidRPr="00933073">
        <w:t xml:space="preserve"> consists of</w:t>
      </w:r>
      <w:bookmarkEnd w:id="37"/>
    </w:p>
    <w:tbl>
      <w:tblPr>
        <w:tblpPr w:leftFromText="142" w:rightFromText="142" w:vertAnchor="text" w:horzAnchor="margin" w:tblpX="749" w:tblpY="97"/>
        <w:tblW w:w="46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741"/>
        <w:gridCol w:w="1825"/>
        <w:gridCol w:w="6075"/>
      </w:tblGrid>
      <w:tr w:rsidR="00BB2C7B" w:rsidRPr="00933073" w:rsidTr="00602677">
        <w:tc>
          <w:tcPr>
            <w:tcW w:w="429" w:type="pct"/>
            <w:shd w:val="clear" w:color="auto" w:fill="E6E6E6"/>
          </w:tcPr>
          <w:p w:rsidR="00BB2C7B" w:rsidRPr="00933073" w:rsidRDefault="00BB2C7B" w:rsidP="00F30517">
            <w:pPr>
              <w:pStyle w:val="ae"/>
              <w:rPr>
                <w:rFonts w:ascii="Arial" w:eastAsia="맑은 고딕" w:hAnsi="Arial" w:cs="Arial"/>
                <w:color w:val="auto"/>
              </w:rPr>
            </w:pPr>
            <w:r>
              <w:rPr>
                <w:rFonts w:ascii="Arial" w:eastAsia="맑은 고딕" w:hAnsi="Arial" w:cs="Arial" w:hint="eastAsia"/>
                <w:color w:val="auto"/>
              </w:rPr>
              <w:t>#</w:t>
            </w:r>
          </w:p>
        </w:tc>
        <w:tc>
          <w:tcPr>
            <w:tcW w:w="1056" w:type="pct"/>
            <w:shd w:val="clear" w:color="auto" w:fill="E6E6E6"/>
            <w:vAlign w:val="center"/>
          </w:tcPr>
          <w:p w:rsidR="00BB2C7B" w:rsidRPr="00933073" w:rsidRDefault="00BB2C7B" w:rsidP="00F30517">
            <w:pPr>
              <w:pStyle w:val="ae"/>
              <w:rPr>
                <w:rFonts w:ascii="Arial" w:eastAsia="맑은 고딕" w:hAnsi="Arial" w:cs="Arial"/>
                <w:color w:val="auto"/>
              </w:rPr>
            </w:pPr>
            <w:r w:rsidRPr="00933073">
              <w:rPr>
                <w:rFonts w:ascii="Arial" w:eastAsia="맑은 고딕" w:hAnsi="Arial" w:cs="Arial"/>
                <w:color w:val="auto"/>
              </w:rPr>
              <w:t>Class</w:t>
            </w:r>
          </w:p>
        </w:tc>
        <w:tc>
          <w:tcPr>
            <w:tcW w:w="3514" w:type="pct"/>
            <w:shd w:val="clear" w:color="auto" w:fill="E6E6E6"/>
            <w:vAlign w:val="center"/>
          </w:tcPr>
          <w:p w:rsidR="00BB2C7B" w:rsidRPr="00933073" w:rsidRDefault="00BB2C7B" w:rsidP="00F30517">
            <w:pPr>
              <w:pStyle w:val="ae"/>
              <w:rPr>
                <w:rFonts w:ascii="Arial" w:eastAsia="맑은 고딕" w:hAnsi="Arial" w:cs="Arial"/>
                <w:color w:val="auto"/>
              </w:rPr>
            </w:pPr>
            <w:r w:rsidRPr="00933073">
              <w:rPr>
                <w:rFonts w:ascii="Arial" w:eastAsia="맑은 고딕" w:hAnsi="Arial" w:cs="Arial"/>
                <w:color w:val="auto"/>
              </w:rPr>
              <w:t>Descriptions</w:t>
            </w:r>
          </w:p>
        </w:tc>
      </w:tr>
      <w:tr w:rsidR="00AC3281" w:rsidRPr="00933073" w:rsidTr="00602677">
        <w:tc>
          <w:tcPr>
            <w:tcW w:w="429" w:type="pct"/>
          </w:tcPr>
          <w:p w:rsidR="00AC3281" w:rsidRPr="00933073" w:rsidRDefault="00AC3281" w:rsidP="00AC3281">
            <w:pPr>
              <w:pStyle w:val="-1"/>
              <w:jc w:val="both"/>
              <w:rPr>
                <w:rFonts w:ascii="Arial" w:eastAsia="맑은 고딕" w:hAnsi="Arial" w:cs="Arial"/>
                <w:color w:val="auto"/>
                <w:szCs w:val="16"/>
              </w:rPr>
            </w:pPr>
            <w:r>
              <w:rPr>
                <w:rFonts w:ascii="Arial" w:eastAsia="맑은 고딕" w:hAnsi="Arial" w:cs="Arial" w:hint="eastAsia"/>
                <w:color w:val="auto"/>
                <w:szCs w:val="16"/>
              </w:rPr>
              <w:t>1</w:t>
            </w:r>
          </w:p>
        </w:tc>
        <w:tc>
          <w:tcPr>
            <w:tcW w:w="1056" w:type="pct"/>
            <w:vAlign w:val="center"/>
          </w:tcPr>
          <w:p w:rsidR="00AC3281" w:rsidRPr="00AC3281" w:rsidRDefault="00AC3281" w:rsidP="00AC3281">
            <w:pPr>
              <w:pStyle w:val="-1"/>
              <w:jc w:val="both"/>
              <w:rPr>
                <w:rFonts w:ascii="Arial" w:eastAsia="맑은 고딕" w:hAnsi="Arial" w:cs="Arial"/>
                <w:color w:val="0000FF"/>
                <w:szCs w:val="16"/>
              </w:rPr>
            </w:pPr>
            <w:proofErr w:type="spellStart"/>
            <w:r w:rsidRPr="00AC3281">
              <w:rPr>
                <w:rFonts w:ascii="Arial" w:eastAsia="맑은 고딕" w:hAnsi="Arial" w:cs="Arial"/>
                <w:color w:val="0000FF"/>
                <w:szCs w:val="16"/>
              </w:rPr>
              <w:t>CommandInvoker</w:t>
            </w:r>
            <w:proofErr w:type="spellEnd"/>
            <w:r w:rsidRPr="00AC3281">
              <w:rPr>
                <w:rFonts w:ascii="Arial" w:eastAsia="맑은 고딕" w:hAnsi="Arial" w:cs="Arial"/>
                <w:color w:val="0000FF"/>
                <w:szCs w:val="16"/>
              </w:rPr>
              <w:t xml:space="preserve"> </w:t>
            </w:r>
          </w:p>
        </w:tc>
        <w:tc>
          <w:tcPr>
            <w:tcW w:w="3514" w:type="pct"/>
            <w:shd w:val="clear" w:color="auto" w:fill="auto"/>
            <w:vAlign w:val="center"/>
          </w:tcPr>
          <w:p w:rsidR="00AC3281" w:rsidRPr="00AC3281" w:rsidRDefault="00AC3281" w:rsidP="00AC3281">
            <w:pPr>
              <w:pStyle w:val="-1"/>
              <w:rPr>
                <w:rFonts w:ascii="Arial" w:eastAsia="맑은 고딕" w:hAnsi="Arial" w:cs="Arial"/>
                <w:color w:val="0000FF"/>
                <w:szCs w:val="16"/>
              </w:rPr>
            </w:pPr>
            <w:r w:rsidRPr="00AC3281">
              <w:rPr>
                <w:rFonts w:ascii="Arial" w:eastAsia="맑은 고딕" w:hAnsi="Arial" w:cs="Arial"/>
                <w:color w:val="0000FF"/>
                <w:szCs w:val="16"/>
              </w:rPr>
              <w:t xml:space="preserve">This class is the abstract class which is the super class for all concrete </w:t>
            </w:r>
            <w:r w:rsidRPr="00AC3281">
              <w:rPr>
                <w:rFonts w:ascii="Arial" w:eastAsia="맑은 고딕" w:hAnsi="Arial" w:cs="Arial" w:hint="eastAsia"/>
                <w:color w:val="0000FF"/>
                <w:szCs w:val="16"/>
              </w:rPr>
              <w:t>c</w:t>
            </w:r>
            <w:r w:rsidRPr="00AC3281">
              <w:rPr>
                <w:rFonts w:ascii="Arial" w:eastAsia="맑은 고딕" w:hAnsi="Arial" w:cs="Arial"/>
                <w:color w:val="0000FF"/>
                <w:szCs w:val="16"/>
              </w:rPr>
              <w:t>ommand. This class follows the Command Pattern.</w:t>
            </w:r>
          </w:p>
        </w:tc>
      </w:tr>
      <w:tr w:rsidR="00AC3281" w:rsidRPr="00933073" w:rsidTr="00602677">
        <w:tc>
          <w:tcPr>
            <w:tcW w:w="429" w:type="pct"/>
          </w:tcPr>
          <w:p w:rsidR="00AC3281" w:rsidRPr="00DA5B38" w:rsidRDefault="00AC3281" w:rsidP="00AC3281">
            <w:pPr>
              <w:pStyle w:val="-1"/>
              <w:jc w:val="both"/>
              <w:rPr>
                <w:rFonts w:ascii="Arial" w:eastAsia="맑은 고딕" w:hAnsi="Arial" w:cs="Arial"/>
                <w:color w:val="auto"/>
                <w:szCs w:val="16"/>
              </w:rPr>
            </w:pPr>
            <w:r>
              <w:rPr>
                <w:rFonts w:ascii="Arial" w:eastAsia="맑은 고딕" w:hAnsi="Arial" w:cs="Arial" w:hint="eastAsia"/>
                <w:color w:val="auto"/>
                <w:szCs w:val="16"/>
              </w:rPr>
              <w:t>2</w:t>
            </w:r>
          </w:p>
        </w:tc>
        <w:tc>
          <w:tcPr>
            <w:tcW w:w="1056" w:type="pct"/>
          </w:tcPr>
          <w:p w:rsidR="00AC3281" w:rsidRPr="00AC3281" w:rsidRDefault="00AC3281" w:rsidP="00AC3281">
            <w:pPr>
              <w:pStyle w:val="-1"/>
              <w:jc w:val="both"/>
              <w:rPr>
                <w:rFonts w:ascii="Arial" w:hAnsi="Arial" w:cs="Arial"/>
                <w:color w:val="0000FF"/>
              </w:rPr>
            </w:pPr>
            <w:r w:rsidRPr="00AC3281">
              <w:rPr>
                <w:rFonts w:ascii="Arial" w:eastAsia="맑은 고딕" w:hAnsi="Arial" w:cs="Arial" w:hint="eastAsia"/>
                <w:color w:val="0000FF"/>
                <w:szCs w:val="16"/>
              </w:rPr>
              <w:t xml:space="preserve">[Class </w:t>
            </w:r>
            <w:r w:rsidRPr="00AC3281">
              <w:rPr>
                <w:rFonts w:ascii="Arial" w:eastAsia="맑은 고딕" w:hAnsi="Arial" w:cs="Arial"/>
                <w:color w:val="0000FF"/>
                <w:szCs w:val="16"/>
              </w:rPr>
              <w:t>2</w:t>
            </w:r>
            <w:r w:rsidRPr="00AC3281">
              <w:rPr>
                <w:rFonts w:ascii="Arial" w:eastAsia="맑은 고딕" w:hAnsi="Arial" w:cs="Arial" w:hint="eastAsia"/>
                <w:color w:val="0000FF"/>
                <w:szCs w:val="16"/>
              </w:rPr>
              <w:t>]</w:t>
            </w:r>
          </w:p>
        </w:tc>
        <w:tc>
          <w:tcPr>
            <w:tcW w:w="3514" w:type="pct"/>
            <w:shd w:val="clear" w:color="auto" w:fill="auto"/>
          </w:tcPr>
          <w:p w:rsidR="00AC3281" w:rsidRPr="00AC3281" w:rsidRDefault="00AC3281" w:rsidP="00AC3281">
            <w:pPr>
              <w:rPr>
                <w:rFonts w:ascii="Arial" w:hAnsi="Arial" w:cs="Arial"/>
                <w:color w:val="0000FF"/>
              </w:rPr>
            </w:pPr>
            <w:r w:rsidRPr="00AC3281">
              <w:rPr>
                <w:rFonts w:ascii="Arial" w:eastAsia="맑은 고딕" w:hAnsi="Arial" w:cs="Arial"/>
                <w:color w:val="0000FF"/>
                <w:szCs w:val="16"/>
              </w:rPr>
              <w:t>…</w:t>
            </w:r>
          </w:p>
        </w:tc>
      </w:tr>
      <w:tr w:rsidR="00AC3281" w:rsidRPr="00933073" w:rsidTr="00602677">
        <w:tc>
          <w:tcPr>
            <w:tcW w:w="429" w:type="pct"/>
          </w:tcPr>
          <w:p w:rsidR="00AC3281" w:rsidRPr="005A6733" w:rsidRDefault="00AC3281" w:rsidP="00AC3281">
            <w:pPr>
              <w:pStyle w:val="-1"/>
              <w:jc w:val="both"/>
              <w:rPr>
                <w:rFonts w:ascii="Arial" w:eastAsia="맑은 고딕" w:hAnsi="Arial" w:cs="Arial"/>
                <w:color w:val="auto"/>
                <w:szCs w:val="16"/>
              </w:rPr>
            </w:pPr>
            <w:r>
              <w:rPr>
                <w:rFonts w:ascii="Arial" w:eastAsia="맑은 고딕" w:hAnsi="Arial" w:cs="Arial" w:hint="eastAsia"/>
                <w:color w:val="auto"/>
                <w:szCs w:val="16"/>
              </w:rPr>
              <w:t>3</w:t>
            </w:r>
          </w:p>
        </w:tc>
        <w:tc>
          <w:tcPr>
            <w:tcW w:w="1056" w:type="pct"/>
          </w:tcPr>
          <w:p w:rsidR="00AC3281" w:rsidRPr="00AC3281" w:rsidRDefault="00AC3281" w:rsidP="00AC3281">
            <w:pPr>
              <w:pStyle w:val="-1"/>
              <w:jc w:val="both"/>
              <w:rPr>
                <w:rFonts w:ascii="Arial" w:hAnsi="Arial" w:cs="Arial"/>
                <w:color w:val="0000FF"/>
              </w:rPr>
            </w:pPr>
            <w:r w:rsidRPr="00AC3281">
              <w:rPr>
                <w:rFonts w:ascii="Arial" w:eastAsia="맑은 고딕" w:hAnsi="Arial" w:cs="Arial" w:hint="eastAsia"/>
                <w:color w:val="0000FF"/>
                <w:szCs w:val="16"/>
              </w:rPr>
              <w:t>[Class 3]</w:t>
            </w:r>
          </w:p>
        </w:tc>
        <w:tc>
          <w:tcPr>
            <w:tcW w:w="3514" w:type="pct"/>
            <w:shd w:val="clear" w:color="auto" w:fill="auto"/>
          </w:tcPr>
          <w:p w:rsidR="00AC3281" w:rsidRPr="00AC3281" w:rsidRDefault="00AC3281" w:rsidP="00AC3281">
            <w:pPr>
              <w:rPr>
                <w:rFonts w:ascii="Arial" w:hAnsi="Arial" w:cs="Arial"/>
                <w:color w:val="0000FF"/>
              </w:rPr>
            </w:pPr>
            <w:r w:rsidRPr="00AC3281">
              <w:rPr>
                <w:rFonts w:ascii="Arial" w:eastAsia="맑은 고딕" w:hAnsi="Arial" w:cs="Arial"/>
                <w:color w:val="0000FF"/>
                <w:szCs w:val="16"/>
              </w:rPr>
              <w:t>…</w:t>
            </w:r>
          </w:p>
        </w:tc>
      </w:tr>
      <w:tr w:rsidR="00BB2C7B" w:rsidRPr="00933073" w:rsidTr="00602677">
        <w:tc>
          <w:tcPr>
            <w:tcW w:w="429" w:type="pct"/>
          </w:tcPr>
          <w:p w:rsidR="00BB2C7B" w:rsidRPr="006340DC" w:rsidRDefault="00BB2C7B" w:rsidP="00887050">
            <w:pPr>
              <w:pStyle w:val="-1"/>
              <w:jc w:val="both"/>
              <w:rPr>
                <w:rFonts w:ascii="Arial" w:eastAsia="맑은 고딕" w:hAnsi="Arial" w:cs="Arial"/>
                <w:color w:val="auto"/>
                <w:szCs w:val="16"/>
              </w:rPr>
            </w:pPr>
            <w:r>
              <w:rPr>
                <w:rFonts w:ascii="Arial" w:eastAsia="맑은 고딕" w:hAnsi="Arial" w:cs="Arial" w:hint="eastAsia"/>
                <w:color w:val="auto"/>
                <w:szCs w:val="16"/>
              </w:rPr>
              <w:t>4</w:t>
            </w:r>
          </w:p>
        </w:tc>
        <w:tc>
          <w:tcPr>
            <w:tcW w:w="1056" w:type="pct"/>
          </w:tcPr>
          <w:p w:rsidR="00BB2C7B" w:rsidRPr="00933073" w:rsidRDefault="00AC3281" w:rsidP="00887050">
            <w:pPr>
              <w:pStyle w:val="-1"/>
              <w:jc w:val="both"/>
              <w:rPr>
                <w:rFonts w:ascii="Arial" w:hAnsi="Arial" w:cs="Arial"/>
              </w:rPr>
            </w:pPr>
            <w:r>
              <w:rPr>
                <w:rFonts w:ascii="Arial" w:eastAsia="맑은 고딕" w:hAnsi="Arial" w:cs="Arial"/>
                <w:color w:val="auto"/>
                <w:szCs w:val="16"/>
              </w:rPr>
              <w:t>…</w:t>
            </w:r>
          </w:p>
        </w:tc>
        <w:tc>
          <w:tcPr>
            <w:tcW w:w="3514" w:type="pct"/>
            <w:shd w:val="clear" w:color="auto" w:fill="auto"/>
          </w:tcPr>
          <w:p w:rsidR="00BB2C7B" w:rsidRPr="00933073" w:rsidRDefault="00BB2C7B" w:rsidP="00887050">
            <w:pPr>
              <w:rPr>
                <w:rFonts w:ascii="Arial" w:hAnsi="Arial" w:cs="Arial"/>
              </w:rPr>
            </w:pPr>
            <w:r w:rsidRPr="00933073">
              <w:rPr>
                <w:rFonts w:ascii="Arial" w:eastAsia="맑은 고딕" w:hAnsi="Arial" w:cs="Arial"/>
                <w:szCs w:val="16"/>
              </w:rPr>
              <w:t>…</w:t>
            </w:r>
          </w:p>
        </w:tc>
      </w:tr>
      <w:tr w:rsidR="00BB2C7B" w:rsidRPr="00933073" w:rsidTr="00602677">
        <w:tc>
          <w:tcPr>
            <w:tcW w:w="429" w:type="pct"/>
          </w:tcPr>
          <w:p w:rsidR="00BB2C7B" w:rsidRPr="00933073" w:rsidRDefault="00BB2C7B" w:rsidP="00887050">
            <w:pPr>
              <w:rPr>
                <w:rFonts w:ascii="Arial" w:eastAsia="맑은 고딕" w:hAnsi="Arial" w:cs="Arial"/>
                <w:szCs w:val="16"/>
              </w:rPr>
            </w:pPr>
            <w:r>
              <w:rPr>
                <w:rFonts w:ascii="Arial" w:eastAsia="맑은 고딕" w:hAnsi="Arial" w:cs="Arial" w:hint="eastAsia"/>
                <w:szCs w:val="16"/>
              </w:rPr>
              <w:t>5</w:t>
            </w:r>
          </w:p>
        </w:tc>
        <w:tc>
          <w:tcPr>
            <w:tcW w:w="1056" w:type="pct"/>
          </w:tcPr>
          <w:p w:rsidR="00BB2C7B" w:rsidRPr="00933073" w:rsidRDefault="00BB2C7B" w:rsidP="00887050">
            <w:pPr>
              <w:rPr>
                <w:rFonts w:ascii="Arial" w:hAnsi="Arial" w:cs="Arial"/>
              </w:rPr>
            </w:pPr>
            <w:r w:rsidRPr="00933073">
              <w:rPr>
                <w:rFonts w:ascii="Arial" w:eastAsia="맑은 고딕" w:hAnsi="Arial" w:cs="Arial"/>
                <w:szCs w:val="16"/>
              </w:rPr>
              <w:t>…</w:t>
            </w:r>
          </w:p>
        </w:tc>
        <w:tc>
          <w:tcPr>
            <w:tcW w:w="3514" w:type="pct"/>
            <w:shd w:val="clear" w:color="auto" w:fill="auto"/>
          </w:tcPr>
          <w:p w:rsidR="00BB2C7B" w:rsidRPr="00933073" w:rsidRDefault="00BB2C7B" w:rsidP="00887050">
            <w:pPr>
              <w:rPr>
                <w:rFonts w:ascii="Arial" w:hAnsi="Arial" w:cs="Arial"/>
              </w:rPr>
            </w:pPr>
            <w:r w:rsidRPr="00933073">
              <w:rPr>
                <w:rFonts w:ascii="Arial" w:eastAsia="맑은 고딕" w:hAnsi="Arial" w:cs="Arial"/>
                <w:szCs w:val="16"/>
              </w:rPr>
              <w:t>…</w:t>
            </w:r>
          </w:p>
        </w:tc>
      </w:tr>
      <w:tr w:rsidR="00BB2C7B" w:rsidRPr="00933073" w:rsidTr="00602677">
        <w:tc>
          <w:tcPr>
            <w:tcW w:w="429" w:type="pct"/>
          </w:tcPr>
          <w:p w:rsidR="00BB2C7B" w:rsidRPr="00933073" w:rsidRDefault="00BB2C7B" w:rsidP="00887050">
            <w:pPr>
              <w:rPr>
                <w:rFonts w:ascii="Arial" w:eastAsia="맑은 고딕" w:hAnsi="Arial" w:cs="Arial"/>
                <w:szCs w:val="16"/>
              </w:rPr>
            </w:pPr>
            <w:r>
              <w:rPr>
                <w:rFonts w:ascii="Arial" w:eastAsia="맑은 고딕" w:hAnsi="Arial" w:cs="Arial" w:hint="eastAsia"/>
                <w:szCs w:val="16"/>
              </w:rPr>
              <w:t>6</w:t>
            </w:r>
          </w:p>
        </w:tc>
        <w:tc>
          <w:tcPr>
            <w:tcW w:w="1056" w:type="pct"/>
          </w:tcPr>
          <w:p w:rsidR="00BB2C7B" w:rsidRPr="00933073" w:rsidRDefault="00BB2C7B" w:rsidP="00887050">
            <w:pPr>
              <w:rPr>
                <w:rFonts w:ascii="Arial" w:hAnsi="Arial" w:cs="Arial"/>
              </w:rPr>
            </w:pPr>
            <w:r w:rsidRPr="00933073">
              <w:rPr>
                <w:rFonts w:ascii="Arial" w:eastAsia="맑은 고딕" w:hAnsi="Arial" w:cs="Arial"/>
                <w:szCs w:val="16"/>
              </w:rPr>
              <w:t>…</w:t>
            </w:r>
          </w:p>
        </w:tc>
        <w:tc>
          <w:tcPr>
            <w:tcW w:w="3514" w:type="pct"/>
            <w:shd w:val="clear" w:color="auto" w:fill="auto"/>
          </w:tcPr>
          <w:p w:rsidR="00BB2C7B" w:rsidRPr="00933073" w:rsidRDefault="00BB2C7B" w:rsidP="00887050">
            <w:pPr>
              <w:rPr>
                <w:rFonts w:ascii="Arial" w:hAnsi="Arial" w:cs="Arial"/>
              </w:rPr>
            </w:pPr>
            <w:r w:rsidRPr="00933073">
              <w:rPr>
                <w:rFonts w:ascii="Arial" w:eastAsia="맑은 고딕" w:hAnsi="Arial" w:cs="Arial"/>
                <w:szCs w:val="16"/>
              </w:rPr>
              <w:t>…</w:t>
            </w:r>
          </w:p>
        </w:tc>
      </w:tr>
    </w:tbl>
    <w:p w:rsidR="00792ADC" w:rsidRPr="00933073" w:rsidRDefault="00792ADC" w:rsidP="00792ADC">
      <w:pPr>
        <w:pStyle w:val="a4"/>
        <w:rPr>
          <w:rFonts w:ascii="Arial" w:hAnsi="Arial" w:cs="Arial"/>
          <w:noProof/>
          <w:color w:val="auto"/>
        </w:rPr>
      </w:pPr>
    </w:p>
    <w:p w:rsidR="0097205F" w:rsidRPr="00933073" w:rsidRDefault="00792ADC" w:rsidP="0097205F">
      <w:pPr>
        <w:pStyle w:val="a4"/>
        <w:jc w:val="left"/>
        <w:rPr>
          <w:rFonts w:ascii="Arial" w:hAnsi="Arial" w:cs="Arial"/>
          <w:noProof/>
          <w:color w:val="auto"/>
        </w:rPr>
      </w:pPr>
      <w:r w:rsidRPr="00933073">
        <w:rPr>
          <w:rFonts w:ascii="Arial" w:hAnsi="Arial" w:cs="Arial"/>
          <w:noProof/>
          <w:color w:val="auto"/>
        </w:rPr>
        <w:t xml:space="preserve">As shown </w:t>
      </w:r>
    </w:p>
    <w:p w:rsidR="0097205F" w:rsidRPr="00933073" w:rsidRDefault="0097205F" w:rsidP="0097205F">
      <w:pPr>
        <w:pStyle w:val="a4"/>
        <w:jc w:val="left"/>
        <w:rPr>
          <w:rFonts w:ascii="Arial" w:hAnsi="Arial" w:cs="Arial"/>
          <w:noProof/>
          <w:color w:val="auto"/>
        </w:rPr>
      </w:pPr>
    </w:p>
    <w:p w:rsidR="0097205F" w:rsidRPr="00933073" w:rsidRDefault="0097205F" w:rsidP="0097205F">
      <w:pPr>
        <w:pStyle w:val="a4"/>
        <w:jc w:val="left"/>
        <w:rPr>
          <w:rFonts w:ascii="Arial" w:hAnsi="Arial" w:cs="Arial"/>
          <w:noProof/>
          <w:color w:val="auto"/>
        </w:rPr>
      </w:pPr>
    </w:p>
    <w:p w:rsidR="00792ADC" w:rsidRPr="00933073" w:rsidRDefault="00792ADC" w:rsidP="00792ADC">
      <w:pPr>
        <w:pStyle w:val="a4"/>
        <w:jc w:val="left"/>
        <w:rPr>
          <w:rFonts w:ascii="Arial" w:hAnsi="Arial" w:cs="Arial"/>
          <w:noProof/>
          <w:color w:val="auto"/>
        </w:rPr>
      </w:pPr>
    </w:p>
    <w:p w:rsidR="003E3460" w:rsidRDefault="003E3460" w:rsidP="003E3460">
      <w:pPr>
        <w:pStyle w:val="a4"/>
        <w:rPr>
          <w:rFonts w:ascii="Arial" w:hAnsi="Arial" w:cs="Arial"/>
          <w:szCs w:val="20"/>
        </w:rPr>
      </w:pPr>
    </w:p>
    <w:p w:rsidR="00680F2F" w:rsidRDefault="00680F2F" w:rsidP="003E3460">
      <w:pPr>
        <w:pStyle w:val="a4"/>
        <w:rPr>
          <w:rFonts w:ascii="Arial" w:hAnsi="Arial" w:cs="Arial"/>
          <w:szCs w:val="20"/>
        </w:rPr>
      </w:pPr>
    </w:p>
    <w:p w:rsidR="00680F2F" w:rsidRDefault="00680F2F" w:rsidP="003E3460">
      <w:pPr>
        <w:pStyle w:val="a4"/>
        <w:rPr>
          <w:rFonts w:ascii="Arial" w:hAnsi="Arial" w:cs="Arial"/>
          <w:szCs w:val="20"/>
        </w:rPr>
      </w:pPr>
    </w:p>
    <w:p w:rsidR="00680F2F" w:rsidRDefault="00680F2F" w:rsidP="003E3460">
      <w:pPr>
        <w:pStyle w:val="a4"/>
        <w:rPr>
          <w:rFonts w:ascii="Arial" w:hAnsi="Arial" w:cs="Arial"/>
          <w:szCs w:val="20"/>
        </w:rPr>
      </w:pPr>
    </w:p>
    <w:p w:rsidR="00680F2F" w:rsidRPr="00887050" w:rsidRDefault="00680F2F" w:rsidP="003E3460">
      <w:pPr>
        <w:pStyle w:val="a4"/>
        <w:rPr>
          <w:rFonts w:ascii="Arial" w:hAnsi="Arial" w:cs="Arial"/>
          <w:szCs w:val="20"/>
        </w:rPr>
      </w:pPr>
    </w:p>
    <w:p w:rsidR="003E3460" w:rsidRPr="00933073" w:rsidRDefault="00B07986" w:rsidP="0019414E">
      <w:pPr>
        <w:pStyle w:val="1"/>
      </w:pPr>
      <w:bookmarkStart w:id="38" w:name="_Toc399247388"/>
      <w:bookmarkStart w:id="39" w:name="_Toc399746450"/>
      <w:bookmarkStart w:id="40" w:name="_Toc4488546"/>
      <w:r w:rsidRPr="00933073">
        <w:lastRenderedPageBreak/>
        <w:t>Dynamic</w:t>
      </w:r>
      <w:r w:rsidR="003E3460" w:rsidRPr="00933073">
        <w:t xml:space="preserve"> Design</w:t>
      </w:r>
      <w:bookmarkEnd w:id="38"/>
      <w:bookmarkEnd w:id="39"/>
      <w:bookmarkEnd w:id="40"/>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6D65F8" w:rsidRPr="00933073" w:rsidTr="00E13257">
        <w:tc>
          <w:tcPr>
            <w:tcW w:w="8676" w:type="dxa"/>
            <w:tcBorders>
              <w:top w:val="single" w:sz="4" w:space="0" w:color="808080"/>
              <w:left w:val="nil"/>
              <w:bottom w:val="single" w:sz="4" w:space="0" w:color="808080"/>
              <w:right w:val="nil"/>
              <w:tl2br w:val="nil"/>
              <w:tr2bl w:val="nil"/>
            </w:tcBorders>
            <w:shd w:val="clear" w:color="auto" w:fill="EAF1DD"/>
          </w:tcPr>
          <w:p w:rsidR="006D65F8" w:rsidRPr="00933073" w:rsidRDefault="00211953" w:rsidP="005228F5">
            <w:pPr>
              <w:pStyle w:val="a4"/>
              <w:ind w:left="0"/>
              <w:rPr>
                <w:rFonts w:ascii="Arial" w:hAnsi="Arial" w:cs="Arial"/>
                <w:szCs w:val="20"/>
              </w:rPr>
            </w:pPr>
            <w:r w:rsidRPr="00211953">
              <w:rPr>
                <w:rFonts w:ascii="Arial" w:hAnsi="Arial" w:cs="Arial"/>
                <w:szCs w:val="20"/>
              </w:rPr>
              <w:t>Design the internal operation behavior of the design target component. Dynamic Design related to this component can be described through State Diagram or Sequence Diagram. Select and describe the diagram that can effectively express the component to be implemented.</w:t>
            </w:r>
          </w:p>
        </w:tc>
      </w:tr>
    </w:tbl>
    <w:p w:rsidR="003E3460" w:rsidRPr="00933073" w:rsidRDefault="003E3460" w:rsidP="0019414E">
      <w:pPr>
        <w:pStyle w:val="2"/>
        <w:rPr>
          <w:color w:val="000000"/>
          <w:sz w:val="20"/>
          <w:szCs w:val="20"/>
        </w:rPr>
      </w:pPr>
      <w:bookmarkStart w:id="41" w:name="_Toc399247389"/>
      <w:bookmarkStart w:id="42" w:name="_Toc399746451"/>
      <w:bookmarkStart w:id="43" w:name="_Toc4488547"/>
      <w:r w:rsidRPr="00933073">
        <w:t>State Design</w:t>
      </w:r>
      <w:bookmarkEnd w:id="41"/>
      <w:bookmarkEnd w:id="42"/>
      <w:bookmarkEnd w:id="43"/>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3E3460" w:rsidRPr="00933073" w:rsidTr="00D045B1">
        <w:tc>
          <w:tcPr>
            <w:tcW w:w="8676" w:type="dxa"/>
            <w:tcBorders>
              <w:top w:val="single" w:sz="4" w:space="0" w:color="808080"/>
              <w:left w:val="nil"/>
              <w:bottom w:val="single" w:sz="4" w:space="0" w:color="808080"/>
              <w:right w:val="nil"/>
              <w:tl2br w:val="nil"/>
              <w:tr2bl w:val="nil"/>
            </w:tcBorders>
            <w:shd w:val="clear" w:color="auto" w:fill="EAF1DD"/>
          </w:tcPr>
          <w:p w:rsidR="00211953" w:rsidRPr="00211953" w:rsidRDefault="00211953" w:rsidP="00211953">
            <w:pPr>
              <w:pStyle w:val="a4"/>
              <w:ind w:left="0"/>
              <w:rPr>
                <w:rFonts w:ascii="Arial" w:hAnsi="Arial" w:cs="Arial"/>
                <w:szCs w:val="20"/>
              </w:rPr>
            </w:pPr>
            <w:r w:rsidRPr="00211953">
              <w:rPr>
                <w:rFonts w:ascii="Arial" w:hAnsi="Arial" w:cs="Arial"/>
                <w:szCs w:val="20"/>
              </w:rPr>
              <w:t>For each internal class of component, the design for class state change is described in State Design.</w:t>
            </w:r>
          </w:p>
          <w:p w:rsidR="004E187E" w:rsidRPr="00933073" w:rsidRDefault="00211953" w:rsidP="00211953">
            <w:pPr>
              <w:pStyle w:val="a4"/>
              <w:ind w:left="0"/>
              <w:rPr>
                <w:rFonts w:ascii="Arial" w:hAnsi="Arial" w:cs="Arial"/>
                <w:szCs w:val="20"/>
              </w:rPr>
            </w:pPr>
            <w:r w:rsidRPr="00211953">
              <w:rPr>
                <w:rFonts w:ascii="Arial" w:hAnsi="Arial" w:cs="Arial"/>
                <w:szCs w:val="20"/>
              </w:rPr>
              <w:t>Below is an example of a State Diagram.</w:t>
            </w:r>
          </w:p>
        </w:tc>
      </w:tr>
    </w:tbl>
    <w:p w:rsidR="003E3460" w:rsidRPr="00933073" w:rsidRDefault="003E3460" w:rsidP="003E3460">
      <w:pPr>
        <w:pStyle w:val="a4"/>
        <w:rPr>
          <w:rFonts w:ascii="Arial" w:hAnsi="Arial" w:cs="Arial"/>
          <w:szCs w:val="20"/>
        </w:rPr>
      </w:pPr>
    </w:p>
    <w:p w:rsidR="00792ADC" w:rsidRPr="00933073" w:rsidRDefault="00792ADC" w:rsidP="00792ADC">
      <w:pPr>
        <w:pStyle w:val="a4"/>
        <w:rPr>
          <w:rFonts w:ascii="Arial" w:hAnsi="Arial" w:cs="Arial"/>
          <w:color w:val="auto"/>
        </w:rPr>
      </w:pPr>
      <w:r w:rsidRPr="00933073">
        <w:rPr>
          <w:rFonts w:ascii="Arial" w:hAnsi="Arial" w:cs="Arial"/>
          <w:color w:val="auto"/>
        </w:rPr>
        <w:t xml:space="preserve">The </w:t>
      </w:r>
      <w:r w:rsidR="00CB047D" w:rsidRPr="00933073">
        <w:rPr>
          <w:rFonts w:ascii="Arial" w:hAnsi="Arial" w:cs="Arial"/>
          <w:color w:val="auto"/>
          <w:szCs w:val="16"/>
        </w:rPr>
        <w:t>[Class 1]</w:t>
      </w:r>
      <w:r w:rsidRPr="00933073">
        <w:rPr>
          <w:rFonts w:ascii="Arial" w:hAnsi="Arial" w:cs="Arial"/>
          <w:color w:val="auto"/>
        </w:rPr>
        <w:t xml:space="preserve"> </w:t>
      </w:r>
      <w:r w:rsidRPr="00BB2C7B">
        <w:rPr>
          <w:rFonts w:ascii="Arial" w:hAnsi="Arial" w:cs="Arial"/>
          <w:color w:val="auto"/>
          <w:szCs w:val="16"/>
        </w:rPr>
        <w:t>class</w:t>
      </w:r>
      <w:r w:rsidRPr="00933073">
        <w:rPr>
          <w:rFonts w:ascii="Arial" w:hAnsi="Arial" w:cs="Arial"/>
          <w:color w:val="auto"/>
        </w:rPr>
        <w:t xml:space="preserve"> under schedule shall </w:t>
      </w:r>
      <w:r w:rsidR="00602677" w:rsidRPr="00933073">
        <w:rPr>
          <w:rFonts w:ascii="Arial" w:hAnsi="Arial" w:cs="Arial"/>
          <w:color w:val="auto"/>
        </w:rPr>
        <w:t>conform</w:t>
      </w:r>
      <w:r w:rsidRPr="00933073">
        <w:rPr>
          <w:rFonts w:ascii="Arial" w:hAnsi="Arial" w:cs="Arial"/>
          <w:color w:val="auto"/>
        </w:rPr>
        <w:t xml:space="preserve"> to the following state:</w:t>
      </w:r>
    </w:p>
    <w:p w:rsidR="00792ADC" w:rsidRPr="00933073" w:rsidRDefault="00792ADC" w:rsidP="00792ADC">
      <w:pPr>
        <w:pStyle w:val="a4"/>
        <w:rPr>
          <w:rFonts w:ascii="Arial" w:hAnsi="Arial" w:cs="Arial"/>
          <w:color w:val="auto"/>
        </w:rPr>
      </w:pPr>
    </w:p>
    <w:p w:rsidR="00D30830" w:rsidRPr="00933073" w:rsidRDefault="006C4C42" w:rsidP="00D30830">
      <w:pPr>
        <w:pStyle w:val="a4"/>
        <w:keepNext/>
        <w:ind w:leftChars="393" w:left="707"/>
        <w:jc w:val="center"/>
        <w:rPr>
          <w:rFonts w:ascii="Arial" w:hAnsi="Arial" w:cs="Arial"/>
        </w:rPr>
      </w:pPr>
      <w:r>
        <w:rPr>
          <w:rFonts w:ascii="Arial" w:hAnsi="Arial" w:cs="Arial"/>
          <w:noProof/>
          <w:color w:val="auto"/>
        </w:rPr>
        <w:drawing>
          <wp:inline distT="0" distB="0" distL="0" distR="0">
            <wp:extent cx="3536950" cy="2501900"/>
            <wp:effectExtent l="0" t="0" r="6350" b="0"/>
            <wp:docPr id="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950" cy="2501900"/>
                    </a:xfrm>
                    <a:prstGeom prst="rect">
                      <a:avLst/>
                    </a:prstGeom>
                    <a:noFill/>
                    <a:ln>
                      <a:noFill/>
                    </a:ln>
                  </pic:spPr>
                </pic:pic>
              </a:graphicData>
            </a:graphic>
          </wp:inline>
        </w:drawing>
      </w:r>
    </w:p>
    <w:p w:rsidR="00792ADC" w:rsidRDefault="00096259" w:rsidP="00096259">
      <w:pPr>
        <w:pStyle w:val="af0"/>
        <w:jc w:val="center"/>
        <w:rPr>
          <w:rFonts w:ascii="Arial" w:hAnsi="Arial" w:cs="Arial"/>
        </w:rPr>
      </w:pPr>
      <w:bookmarkStart w:id="44" w:name="_Toc4488564"/>
      <w:r>
        <w:t xml:space="preserve">Figure </w:t>
      </w:r>
      <w:r w:rsidR="00FA6136">
        <w:rPr>
          <w:noProof/>
        </w:rPr>
        <w:fldChar w:fldCharType="begin"/>
      </w:r>
      <w:r w:rsidR="00FA6136">
        <w:rPr>
          <w:noProof/>
        </w:rPr>
        <w:instrText xml:space="preserve"> STYLEREF 1 \s </w:instrText>
      </w:r>
      <w:r w:rsidR="00FA6136">
        <w:rPr>
          <w:noProof/>
        </w:rPr>
        <w:fldChar w:fldCharType="separate"/>
      </w:r>
      <w:r w:rsidR="00A41159">
        <w:rPr>
          <w:noProof/>
        </w:rPr>
        <w:t>4</w:t>
      </w:r>
      <w:r w:rsidR="00FA6136">
        <w:rPr>
          <w:noProof/>
        </w:rPr>
        <w:fldChar w:fldCharType="end"/>
      </w:r>
      <w:r w:rsidR="00A41159">
        <w:t>.</w:t>
      </w:r>
      <w:r w:rsidR="00FA6136">
        <w:rPr>
          <w:noProof/>
        </w:rPr>
        <w:fldChar w:fldCharType="begin"/>
      </w:r>
      <w:r w:rsidR="00FA6136">
        <w:rPr>
          <w:noProof/>
        </w:rPr>
        <w:instrText xml:space="preserve"> SEQ Figure \* ARABIC \s 1 </w:instrText>
      </w:r>
      <w:r w:rsidR="00FA6136">
        <w:rPr>
          <w:noProof/>
        </w:rPr>
        <w:fldChar w:fldCharType="separate"/>
      </w:r>
      <w:r w:rsidR="00A41159">
        <w:rPr>
          <w:noProof/>
        </w:rPr>
        <w:t>1</w:t>
      </w:r>
      <w:r w:rsidR="00FA6136">
        <w:rPr>
          <w:noProof/>
        </w:rPr>
        <w:fldChar w:fldCharType="end"/>
      </w:r>
      <w:r>
        <w:t xml:space="preserve"> </w:t>
      </w:r>
      <w:r w:rsidR="0097205F" w:rsidRPr="00933073">
        <w:rPr>
          <w:rFonts w:ascii="Arial" w:hAnsi="Arial" w:cs="Arial"/>
        </w:rPr>
        <w:t>State diagram</w:t>
      </w:r>
      <w:bookmarkEnd w:id="44"/>
    </w:p>
    <w:p w:rsidR="00426DB0" w:rsidRPr="00933073" w:rsidRDefault="00426DB0" w:rsidP="00D30830">
      <w:pPr>
        <w:pStyle w:val="af0"/>
        <w:jc w:val="center"/>
        <w:rPr>
          <w:rFonts w:ascii="Arial" w:eastAsia="맑은 고딕" w:hAnsi="Arial" w:cs="Arial"/>
          <w:noProof/>
        </w:rPr>
      </w:pPr>
    </w:p>
    <w:p w:rsidR="00792ADC" w:rsidRPr="00933073" w:rsidRDefault="00792ADC" w:rsidP="00792ADC">
      <w:pPr>
        <w:pStyle w:val="a4"/>
        <w:jc w:val="left"/>
        <w:rPr>
          <w:rFonts w:ascii="Arial" w:hAnsi="Arial" w:cs="Arial"/>
          <w:noProof/>
        </w:rPr>
      </w:pPr>
      <w:r w:rsidRPr="00933073">
        <w:rPr>
          <w:rFonts w:ascii="Arial" w:hAnsi="Arial" w:cs="Arial"/>
          <w:noProof/>
        </w:rPr>
        <w:t>The descriptions for each state are as follows:</w:t>
      </w:r>
    </w:p>
    <w:p w:rsidR="00792ADC" w:rsidRPr="00933073" w:rsidRDefault="00792ADC" w:rsidP="00792ADC">
      <w:pPr>
        <w:pStyle w:val="a4"/>
        <w:jc w:val="left"/>
        <w:rPr>
          <w:rFonts w:ascii="Arial" w:hAnsi="Arial" w:cs="Arial"/>
          <w:noProof/>
          <w:color w:val="auto"/>
        </w:rPr>
      </w:pPr>
    </w:p>
    <w:p w:rsidR="0097205F" w:rsidRPr="00933073" w:rsidRDefault="00573262" w:rsidP="00573262">
      <w:pPr>
        <w:pStyle w:val="af0"/>
        <w:jc w:val="center"/>
      </w:pPr>
      <w:bookmarkStart w:id="45" w:name="_Toc4488570"/>
      <w:r>
        <w:t xml:space="preserve">Table </w:t>
      </w:r>
      <w:r w:rsidR="00FA6136">
        <w:rPr>
          <w:noProof/>
        </w:rPr>
        <w:fldChar w:fldCharType="begin"/>
      </w:r>
      <w:r w:rsidR="00FA6136">
        <w:rPr>
          <w:noProof/>
        </w:rPr>
        <w:instrText xml:space="preserve"> STYLEREF 1 \s </w:instrText>
      </w:r>
      <w:r w:rsidR="00FA6136">
        <w:rPr>
          <w:noProof/>
        </w:rPr>
        <w:fldChar w:fldCharType="separate"/>
      </w:r>
      <w:r>
        <w:rPr>
          <w:noProof/>
        </w:rPr>
        <w:t>4</w:t>
      </w:r>
      <w:r w:rsidR="00FA6136">
        <w:rPr>
          <w:noProof/>
        </w:rPr>
        <w:fldChar w:fldCharType="end"/>
      </w:r>
      <w:r>
        <w:t>.</w:t>
      </w:r>
      <w:r w:rsidR="00FA6136">
        <w:rPr>
          <w:noProof/>
        </w:rPr>
        <w:fldChar w:fldCharType="begin"/>
      </w:r>
      <w:r w:rsidR="00FA6136">
        <w:rPr>
          <w:noProof/>
        </w:rPr>
        <w:instrText xml:space="preserve"> SEQ Table \* ARABIC \s 1 </w:instrText>
      </w:r>
      <w:r w:rsidR="00FA6136">
        <w:rPr>
          <w:noProof/>
        </w:rPr>
        <w:fldChar w:fldCharType="separate"/>
      </w:r>
      <w:r>
        <w:rPr>
          <w:noProof/>
        </w:rPr>
        <w:t>1</w:t>
      </w:r>
      <w:r w:rsidR="00FA6136">
        <w:rPr>
          <w:noProof/>
        </w:rPr>
        <w:fldChar w:fldCharType="end"/>
      </w:r>
      <w:r>
        <w:t xml:space="preserve"> </w:t>
      </w:r>
      <w:r w:rsidR="0097205F" w:rsidRPr="00933073">
        <w:t>Description of each state</w:t>
      </w:r>
      <w:bookmarkEnd w:id="45"/>
    </w:p>
    <w:tbl>
      <w:tblPr>
        <w:tblW w:w="4528" w:type="pct"/>
        <w:tblInd w:w="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1545"/>
        <w:gridCol w:w="6917"/>
      </w:tblGrid>
      <w:tr w:rsidR="00792ADC" w:rsidRPr="00933073" w:rsidTr="00F30517">
        <w:tc>
          <w:tcPr>
            <w:tcW w:w="913" w:type="pct"/>
            <w:shd w:val="clear" w:color="auto" w:fill="E6E6E6"/>
            <w:vAlign w:val="center"/>
          </w:tcPr>
          <w:p w:rsidR="00792ADC" w:rsidRPr="00933073" w:rsidRDefault="00792ADC" w:rsidP="00D045B1">
            <w:pPr>
              <w:pStyle w:val="ae"/>
              <w:rPr>
                <w:rFonts w:ascii="Arial" w:eastAsia="맑은 고딕" w:hAnsi="Arial" w:cs="Arial"/>
                <w:color w:val="auto"/>
              </w:rPr>
            </w:pPr>
            <w:r w:rsidRPr="00933073">
              <w:rPr>
                <w:rFonts w:ascii="Arial" w:eastAsia="맑은 고딕" w:hAnsi="Arial" w:cs="Arial"/>
                <w:color w:val="auto"/>
              </w:rPr>
              <w:t>States</w:t>
            </w:r>
          </w:p>
        </w:tc>
        <w:tc>
          <w:tcPr>
            <w:tcW w:w="4087" w:type="pct"/>
            <w:shd w:val="clear" w:color="auto" w:fill="E6E6E6"/>
            <w:vAlign w:val="center"/>
          </w:tcPr>
          <w:p w:rsidR="00792ADC" w:rsidRPr="00933073" w:rsidRDefault="00792ADC" w:rsidP="00D045B1">
            <w:pPr>
              <w:pStyle w:val="ae"/>
              <w:rPr>
                <w:rFonts w:ascii="Arial" w:eastAsia="맑은 고딕" w:hAnsi="Arial" w:cs="Arial"/>
                <w:color w:val="auto"/>
              </w:rPr>
            </w:pPr>
            <w:r w:rsidRPr="00933073">
              <w:rPr>
                <w:rFonts w:ascii="Arial" w:eastAsia="맑은 고딕" w:hAnsi="Arial" w:cs="Arial"/>
                <w:color w:val="auto"/>
              </w:rPr>
              <w:t>Descriptions</w:t>
            </w:r>
          </w:p>
        </w:tc>
      </w:tr>
      <w:tr w:rsidR="00792ADC" w:rsidRPr="00933073" w:rsidTr="00F30517">
        <w:tc>
          <w:tcPr>
            <w:tcW w:w="913" w:type="pct"/>
            <w:vAlign w:val="center"/>
          </w:tcPr>
          <w:p w:rsidR="00792ADC" w:rsidRPr="00602677" w:rsidRDefault="00792ADC" w:rsidP="00D045B1">
            <w:pPr>
              <w:pStyle w:val="-1"/>
              <w:rPr>
                <w:rFonts w:ascii="Arial" w:eastAsia="맑은 고딕" w:hAnsi="Arial" w:cs="Arial"/>
                <w:color w:val="0000FF"/>
                <w:szCs w:val="16"/>
              </w:rPr>
            </w:pPr>
            <w:r w:rsidRPr="00602677">
              <w:rPr>
                <w:rFonts w:ascii="Arial" w:eastAsia="맑은 고딕" w:hAnsi="Arial" w:cs="Arial"/>
                <w:color w:val="0000FF"/>
                <w:szCs w:val="16"/>
              </w:rPr>
              <w:t>Initial</w:t>
            </w:r>
          </w:p>
        </w:tc>
        <w:tc>
          <w:tcPr>
            <w:tcW w:w="4087" w:type="pct"/>
            <w:shd w:val="clear" w:color="auto" w:fill="auto"/>
            <w:vAlign w:val="center"/>
          </w:tcPr>
          <w:p w:rsidR="00792ADC" w:rsidRPr="00602677" w:rsidRDefault="00792ADC" w:rsidP="00D045B1">
            <w:pPr>
              <w:pStyle w:val="-1"/>
              <w:rPr>
                <w:rFonts w:ascii="Arial" w:eastAsia="맑은 고딕" w:hAnsi="Arial" w:cs="Arial"/>
                <w:color w:val="0000FF"/>
                <w:szCs w:val="16"/>
              </w:rPr>
            </w:pPr>
            <w:r w:rsidRPr="00602677">
              <w:rPr>
                <w:rFonts w:ascii="Arial" w:eastAsia="맑은 고딕" w:hAnsi="Arial" w:cs="Arial"/>
                <w:color w:val="0000FF"/>
                <w:szCs w:val="16"/>
              </w:rPr>
              <w:t>This is the initial state.</w:t>
            </w:r>
          </w:p>
        </w:tc>
      </w:tr>
      <w:tr w:rsidR="00792ADC" w:rsidRPr="00933073" w:rsidTr="00F30517">
        <w:tc>
          <w:tcPr>
            <w:tcW w:w="913" w:type="pct"/>
            <w:vAlign w:val="center"/>
          </w:tcPr>
          <w:p w:rsidR="00792ADC" w:rsidRPr="00602677" w:rsidRDefault="00792ADC" w:rsidP="00D045B1">
            <w:pPr>
              <w:pStyle w:val="-1"/>
              <w:rPr>
                <w:rFonts w:ascii="Arial" w:eastAsia="맑은 고딕" w:hAnsi="Arial" w:cs="Arial"/>
                <w:color w:val="0000FF"/>
                <w:szCs w:val="16"/>
              </w:rPr>
            </w:pPr>
            <w:r w:rsidRPr="00602677">
              <w:rPr>
                <w:rFonts w:ascii="Arial" w:eastAsia="맑은 고딕" w:hAnsi="Arial" w:cs="Arial"/>
                <w:color w:val="0000FF"/>
                <w:szCs w:val="16"/>
              </w:rPr>
              <w:t>Created</w:t>
            </w:r>
          </w:p>
        </w:tc>
        <w:tc>
          <w:tcPr>
            <w:tcW w:w="4087" w:type="pct"/>
            <w:shd w:val="clear" w:color="auto" w:fill="auto"/>
            <w:vAlign w:val="center"/>
          </w:tcPr>
          <w:p w:rsidR="00792ADC" w:rsidRPr="00602677" w:rsidRDefault="00EE5570" w:rsidP="00EE5570">
            <w:pPr>
              <w:pStyle w:val="-1"/>
              <w:rPr>
                <w:rFonts w:ascii="Arial" w:eastAsia="맑은 고딕" w:hAnsi="Arial" w:cs="Arial"/>
                <w:color w:val="0000FF"/>
                <w:szCs w:val="16"/>
              </w:rPr>
            </w:pPr>
            <w:r w:rsidRPr="00602677">
              <w:rPr>
                <w:rFonts w:ascii="Arial" w:eastAsia="맑은 고딕" w:hAnsi="Arial" w:cs="Arial"/>
                <w:color w:val="0000FF"/>
                <w:szCs w:val="16"/>
              </w:rPr>
              <w:t>…</w:t>
            </w:r>
          </w:p>
        </w:tc>
      </w:tr>
      <w:tr w:rsidR="00EE5570" w:rsidRPr="00933073" w:rsidTr="00933073">
        <w:tc>
          <w:tcPr>
            <w:tcW w:w="913" w:type="pct"/>
          </w:tcPr>
          <w:p w:rsidR="00EE5570" w:rsidRPr="00602677" w:rsidRDefault="00EE5570">
            <w:pPr>
              <w:rPr>
                <w:rFonts w:ascii="Arial" w:hAnsi="Arial" w:cs="Arial"/>
                <w:color w:val="0000FF"/>
              </w:rPr>
            </w:pPr>
            <w:r w:rsidRPr="00602677">
              <w:rPr>
                <w:rFonts w:ascii="Arial" w:eastAsia="맑은 고딕" w:hAnsi="Arial" w:cs="Arial"/>
                <w:color w:val="0000FF"/>
                <w:szCs w:val="16"/>
              </w:rPr>
              <w:t>…</w:t>
            </w:r>
          </w:p>
        </w:tc>
        <w:tc>
          <w:tcPr>
            <w:tcW w:w="4087" w:type="pct"/>
            <w:shd w:val="clear" w:color="auto" w:fill="auto"/>
          </w:tcPr>
          <w:p w:rsidR="00EE5570" w:rsidRPr="00602677" w:rsidRDefault="00EE5570">
            <w:pPr>
              <w:rPr>
                <w:rFonts w:ascii="Arial" w:hAnsi="Arial" w:cs="Arial"/>
                <w:color w:val="0000FF"/>
              </w:rPr>
            </w:pPr>
            <w:r w:rsidRPr="00602677">
              <w:rPr>
                <w:rFonts w:ascii="Arial" w:eastAsia="맑은 고딕" w:hAnsi="Arial" w:cs="Arial"/>
                <w:color w:val="0000FF"/>
                <w:szCs w:val="16"/>
              </w:rPr>
              <w:t>…</w:t>
            </w:r>
          </w:p>
        </w:tc>
      </w:tr>
    </w:tbl>
    <w:p w:rsidR="00792ADC" w:rsidRPr="00933073" w:rsidRDefault="00792ADC" w:rsidP="00792ADC">
      <w:pPr>
        <w:pStyle w:val="a4"/>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6D65F8" w:rsidRPr="00933073" w:rsidTr="00E13257">
        <w:tc>
          <w:tcPr>
            <w:tcW w:w="8676" w:type="dxa"/>
            <w:tcBorders>
              <w:top w:val="single" w:sz="4" w:space="0" w:color="808080"/>
              <w:left w:val="nil"/>
              <w:bottom w:val="single" w:sz="4" w:space="0" w:color="808080"/>
              <w:right w:val="nil"/>
              <w:tl2br w:val="nil"/>
              <w:tr2bl w:val="nil"/>
            </w:tcBorders>
            <w:shd w:val="clear" w:color="auto" w:fill="EAF1DD"/>
          </w:tcPr>
          <w:p w:rsidR="006D65F8" w:rsidRPr="00933073" w:rsidRDefault="00211953" w:rsidP="007963C2">
            <w:pPr>
              <w:pStyle w:val="a4"/>
              <w:ind w:left="0"/>
              <w:rPr>
                <w:rFonts w:ascii="Arial" w:hAnsi="Arial" w:cs="Arial"/>
                <w:szCs w:val="20"/>
              </w:rPr>
            </w:pPr>
            <w:r w:rsidRPr="00211953">
              <w:rPr>
                <w:rFonts w:ascii="Arial" w:hAnsi="Arial" w:cs="Arial"/>
                <w:szCs w:val="20"/>
              </w:rPr>
              <w:t>Create a table for state transition. (Only used when adding content that is not in the state diagram)</w:t>
            </w:r>
          </w:p>
        </w:tc>
      </w:tr>
    </w:tbl>
    <w:p w:rsidR="00792ADC" w:rsidRPr="00933073" w:rsidRDefault="00792ADC" w:rsidP="00792ADC">
      <w:pPr>
        <w:pStyle w:val="a4"/>
        <w:rPr>
          <w:rFonts w:ascii="Arial" w:hAnsi="Arial" w:cs="Arial"/>
        </w:rPr>
      </w:pPr>
      <w:r w:rsidRPr="00933073">
        <w:rPr>
          <w:rFonts w:ascii="Arial" w:hAnsi="Arial" w:cs="Arial"/>
        </w:rPr>
        <w:t>The state transitions for the state diagram are as follows:</w:t>
      </w:r>
    </w:p>
    <w:p w:rsidR="00792ADC" w:rsidRPr="00933073" w:rsidRDefault="00792ADC" w:rsidP="00792ADC">
      <w:pPr>
        <w:pStyle w:val="a4"/>
        <w:rPr>
          <w:rFonts w:ascii="Arial" w:hAnsi="Arial" w:cs="Arial"/>
        </w:rPr>
      </w:pPr>
    </w:p>
    <w:p w:rsidR="00A907FF" w:rsidRPr="00933073" w:rsidRDefault="00573262" w:rsidP="00573262">
      <w:pPr>
        <w:pStyle w:val="af0"/>
        <w:jc w:val="center"/>
      </w:pPr>
      <w:bookmarkStart w:id="46" w:name="_Toc4488571"/>
      <w:r>
        <w:t xml:space="preserve">Table </w:t>
      </w:r>
      <w:r w:rsidR="00FA6136">
        <w:rPr>
          <w:noProof/>
        </w:rPr>
        <w:fldChar w:fldCharType="begin"/>
      </w:r>
      <w:r w:rsidR="00FA6136">
        <w:rPr>
          <w:noProof/>
        </w:rPr>
        <w:instrText xml:space="preserve"> STYLEREF 1 \s </w:instrText>
      </w:r>
      <w:r w:rsidR="00FA6136">
        <w:rPr>
          <w:noProof/>
        </w:rPr>
        <w:fldChar w:fldCharType="separate"/>
      </w:r>
      <w:r>
        <w:rPr>
          <w:noProof/>
        </w:rPr>
        <w:t>4</w:t>
      </w:r>
      <w:r w:rsidR="00FA6136">
        <w:rPr>
          <w:noProof/>
        </w:rPr>
        <w:fldChar w:fldCharType="end"/>
      </w:r>
      <w:r>
        <w:t>.</w:t>
      </w:r>
      <w:r w:rsidR="00FA6136">
        <w:rPr>
          <w:noProof/>
        </w:rPr>
        <w:fldChar w:fldCharType="begin"/>
      </w:r>
      <w:r w:rsidR="00FA6136">
        <w:rPr>
          <w:noProof/>
        </w:rPr>
        <w:instrText xml:space="preserve"> SEQ Table \* ARABIC \s 1 </w:instrText>
      </w:r>
      <w:r w:rsidR="00FA6136">
        <w:rPr>
          <w:noProof/>
        </w:rPr>
        <w:fldChar w:fldCharType="separate"/>
      </w:r>
      <w:r>
        <w:rPr>
          <w:noProof/>
        </w:rPr>
        <w:t>2</w:t>
      </w:r>
      <w:r w:rsidR="00FA6136">
        <w:rPr>
          <w:noProof/>
        </w:rPr>
        <w:fldChar w:fldCharType="end"/>
      </w:r>
      <w:r>
        <w:t xml:space="preserve"> </w:t>
      </w:r>
      <w:r w:rsidR="00A907FF" w:rsidRPr="00933073">
        <w:t xml:space="preserve">State </w:t>
      </w:r>
      <w:r w:rsidR="00A907FF" w:rsidRPr="00602677">
        <w:t>transitions</w:t>
      </w:r>
      <w:r w:rsidR="00F87189" w:rsidRPr="00602677">
        <w:t xml:space="preserve"> (optional)</w:t>
      </w:r>
      <w:bookmarkEnd w:id="46"/>
    </w:p>
    <w:tbl>
      <w:tblPr>
        <w:tblW w:w="4603" w:type="pct"/>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1545"/>
        <w:gridCol w:w="2245"/>
        <w:gridCol w:w="1545"/>
        <w:gridCol w:w="3267"/>
      </w:tblGrid>
      <w:tr w:rsidR="00792ADC" w:rsidRPr="00933073" w:rsidTr="00D30830">
        <w:tc>
          <w:tcPr>
            <w:tcW w:w="898" w:type="pct"/>
            <w:shd w:val="clear" w:color="auto" w:fill="E6E6E6"/>
            <w:vAlign w:val="center"/>
          </w:tcPr>
          <w:p w:rsidR="00792ADC" w:rsidRPr="00933073" w:rsidRDefault="00792ADC" w:rsidP="00D045B1">
            <w:pPr>
              <w:pStyle w:val="ae"/>
              <w:rPr>
                <w:rFonts w:ascii="Arial" w:eastAsia="맑은 고딕" w:hAnsi="Arial" w:cs="Arial"/>
              </w:rPr>
            </w:pPr>
            <w:r w:rsidRPr="00933073">
              <w:rPr>
                <w:rFonts w:ascii="Arial" w:eastAsia="맑은 고딕" w:hAnsi="Arial" w:cs="Arial"/>
              </w:rPr>
              <w:t>Current State</w:t>
            </w:r>
          </w:p>
        </w:tc>
        <w:tc>
          <w:tcPr>
            <w:tcW w:w="1305" w:type="pct"/>
            <w:shd w:val="clear" w:color="auto" w:fill="E6E6E6"/>
          </w:tcPr>
          <w:p w:rsidR="00792ADC" w:rsidRPr="00933073" w:rsidRDefault="00792ADC" w:rsidP="00D045B1">
            <w:pPr>
              <w:pStyle w:val="ae"/>
              <w:rPr>
                <w:rFonts w:ascii="Arial" w:eastAsia="맑은 고딕" w:hAnsi="Arial" w:cs="Arial"/>
              </w:rPr>
            </w:pPr>
            <w:r w:rsidRPr="00933073">
              <w:rPr>
                <w:rFonts w:ascii="Arial" w:eastAsia="맑은 고딕" w:hAnsi="Arial" w:cs="Arial"/>
              </w:rPr>
              <w:t>Event/Action</w:t>
            </w:r>
          </w:p>
        </w:tc>
        <w:tc>
          <w:tcPr>
            <w:tcW w:w="898" w:type="pct"/>
            <w:shd w:val="clear" w:color="auto" w:fill="E6E6E6"/>
          </w:tcPr>
          <w:p w:rsidR="00792ADC" w:rsidRPr="00933073" w:rsidRDefault="00792ADC" w:rsidP="00D045B1">
            <w:pPr>
              <w:pStyle w:val="ae"/>
              <w:rPr>
                <w:rFonts w:ascii="Arial" w:eastAsia="맑은 고딕" w:hAnsi="Arial" w:cs="Arial"/>
              </w:rPr>
            </w:pPr>
            <w:r w:rsidRPr="00933073">
              <w:rPr>
                <w:rFonts w:ascii="Arial" w:eastAsia="맑은 고딕" w:hAnsi="Arial" w:cs="Arial"/>
              </w:rPr>
              <w:t>Next State</w:t>
            </w:r>
          </w:p>
        </w:tc>
        <w:tc>
          <w:tcPr>
            <w:tcW w:w="1899" w:type="pct"/>
            <w:shd w:val="clear" w:color="auto" w:fill="E6E6E6"/>
            <w:vAlign w:val="center"/>
          </w:tcPr>
          <w:p w:rsidR="00792ADC" w:rsidRPr="00933073" w:rsidRDefault="00792ADC" w:rsidP="00D045B1">
            <w:pPr>
              <w:pStyle w:val="ae"/>
              <w:rPr>
                <w:rFonts w:ascii="Arial" w:eastAsia="맑은 고딕" w:hAnsi="Arial" w:cs="Arial"/>
              </w:rPr>
            </w:pPr>
            <w:r w:rsidRPr="00933073">
              <w:rPr>
                <w:rFonts w:ascii="Arial" w:eastAsia="맑은 고딕" w:hAnsi="Arial" w:cs="Arial"/>
              </w:rPr>
              <w:t>Descriptions</w:t>
            </w:r>
          </w:p>
        </w:tc>
      </w:tr>
      <w:tr w:rsidR="00792ADC" w:rsidRPr="00933073" w:rsidTr="00D30830">
        <w:tc>
          <w:tcPr>
            <w:tcW w:w="898" w:type="pct"/>
            <w:vAlign w:val="center"/>
          </w:tcPr>
          <w:p w:rsidR="00792ADC" w:rsidRPr="00602677" w:rsidRDefault="00792ADC" w:rsidP="00D045B1">
            <w:pPr>
              <w:pStyle w:val="-1"/>
              <w:rPr>
                <w:rFonts w:ascii="Arial" w:eastAsia="맑은 고딕" w:hAnsi="Arial" w:cs="Arial"/>
                <w:color w:val="0000FF"/>
                <w:szCs w:val="16"/>
              </w:rPr>
            </w:pPr>
            <w:r w:rsidRPr="00602677">
              <w:rPr>
                <w:rFonts w:ascii="Arial" w:eastAsia="맑은 고딕" w:hAnsi="Arial" w:cs="Arial"/>
                <w:color w:val="0000FF"/>
                <w:szCs w:val="16"/>
              </w:rPr>
              <w:t>Initial</w:t>
            </w:r>
          </w:p>
        </w:tc>
        <w:tc>
          <w:tcPr>
            <w:tcW w:w="1305" w:type="pct"/>
            <w:vAlign w:val="center"/>
          </w:tcPr>
          <w:p w:rsidR="00792ADC" w:rsidRPr="00602677" w:rsidRDefault="00792ADC" w:rsidP="00D045B1">
            <w:pPr>
              <w:pStyle w:val="-1"/>
              <w:rPr>
                <w:rFonts w:ascii="Arial" w:eastAsia="맑은 고딕" w:hAnsi="Arial" w:cs="Arial"/>
                <w:color w:val="0000FF"/>
                <w:szCs w:val="16"/>
              </w:rPr>
            </w:pPr>
            <w:r w:rsidRPr="00602677">
              <w:rPr>
                <w:rFonts w:ascii="Arial" w:eastAsia="맑은 고딕" w:hAnsi="Arial" w:cs="Arial"/>
                <w:color w:val="0000FF"/>
                <w:szCs w:val="16"/>
              </w:rPr>
              <w:t>n/a</w:t>
            </w:r>
          </w:p>
        </w:tc>
        <w:tc>
          <w:tcPr>
            <w:tcW w:w="898" w:type="pct"/>
            <w:vAlign w:val="center"/>
          </w:tcPr>
          <w:p w:rsidR="00792ADC" w:rsidRPr="00602677" w:rsidRDefault="00792ADC" w:rsidP="00D045B1">
            <w:pPr>
              <w:pStyle w:val="-1"/>
              <w:rPr>
                <w:rFonts w:ascii="Arial" w:eastAsia="맑은 고딕" w:hAnsi="Arial" w:cs="Arial"/>
                <w:color w:val="0000FF"/>
                <w:szCs w:val="16"/>
              </w:rPr>
            </w:pPr>
            <w:r w:rsidRPr="00602677">
              <w:rPr>
                <w:rFonts w:ascii="Arial" w:eastAsia="맑은 고딕" w:hAnsi="Arial" w:cs="Arial"/>
                <w:color w:val="0000FF"/>
                <w:szCs w:val="16"/>
              </w:rPr>
              <w:t>Created</w:t>
            </w:r>
          </w:p>
        </w:tc>
        <w:tc>
          <w:tcPr>
            <w:tcW w:w="1899" w:type="pct"/>
            <w:shd w:val="clear" w:color="auto" w:fill="auto"/>
            <w:vAlign w:val="center"/>
          </w:tcPr>
          <w:p w:rsidR="00792ADC" w:rsidRPr="00602677" w:rsidRDefault="00792ADC" w:rsidP="00D045B1">
            <w:pPr>
              <w:pStyle w:val="-1"/>
              <w:rPr>
                <w:rFonts w:ascii="Arial" w:eastAsia="맑은 고딕" w:hAnsi="Arial" w:cs="Arial"/>
                <w:color w:val="0000FF"/>
                <w:szCs w:val="16"/>
              </w:rPr>
            </w:pPr>
            <w:r w:rsidRPr="00602677">
              <w:rPr>
                <w:rFonts w:ascii="Arial" w:eastAsia="맑은 고딕" w:hAnsi="Arial" w:cs="Arial"/>
                <w:color w:val="0000FF"/>
                <w:szCs w:val="16"/>
              </w:rPr>
              <w:t>This is the initial state transition.</w:t>
            </w:r>
          </w:p>
        </w:tc>
      </w:tr>
      <w:tr w:rsidR="00792ADC" w:rsidRPr="00933073" w:rsidTr="00D30830">
        <w:tc>
          <w:tcPr>
            <w:tcW w:w="898" w:type="pct"/>
            <w:vAlign w:val="center"/>
          </w:tcPr>
          <w:p w:rsidR="00792ADC" w:rsidRPr="00602677" w:rsidRDefault="00792ADC" w:rsidP="00D045B1">
            <w:pPr>
              <w:pStyle w:val="-1"/>
              <w:rPr>
                <w:rFonts w:ascii="Arial" w:eastAsia="맑은 고딕" w:hAnsi="Arial" w:cs="Arial"/>
                <w:color w:val="0000FF"/>
                <w:szCs w:val="16"/>
              </w:rPr>
            </w:pPr>
            <w:r w:rsidRPr="00602677">
              <w:rPr>
                <w:rFonts w:ascii="Arial" w:eastAsia="맑은 고딕" w:hAnsi="Arial" w:cs="Arial"/>
                <w:color w:val="0000FF"/>
                <w:szCs w:val="16"/>
              </w:rPr>
              <w:t>Created</w:t>
            </w:r>
          </w:p>
        </w:tc>
        <w:tc>
          <w:tcPr>
            <w:tcW w:w="1305" w:type="pct"/>
            <w:vAlign w:val="center"/>
          </w:tcPr>
          <w:p w:rsidR="00792ADC" w:rsidRPr="00602677" w:rsidRDefault="00792ADC" w:rsidP="00D045B1">
            <w:pPr>
              <w:pStyle w:val="-1"/>
              <w:rPr>
                <w:rFonts w:ascii="Arial" w:eastAsia="맑은 고딕" w:hAnsi="Arial" w:cs="Arial"/>
                <w:color w:val="0000FF"/>
                <w:szCs w:val="16"/>
              </w:rPr>
            </w:pPr>
            <w:proofErr w:type="spellStart"/>
            <w:r w:rsidRPr="00602677">
              <w:rPr>
                <w:rFonts w:ascii="Arial" w:eastAsia="맑은 고딕" w:hAnsi="Arial" w:cs="Arial"/>
                <w:color w:val="0000FF"/>
                <w:szCs w:val="16"/>
              </w:rPr>
              <w:t>Enque</w:t>
            </w:r>
            <w:proofErr w:type="spellEnd"/>
            <w:r w:rsidRPr="00602677">
              <w:rPr>
                <w:rFonts w:ascii="Arial" w:eastAsia="맑은 고딕" w:hAnsi="Arial" w:cs="Arial"/>
                <w:color w:val="0000FF"/>
                <w:szCs w:val="16"/>
              </w:rPr>
              <w:t>/Stored the command</w:t>
            </w:r>
          </w:p>
        </w:tc>
        <w:tc>
          <w:tcPr>
            <w:tcW w:w="898" w:type="pct"/>
            <w:vAlign w:val="center"/>
          </w:tcPr>
          <w:p w:rsidR="00792ADC" w:rsidRPr="00602677" w:rsidRDefault="00792ADC" w:rsidP="00D045B1">
            <w:pPr>
              <w:pStyle w:val="-1"/>
              <w:rPr>
                <w:rFonts w:ascii="Arial" w:eastAsia="맑은 고딕" w:hAnsi="Arial" w:cs="Arial"/>
                <w:color w:val="0000FF"/>
                <w:szCs w:val="16"/>
              </w:rPr>
            </w:pPr>
            <w:r w:rsidRPr="00602677">
              <w:rPr>
                <w:rFonts w:ascii="Arial" w:eastAsia="맑은 고딕" w:hAnsi="Arial" w:cs="Arial"/>
                <w:color w:val="0000FF"/>
                <w:szCs w:val="16"/>
              </w:rPr>
              <w:t>Queued</w:t>
            </w:r>
          </w:p>
        </w:tc>
        <w:tc>
          <w:tcPr>
            <w:tcW w:w="1899" w:type="pct"/>
            <w:shd w:val="clear" w:color="auto" w:fill="auto"/>
            <w:vAlign w:val="center"/>
          </w:tcPr>
          <w:p w:rsidR="00792ADC" w:rsidRPr="00602677" w:rsidRDefault="00792ADC" w:rsidP="00D045B1">
            <w:pPr>
              <w:pStyle w:val="-1"/>
              <w:rPr>
                <w:rFonts w:ascii="Arial" w:eastAsia="맑은 고딕" w:hAnsi="Arial" w:cs="Arial"/>
                <w:color w:val="0000FF"/>
                <w:szCs w:val="16"/>
              </w:rPr>
            </w:pPr>
            <w:r w:rsidRPr="00602677">
              <w:rPr>
                <w:rFonts w:ascii="Arial" w:eastAsia="맑은 고딕" w:hAnsi="Arial" w:cs="Arial"/>
                <w:color w:val="0000FF"/>
                <w:szCs w:val="16"/>
              </w:rPr>
              <w:t>Created command is stored at the queue.</w:t>
            </w:r>
          </w:p>
        </w:tc>
      </w:tr>
      <w:tr w:rsidR="00EE5570" w:rsidRPr="00933073" w:rsidTr="00933073">
        <w:tc>
          <w:tcPr>
            <w:tcW w:w="898" w:type="pct"/>
          </w:tcPr>
          <w:p w:rsidR="00EE5570" w:rsidRPr="00602677" w:rsidRDefault="00EE5570">
            <w:pPr>
              <w:rPr>
                <w:rFonts w:ascii="Arial" w:hAnsi="Arial" w:cs="Arial"/>
                <w:color w:val="0000FF"/>
              </w:rPr>
            </w:pPr>
            <w:r w:rsidRPr="00602677">
              <w:rPr>
                <w:rFonts w:ascii="Arial" w:eastAsia="맑은 고딕" w:hAnsi="Arial" w:cs="Arial"/>
                <w:color w:val="0000FF"/>
                <w:szCs w:val="16"/>
              </w:rPr>
              <w:t>…</w:t>
            </w:r>
          </w:p>
        </w:tc>
        <w:tc>
          <w:tcPr>
            <w:tcW w:w="1305" w:type="pct"/>
          </w:tcPr>
          <w:p w:rsidR="00EE5570" w:rsidRPr="00602677" w:rsidRDefault="00EE5570">
            <w:pPr>
              <w:rPr>
                <w:rFonts w:ascii="Arial" w:hAnsi="Arial" w:cs="Arial"/>
                <w:color w:val="0000FF"/>
              </w:rPr>
            </w:pPr>
            <w:r w:rsidRPr="00602677">
              <w:rPr>
                <w:rFonts w:ascii="Arial" w:eastAsia="맑은 고딕" w:hAnsi="Arial" w:cs="Arial"/>
                <w:color w:val="0000FF"/>
                <w:szCs w:val="16"/>
              </w:rPr>
              <w:t>…</w:t>
            </w:r>
          </w:p>
        </w:tc>
        <w:tc>
          <w:tcPr>
            <w:tcW w:w="898" w:type="pct"/>
          </w:tcPr>
          <w:p w:rsidR="00EE5570" w:rsidRPr="00602677" w:rsidRDefault="00EE5570">
            <w:pPr>
              <w:rPr>
                <w:rFonts w:ascii="Arial" w:hAnsi="Arial" w:cs="Arial"/>
                <w:color w:val="0000FF"/>
              </w:rPr>
            </w:pPr>
            <w:r w:rsidRPr="00602677">
              <w:rPr>
                <w:rFonts w:ascii="Arial" w:eastAsia="맑은 고딕" w:hAnsi="Arial" w:cs="Arial"/>
                <w:color w:val="0000FF"/>
                <w:szCs w:val="16"/>
              </w:rPr>
              <w:t>…</w:t>
            </w:r>
          </w:p>
        </w:tc>
        <w:tc>
          <w:tcPr>
            <w:tcW w:w="1899" w:type="pct"/>
            <w:shd w:val="clear" w:color="auto" w:fill="auto"/>
          </w:tcPr>
          <w:p w:rsidR="00EE5570" w:rsidRPr="00602677" w:rsidRDefault="00EE5570">
            <w:pPr>
              <w:rPr>
                <w:rFonts w:ascii="Arial" w:hAnsi="Arial" w:cs="Arial"/>
                <w:color w:val="0000FF"/>
              </w:rPr>
            </w:pPr>
            <w:r w:rsidRPr="00602677">
              <w:rPr>
                <w:rFonts w:ascii="Arial" w:eastAsia="맑은 고딕" w:hAnsi="Arial" w:cs="Arial"/>
                <w:color w:val="0000FF"/>
                <w:szCs w:val="16"/>
              </w:rPr>
              <w:t>…</w:t>
            </w:r>
          </w:p>
        </w:tc>
      </w:tr>
    </w:tbl>
    <w:p w:rsidR="00602677" w:rsidRDefault="00602677" w:rsidP="00602677">
      <w:pPr>
        <w:pStyle w:val="2"/>
      </w:pPr>
      <w:bookmarkStart w:id="47" w:name="_Toc4488548"/>
      <w:bookmarkStart w:id="48" w:name="_Toc399247390"/>
      <w:bookmarkStart w:id="49" w:name="_Toc399746452"/>
      <w:r>
        <w:rPr>
          <w:rFonts w:hint="eastAsia"/>
        </w:rPr>
        <w:lastRenderedPageBreak/>
        <w:t>Object Diagram</w:t>
      </w:r>
      <w:bookmarkEnd w:id="47"/>
    </w:p>
    <w:p w:rsidR="00211953" w:rsidRPr="00211953" w:rsidRDefault="00211953" w:rsidP="00211953">
      <w:pPr>
        <w:pStyle w:val="a4"/>
        <w:rPr>
          <w:color w:val="0000FF"/>
        </w:rPr>
      </w:pPr>
      <w:proofErr w:type="gramStart"/>
      <w:r w:rsidRPr="00211953">
        <w:rPr>
          <w:color w:val="0000FF"/>
        </w:rPr>
        <w:t>&lt;(</w:t>
      </w:r>
      <w:proofErr w:type="gramEnd"/>
      <w:r w:rsidRPr="00211953">
        <w:rPr>
          <w:color w:val="0000FF"/>
        </w:rPr>
        <w:t>optional) The internal structure of the component is expressed using an object diagram.&gt;</w:t>
      </w:r>
    </w:p>
    <w:p w:rsidR="00602677" w:rsidRPr="00602677" w:rsidRDefault="00211953" w:rsidP="00211953">
      <w:pPr>
        <w:pStyle w:val="a4"/>
        <w:rPr>
          <w:color w:val="0000FF"/>
        </w:rPr>
      </w:pPr>
      <w:r w:rsidRPr="00211953">
        <w:rPr>
          <w:color w:val="0000FF"/>
        </w:rPr>
        <w:t>&lt;Define/explain the relationship between objects created during operation and, if necessary, ports, etc.</w:t>
      </w:r>
      <w:r w:rsidR="00602677" w:rsidRPr="000275B5">
        <w:rPr>
          <w:color w:val="0000FF"/>
        </w:rPr>
        <w:t>&gt;</w:t>
      </w:r>
    </w:p>
    <w:p w:rsidR="003E3460" w:rsidRPr="00933073" w:rsidRDefault="003E3460" w:rsidP="0019414E">
      <w:pPr>
        <w:pStyle w:val="2"/>
      </w:pPr>
      <w:bookmarkStart w:id="50" w:name="_Toc4488549"/>
      <w:r w:rsidRPr="00933073">
        <w:t>Interaction Design</w:t>
      </w:r>
      <w:bookmarkEnd w:id="48"/>
      <w:bookmarkEnd w:id="49"/>
      <w:bookmarkEnd w:id="50"/>
    </w:p>
    <w:tbl>
      <w:tblPr>
        <w:tblW w:w="8676" w:type="dxa"/>
        <w:tblInd w:w="720" w:type="dxa"/>
        <w:tblBorders>
          <w:top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A24CA2" w:rsidRPr="00933073" w:rsidTr="00D30830">
        <w:tc>
          <w:tcPr>
            <w:tcW w:w="8676" w:type="dxa"/>
            <w:tcBorders>
              <w:top w:val="single" w:sz="4" w:space="0" w:color="808080"/>
              <w:bottom w:val="single" w:sz="4" w:space="0" w:color="auto"/>
            </w:tcBorders>
            <w:shd w:val="clear" w:color="auto" w:fill="EAF1DD"/>
          </w:tcPr>
          <w:p w:rsidR="00767808" w:rsidRPr="00767808" w:rsidRDefault="00767808" w:rsidP="00767808">
            <w:pPr>
              <w:pStyle w:val="afe"/>
              <w:rPr>
                <w:rFonts w:ascii="Arial" w:eastAsia="맑은 고딕" w:hAnsi="Arial" w:cs="Arial"/>
                <w:color w:val="000000"/>
                <w:sz w:val="20"/>
                <w:szCs w:val="20"/>
              </w:rPr>
            </w:pPr>
            <w:r w:rsidRPr="00767808">
              <w:rPr>
                <w:rFonts w:ascii="Arial" w:eastAsia="맑은 고딕" w:hAnsi="Arial" w:cs="Arial"/>
                <w:color w:val="000000"/>
                <w:sz w:val="20"/>
                <w:szCs w:val="20"/>
              </w:rPr>
              <w:t>Design how classes identified in Static Design interact. Interaction is designed in units of Objects in which Classes identified and defined in Static Design are instantiated.</w:t>
            </w:r>
          </w:p>
          <w:p w:rsidR="00767808" w:rsidRPr="00767808" w:rsidRDefault="00767808" w:rsidP="00767808">
            <w:pPr>
              <w:pStyle w:val="afe"/>
              <w:rPr>
                <w:rFonts w:ascii="Arial" w:eastAsia="맑은 고딕" w:hAnsi="Arial" w:cs="Arial"/>
                <w:color w:val="000000"/>
                <w:sz w:val="20"/>
                <w:szCs w:val="20"/>
              </w:rPr>
            </w:pPr>
            <w:r w:rsidRPr="00767808">
              <w:rPr>
                <w:rFonts w:ascii="Arial" w:eastAsia="맑은 고딕" w:hAnsi="Arial" w:cs="Arial"/>
                <w:color w:val="000000"/>
                <w:sz w:val="20"/>
                <w:szCs w:val="20"/>
              </w:rPr>
              <w:t>It is divided into subsections for each external interface identified in Section 2.2, and internal processing is expressed as a sequence diagram. The scope of the sequence diagram is specified up to adjacent components and internal Class/Object.</w:t>
            </w:r>
          </w:p>
          <w:p w:rsidR="00CE70BF" w:rsidRPr="00933073" w:rsidRDefault="00767808" w:rsidP="00767808">
            <w:pPr>
              <w:rPr>
                <w:rFonts w:ascii="Arial" w:eastAsia="맑은 고딕" w:hAnsi="Arial" w:cs="Arial"/>
                <w:color w:val="000000"/>
                <w:sz w:val="20"/>
                <w:szCs w:val="20"/>
              </w:rPr>
            </w:pPr>
            <w:r w:rsidRPr="00767808">
              <w:rPr>
                <w:rFonts w:ascii="Arial" w:eastAsia="맑은 고딕" w:hAnsi="Arial" w:cs="Arial"/>
                <w:color w:val="000000"/>
                <w:sz w:val="20"/>
                <w:szCs w:val="20"/>
              </w:rPr>
              <w:t>The goal is to identify all public/private operations of each class/object through the sequence diagram.</w:t>
            </w:r>
          </w:p>
        </w:tc>
      </w:tr>
    </w:tbl>
    <w:p w:rsidR="00B948E0" w:rsidRPr="00933073" w:rsidRDefault="00B948E0" w:rsidP="00792ADC">
      <w:pPr>
        <w:pStyle w:val="a4"/>
        <w:rPr>
          <w:rFonts w:ascii="Arial" w:hAnsi="Arial" w:cs="Arial"/>
          <w:szCs w:val="20"/>
        </w:rPr>
      </w:pPr>
    </w:p>
    <w:p w:rsidR="00792ADC" w:rsidRPr="00933073" w:rsidRDefault="001D0B6B" w:rsidP="0019414E">
      <w:pPr>
        <w:pStyle w:val="3"/>
      </w:pPr>
      <w:bookmarkStart w:id="51" w:name="_Toc4488550"/>
      <w:r w:rsidRPr="00933073">
        <w:t>[Interface 1] interface</w:t>
      </w:r>
      <w:bookmarkEnd w:id="51"/>
    </w:p>
    <w:p w:rsidR="00792ADC" w:rsidRPr="00933073" w:rsidRDefault="00792ADC" w:rsidP="00792ADC">
      <w:pPr>
        <w:pStyle w:val="a4"/>
        <w:rPr>
          <w:rFonts w:ascii="Arial" w:hAnsi="Arial" w:cs="Arial"/>
          <w:noProof/>
          <w:color w:val="auto"/>
        </w:rPr>
      </w:pPr>
    </w:p>
    <w:p w:rsidR="00D30830" w:rsidRPr="00933073" w:rsidRDefault="00A41159" w:rsidP="00D30830">
      <w:pPr>
        <w:pStyle w:val="a4"/>
        <w:keepNext/>
        <w:ind w:leftChars="393" w:left="707"/>
        <w:jc w:val="center"/>
        <w:rPr>
          <w:rFonts w:ascii="Arial" w:hAnsi="Arial" w:cs="Arial"/>
        </w:rPr>
      </w:pPr>
      <w:r>
        <w:rPr>
          <w:noProof/>
          <w:sz w:val="0"/>
          <w:szCs w:val="0"/>
        </w:rPr>
        <w:drawing>
          <wp:inline distT="0" distB="0" distL="0" distR="0" wp14:anchorId="0885D60E" wp14:editId="11719CB3">
            <wp:extent cx="3741824" cy="2104845"/>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rotWithShape="1">
                    <a:blip r:embed="rId15"/>
                    <a:srcRect l="28625"/>
                    <a:stretch/>
                  </pic:blipFill>
                  <pic:spPr bwMode="auto">
                    <a:xfrm>
                      <a:off x="0" y="0"/>
                      <a:ext cx="3752797" cy="2111017"/>
                    </a:xfrm>
                    <a:prstGeom prst="rect">
                      <a:avLst/>
                    </a:prstGeom>
                    <a:noFill/>
                    <a:ln>
                      <a:noFill/>
                    </a:ln>
                    <a:extLst>
                      <a:ext uri="{53640926-AAD7-44D8-BBD7-CCE9431645EC}">
                        <a14:shadowObscured xmlns:a14="http://schemas.microsoft.com/office/drawing/2010/main"/>
                      </a:ext>
                    </a:extLst>
                  </pic:spPr>
                </pic:pic>
              </a:graphicData>
            </a:graphic>
          </wp:inline>
        </w:drawing>
      </w:r>
    </w:p>
    <w:p w:rsidR="00792ADC" w:rsidRPr="00933073" w:rsidRDefault="00096259" w:rsidP="00096259">
      <w:pPr>
        <w:pStyle w:val="af0"/>
        <w:jc w:val="center"/>
        <w:rPr>
          <w:rFonts w:ascii="Arial" w:eastAsia="맑은 고딕" w:hAnsi="Arial" w:cs="Arial"/>
          <w:noProof/>
        </w:rPr>
      </w:pPr>
      <w:bookmarkStart w:id="52" w:name="_Toc4488565"/>
      <w:r>
        <w:t xml:space="preserve">Figure </w:t>
      </w:r>
      <w:r w:rsidR="00FA6136">
        <w:rPr>
          <w:noProof/>
        </w:rPr>
        <w:fldChar w:fldCharType="begin"/>
      </w:r>
      <w:r w:rsidR="00FA6136">
        <w:rPr>
          <w:noProof/>
        </w:rPr>
        <w:instrText xml:space="preserve"> STYLEREF 1 \s </w:instrText>
      </w:r>
      <w:r w:rsidR="00FA6136">
        <w:rPr>
          <w:noProof/>
        </w:rPr>
        <w:fldChar w:fldCharType="separate"/>
      </w:r>
      <w:r w:rsidR="00A41159">
        <w:rPr>
          <w:noProof/>
        </w:rPr>
        <w:t>4</w:t>
      </w:r>
      <w:r w:rsidR="00FA6136">
        <w:rPr>
          <w:noProof/>
        </w:rPr>
        <w:fldChar w:fldCharType="end"/>
      </w:r>
      <w:r w:rsidR="00A41159">
        <w:t>.</w:t>
      </w:r>
      <w:r w:rsidR="00FA6136">
        <w:rPr>
          <w:noProof/>
        </w:rPr>
        <w:fldChar w:fldCharType="begin"/>
      </w:r>
      <w:r w:rsidR="00FA6136">
        <w:rPr>
          <w:noProof/>
        </w:rPr>
        <w:instrText xml:space="preserve"> SEQ Figure \* ARABIC \s 1 </w:instrText>
      </w:r>
      <w:r w:rsidR="00FA6136">
        <w:rPr>
          <w:noProof/>
        </w:rPr>
        <w:fldChar w:fldCharType="separate"/>
      </w:r>
      <w:r w:rsidR="00A41159">
        <w:rPr>
          <w:noProof/>
        </w:rPr>
        <w:t>2</w:t>
      </w:r>
      <w:r w:rsidR="00FA6136">
        <w:rPr>
          <w:noProof/>
        </w:rPr>
        <w:fldChar w:fldCharType="end"/>
      </w:r>
      <w:r>
        <w:t xml:space="preserve"> </w:t>
      </w:r>
      <w:r w:rsidR="00A907FF" w:rsidRPr="00933073">
        <w:rPr>
          <w:rFonts w:ascii="Arial" w:hAnsi="Arial" w:cs="Arial"/>
        </w:rPr>
        <w:t xml:space="preserve">Sequence diagram for </w:t>
      </w:r>
      <w:r w:rsidR="001D0B6B" w:rsidRPr="00933073">
        <w:rPr>
          <w:rFonts w:ascii="Arial" w:hAnsi="Arial" w:cs="Arial"/>
        </w:rPr>
        <w:t xml:space="preserve">[Interface 1] </w:t>
      </w:r>
      <w:r w:rsidR="00A907FF" w:rsidRPr="00933073">
        <w:rPr>
          <w:rFonts w:ascii="Arial" w:hAnsi="Arial" w:cs="Arial"/>
        </w:rPr>
        <w:t>interface</w:t>
      </w:r>
      <w:bookmarkEnd w:id="52"/>
    </w:p>
    <w:p w:rsidR="00A41159" w:rsidRPr="00933073" w:rsidRDefault="00A41159" w:rsidP="00A41159"/>
    <w:p w:rsidR="00A41159" w:rsidRPr="00933073" w:rsidRDefault="00A41159" w:rsidP="00A41159">
      <w:pPr>
        <w:pStyle w:val="a4"/>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A41159" w:rsidRPr="00933073" w:rsidTr="00FA6136">
        <w:tc>
          <w:tcPr>
            <w:tcW w:w="8676" w:type="dxa"/>
            <w:tcBorders>
              <w:top w:val="single" w:sz="4" w:space="0" w:color="808080"/>
              <w:left w:val="nil"/>
              <w:bottom w:val="single" w:sz="4" w:space="0" w:color="808080"/>
              <w:right w:val="nil"/>
              <w:tl2br w:val="nil"/>
              <w:tr2bl w:val="nil"/>
            </w:tcBorders>
            <w:shd w:val="clear" w:color="auto" w:fill="EAF1DD"/>
          </w:tcPr>
          <w:p w:rsidR="00A41159" w:rsidRPr="00933073" w:rsidRDefault="00767808" w:rsidP="00FA6136">
            <w:pPr>
              <w:pStyle w:val="afe"/>
              <w:rPr>
                <w:rFonts w:ascii="Arial" w:eastAsia="맑은 고딕" w:hAnsi="Arial" w:cs="Arial"/>
                <w:color w:val="000000"/>
                <w:sz w:val="20"/>
                <w:szCs w:val="20"/>
              </w:rPr>
            </w:pPr>
            <w:r w:rsidRPr="00767808">
              <w:rPr>
                <w:rFonts w:ascii="Arial" w:eastAsia="맑은 고딕" w:hAnsi="Arial" w:cs="Arial"/>
                <w:color w:val="000000"/>
                <w:sz w:val="20"/>
                <w:szCs w:val="20"/>
              </w:rPr>
              <w:t>At the end of each step description, write SRS_ID in parentheses. Step number 1.0 is used for external interface, and 1.1 is used for internal processing. The steps corresponding to the pre-condition are attached as 0.1, 0.2.</w:t>
            </w:r>
          </w:p>
        </w:tc>
      </w:tr>
    </w:tbl>
    <w:p w:rsidR="00A41159" w:rsidRPr="00A41159" w:rsidRDefault="00A41159" w:rsidP="00792ADC">
      <w:pPr>
        <w:pStyle w:val="a4"/>
        <w:ind w:left="0"/>
        <w:jc w:val="center"/>
        <w:rPr>
          <w:rFonts w:ascii="Arial" w:hAnsi="Arial" w:cs="Arial"/>
          <w:noProof/>
          <w:color w:val="auto"/>
        </w:rPr>
      </w:pPr>
    </w:p>
    <w:p w:rsidR="00BB4200" w:rsidRPr="00F87189" w:rsidRDefault="00BB4200" w:rsidP="00BB4200">
      <w:pPr>
        <w:pStyle w:val="a4"/>
        <w:rPr>
          <w:rFonts w:ascii="Arial" w:hAnsi="Arial" w:cs="Arial"/>
          <w:color w:val="0000FF"/>
          <w:szCs w:val="20"/>
        </w:rPr>
      </w:pPr>
      <w:r>
        <w:rPr>
          <w:rFonts w:ascii="Arial" w:hAnsi="Arial" w:cs="Arial" w:hint="eastAsia"/>
          <w:color w:val="auto"/>
          <w:szCs w:val="20"/>
        </w:rPr>
        <w:t xml:space="preserve"> </w:t>
      </w:r>
      <w:r w:rsidRPr="00F87189">
        <w:rPr>
          <w:rFonts w:ascii="Arial" w:hAnsi="Arial" w:cs="Arial"/>
          <w:color w:val="0000FF"/>
          <w:szCs w:val="20"/>
        </w:rPr>
        <w:t>1.0 The [Interface 1</w:t>
      </w:r>
      <w:r w:rsidR="00602677" w:rsidRPr="00F87189">
        <w:rPr>
          <w:rFonts w:ascii="Arial" w:hAnsi="Arial" w:cs="Arial"/>
          <w:color w:val="0000FF"/>
          <w:szCs w:val="20"/>
        </w:rPr>
        <w:t>] (</w:t>
      </w:r>
      <w:r w:rsidRPr="00F87189">
        <w:rPr>
          <w:rFonts w:ascii="Arial" w:hAnsi="Arial" w:cs="Arial"/>
          <w:color w:val="0000FF"/>
          <w:szCs w:val="20"/>
        </w:rPr>
        <w:t xml:space="preserve">) method of the </w:t>
      </w:r>
      <w:proofErr w:type="spellStart"/>
      <w:r w:rsidRPr="00F87189">
        <w:rPr>
          <w:rFonts w:ascii="Arial" w:hAnsi="Arial" w:cs="Arial"/>
          <w:color w:val="0000FF"/>
          <w:szCs w:val="20"/>
        </w:rPr>
        <w:t>CommandInvoker</w:t>
      </w:r>
      <w:proofErr w:type="spellEnd"/>
      <w:r w:rsidRPr="00F87189">
        <w:rPr>
          <w:rFonts w:ascii="Arial" w:hAnsi="Arial" w:cs="Arial"/>
          <w:color w:val="0000FF"/>
          <w:szCs w:val="20"/>
        </w:rPr>
        <w:t xml:space="preserve"> is called by</w:t>
      </w:r>
      <w:r w:rsidRPr="00F87189">
        <w:rPr>
          <w:rFonts w:ascii="Arial" w:hAnsi="Arial" w:cs="Arial" w:hint="eastAsia"/>
          <w:color w:val="0000FF"/>
          <w:szCs w:val="20"/>
        </w:rPr>
        <w:t xml:space="preserve"> </w:t>
      </w:r>
      <w:r w:rsidR="00602677" w:rsidRPr="00F87189">
        <w:rPr>
          <w:rFonts w:ascii="Arial" w:hAnsi="Arial" w:cs="Arial"/>
          <w:color w:val="0000FF"/>
          <w:szCs w:val="20"/>
        </w:rPr>
        <w:t>… (</w:t>
      </w:r>
      <w:r w:rsidR="00887050" w:rsidRPr="00F87189">
        <w:rPr>
          <w:rFonts w:ascii="Arial" w:hAnsi="Arial" w:cs="Arial"/>
          <w:color w:val="0000FF"/>
          <w:szCs w:val="20"/>
        </w:rPr>
        <w:t>SRS_ID)</w:t>
      </w:r>
      <w:r w:rsidRPr="00F87189">
        <w:rPr>
          <w:rFonts w:ascii="Arial" w:hAnsi="Arial" w:cs="Arial" w:hint="eastAsia"/>
          <w:color w:val="0000FF"/>
          <w:szCs w:val="20"/>
        </w:rPr>
        <w:br/>
        <w:t xml:space="preserve"> 1.1</w:t>
      </w:r>
      <w:r w:rsidR="004B2866" w:rsidRPr="00F87189">
        <w:rPr>
          <w:rFonts w:ascii="Arial" w:hAnsi="Arial" w:cs="Arial" w:hint="eastAsia"/>
          <w:color w:val="0000FF"/>
          <w:szCs w:val="20"/>
        </w:rPr>
        <w:t xml:space="preserve"> </w:t>
      </w:r>
      <w:r w:rsidR="004B2866" w:rsidRPr="00F87189">
        <w:rPr>
          <w:rFonts w:ascii="Arial" w:hAnsi="Arial" w:cs="Arial"/>
          <w:color w:val="0000FF"/>
          <w:szCs w:val="20"/>
        </w:rPr>
        <w:t>…</w:t>
      </w:r>
    </w:p>
    <w:p w:rsidR="00BB4200" w:rsidRPr="00BB4200" w:rsidRDefault="00BB4200" w:rsidP="00BB4200">
      <w:pPr>
        <w:pStyle w:val="a4"/>
        <w:rPr>
          <w:rFonts w:ascii="Arial" w:hAnsi="Arial" w:cs="Arial"/>
          <w:color w:val="auto"/>
          <w:szCs w:val="20"/>
        </w:rPr>
      </w:pPr>
      <w:r w:rsidRPr="00F87189">
        <w:rPr>
          <w:rFonts w:ascii="Arial" w:hAnsi="Arial" w:cs="Arial" w:hint="eastAsia"/>
          <w:color w:val="0000FF"/>
          <w:szCs w:val="20"/>
        </w:rPr>
        <w:t xml:space="preserve"> </w:t>
      </w:r>
      <w:r w:rsidRPr="00F87189">
        <w:rPr>
          <w:rFonts w:ascii="Arial" w:hAnsi="Arial" w:cs="Arial"/>
          <w:color w:val="0000FF"/>
          <w:szCs w:val="20"/>
        </w:rPr>
        <w:t>1.</w:t>
      </w:r>
      <w:r w:rsidRPr="00F87189">
        <w:rPr>
          <w:rFonts w:ascii="Arial" w:hAnsi="Arial" w:cs="Arial" w:hint="eastAsia"/>
          <w:color w:val="0000FF"/>
          <w:szCs w:val="20"/>
        </w:rPr>
        <w:t>2</w:t>
      </w:r>
      <w:r w:rsidRPr="00F87189">
        <w:rPr>
          <w:rFonts w:ascii="Arial" w:hAnsi="Arial" w:cs="Arial"/>
          <w:color w:val="0000FF"/>
          <w:szCs w:val="20"/>
        </w:rPr>
        <w:t xml:space="preserve"> …</w:t>
      </w:r>
    </w:p>
    <w:p w:rsidR="00BB4200" w:rsidRPr="00933073" w:rsidRDefault="00BB4200" w:rsidP="00BB4200">
      <w:pPr>
        <w:pStyle w:val="a4"/>
        <w:jc w:val="left"/>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A24CA2" w:rsidRPr="00933073" w:rsidTr="00E13257">
        <w:tc>
          <w:tcPr>
            <w:tcW w:w="8676" w:type="dxa"/>
            <w:tcBorders>
              <w:top w:val="single" w:sz="4" w:space="0" w:color="808080"/>
              <w:left w:val="nil"/>
              <w:bottom w:val="single" w:sz="4" w:space="0" w:color="808080"/>
              <w:right w:val="nil"/>
              <w:tl2br w:val="nil"/>
              <w:tr2bl w:val="nil"/>
            </w:tcBorders>
            <w:shd w:val="clear" w:color="auto" w:fill="EAF1DD"/>
          </w:tcPr>
          <w:p w:rsidR="00A24CA2" w:rsidRPr="00933073" w:rsidRDefault="00767808" w:rsidP="00A24CA2">
            <w:pPr>
              <w:pStyle w:val="afe"/>
              <w:rPr>
                <w:rFonts w:ascii="Arial" w:eastAsia="맑은 고딕" w:hAnsi="Arial" w:cs="Arial"/>
                <w:color w:val="000000"/>
                <w:sz w:val="20"/>
                <w:szCs w:val="20"/>
              </w:rPr>
            </w:pPr>
            <w:r w:rsidRPr="00767808">
              <w:rPr>
                <w:rFonts w:ascii="Arial" w:eastAsia="맑은 고딕" w:hAnsi="Arial" w:cs="Arial"/>
                <w:color w:val="000000"/>
                <w:sz w:val="20"/>
                <w:szCs w:val="20"/>
              </w:rPr>
              <w:t>Precautions when expressing the interaction between classes in a sequence diagram</w:t>
            </w:r>
          </w:p>
          <w:p w:rsidR="00767808" w:rsidRPr="00767808" w:rsidRDefault="00767808" w:rsidP="00767808">
            <w:pPr>
              <w:spacing w:before="100" w:beforeAutospacing="1" w:after="100" w:afterAutospacing="1"/>
              <w:ind w:left="360"/>
              <w:rPr>
                <w:rFonts w:ascii="Arial" w:eastAsia="맑은 고딕" w:hAnsi="Arial" w:cs="Arial"/>
                <w:color w:val="000000"/>
                <w:sz w:val="20"/>
                <w:szCs w:val="20"/>
              </w:rPr>
            </w:pPr>
            <w:r w:rsidRPr="00767808">
              <w:rPr>
                <w:rFonts w:ascii="Arial" w:eastAsia="맑은 고딕" w:hAnsi="Arial" w:cs="Arial"/>
                <w:color w:val="000000"/>
                <w:sz w:val="20"/>
                <w:szCs w:val="20"/>
              </w:rPr>
              <w:t>1. The start of the sequence must coincide with the External Interface call. In the above example, the interface name [Interface 1] and Step 1.0 match.</w:t>
            </w:r>
          </w:p>
          <w:p w:rsidR="00767808" w:rsidRPr="00767808" w:rsidRDefault="00767808" w:rsidP="00767808">
            <w:pPr>
              <w:spacing w:before="100" w:beforeAutospacing="1" w:after="100" w:afterAutospacing="1"/>
              <w:ind w:left="360"/>
              <w:rPr>
                <w:rFonts w:ascii="Arial" w:eastAsia="맑은 고딕" w:hAnsi="Arial" w:cs="Arial"/>
                <w:color w:val="000000"/>
                <w:sz w:val="20"/>
                <w:szCs w:val="20"/>
              </w:rPr>
            </w:pPr>
            <w:r w:rsidRPr="00767808">
              <w:rPr>
                <w:rFonts w:ascii="Arial" w:eastAsia="맑은 고딕" w:hAnsi="Arial" w:cs="Arial"/>
                <w:color w:val="000000"/>
                <w:sz w:val="20"/>
                <w:szCs w:val="20"/>
              </w:rPr>
              <w:lastRenderedPageBreak/>
              <w:t>2. External components and internal objects have different colors.</w:t>
            </w:r>
          </w:p>
          <w:p w:rsidR="00452419" w:rsidRDefault="00767808" w:rsidP="00767808">
            <w:pPr>
              <w:spacing w:before="100" w:beforeAutospacing="1" w:after="100" w:afterAutospacing="1"/>
              <w:ind w:left="360"/>
              <w:rPr>
                <w:rFonts w:ascii="Arial" w:eastAsia="맑은 고딕" w:hAnsi="Arial" w:cs="Arial"/>
                <w:color w:val="000000"/>
                <w:sz w:val="20"/>
                <w:szCs w:val="20"/>
              </w:rPr>
            </w:pPr>
            <w:r w:rsidRPr="00767808">
              <w:rPr>
                <w:rFonts w:ascii="Arial" w:eastAsia="맑은 고딕" w:hAnsi="Arial" w:cs="Arial"/>
                <w:color w:val="000000"/>
                <w:sz w:val="20"/>
                <w:szCs w:val="20"/>
              </w:rPr>
              <w:t>3. To repeat the same sequence, use a loop.</w:t>
            </w:r>
            <w:r w:rsidR="00A24CA2" w:rsidRPr="00933073">
              <w:rPr>
                <w:rFonts w:ascii="Arial" w:eastAsia="맑은 고딕" w:hAnsi="Arial" w:cs="Arial"/>
                <w:color w:val="000000"/>
                <w:sz w:val="20"/>
                <w:szCs w:val="20"/>
              </w:rPr>
              <w:t xml:space="preserve"> </w:t>
            </w:r>
          </w:p>
          <w:p w:rsidR="00767808" w:rsidRPr="00767808" w:rsidRDefault="00767808" w:rsidP="00767808">
            <w:pPr>
              <w:spacing w:before="100" w:beforeAutospacing="1" w:after="100" w:afterAutospacing="1"/>
              <w:ind w:left="360"/>
              <w:rPr>
                <w:rFonts w:ascii="Arial" w:eastAsia="맑은 고딕" w:hAnsi="Arial" w:cs="Arial"/>
                <w:color w:val="000000"/>
                <w:sz w:val="20"/>
                <w:szCs w:val="20"/>
              </w:rPr>
            </w:pPr>
            <w:r>
              <w:rPr>
                <w:rFonts w:ascii="Arial" w:eastAsia="맑은 고딕" w:hAnsi="Arial" w:cs="Arial"/>
                <w:color w:val="000000"/>
                <w:sz w:val="20"/>
                <w:szCs w:val="20"/>
              </w:rPr>
              <w:t xml:space="preserve">4. </w:t>
            </w:r>
            <w:r w:rsidRPr="00767808">
              <w:rPr>
                <w:rFonts w:ascii="Arial" w:eastAsia="맑은 고딕" w:hAnsi="Arial" w:cs="Arial"/>
                <w:color w:val="000000"/>
                <w:sz w:val="20"/>
                <w:szCs w:val="20"/>
              </w:rPr>
              <w:t>Frequently used routines use references to avoid repetitive design.</w:t>
            </w:r>
          </w:p>
        </w:tc>
      </w:tr>
    </w:tbl>
    <w:p w:rsidR="001D0B6B" w:rsidRDefault="001D0B6B" w:rsidP="001D0B6B">
      <w:pPr>
        <w:pStyle w:val="a4"/>
        <w:rPr>
          <w:rFonts w:ascii="Arial" w:hAnsi="Arial" w:cs="Arial"/>
          <w:szCs w:val="20"/>
        </w:rPr>
      </w:pPr>
    </w:p>
    <w:p w:rsidR="001D0B6B" w:rsidRPr="00933073" w:rsidRDefault="001D0B6B" w:rsidP="0019414E">
      <w:pPr>
        <w:pStyle w:val="3"/>
      </w:pPr>
      <w:bookmarkStart w:id="53" w:name="_Toc4488551"/>
      <w:r w:rsidRPr="00933073">
        <w:t>[Interface 2] interface</w:t>
      </w:r>
      <w:bookmarkEnd w:id="53"/>
    </w:p>
    <w:p w:rsidR="003E3460" w:rsidRDefault="003E3460" w:rsidP="003E3460">
      <w:pPr>
        <w:pStyle w:val="a4"/>
        <w:rPr>
          <w:rFonts w:ascii="Arial" w:hAnsi="Arial" w:cs="Arial"/>
          <w:color w:val="0000FF"/>
        </w:rPr>
      </w:pPr>
    </w:p>
    <w:p w:rsidR="00FB398E" w:rsidRDefault="00FB398E" w:rsidP="003E3460">
      <w:pPr>
        <w:pStyle w:val="a4"/>
        <w:rPr>
          <w:rFonts w:ascii="Arial" w:hAnsi="Arial" w:cs="Arial"/>
          <w:color w:val="0000FF"/>
        </w:rPr>
      </w:pPr>
    </w:p>
    <w:p w:rsidR="00FB398E" w:rsidRDefault="00FB398E" w:rsidP="003E3460">
      <w:pPr>
        <w:pStyle w:val="a4"/>
        <w:rPr>
          <w:rFonts w:ascii="Arial" w:hAnsi="Arial" w:cs="Arial"/>
          <w:color w:val="0000FF"/>
        </w:rPr>
      </w:pPr>
    </w:p>
    <w:p w:rsidR="00887050" w:rsidRDefault="00887050" w:rsidP="003E3460">
      <w:pPr>
        <w:pStyle w:val="a4"/>
        <w:rPr>
          <w:rFonts w:ascii="Arial" w:hAnsi="Arial" w:cs="Arial"/>
          <w:color w:val="0000FF"/>
        </w:rPr>
      </w:pPr>
    </w:p>
    <w:p w:rsidR="00887050" w:rsidRDefault="00887050" w:rsidP="003E3460">
      <w:pPr>
        <w:pStyle w:val="a4"/>
        <w:rPr>
          <w:rFonts w:ascii="Arial" w:hAnsi="Arial" w:cs="Arial"/>
          <w:color w:val="0000FF"/>
        </w:rPr>
      </w:pPr>
    </w:p>
    <w:p w:rsidR="00887050" w:rsidRDefault="00887050" w:rsidP="003E3460">
      <w:pPr>
        <w:pStyle w:val="a4"/>
        <w:rPr>
          <w:rFonts w:ascii="Arial" w:hAnsi="Arial" w:cs="Arial"/>
          <w:color w:val="0000FF"/>
        </w:rPr>
      </w:pPr>
    </w:p>
    <w:p w:rsidR="00887050" w:rsidRDefault="00887050" w:rsidP="003E3460">
      <w:pPr>
        <w:pStyle w:val="a4"/>
        <w:rPr>
          <w:rFonts w:ascii="Arial" w:hAnsi="Arial" w:cs="Arial"/>
          <w:color w:val="0000FF"/>
        </w:rPr>
      </w:pPr>
    </w:p>
    <w:p w:rsidR="00765E0F" w:rsidRDefault="00765E0F" w:rsidP="003E3460">
      <w:pPr>
        <w:pStyle w:val="a4"/>
        <w:rPr>
          <w:rFonts w:ascii="Arial" w:hAnsi="Arial" w:cs="Arial"/>
          <w:color w:val="0000FF"/>
        </w:rPr>
      </w:pPr>
    </w:p>
    <w:p w:rsidR="00F17D82" w:rsidRDefault="00887050" w:rsidP="00887050">
      <w:pPr>
        <w:pStyle w:val="2"/>
      </w:pPr>
      <w:bookmarkStart w:id="54" w:name="_Toc4488552"/>
      <w:r>
        <w:t>Other</w:t>
      </w:r>
      <w:r>
        <w:rPr>
          <w:rFonts w:hint="eastAsia"/>
        </w:rPr>
        <w:t xml:space="preserve"> </w:t>
      </w:r>
      <w:r>
        <w:t>Diagrams</w:t>
      </w:r>
      <w:bookmarkEnd w:id="54"/>
    </w:p>
    <w:p w:rsidR="00887050" w:rsidRPr="00887050" w:rsidRDefault="00887050" w:rsidP="00887050">
      <w:pPr>
        <w:rPr>
          <w:color w:val="0000FF"/>
        </w:rPr>
      </w:pPr>
      <w:r w:rsidRPr="00887050">
        <w:rPr>
          <w:color w:val="0000FF"/>
        </w:rPr>
        <w:t>&lt;</w:t>
      </w:r>
      <w:r w:rsidR="00767808" w:rsidRPr="00767808">
        <w:t xml:space="preserve"> </w:t>
      </w:r>
      <w:r w:rsidR="00767808" w:rsidRPr="00767808">
        <w:rPr>
          <w:color w:val="0000FF"/>
        </w:rPr>
        <w:t>If necessary, express the design using activity diagrams, etc.</w:t>
      </w:r>
      <w:r w:rsidRPr="00887050">
        <w:rPr>
          <w:color w:val="0000FF"/>
        </w:rPr>
        <w:t>&gt;</w:t>
      </w:r>
    </w:p>
    <w:p w:rsidR="003E3460" w:rsidRPr="00933073" w:rsidRDefault="000B5B2B" w:rsidP="0019414E">
      <w:pPr>
        <w:pStyle w:val="1"/>
      </w:pPr>
      <w:bookmarkStart w:id="55" w:name="_Toc399247393"/>
      <w:bookmarkStart w:id="56" w:name="_Toc399746455"/>
      <w:bookmarkStart w:id="57" w:name="_Toc4488553"/>
      <w:r w:rsidRPr="000B5B2B">
        <w:lastRenderedPageBreak/>
        <w:t>Algorithm Design</w:t>
      </w:r>
      <w:bookmarkEnd w:id="55"/>
      <w:bookmarkEnd w:id="56"/>
      <w:bookmarkEnd w:id="57"/>
    </w:p>
    <w:p w:rsidR="00A24CA2" w:rsidRPr="00933073" w:rsidRDefault="00A24CA2" w:rsidP="00A24CA2">
      <w:pPr>
        <w:pStyle w:val="a4"/>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A24CA2" w:rsidRPr="00933073" w:rsidTr="00E13257">
        <w:tc>
          <w:tcPr>
            <w:tcW w:w="8676" w:type="dxa"/>
            <w:tcBorders>
              <w:top w:val="single" w:sz="4" w:space="0" w:color="808080"/>
              <w:left w:val="nil"/>
              <w:bottom w:val="single" w:sz="4" w:space="0" w:color="808080"/>
              <w:right w:val="nil"/>
              <w:tl2br w:val="nil"/>
              <w:tr2bl w:val="nil"/>
            </w:tcBorders>
            <w:shd w:val="clear" w:color="auto" w:fill="EAF1DD"/>
          </w:tcPr>
          <w:p w:rsidR="00767808" w:rsidRDefault="00767808" w:rsidP="00767808">
            <w:r>
              <w:t>After the interaction between Class/Object is designed in Chapter 4, Operation is identified within Classes in the process. (Optional) Attach the class diagram so that the functions inside each class show Attribute/Operations. Even if there is no class diagram, the contents can be understood through the sub-sections, so only insert pictures when necessary. Add comments if necessary.</w:t>
            </w:r>
          </w:p>
          <w:p w:rsidR="00CE70BF" w:rsidRPr="00CE70BF" w:rsidRDefault="00767808" w:rsidP="00767808">
            <w:r>
              <w:t>Note: File in C language is written according to Class, and function in C language is written according to Method.</w:t>
            </w:r>
          </w:p>
        </w:tc>
      </w:tr>
    </w:tbl>
    <w:p w:rsidR="00A24CA2" w:rsidRPr="00933073" w:rsidRDefault="00A24CA2" w:rsidP="00A24CA2">
      <w:pPr>
        <w:pStyle w:val="a4"/>
        <w:rPr>
          <w:rFonts w:ascii="Arial" w:hAnsi="Arial" w:cs="Arial"/>
          <w:szCs w:val="20"/>
        </w:rPr>
      </w:pPr>
    </w:p>
    <w:p w:rsidR="00A24CA2" w:rsidRPr="00887050" w:rsidRDefault="00A24CA2" w:rsidP="00A24CA2">
      <w:pPr>
        <w:pStyle w:val="a4"/>
        <w:jc w:val="left"/>
        <w:rPr>
          <w:rFonts w:ascii="Arial" w:hAnsi="Arial" w:cs="Arial"/>
          <w:color w:val="0000FF"/>
        </w:rPr>
      </w:pPr>
      <w:r w:rsidRPr="00887050">
        <w:rPr>
          <w:rFonts w:ascii="Arial" w:hAnsi="Arial" w:cs="Arial"/>
          <w:color w:val="0000FF"/>
        </w:rPr>
        <w:t xml:space="preserve">The </w:t>
      </w:r>
      <w:r w:rsidR="001D0B6B" w:rsidRPr="00887050">
        <w:rPr>
          <w:rFonts w:ascii="Arial" w:hAnsi="Arial" w:cs="Arial"/>
          <w:color w:val="0000FF"/>
        </w:rPr>
        <w:t>[Component 1]</w:t>
      </w:r>
      <w:r w:rsidRPr="00887050">
        <w:rPr>
          <w:rFonts w:ascii="Arial" w:hAnsi="Arial" w:cs="Arial"/>
          <w:color w:val="0000FF"/>
        </w:rPr>
        <w:t xml:space="preserve"> Component is realized by using the command pattern. As a normal command pattern, it has the </w:t>
      </w:r>
      <w:proofErr w:type="spellStart"/>
      <w:r w:rsidRPr="00887050">
        <w:rPr>
          <w:rFonts w:ascii="Arial" w:hAnsi="Arial" w:cs="Arial"/>
          <w:color w:val="0000FF"/>
        </w:rPr>
        <w:t>CommandInvoker</w:t>
      </w:r>
      <w:proofErr w:type="spellEnd"/>
      <w:r w:rsidRPr="00887050">
        <w:rPr>
          <w:rFonts w:ascii="Arial" w:hAnsi="Arial" w:cs="Arial"/>
          <w:color w:val="0000FF"/>
        </w:rPr>
        <w:t xml:space="preserve"> class, and the </w:t>
      </w:r>
      <w:r w:rsidR="00CB047D" w:rsidRPr="00887050">
        <w:rPr>
          <w:rFonts w:ascii="Arial" w:hAnsi="Arial" w:cs="Arial"/>
          <w:color w:val="0000FF"/>
          <w:szCs w:val="16"/>
        </w:rPr>
        <w:t>[Class 1]</w:t>
      </w:r>
      <w:r w:rsidRPr="00887050">
        <w:rPr>
          <w:rFonts w:ascii="Arial" w:hAnsi="Arial" w:cs="Arial"/>
          <w:color w:val="0000FF"/>
        </w:rPr>
        <w:t xml:space="preserve"> class that acting as a </w:t>
      </w:r>
      <w:proofErr w:type="spellStart"/>
      <w:r w:rsidRPr="00887050">
        <w:rPr>
          <w:rFonts w:ascii="Arial" w:hAnsi="Arial" w:cs="Arial"/>
          <w:color w:val="0000FF"/>
        </w:rPr>
        <w:t>baseclass</w:t>
      </w:r>
      <w:proofErr w:type="spellEnd"/>
      <w:r w:rsidRPr="00887050">
        <w:rPr>
          <w:rFonts w:ascii="Arial" w:hAnsi="Arial" w:cs="Arial"/>
          <w:color w:val="0000FF"/>
        </w:rPr>
        <w:t xml:space="preserve"> for all concrete command class. Currently, there exists five concrete subclass of the </w:t>
      </w:r>
      <w:r w:rsidR="00CB047D" w:rsidRPr="00887050">
        <w:rPr>
          <w:rFonts w:ascii="Arial" w:hAnsi="Arial" w:cs="Arial"/>
          <w:color w:val="0000FF"/>
          <w:szCs w:val="16"/>
        </w:rPr>
        <w:t>[Class 1]</w:t>
      </w:r>
      <w:r w:rsidRPr="00887050">
        <w:rPr>
          <w:rFonts w:ascii="Arial" w:hAnsi="Arial" w:cs="Arial"/>
          <w:color w:val="0000FF"/>
        </w:rPr>
        <w:t xml:space="preserve"> class; </w:t>
      </w:r>
      <w:proofErr w:type="spellStart"/>
      <w:r w:rsidRPr="00887050">
        <w:rPr>
          <w:rFonts w:ascii="Arial" w:hAnsi="Arial" w:cs="Arial"/>
          <w:color w:val="0000FF"/>
        </w:rPr>
        <w:t>ApplicationResume</w:t>
      </w:r>
      <w:proofErr w:type="spellEnd"/>
      <w:r w:rsidRPr="00887050">
        <w:rPr>
          <w:rFonts w:ascii="Arial" w:hAnsi="Arial" w:cs="Arial"/>
          <w:color w:val="0000FF"/>
        </w:rPr>
        <w:t xml:space="preserve"> class, </w:t>
      </w:r>
      <w:proofErr w:type="spellStart"/>
      <w:r w:rsidRPr="00887050">
        <w:rPr>
          <w:rFonts w:ascii="Arial" w:hAnsi="Arial" w:cs="Arial"/>
          <w:color w:val="0000FF"/>
        </w:rPr>
        <w:t>ApplicationStop</w:t>
      </w:r>
      <w:proofErr w:type="spellEnd"/>
      <w:r w:rsidRPr="00887050">
        <w:rPr>
          <w:rFonts w:ascii="Arial" w:hAnsi="Arial" w:cs="Arial"/>
          <w:color w:val="0000FF"/>
        </w:rPr>
        <w:t xml:space="preserve"> class, </w:t>
      </w:r>
      <w:proofErr w:type="spellStart"/>
      <w:r w:rsidRPr="00887050">
        <w:rPr>
          <w:rFonts w:ascii="Arial" w:hAnsi="Arial" w:cs="Arial"/>
          <w:color w:val="0000FF"/>
        </w:rPr>
        <w:t>ApplicationPause</w:t>
      </w:r>
      <w:proofErr w:type="spellEnd"/>
      <w:r w:rsidRPr="00887050">
        <w:rPr>
          <w:rFonts w:ascii="Arial" w:hAnsi="Arial" w:cs="Arial"/>
          <w:color w:val="0000FF"/>
        </w:rPr>
        <w:t xml:space="preserve"> class, </w:t>
      </w:r>
      <w:proofErr w:type="spellStart"/>
      <w:r w:rsidRPr="00887050">
        <w:rPr>
          <w:rFonts w:ascii="Arial" w:hAnsi="Arial" w:cs="Arial"/>
          <w:color w:val="0000FF"/>
        </w:rPr>
        <w:t>ApplicationLaunch</w:t>
      </w:r>
      <w:proofErr w:type="spellEnd"/>
      <w:r w:rsidRPr="00887050">
        <w:rPr>
          <w:rFonts w:ascii="Arial" w:hAnsi="Arial" w:cs="Arial"/>
          <w:color w:val="0000FF"/>
        </w:rPr>
        <w:t xml:space="preserve"> class, </w:t>
      </w:r>
      <w:proofErr w:type="spellStart"/>
      <w:r w:rsidRPr="00887050">
        <w:rPr>
          <w:rFonts w:ascii="Arial" w:hAnsi="Arial" w:cs="Arial"/>
          <w:color w:val="0000FF"/>
        </w:rPr>
        <w:t>FactoryReset</w:t>
      </w:r>
      <w:proofErr w:type="spellEnd"/>
      <w:r w:rsidRPr="00887050">
        <w:rPr>
          <w:rFonts w:ascii="Arial" w:hAnsi="Arial" w:cs="Arial"/>
          <w:color w:val="0000FF"/>
        </w:rPr>
        <w:t xml:space="preserve"> class. Each of them represents the command.</w:t>
      </w:r>
    </w:p>
    <w:p w:rsidR="00A24CA2" w:rsidRPr="00933073" w:rsidRDefault="00A24CA2" w:rsidP="00A24CA2">
      <w:pPr>
        <w:pStyle w:val="a4"/>
        <w:jc w:val="left"/>
        <w:rPr>
          <w:rFonts w:ascii="Arial" w:hAnsi="Arial" w:cs="Arial"/>
        </w:rPr>
      </w:pPr>
      <w:r w:rsidRPr="00887050">
        <w:rPr>
          <w:rFonts w:ascii="Arial" w:hAnsi="Arial" w:cs="Arial"/>
          <w:color w:val="0000FF"/>
        </w:rPr>
        <w:t xml:space="preserve">When the command is created, then it shall be added to the </w:t>
      </w:r>
      <w:proofErr w:type="spellStart"/>
      <w:r w:rsidRPr="00887050">
        <w:rPr>
          <w:rFonts w:ascii="Arial" w:hAnsi="Arial" w:cs="Arial"/>
          <w:color w:val="0000FF"/>
        </w:rPr>
        <w:t>CommandInvoker</w:t>
      </w:r>
      <w:proofErr w:type="spellEnd"/>
      <w:r w:rsidRPr="00887050">
        <w:rPr>
          <w:rFonts w:ascii="Arial" w:hAnsi="Arial" w:cs="Arial"/>
          <w:color w:val="0000FF"/>
        </w:rPr>
        <w:t xml:space="preserve"> that stores the added command and executes them at the later time</w:t>
      </w:r>
      <w:r w:rsidRPr="00933073">
        <w:rPr>
          <w:rFonts w:ascii="Arial" w:hAnsi="Arial" w:cs="Arial"/>
        </w:rPr>
        <w:t>.</w:t>
      </w:r>
    </w:p>
    <w:p w:rsidR="00A24CA2" w:rsidRPr="00933073" w:rsidRDefault="00A24CA2" w:rsidP="00A24CA2">
      <w:pPr>
        <w:pStyle w:val="aff0"/>
        <w:ind w:left="720"/>
        <w:rPr>
          <w:rFonts w:ascii="Arial" w:eastAsia="맑은 고딕" w:hAnsi="Arial" w:cs="Arial"/>
          <w:noProof/>
        </w:rPr>
      </w:pPr>
    </w:p>
    <w:p w:rsidR="00D30830" w:rsidRPr="00933073" w:rsidRDefault="00602677" w:rsidP="00D30830">
      <w:pPr>
        <w:pStyle w:val="aff0"/>
        <w:keepNext/>
        <w:ind w:leftChars="393" w:left="707"/>
        <w:jc w:val="center"/>
        <w:rPr>
          <w:rFonts w:ascii="Arial" w:hAnsi="Arial" w:cs="Arial"/>
        </w:rPr>
      </w:pPr>
      <w:r>
        <w:rPr>
          <w:rFonts w:ascii="Arial" w:eastAsia="맑은 고딕" w:hAnsi="Arial" w:cs="Arial"/>
          <w:noProof/>
        </w:rPr>
        <w:drawing>
          <wp:inline distT="0" distB="0" distL="0" distR="0" wp14:anchorId="19F02690" wp14:editId="2D0429A5">
            <wp:extent cx="3473533" cy="3402933"/>
            <wp:effectExtent l="0" t="0" r="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8864" cy="3408156"/>
                    </a:xfrm>
                    <a:prstGeom prst="rect">
                      <a:avLst/>
                    </a:prstGeom>
                    <a:noFill/>
                    <a:ln>
                      <a:noFill/>
                    </a:ln>
                  </pic:spPr>
                </pic:pic>
              </a:graphicData>
            </a:graphic>
          </wp:inline>
        </w:drawing>
      </w:r>
    </w:p>
    <w:p w:rsidR="00A24CA2" w:rsidRPr="00933073" w:rsidRDefault="00096259" w:rsidP="00096259">
      <w:pPr>
        <w:pStyle w:val="af0"/>
        <w:jc w:val="center"/>
        <w:rPr>
          <w:rFonts w:ascii="Arial" w:eastAsia="맑은 고딕" w:hAnsi="Arial" w:cs="Arial"/>
          <w:noProof/>
        </w:rPr>
      </w:pPr>
      <w:bookmarkStart w:id="58" w:name="_Toc4488566"/>
      <w:r>
        <w:t xml:space="preserve">Figure </w:t>
      </w:r>
      <w:r w:rsidR="00FA6136">
        <w:rPr>
          <w:noProof/>
        </w:rPr>
        <w:fldChar w:fldCharType="begin"/>
      </w:r>
      <w:r w:rsidR="00FA6136">
        <w:rPr>
          <w:noProof/>
        </w:rPr>
        <w:instrText xml:space="preserve"> STYLEREF 1 \s </w:instrText>
      </w:r>
      <w:r w:rsidR="00FA6136">
        <w:rPr>
          <w:noProof/>
        </w:rPr>
        <w:fldChar w:fldCharType="separate"/>
      </w:r>
      <w:r w:rsidR="00A41159">
        <w:rPr>
          <w:noProof/>
        </w:rPr>
        <w:t>5</w:t>
      </w:r>
      <w:r w:rsidR="00FA6136">
        <w:rPr>
          <w:noProof/>
        </w:rPr>
        <w:fldChar w:fldCharType="end"/>
      </w:r>
      <w:r w:rsidR="00A41159">
        <w:t>.</w:t>
      </w:r>
      <w:r w:rsidR="00FA6136">
        <w:rPr>
          <w:noProof/>
        </w:rPr>
        <w:fldChar w:fldCharType="begin"/>
      </w:r>
      <w:r w:rsidR="00FA6136">
        <w:rPr>
          <w:noProof/>
        </w:rPr>
        <w:instrText xml:space="preserve"> SEQ Figure \* ARABIC \s 1 </w:instrText>
      </w:r>
      <w:r w:rsidR="00FA6136">
        <w:rPr>
          <w:noProof/>
        </w:rPr>
        <w:fldChar w:fldCharType="separate"/>
      </w:r>
      <w:r w:rsidR="00A41159">
        <w:rPr>
          <w:noProof/>
        </w:rPr>
        <w:t>1</w:t>
      </w:r>
      <w:r w:rsidR="00FA6136">
        <w:rPr>
          <w:noProof/>
        </w:rPr>
        <w:fldChar w:fldCharType="end"/>
      </w:r>
      <w:r>
        <w:t xml:space="preserve"> </w:t>
      </w:r>
      <w:r w:rsidR="00A907FF" w:rsidRPr="00933073">
        <w:rPr>
          <w:rFonts w:ascii="Arial" w:hAnsi="Arial" w:cs="Arial"/>
        </w:rPr>
        <w:t>Detailed class diagram with attribute and method</w:t>
      </w:r>
      <w:bookmarkEnd w:id="58"/>
    </w:p>
    <w:p w:rsidR="00700E20" w:rsidRDefault="00700E20" w:rsidP="003E3460">
      <w:pPr>
        <w:pStyle w:val="a4"/>
        <w:rPr>
          <w:rFonts w:ascii="Arial" w:hAnsi="Arial" w:cs="Arial"/>
          <w:color w:val="0000FF"/>
        </w:rPr>
      </w:pPr>
    </w:p>
    <w:p w:rsidR="00B948E0" w:rsidRPr="00933073" w:rsidRDefault="00CE70BF" w:rsidP="003E3460">
      <w:pPr>
        <w:pStyle w:val="a4"/>
        <w:rPr>
          <w:rFonts w:ascii="Arial" w:hAnsi="Arial" w:cs="Arial"/>
          <w:color w:val="0000FF"/>
        </w:rPr>
      </w:pPr>
      <w:r>
        <w:rPr>
          <w:rFonts w:hint="eastAsia"/>
        </w:rPr>
        <w:t>&lt;</w:t>
      </w:r>
      <w:r w:rsidR="00767808" w:rsidRPr="00767808">
        <w:t xml:space="preserve"> </w:t>
      </w:r>
      <w:r w:rsidR="00767808" w:rsidRPr="00767808">
        <w:rPr>
          <w:color w:val="0000FF"/>
        </w:rPr>
        <w:t>The following describes the attributes and operations belonging to each class. Describe in detail the meaning of the operation parameters, the range of valid values, and the meaning of the return value.</w:t>
      </w:r>
      <w:r>
        <w:t>&gt;</w:t>
      </w:r>
    </w:p>
    <w:p w:rsidR="00792ADC" w:rsidRPr="00933073" w:rsidRDefault="003E3460" w:rsidP="0019414E">
      <w:pPr>
        <w:pStyle w:val="2"/>
        <w:rPr>
          <w:color w:val="000000"/>
          <w:sz w:val="20"/>
          <w:szCs w:val="20"/>
        </w:rPr>
      </w:pPr>
      <w:bookmarkStart w:id="59" w:name="_Toc397097314"/>
      <w:bookmarkStart w:id="60" w:name="_Toc399247394"/>
      <w:bookmarkStart w:id="61" w:name="_Toc399746456"/>
      <w:bookmarkStart w:id="62" w:name="_Toc4488554"/>
      <w:r w:rsidRPr="00933073">
        <w:t>[Class 1]</w:t>
      </w:r>
      <w:bookmarkStart w:id="63" w:name="_Toc431568452"/>
      <w:bookmarkEnd w:id="59"/>
      <w:bookmarkEnd w:id="60"/>
      <w:bookmarkEnd w:id="61"/>
      <w:r w:rsidR="00A24CA2" w:rsidRPr="00933073">
        <w:t xml:space="preserve"> </w:t>
      </w:r>
      <w:r w:rsidR="00792ADC" w:rsidRPr="00933073">
        <w:rPr>
          <w:noProof/>
        </w:rPr>
        <w:t>class</w:t>
      </w:r>
      <w:bookmarkEnd w:id="63"/>
      <w:bookmarkEnd w:id="62"/>
    </w:p>
    <w:p w:rsidR="00F87189" w:rsidRPr="00BB2C7B" w:rsidRDefault="00F87189" w:rsidP="00CE70BF">
      <w:pPr>
        <w:pStyle w:val="a4"/>
        <w:ind w:leftChars="-6" w:left="-1" w:hangingChars="5" w:hanging="10"/>
        <w:jc w:val="left"/>
        <w:rPr>
          <w:rFonts w:ascii="Arial" w:hAnsi="Arial" w:cs="Arial"/>
          <w:color w:val="auto"/>
          <w:szCs w:val="16"/>
        </w:rPr>
      </w:pPr>
      <w:r w:rsidRPr="00BB2C7B">
        <w:rPr>
          <w:rFonts w:ascii="Arial" w:hAnsi="Arial" w:cs="Arial" w:hint="eastAsia"/>
          <w:b/>
          <w:color w:val="auto"/>
          <w:szCs w:val="16"/>
        </w:rPr>
        <w:t>Attribute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
        <w:gridCol w:w="1543"/>
        <w:gridCol w:w="1410"/>
        <w:gridCol w:w="1329"/>
        <w:gridCol w:w="4673"/>
      </w:tblGrid>
      <w:tr w:rsidR="00BB2C7B" w:rsidTr="00BB2C7B">
        <w:tc>
          <w:tcPr>
            <w:tcW w:w="392" w:type="dxa"/>
            <w:shd w:val="clear" w:color="auto" w:fill="BFBFBF"/>
          </w:tcPr>
          <w:p w:rsidR="00BB2C7B" w:rsidRDefault="00BB2C7B" w:rsidP="00BB2C7B">
            <w:pPr>
              <w:jc w:val="center"/>
            </w:pPr>
            <w:r>
              <w:rPr>
                <w:rFonts w:hint="eastAsia"/>
              </w:rPr>
              <w:t>#</w:t>
            </w:r>
          </w:p>
        </w:tc>
        <w:tc>
          <w:tcPr>
            <w:tcW w:w="1568" w:type="dxa"/>
            <w:shd w:val="clear" w:color="auto" w:fill="BFBFBF"/>
          </w:tcPr>
          <w:p w:rsidR="00BB2C7B" w:rsidRDefault="00BB2C7B" w:rsidP="00BB2C7B">
            <w:pPr>
              <w:jc w:val="center"/>
            </w:pPr>
            <w:r>
              <w:rPr>
                <w:rFonts w:hint="eastAsia"/>
              </w:rPr>
              <w:t>Visibility</w:t>
            </w:r>
          </w:p>
        </w:tc>
        <w:tc>
          <w:tcPr>
            <w:tcW w:w="1439" w:type="dxa"/>
            <w:shd w:val="clear" w:color="auto" w:fill="BFBFBF"/>
          </w:tcPr>
          <w:p w:rsidR="00BB2C7B" w:rsidRDefault="00BB2C7B" w:rsidP="00BB2C7B">
            <w:pPr>
              <w:jc w:val="center"/>
            </w:pPr>
            <w:r>
              <w:rPr>
                <w:rFonts w:hint="eastAsia"/>
              </w:rPr>
              <w:t>Name</w:t>
            </w:r>
          </w:p>
        </w:tc>
        <w:tc>
          <w:tcPr>
            <w:tcW w:w="1358" w:type="dxa"/>
            <w:shd w:val="clear" w:color="auto" w:fill="BFBFBF"/>
          </w:tcPr>
          <w:p w:rsidR="00BB2C7B" w:rsidRDefault="00BB2C7B" w:rsidP="00BB2C7B">
            <w:pPr>
              <w:jc w:val="center"/>
            </w:pPr>
            <w:r>
              <w:rPr>
                <w:rFonts w:hint="eastAsia"/>
              </w:rPr>
              <w:t>Type</w:t>
            </w:r>
          </w:p>
        </w:tc>
        <w:tc>
          <w:tcPr>
            <w:tcW w:w="4813" w:type="dxa"/>
            <w:shd w:val="clear" w:color="auto" w:fill="BFBFBF"/>
          </w:tcPr>
          <w:p w:rsidR="00BB2C7B" w:rsidRDefault="00BB2C7B" w:rsidP="00BB2C7B">
            <w:pPr>
              <w:jc w:val="center"/>
            </w:pPr>
            <w:r>
              <w:rPr>
                <w:rFonts w:hint="eastAsia"/>
              </w:rPr>
              <w:t>Description</w:t>
            </w:r>
            <w:r w:rsidR="00EF0A13">
              <w:t xml:space="preserve"> (</w:t>
            </w:r>
            <w:r w:rsidR="00EF0A13">
              <w:rPr>
                <w:rFonts w:hint="eastAsia"/>
              </w:rPr>
              <w:t>range)</w:t>
            </w:r>
          </w:p>
        </w:tc>
      </w:tr>
      <w:tr w:rsidR="00CE70BF" w:rsidTr="00BB2C7B">
        <w:tc>
          <w:tcPr>
            <w:tcW w:w="392" w:type="dxa"/>
          </w:tcPr>
          <w:p w:rsidR="00CE70BF" w:rsidRDefault="00CE70BF" w:rsidP="00CE70BF">
            <w:pPr>
              <w:jc w:val="both"/>
            </w:pPr>
            <w:r>
              <w:rPr>
                <w:rFonts w:hint="eastAsia"/>
              </w:rPr>
              <w:t>1</w:t>
            </w:r>
          </w:p>
        </w:tc>
        <w:tc>
          <w:tcPr>
            <w:tcW w:w="1568" w:type="dxa"/>
            <w:shd w:val="clear" w:color="auto" w:fill="auto"/>
          </w:tcPr>
          <w:p w:rsidR="00CE70BF" w:rsidRPr="00887050" w:rsidRDefault="00CE70BF" w:rsidP="00CE70BF">
            <w:pPr>
              <w:pStyle w:val="a4"/>
              <w:ind w:left="0"/>
              <w:jc w:val="left"/>
              <w:rPr>
                <w:rFonts w:ascii="Arial" w:hAnsi="Arial" w:cs="Arial"/>
                <w:color w:val="0000FF"/>
              </w:rPr>
            </w:pPr>
            <w:r>
              <w:rPr>
                <w:rFonts w:ascii="Arial" w:hAnsi="Arial" w:cs="Arial" w:hint="eastAsia"/>
                <w:color w:val="0000FF"/>
              </w:rPr>
              <w:t>Public</w:t>
            </w:r>
          </w:p>
        </w:tc>
        <w:tc>
          <w:tcPr>
            <w:tcW w:w="1439" w:type="dxa"/>
            <w:shd w:val="clear" w:color="auto" w:fill="auto"/>
          </w:tcPr>
          <w:p w:rsidR="00CE70BF" w:rsidRDefault="00CE70BF" w:rsidP="00CE70BF">
            <w:pPr>
              <w:jc w:val="both"/>
            </w:pPr>
          </w:p>
        </w:tc>
        <w:tc>
          <w:tcPr>
            <w:tcW w:w="1358" w:type="dxa"/>
            <w:shd w:val="clear" w:color="auto" w:fill="auto"/>
          </w:tcPr>
          <w:p w:rsidR="00CE70BF" w:rsidRDefault="00CE70BF" w:rsidP="00CE70BF">
            <w:pPr>
              <w:jc w:val="both"/>
            </w:pPr>
          </w:p>
        </w:tc>
        <w:tc>
          <w:tcPr>
            <w:tcW w:w="4813" w:type="dxa"/>
            <w:shd w:val="clear" w:color="auto" w:fill="auto"/>
          </w:tcPr>
          <w:p w:rsidR="00CE70BF" w:rsidRDefault="00CE70BF" w:rsidP="00CE70BF">
            <w:pPr>
              <w:jc w:val="both"/>
            </w:pPr>
          </w:p>
        </w:tc>
      </w:tr>
      <w:tr w:rsidR="00CE70BF" w:rsidTr="00BB2C7B">
        <w:tc>
          <w:tcPr>
            <w:tcW w:w="392" w:type="dxa"/>
          </w:tcPr>
          <w:p w:rsidR="00CE70BF" w:rsidRDefault="00CE70BF" w:rsidP="00CE70BF">
            <w:pPr>
              <w:jc w:val="both"/>
            </w:pPr>
            <w:r>
              <w:rPr>
                <w:rFonts w:hint="eastAsia"/>
              </w:rPr>
              <w:t>2</w:t>
            </w:r>
          </w:p>
        </w:tc>
        <w:tc>
          <w:tcPr>
            <w:tcW w:w="1568" w:type="dxa"/>
            <w:shd w:val="clear" w:color="auto" w:fill="auto"/>
          </w:tcPr>
          <w:p w:rsidR="00CE70BF" w:rsidRPr="00CE70BF" w:rsidRDefault="00CE70BF" w:rsidP="00CE70BF">
            <w:pPr>
              <w:pStyle w:val="a4"/>
              <w:ind w:left="0"/>
              <w:jc w:val="left"/>
              <w:rPr>
                <w:rFonts w:ascii="Arial" w:hAnsi="Arial" w:cs="Arial"/>
                <w:color w:val="0000FF"/>
              </w:rPr>
            </w:pPr>
            <w:r w:rsidRPr="00CE70BF">
              <w:rPr>
                <w:rFonts w:ascii="Arial" w:hAnsi="Arial" w:cs="Arial" w:hint="eastAsia"/>
                <w:color w:val="0000FF"/>
              </w:rPr>
              <w:t>Private</w:t>
            </w:r>
          </w:p>
        </w:tc>
        <w:tc>
          <w:tcPr>
            <w:tcW w:w="1439" w:type="dxa"/>
            <w:shd w:val="clear" w:color="auto" w:fill="auto"/>
          </w:tcPr>
          <w:p w:rsidR="00CE70BF" w:rsidRDefault="00CE70BF" w:rsidP="00CE70BF">
            <w:pPr>
              <w:jc w:val="both"/>
            </w:pPr>
          </w:p>
        </w:tc>
        <w:tc>
          <w:tcPr>
            <w:tcW w:w="1358" w:type="dxa"/>
            <w:shd w:val="clear" w:color="auto" w:fill="auto"/>
          </w:tcPr>
          <w:p w:rsidR="00CE70BF" w:rsidRDefault="00CE70BF" w:rsidP="00CE70BF">
            <w:pPr>
              <w:jc w:val="both"/>
            </w:pPr>
          </w:p>
        </w:tc>
        <w:tc>
          <w:tcPr>
            <w:tcW w:w="4813" w:type="dxa"/>
            <w:shd w:val="clear" w:color="auto" w:fill="auto"/>
          </w:tcPr>
          <w:p w:rsidR="00CE70BF" w:rsidRDefault="00CE70BF" w:rsidP="00CE70BF">
            <w:pPr>
              <w:jc w:val="both"/>
            </w:pPr>
          </w:p>
        </w:tc>
      </w:tr>
    </w:tbl>
    <w:p w:rsidR="00F87189" w:rsidRDefault="00F87189" w:rsidP="00F87189"/>
    <w:p w:rsidR="00A907FF" w:rsidRDefault="00F87189" w:rsidP="00CE70BF">
      <w:pPr>
        <w:pStyle w:val="a4"/>
        <w:ind w:leftChars="-6" w:left="-1" w:hangingChars="5" w:hanging="10"/>
        <w:jc w:val="left"/>
        <w:rPr>
          <w:rFonts w:ascii="Arial" w:hAnsi="Arial" w:cs="Arial"/>
          <w:b/>
          <w:color w:val="auto"/>
          <w:szCs w:val="16"/>
        </w:rPr>
      </w:pPr>
      <w:r w:rsidRPr="00CE70BF">
        <w:rPr>
          <w:rFonts w:ascii="Arial" w:hAnsi="Arial" w:cs="Arial" w:hint="eastAsia"/>
          <w:b/>
          <w:color w:val="auto"/>
          <w:szCs w:val="16"/>
        </w:rPr>
        <w:t>Operations</w:t>
      </w:r>
    </w:p>
    <w:p w:rsidR="00E42C98" w:rsidRPr="00E42C98" w:rsidRDefault="00E42C98" w:rsidP="00E42C98">
      <w:pPr>
        <w:rPr>
          <w:b/>
          <w:color w:val="0000FF"/>
          <w:szCs w:val="16"/>
        </w:rPr>
      </w:pPr>
      <w:r w:rsidRPr="00E42C98">
        <w:rPr>
          <w:b/>
          <w:color w:val="0000FF"/>
          <w:szCs w:val="16"/>
        </w:rPr>
        <w:t>&lt;</w:t>
      </w:r>
      <w:r w:rsidR="00767808" w:rsidRPr="00767808">
        <w:t xml:space="preserve"> </w:t>
      </w:r>
      <w:r w:rsidR="00767808" w:rsidRPr="00767808">
        <w:rPr>
          <w:b/>
          <w:color w:val="0000FF"/>
          <w:szCs w:val="16"/>
        </w:rPr>
        <w:t xml:space="preserve">Detailed design for all operation/method. If algorithm expression is required, Flowchart or Pseudocode can be used. </w:t>
      </w:r>
      <w:proofErr w:type="spellStart"/>
      <w:r w:rsidR="00767808" w:rsidRPr="00767808">
        <w:rPr>
          <w:b/>
          <w:color w:val="0000FF"/>
          <w:szCs w:val="16"/>
        </w:rPr>
        <w:t>Statechart</w:t>
      </w:r>
      <w:proofErr w:type="spellEnd"/>
      <w:r w:rsidR="00767808" w:rsidRPr="00767808">
        <w:rPr>
          <w:b/>
          <w:color w:val="0000FF"/>
          <w:szCs w:val="16"/>
        </w:rPr>
        <w:t xml:space="preserve"> diagram in case of managing state, and call graph in case of complex function call relationship.</w:t>
      </w:r>
      <w:r w:rsidRPr="00E42C98">
        <w:rPr>
          <w:b/>
          <w:color w:val="0000FF"/>
          <w:szCs w:val="16"/>
        </w:rPr>
        <w:t>&gt;</w:t>
      </w:r>
    </w:p>
    <w:tbl>
      <w:tblPr>
        <w:tblW w:w="4979" w:type="pct"/>
        <w:tblInd w:w="4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420"/>
        <w:gridCol w:w="980"/>
        <w:gridCol w:w="1545"/>
        <w:gridCol w:w="2805"/>
        <w:gridCol w:w="2751"/>
        <w:gridCol w:w="804"/>
      </w:tblGrid>
      <w:tr w:rsidR="00BB2C7B" w:rsidRPr="00933073" w:rsidTr="009C15A7">
        <w:trPr>
          <w:trHeight w:val="289"/>
        </w:trPr>
        <w:tc>
          <w:tcPr>
            <w:tcW w:w="226" w:type="pct"/>
            <w:tcBorders>
              <w:top w:val="single" w:sz="4" w:space="0" w:color="auto"/>
              <w:left w:val="single" w:sz="4" w:space="0" w:color="auto"/>
              <w:bottom w:val="single" w:sz="4" w:space="0" w:color="auto"/>
              <w:right w:val="single" w:sz="4" w:space="0" w:color="333333"/>
              <w:tl2br w:val="nil"/>
              <w:tr2bl w:val="nil"/>
            </w:tcBorders>
            <w:shd w:val="clear" w:color="auto" w:fill="E6E6E6"/>
            <w:vAlign w:val="center"/>
          </w:tcPr>
          <w:p w:rsidR="00BB2C7B" w:rsidRDefault="00BB2C7B" w:rsidP="009C15A7">
            <w:pPr>
              <w:pStyle w:val="a4"/>
              <w:ind w:left="0"/>
              <w:jc w:val="center"/>
              <w:rPr>
                <w:rFonts w:ascii="Arial" w:hAnsi="Arial" w:cs="Arial"/>
                <w:b/>
                <w:color w:val="auto"/>
              </w:rPr>
            </w:pPr>
            <w:r>
              <w:rPr>
                <w:rFonts w:ascii="Arial" w:hAnsi="Arial" w:cs="Arial" w:hint="eastAsia"/>
                <w:b/>
                <w:color w:val="auto"/>
              </w:rPr>
              <w:t>#</w:t>
            </w:r>
          </w:p>
        </w:tc>
        <w:tc>
          <w:tcPr>
            <w:tcW w:w="527" w:type="pct"/>
            <w:tcBorders>
              <w:top w:val="single" w:sz="4" w:space="0" w:color="auto"/>
              <w:left w:val="single" w:sz="4" w:space="0" w:color="auto"/>
              <w:bottom w:val="single" w:sz="4" w:space="0" w:color="auto"/>
              <w:right w:val="single" w:sz="4" w:space="0" w:color="333333"/>
              <w:tl2br w:val="nil"/>
              <w:tr2bl w:val="nil"/>
            </w:tcBorders>
            <w:shd w:val="clear" w:color="auto" w:fill="E6E6E6"/>
            <w:vAlign w:val="center"/>
          </w:tcPr>
          <w:p w:rsidR="00BB2C7B" w:rsidRPr="00933073" w:rsidRDefault="00BB2C7B" w:rsidP="009C15A7">
            <w:pPr>
              <w:pStyle w:val="a4"/>
              <w:ind w:left="0"/>
              <w:jc w:val="center"/>
              <w:rPr>
                <w:rFonts w:ascii="Arial" w:hAnsi="Arial" w:cs="Arial"/>
                <w:b/>
                <w:color w:val="auto"/>
              </w:rPr>
            </w:pPr>
            <w:r>
              <w:rPr>
                <w:rFonts w:ascii="Arial" w:hAnsi="Arial" w:cs="Arial" w:hint="eastAsia"/>
                <w:b/>
                <w:color w:val="auto"/>
              </w:rPr>
              <w:t>Visibility</w:t>
            </w:r>
          </w:p>
        </w:tc>
        <w:tc>
          <w:tcPr>
            <w:tcW w:w="830" w:type="pct"/>
            <w:tcBorders>
              <w:top w:val="single" w:sz="4" w:space="0" w:color="auto"/>
              <w:left w:val="single" w:sz="4" w:space="0" w:color="auto"/>
              <w:bottom w:val="single" w:sz="4" w:space="0" w:color="auto"/>
              <w:right w:val="single" w:sz="4" w:space="0" w:color="333333"/>
              <w:tl2br w:val="nil"/>
              <w:tr2bl w:val="nil"/>
            </w:tcBorders>
            <w:shd w:val="clear" w:color="auto" w:fill="E6E6E6"/>
            <w:vAlign w:val="center"/>
          </w:tcPr>
          <w:p w:rsidR="00BB2C7B" w:rsidRPr="00933073" w:rsidRDefault="00BB2C7B" w:rsidP="00D045B1">
            <w:pPr>
              <w:pStyle w:val="a4"/>
              <w:ind w:left="0"/>
              <w:jc w:val="center"/>
              <w:rPr>
                <w:rFonts w:ascii="Arial" w:hAnsi="Arial" w:cs="Arial"/>
                <w:b/>
                <w:color w:val="auto"/>
              </w:rPr>
            </w:pPr>
            <w:r>
              <w:rPr>
                <w:rFonts w:ascii="Arial" w:hAnsi="Arial" w:cs="Arial"/>
                <w:b/>
                <w:color w:val="auto"/>
              </w:rPr>
              <w:t>Operation</w:t>
            </w:r>
          </w:p>
        </w:tc>
        <w:tc>
          <w:tcPr>
            <w:tcW w:w="1507" w:type="pct"/>
            <w:tcBorders>
              <w:top w:val="single" w:sz="4" w:space="0" w:color="auto"/>
              <w:left w:val="single" w:sz="4" w:space="0" w:color="333333"/>
              <w:bottom w:val="single" w:sz="4" w:space="0" w:color="auto"/>
              <w:right w:val="single" w:sz="4" w:space="0" w:color="333333"/>
              <w:tl2br w:val="nil"/>
              <w:tr2bl w:val="nil"/>
            </w:tcBorders>
            <w:shd w:val="clear" w:color="auto" w:fill="E6E6E6"/>
            <w:vAlign w:val="center"/>
          </w:tcPr>
          <w:p w:rsidR="00BB2C7B" w:rsidRPr="00933073" w:rsidRDefault="00BB2C7B" w:rsidP="00D045B1">
            <w:pPr>
              <w:pStyle w:val="a4"/>
              <w:ind w:left="0"/>
              <w:jc w:val="center"/>
              <w:rPr>
                <w:rFonts w:ascii="Arial" w:hAnsi="Arial" w:cs="Arial"/>
                <w:b/>
                <w:color w:val="auto"/>
              </w:rPr>
            </w:pPr>
            <w:r w:rsidRPr="00933073">
              <w:rPr>
                <w:rFonts w:ascii="Arial" w:hAnsi="Arial" w:cs="Arial"/>
                <w:b/>
                <w:color w:val="auto"/>
              </w:rPr>
              <w:t>Description</w:t>
            </w:r>
          </w:p>
        </w:tc>
        <w:tc>
          <w:tcPr>
            <w:tcW w:w="1478" w:type="pct"/>
            <w:tcBorders>
              <w:top w:val="single" w:sz="4" w:space="0" w:color="auto"/>
              <w:left w:val="single" w:sz="4" w:space="0" w:color="333333"/>
              <w:bottom w:val="single" w:sz="4" w:space="0" w:color="auto"/>
              <w:right w:val="single" w:sz="4" w:space="0" w:color="auto"/>
              <w:tl2br w:val="nil"/>
              <w:tr2bl w:val="nil"/>
            </w:tcBorders>
            <w:shd w:val="clear" w:color="auto" w:fill="E6E6E6"/>
            <w:vAlign w:val="center"/>
          </w:tcPr>
          <w:p w:rsidR="00BB2C7B" w:rsidRPr="00933073" w:rsidRDefault="00BB2C7B" w:rsidP="00D045B1">
            <w:pPr>
              <w:pStyle w:val="a4"/>
              <w:ind w:left="0"/>
              <w:jc w:val="center"/>
              <w:rPr>
                <w:rFonts w:ascii="Arial" w:hAnsi="Arial" w:cs="Arial"/>
                <w:b/>
                <w:color w:val="auto"/>
              </w:rPr>
            </w:pPr>
            <w:r w:rsidRPr="00933073">
              <w:rPr>
                <w:rFonts w:ascii="Arial" w:hAnsi="Arial" w:cs="Arial"/>
                <w:b/>
                <w:color w:val="auto"/>
              </w:rPr>
              <w:t>Inputs/Outputs</w:t>
            </w:r>
            <w:r w:rsidR="00CE70BF">
              <w:rPr>
                <w:rFonts w:ascii="Arial" w:hAnsi="Arial" w:cs="Arial"/>
                <w:b/>
                <w:color w:val="auto"/>
              </w:rPr>
              <w:t>/Error code</w:t>
            </w:r>
          </w:p>
        </w:tc>
        <w:tc>
          <w:tcPr>
            <w:tcW w:w="432" w:type="pct"/>
            <w:tcBorders>
              <w:top w:val="single" w:sz="4" w:space="0" w:color="auto"/>
              <w:left w:val="single" w:sz="4" w:space="0" w:color="333333"/>
              <w:bottom w:val="single" w:sz="4" w:space="0" w:color="auto"/>
              <w:right w:val="single" w:sz="4" w:space="0" w:color="auto"/>
              <w:tl2br w:val="nil"/>
              <w:tr2bl w:val="nil"/>
            </w:tcBorders>
            <w:shd w:val="clear" w:color="auto" w:fill="E6E6E6"/>
            <w:vAlign w:val="center"/>
          </w:tcPr>
          <w:p w:rsidR="00BB2C7B" w:rsidRPr="00933073" w:rsidRDefault="00BB2C7B" w:rsidP="009C15A7">
            <w:pPr>
              <w:pStyle w:val="a4"/>
              <w:ind w:left="0"/>
              <w:jc w:val="center"/>
              <w:rPr>
                <w:rFonts w:ascii="Arial" w:hAnsi="Arial" w:cs="Arial"/>
                <w:b/>
                <w:color w:val="auto"/>
              </w:rPr>
            </w:pPr>
            <w:r>
              <w:rPr>
                <w:rFonts w:ascii="Arial" w:hAnsi="Arial" w:cs="Arial" w:hint="eastAsia"/>
                <w:b/>
                <w:color w:val="auto"/>
              </w:rPr>
              <w:t>SRS_ID</w:t>
            </w:r>
          </w:p>
        </w:tc>
      </w:tr>
      <w:tr w:rsidR="00E42C98" w:rsidRPr="00933073" w:rsidTr="00A41159">
        <w:tc>
          <w:tcPr>
            <w:tcW w:w="226" w:type="pct"/>
            <w:vMerge w:val="restart"/>
            <w:tcBorders>
              <w:top w:val="single" w:sz="4" w:space="0" w:color="auto"/>
              <w:left w:val="single" w:sz="4" w:space="0" w:color="auto"/>
            </w:tcBorders>
          </w:tcPr>
          <w:p w:rsidR="00E42C98" w:rsidRPr="00887050" w:rsidRDefault="00E42C98" w:rsidP="00367CF3">
            <w:pPr>
              <w:pStyle w:val="a4"/>
              <w:ind w:left="0"/>
              <w:jc w:val="left"/>
              <w:rPr>
                <w:rFonts w:ascii="Arial" w:hAnsi="Arial" w:cs="Arial"/>
                <w:color w:val="0000FF"/>
              </w:rPr>
            </w:pPr>
            <w:r>
              <w:rPr>
                <w:rFonts w:ascii="Arial" w:hAnsi="Arial" w:cs="Arial" w:hint="eastAsia"/>
                <w:color w:val="0000FF"/>
              </w:rPr>
              <w:t>1</w:t>
            </w:r>
          </w:p>
        </w:tc>
        <w:tc>
          <w:tcPr>
            <w:tcW w:w="527" w:type="pct"/>
            <w:tcBorders>
              <w:top w:val="single" w:sz="4" w:space="0" w:color="auto"/>
              <w:left w:val="single" w:sz="4" w:space="0" w:color="auto"/>
              <w:bottom w:val="single" w:sz="4" w:space="0" w:color="auto"/>
            </w:tcBorders>
          </w:tcPr>
          <w:p w:rsidR="00E42C98" w:rsidRPr="00887050" w:rsidRDefault="00E42C98" w:rsidP="00367CF3">
            <w:pPr>
              <w:pStyle w:val="a4"/>
              <w:ind w:left="0"/>
              <w:jc w:val="left"/>
              <w:rPr>
                <w:rFonts w:ascii="Arial" w:hAnsi="Arial" w:cs="Arial"/>
                <w:color w:val="0000FF"/>
              </w:rPr>
            </w:pPr>
            <w:r>
              <w:rPr>
                <w:rFonts w:ascii="Arial" w:hAnsi="Arial" w:cs="Arial" w:hint="eastAsia"/>
                <w:color w:val="0000FF"/>
              </w:rPr>
              <w:t>Public</w:t>
            </w:r>
          </w:p>
        </w:tc>
        <w:tc>
          <w:tcPr>
            <w:tcW w:w="830" w:type="pct"/>
            <w:tcBorders>
              <w:top w:val="single" w:sz="4" w:space="0" w:color="auto"/>
              <w:left w:val="single" w:sz="4" w:space="0" w:color="auto"/>
              <w:bottom w:val="single" w:sz="4" w:space="0" w:color="auto"/>
            </w:tcBorders>
            <w:shd w:val="clear" w:color="auto" w:fill="auto"/>
            <w:vAlign w:val="center"/>
          </w:tcPr>
          <w:p w:rsidR="00E42C98" w:rsidRPr="00887050" w:rsidRDefault="00E42C98" w:rsidP="00367CF3">
            <w:pPr>
              <w:pStyle w:val="a4"/>
              <w:ind w:left="0"/>
              <w:jc w:val="left"/>
              <w:rPr>
                <w:rFonts w:ascii="Arial" w:hAnsi="Arial" w:cs="Arial"/>
                <w:color w:val="0000FF"/>
              </w:rPr>
            </w:pPr>
            <w:proofErr w:type="spellStart"/>
            <w:r w:rsidRPr="00887050">
              <w:rPr>
                <w:rFonts w:ascii="Arial" w:hAnsi="Arial" w:cs="Arial"/>
                <w:color w:val="0000FF"/>
              </w:rPr>
              <w:t>AddCommand</w:t>
            </w:r>
            <w:proofErr w:type="spellEnd"/>
          </w:p>
        </w:tc>
        <w:tc>
          <w:tcPr>
            <w:tcW w:w="1507" w:type="pct"/>
            <w:tcBorders>
              <w:top w:val="single" w:sz="4" w:space="0" w:color="auto"/>
              <w:bottom w:val="single" w:sz="4" w:space="0" w:color="auto"/>
            </w:tcBorders>
            <w:shd w:val="clear" w:color="auto" w:fill="auto"/>
            <w:vAlign w:val="center"/>
          </w:tcPr>
          <w:p w:rsidR="00E42C98" w:rsidRPr="00887050" w:rsidRDefault="00E42C98" w:rsidP="00F44920">
            <w:pPr>
              <w:pStyle w:val="a4"/>
              <w:ind w:left="0"/>
              <w:jc w:val="left"/>
              <w:rPr>
                <w:rFonts w:ascii="Arial" w:hAnsi="Arial" w:cs="Arial"/>
                <w:color w:val="0000FF"/>
              </w:rPr>
            </w:pPr>
            <w:r w:rsidRPr="00887050">
              <w:rPr>
                <w:rFonts w:ascii="Arial" w:hAnsi="Arial" w:cs="Arial"/>
                <w:color w:val="0000FF"/>
              </w:rPr>
              <w:t xml:space="preserve">This method adds command to the </w:t>
            </w:r>
            <w:proofErr w:type="spellStart"/>
            <w:r w:rsidRPr="00887050">
              <w:rPr>
                <w:rFonts w:ascii="Arial" w:hAnsi="Arial" w:cs="Arial"/>
                <w:color w:val="0000FF"/>
              </w:rPr>
              <w:t>CommandInvoker</w:t>
            </w:r>
            <w:proofErr w:type="spellEnd"/>
            <w:r w:rsidRPr="00887050">
              <w:rPr>
                <w:rFonts w:ascii="Arial" w:hAnsi="Arial" w:cs="Arial"/>
                <w:color w:val="0000FF"/>
              </w:rPr>
              <w:t>. The added command is to be stored and will be executed later according to the policy.</w:t>
            </w:r>
          </w:p>
        </w:tc>
        <w:tc>
          <w:tcPr>
            <w:tcW w:w="1478" w:type="pct"/>
            <w:tcBorders>
              <w:top w:val="single" w:sz="4" w:space="0" w:color="auto"/>
              <w:bottom w:val="single" w:sz="4" w:space="0" w:color="auto"/>
              <w:right w:val="single" w:sz="4" w:space="0" w:color="auto"/>
            </w:tcBorders>
            <w:shd w:val="clear" w:color="auto" w:fill="auto"/>
            <w:vAlign w:val="center"/>
          </w:tcPr>
          <w:p w:rsidR="00E42C98" w:rsidRPr="00887050" w:rsidRDefault="00E42C98" w:rsidP="00D045B1">
            <w:pPr>
              <w:pStyle w:val="a4"/>
              <w:ind w:left="0"/>
              <w:jc w:val="left"/>
              <w:rPr>
                <w:rFonts w:ascii="Arial" w:hAnsi="Arial" w:cs="Arial"/>
                <w:color w:val="0000FF"/>
              </w:rPr>
            </w:pPr>
            <w:r w:rsidRPr="00887050">
              <w:rPr>
                <w:rFonts w:ascii="Arial" w:hAnsi="Arial" w:cs="Arial"/>
                <w:color w:val="0000FF"/>
              </w:rPr>
              <w:t>Input</w:t>
            </w:r>
          </w:p>
          <w:p w:rsidR="00E42C98" w:rsidRPr="00887050" w:rsidRDefault="00E42C98" w:rsidP="00792ADC">
            <w:pPr>
              <w:pStyle w:val="a4"/>
              <w:numPr>
                <w:ilvl w:val="0"/>
                <w:numId w:val="20"/>
              </w:numPr>
              <w:ind w:left="226" w:hanging="113"/>
              <w:jc w:val="left"/>
              <w:rPr>
                <w:rFonts w:ascii="Arial" w:hAnsi="Arial" w:cs="Arial"/>
                <w:color w:val="0000FF"/>
              </w:rPr>
            </w:pPr>
            <w:r w:rsidRPr="00887050">
              <w:rPr>
                <w:rFonts w:ascii="Arial" w:hAnsi="Arial" w:cs="Arial"/>
                <w:color w:val="0000FF"/>
              </w:rPr>
              <w:t>Application* app: the added command</w:t>
            </w:r>
          </w:p>
        </w:tc>
        <w:tc>
          <w:tcPr>
            <w:tcW w:w="432" w:type="pct"/>
            <w:tcBorders>
              <w:top w:val="single" w:sz="4" w:space="0" w:color="auto"/>
              <w:bottom w:val="single" w:sz="4" w:space="0" w:color="auto"/>
              <w:right w:val="single" w:sz="4" w:space="0" w:color="auto"/>
            </w:tcBorders>
          </w:tcPr>
          <w:p w:rsidR="00E42C98" w:rsidRPr="00887050" w:rsidRDefault="00E42C98" w:rsidP="00D045B1">
            <w:pPr>
              <w:pStyle w:val="a4"/>
              <w:ind w:left="0"/>
              <w:jc w:val="left"/>
              <w:rPr>
                <w:rFonts w:ascii="Arial" w:hAnsi="Arial" w:cs="Arial"/>
                <w:color w:val="0000FF"/>
              </w:rPr>
            </w:pPr>
          </w:p>
        </w:tc>
      </w:tr>
      <w:tr w:rsidR="00E42C98" w:rsidRPr="00933073" w:rsidTr="00A41159">
        <w:tc>
          <w:tcPr>
            <w:tcW w:w="226" w:type="pct"/>
            <w:vMerge/>
            <w:tcBorders>
              <w:left w:val="single" w:sz="4" w:space="0" w:color="auto"/>
              <w:bottom w:val="single" w:sz="4" w:space="0" w:color="auto"/>
            </w:tcBorders>
          </w:tcPr>
          <w:p w:rsidR="00E42C98" w:rsidRPr="00933073" w:rsidRDefault="00E42C98" w:rsidP="00367CF3">
            <w:pPr>
              <w:pStyle w:val="a4"/>
              <w:ind w:left="0"/>
              <w:jc w:val="left"/>
              <w:rPr>
                <w:rFonts w:ascii="Arial" w:hAnsi="Arial" w:cs="Arial"/>
                <w:color w:val="auto"/>
              </w:rPr>
            </w:pPr>
          </w:p>
        </w:tc>
        <w:tc>
          <w:tcPr>
            <w:tcW w:w="527" w:type="pct"/>
            <w:tcBorders>
              <w:top w:val="single" w:sz="4" w:space="0" w:color="auto"/>
              <w:left w:val="single" w:sz="4" w:space="0" w:color="auto"/>
              <w:bottom w:val="single" w:sz="4" w:space="0" w:color="auto"/>
            </w:tcBorders>
            <w:shd w:val="clear" w:color="auto" w:fill="D9D9D9" w:themeFill="background1" w:themeFillShade="D9"/>
          </w:tcPr>
          <w:p w:rsidR="00E42C98" w:rsidRPr="00CE70BF" w:rsidRDefault="00602677" w:rsidP="00367CF3">
            <w:pPr>
              <w:pStyle w:val="a4"/>
              <w:ind w:left="0"/>
              <w:jc w:val="left"/>
              <w:rPr>
                <w:rFonts w:ascii="Arial" w:hAnsi="Arial" w:cs="Arial"/>
                <w:color w:val="0000FF"/>
              </w:rPr>
            </w:pPr>
            <w:r w:rsidRPr="00E42C98">
              <w:rPr>
                <w:rFonts w:ascii="Arial" w:hAnsi="Arial" w:cs="Arial"/>
                <w:color w:val="auto"/>
              </w:rPr>
              <w:t>Algorithm</w:t>
            </w:r>
          </w:p>
        </w:tc>
        <w:tc>
          <w:tcPr>
            <w:tcW w:w="4248"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E42C98" w:rsidRDefault="00E42C98" w:rsidP="00D045B1">
            <w:pPr>
              <w:pStyle w:val="a4"/>
              <w:ind w:left="0"/>
              <w:jc w:val="left"/>
              <w:rPr>
                <w:rFonts w:ascii="Arial" w:hAnsi="Arial" w:cs="Arial"/>
                <w:color w:val="auto"/>
              </w:rPr>
            </w:pPr>
          </w:p>
          <w:p w:rsidR="00A41159" w:rsidRDefault="00A41159" w:rsidP="00D045B1">
            <w:pPr>
              <w:pStyle w:val="a4"/>
              <w:ind w:left="0"/>
              <w:jc w:val="left"/>
              <w:rPr>
                <w:rFonts w:ascii="Arial" w:hAnsi="Arial" w:cs="Arial"/>
                <w:color w:val="auto"/>
              </w:rPr>
            </w:pPr>
          </w:p>
          <w:p w:rsidR="00A41159" w:rsidRPr="00933073" w:rsidRDefault="00A41159" w:rsidP="00D045B1">
            <w:pPr>
              <w:pStyle w:val="a4"/>
              <w:ind w:left="0"/>
              <w:jc w:val="left"/>
              <w:rPr>
                <w:rFonts w:ascii="Arial" w:hAnsi="Arial" w:cs="Arial"/>
                <w:color w:val="auto"/>
              </w:rPr>
            </w:pPr>
          </w:p>
        </w:tc>
      </w:tr>
      <w:tr w:rsidR="0022713D" w:rsidRPr="00933073" w:rsidTr="00A41159">
        <w:tc>
          <w:tcPr>
            <w:tcW w:w="226" w:type="pct"/>
            <w:vMerge w:val="restart"/>
            <w:tcBorders>
              <w:top w:val="single" w:sz="4" w:space="0" w:color="auto"/>
              <w:left w:val="single" w:sz="4" w:space="0" w:color="auto"/>
            </w:tcBorders>
          </w:tcPr>
          <w:p w:rsidR="0022713D" w:rsidRPr="00933073" w:rsidRDefault="0022713D" w:rsidP="00367CF3">
            <w:pPr>
              <w:pStyle w:val="a4"/>
              <w:ind w:left="0"/>
              <w:jc w:val="left"/>
              <w:rPr>
                <w:rFonts w:ascii="Arial" w:hAnsi="Arial" w:cs="Arial"/>
                <w:color w:val="auto"/>
              </w:rPr>
            </w:pPr>
            <w:r>
              <w:rPr>
                <w:rFonts w:ascii="Arial" w:hAnsi="Arial" w:cs="Arial" w:hint="eastAsia"/>
                <w:color w:val="auto"/>
              </w:rPr>
              <w:t>2</w:t>
            </w:r>
          </w:p>
        </w:tc>
        <w:tc>
          <w:tcPr>
            <w:tcW w:w="527" w:type="pct"/>
            <w:tcBorders>
              <w:top w:val="single" w:sz="4" w:space="0" w:color="auto"/>
              <w:left w:val="single" w:sz="4" w:space="0" w:color="auto"/>
              <w:bottom w:val="single" w:sz="4" w:space="0" w:color="auto"/>
            </w:tcBorders>
          </w:tcPr>
          <w:p w:rsidR="0022713D" w:rsidRPr="00CE70BF" w:rsidRDefault="0022713D" w:rsidP="00367CF3">
            <w:pPr>
              <w:pStyle w:val="a4"/>
              <w:ind w:left="0"/>
              <w:jc w:val="left"/>
              <w:rPr>
                <w:rFonts w:ascii="Arial" w:hAnsi="Arial" w:cs="Arial"/>
                <w:color w:val="0000FF"/>
              </w:rPr>
            </w:pPr>
            <w:r w:rsidRPr="00CE70BF">
              <w:rPr>
                <w:rFonts w:ascii="Arial" w:hAnsi="Arial" w:cs="Arial" w:hint="eastAsia"/>
                <w:color w:val="0000FF"/>
              </w:rPr>
              <w:t>Private</w:t>
            </w:r>
          </w:p>
        </w:tc>
        <w:tc>
          <w:tcPr>
            <w:tcW w:w="830" w:type="pct"/>
            <w:tcBorders>
              <w:top w:val="single" w:sz="4" w:space="0" w:color="auto"/>
              <w:left w:val="single" w:sz="4" w:space="0" w:color="auto"/>
              <w:bottom w:val="single" w:sz="4" w:space="0" w:color="auto"/>
            </w:tcBorders>
            <w:shd w:val="clear" w:color="auto" w:fill="auto"/>
            <w:vAlign w:val="center"/>
          </w:tcPr>
          <w:p w:rsidR="0022713D" w:rsidRPr="00CE70BF" w:rsidRDefault="0022713D" w:rsidP="00367CF3">
            <w:pPr>
              <w:pStyle w:val="a4"/>
              <w:ind w:left="0"/>
              <w:jc w:val="left"/>
              <w:rPr>
                <w:rFonts w:ascii="Arial" w:hAnsi="Arial" w:cs="Arial"/>
                <w:color w:val="0000FF"/>
              </w:rPr>
            </w:pPr>
            <w:r w:rsidRPr="00CE70BF">
              <w:rPr>
                <w:rFonts w:ascii="Arial" w:hAnsi="Arial" w:cs="Arial"/>
                <w:color w:val="0000FF"/>
              </w:rPr>
              <w:t>[Method 1-</w:t>
            </w:r>
            <w:r w:rsidRPr="00CE70BF">
              <w:rPr>
                <w:rFonts w:ascii="Arial" w:hAnsi="Arial" w:cs="Arial" w:hint="eastAsia"/>
                <w:color w:val="0000FF"/>
              </w:rPr>
              <w:t>2</w:t>
            </w:r>
            <w:r w:rsidRPr="00CE70BF">
              <w:rPr>
                <w:rFonts w:ascii="Arial" w:hAnsi="Arial" w:cs="Arial"/>
                <w:color w:val="0000FF"/>
              </w:rPr>
              <w:t>]</w:t>
            </w:r>
          </w:p>
        </w:tc>
        <w:tc>
          <w:tcPr>
            <w:tcW w:w="1507" w:type="pct"/>
            <w:tcBorders>
              <w:top w:val="single" w:sz="4" w:space="0" w:color="auto"/>
              <w:bottom w:val="single" w:sz="4" w:space="0" w:color="auto"/>
            </w:tcBorders>
            <w:shd w:val="clear" w:color="auto" w:fill="auto"/>
            <w:vAlign w:val="center"/>
          </w:tcPr>
          <w:p w:rsidR="0022713D" w:rsidRPr="00933073" w:rsidRDefault="0022713D" w:rsidP="00D045B1">
            <w:pPr>
              <w:pStyle w:val="a4"/>
              <w:ind w:left="0"/>
              <w:jc w:val="left"/>
              <w:rPr>
                <w:rFonts w:ascii="Arial" w:hAnsi="Arial" w:cs="Arial"/>
                <w:color w:val="auto"/>
              </w:rPr>
            </w:pPr>
            <w:r>
              <w:rPr>
                <w:rFonts w:ascii="Arial" w:hAnsi="Arial" w:cs="Arial"/>
                <w:color w:val="auto"/>
              </w:rPr>
              <w:t>…</w:t>
            </w:r>
          </w:p>
        </w:tc>
        <w:tc>
          <w:tcPr>
            <w:tcW w:w="1478" w:type="pct"/>
            <w:tcBorders>
              <w:top w:val="single" w:sz="4" w:space="0" w:color="auto"/>
              <w:bottom w:val="single" w:sz="4" w:space="0" w:color="auto"/>
              <w:right w:val="single" w:sz="4" w:space="0" w:color="auto"/>
            </w:tcBorders>
            <w:shd w:val="clear" w:color="auto" w:fill="auto"/>
            <w:vAlign w:val="center"/>
          </w:tcPr>
          <w:p w:rsidR="0022713D" w:rsidRPr="00933073" w:rsidRDefault="0022713D" w:rsidP="00D045B1">
            <w:pPr>
              <w:pStyle w:val="a4"/>
              <w:ind w:left="0"/>
              <w:jc w:val="left"/>
              <w:rPr>
                <w:rFonts w:ascii="Arial" w:hAnsi="Arial" w:cs="Arial"/>
                <w:color w:val="auto"/>
              </w:rPr>
            </w:pPr>
            <w:r>
              <w:rPr>
                <w:rFonts w:ascii="Arial" w:hAnsi="Arial" w:cs="Arial"/>
                <w:color w:val="auto"/>
              </w:rPr>
              <w:t>…</w:t>
            </w:r>
          </w:p>
        </w:tc>
        <w:tc>
          <w:tcPr>
            <w:tcW w:w="432" w:type="pct"/>
            <w:tcBorders>
              <w:top w:val="single" w:sz="4" w:space="0" w:color="auto"/>
              <w:bottom w:val="single" w:sz="4" w:space="0" w:color="auto"/>
              <w:right w:val="single" w:sz="4" w:space="0" w:color="auto"/>
            </w:tcBorders>
          </w:tcPr>
          <w:p w:rsidR="0022713D" w:rsidRDefault="0022713D" w:rsidP="00D045B1">
            <w:pPr>
              <w:pStyle w:val="a4"/>
              <w:ind w:left="0"/>
              <w:jc w:val="left"/>
              <w:rPr>
                <w:rFonts w:ascii="Arial" w:hAnsi="Arial" w:cs="Arial"/>
                <w:color w:val="auto"/>
              </w:rPr>
            </w:pPr>
          </w:p>
        </w:tc>
      </w:tr>
      <w:tr w:rsidR="00A41159" w:rsidRPr="00933073" w:rsidTr="00A41159">
        <w:tc>
          <w:tcPr>
            <w:tcW w:w="226" w:type="pct"/>
            <w:vMerge/>
            <w:tcBorders>
              <w:left w:val="single" w:sz="4" w:space="0" w:color="auto"/>
              <w:bottom w:val="single" w:sz="4" w:space="0" w:color="auto"/>
            </w:tcBorders>
          </w:tcPr>
          <w:p w:rsidR="00A41159" w:rsidRDefault="00A41159" w:rsidP="00367CF3">
            <w:pPr>
              <w:pStyle w:val="a4"/>
              <w:ind w:left="0"/>
              <w:jc w:val="left"/>
              <w:rPr>
                <w:rFonts w:ascii="Arial" w:hAnsi="Arial" w:cs="Arial"/>
                <w:color w:val="auto"/>
              </w:rPr>
            </w:pPr>
          </w:p>
        </w:tc>
        <w:tc>
          <w:tcPr>
            <w:tcW w:w="527" w:type="pct"/>
            <w:tcBorders>
              <w:top w:val="single" w:sz="4" w:space="0" w:color="auto"/>
              <w:left w:val="single" w:sz="4" w:space="0" w:color="auto"/>
              <w:bottom w:val="single" w:sz="4" w:space="0" w:color="auto"/>
            </w:tcBorders>
            <w:shd w:val="clear" w:color="auto" w:fill="D9D9D9" w:themeFill="background1" w:themeFillShade="D9"/>
          </w:tcPr>
          <w:p w:rsidR="00A41159" w:rsidRPr="00CE70BF" w:rsidRDefault="00602677" w:rsidP="00367CF3">
            <w:pPr>
              <w:pStyle w:val="a4"/>
              <w:ind w:left="0"/>
              <w:jc w:val="left"/>
              <w:rPr>
                <w:rFonts w:ascii="Arial" w:hAnsi="Arial" w:cs="Arial"/>
                <w:color w:val="0000FF"/>
              </w:rPr>
            </w:pPr>
            <w:r w:rsidRPr="00A41159">
              <w:rPr>
                <w:rFonts w:ascii="Arial" w:hAnsi="Arial" w:cs="Arial"/>
                <w:color w:val="auto"/>
                <w:shd w:val="clear" w:color="auto" w:fill="D9D9D9" w:themeFill="background1" w:themeFillShade="D9"/>
              </w:rPr>
              <w:t>Algorithm</w:t>
            </w:r>
          </w:p>
        </w:tc>
        <w:tc>
          <w:tcPr>
            <w:tcW w:w="4248"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41159" w:rsidRDefault="00A41159" w:rsidP="00D045B1">
            <w:pPr>
              <w:pStyle w:val="a4"/>
              <w:ind w:left="0"/>
              <w:jc w:val="left"/>
              <w:rPr>
                <w:rFonts w:ascii="Arial" w:hAnsi="Arial" w:cs="Arial"/>
                <w:color w:val="auto"/>
              </w:rPr>
            </w:pPr>
          </w:p>
          <w:p w:rsidR="00A41159" w:rsidRDefault="00A41159" w:rsidP="00D045B1">
            <w:pPr>
              <w:pStyle w:val="a4"/>
              <w:ind w:left="0"/>
              <w:jc w:val="left"/>
              <w:rPr>
                <w:rFonts w:ascii="Arial" w:hAnsi="Arial" w:cs="Arial"/>
                <w:color w:val="auto"/>
              </w:rPr>
            </w:pPr>
          </w:p>
          <w:p w:rsidR="00A41159" w:rsidRDefault="00A41159" w:rsidP="00D045B1">
            <w:pPr>
              <w:pStyle w:val="a4"/>
              <w:ind w:left="0"/>
              <w:jc w:val="left"/>
              <w:rPr>
                <w:rFonts w:ascii="Arial" w:hAnsi="Arial" w:cs="Arial"/>
                <w:color w:val="auto"/>
              </w:rPr>
            </w:pPr>
          </w:p>
        </w:tc>
      </w:tr>
      <w:bookmarkEnd w:id="27"/>
    </w:tbl>
    <w:p w:rsidR="00792ADC" w:rsidRDefault="00792ADC" w:rsidP="00792ADC">
      <w:pPr>
        <w:pStyle w:val="a4"/>
        <w:rPr>
          <w:rFonts w:ascii="Arial" w:hAnsi="Arial" w:cs="Arial"/>
          <w:color w:val="0000FF"/>
        </w:rPr>
      </w:pPr>
    </w:p>
    <w:p w:rsidR="00A716A1" w:rsidRPr="00E42C98" w:rsidRDefault="00A716A1" w:rsidP="00792ADC">
      <w:pPr>
        <w:pStyle w:val="a4"/>
        <w:rPr>
          <w:rFonts w:ascii="Arial" w:hAnsi="Arial" w:cs="Arial"/>
          <w:color w:val="0000FF"/>
        </w:rPr>
      </w:pPr>
    </w:p>
    <w:p w:rsidR="00FE4780" w:rsidRPr="00E42C98" w:rsidRDefault="00EF0A13" w:rsidP="00E42C98">
      <w:pPr>
        <w:rPr>
          <w:color w:val="0000FF"/>
        </w:rPr>
      </w:pPr>
      <w:r w:rsidRPr="00E42C98">
        <w:rPr>
          <w:rFonts w:hint="eastAsia"/>
          <w:color w:val="0000FF"/>
        </w:rPr>
        <w:t>&lt;</w:t>
      </w:r>
      <w:r w:rsidR="00767808" w:rsidRPr="00767808">
        <w:t xml:space="preserve"> </w:t>
      </w:r>
      <w:r w:rsidR="00767808" w:rsidRPr="00767808">
        <w:rPr>
          <w:color w:val="0000FF"/>
        </w:rPr>
        <w:t>When using EA, you can use the document generation function to organize by function as follows</w:t>
      </w:r>
      <w:r w:rsidRPr="00E42C98">
        <w:rPr>
          <w:rFonts w:hint="eastAsia"/>
          <w:color w:val="0000FF"/>
        </w:rPr>
        <w:t>.</w:t>
      </w:r>
      <w:r w:rsidRPr="00E42C98">
        <w:rPr>
          <w:color w:val="0000FF"/>
        </w:rPr>
        <w:t>&gt;</w:t>
      </w:r>
    </w:p>
    <w:p w:rsidR="00EF0A13" w:rsidRDefault="00EF0A13" w:rsidP="00FE4780">
      <w:pPr>
        <w:pStyle w:val="a4"/>
        <w:rPr>
          <w:rFonts w:ascii="Arial" w:hAnsi="Arial" w:cs="Arial"/>
        </w:rPr>
      </w:pPr>
    </w:p>
    <w:p w:rsidR="00EF0A13" w:rsidRDefault="009C15A7" w:rsidP="00FE4780">
      <w:pPr>
        <w:pStyle w:val="a4"/>
        <w:rPr>
          <w:rFonts w:ascii="Arial" w:hAnsi="Arial" w:cs="Arial"/>
        </w:rPr>
      </w:pPr>
      <w:r>
        <w:rPr>
          <w:noProof/>
        </w:rPr>
        <mc:AlternateContent>
          <mc:Choice Requires="wps">
            <w:drawing>
              <wp:anchor distT="0" distB="0" distL="114300" distR="114300" simplePos="0" relativeHeight="251659776" behindDoc="0" locked="0" layoutInCell="1" allowOverlap="1" wp14:anchorId="30ACB415" wp14:editId="6C854532">
                <wp:simplePos x="0" y="0"/>
                <wp:positionH relativeFrom="column">
                  <wp:posOffset>565785</wp:posOffset>
                </wp:positionH>
                <wp:positionV relativeFrom="paragraph">
                  <wp:posOffset>12065</wp:posOffset>
                </wp:positionV>
                <wp:extent cx="4770407" cy="3045124"/>
                <wp:effectExtent l="0" t="0" r="11430" b="22225"/>
                <wp:wrapNone/>
                <wp:docPr id="10" name="직사각형 10"/>
                <wp:cNvGraphicFramePr/>
                <a:graphic xmlns:a="http://schemas.openxmlformats.org/drawingml/2006/main">
                  <a:graphicData uri="http://schemas.microsoft.com/office/word/2010/wordprocessingShape">
                    <wps:wsp>
                      <wps:cNvSpPr/>
                      <wps:spPr>
                        <a:xfrm>
                          <a:off x="0" y="0"/>
                          <a:ext cx="4770407" cy="304512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75EAE" w:rsidRPr="00E42C98" w:rsidRDefault="00075EAE" w:rsidP="009C15A7">
                            <w:pPr>
                              <w:pStyle w:val="5"/>
                              <w:numPr>
                                <w:ilvl w:val="3"/>
                                <w:numId w:val="41"/>
                              </w:numPr>
                              <w:spacing w:before="0"/>
                              <w:rPr>
                                <w:color w:val="0000FF"/>
                              </w:rPr>
                            </w:pPr>
                            <w:proofErr w:type="spellStart"/>
                            <w:r w:rsidRPr="00E42C98">
                              <w:rPr>
                                <w:color w:val="0000FF"/>
                              </w:rPr>
                              <w:t>entry_observer</w:t>
                            </w:r>
                            <w:proofErr w:type="spellEnd"/>
                          </w:p>
                          <w:p w:rsidR="00075EAE" w:rsidRPr="00E42C98" w:rsidRDefault="00075EAE" w:rsidP="009C15A7">
                            <w:pPr>
                              <w:rPr>
                                <w:rFonts w:eastAsiaTheme="minorEastAsia"/>
                                <w:color w:val="0000FF"/>
                                <w:szCs w:val="20"/>
                              </w:rPr>
                            </w:pPr>
                            <w:r w:rsidRPr="00E42C98">
                              <w:rPr>
                                <w:rFonts w:ascii="Calibri" w:eastAsia="Calibri" w:hAnsi="Calibri" w:cs="Calibri"/>
                                <w:b/>
                                <w:color w:val="0000FF"/>
                                <w:szCs w:val="20"/>
                              </w:rPr>
                              <w:t xml:space="preserve">Full Name: </w:t>
                            </w:r>
                            <w:r w:rsidRPr="00E42C98">
                              <w:rPr>
                                <w:rFonts w:ascii="Calibri" w:eastAsia="Calibri" w:hAnsi="Calibri" w:cs="Calibri"/>
                                <w:color w:val="0000FF"/>
                                <w:szCs w:val="20"/>
                              </w:rPr>
                              <w:t>main</w:t>
                            </w:r>
                            <w:proofErr w:type="gramStart"/>
                            <w:r w:rsidRPr="00E42C98">
                              <w:rPr>
                                <w:rFonts w:ascii="Calibri" w:eastAsia="Calibri" w:hAnsi="Calibri" w:cs="Calibri"/>
                                <w:color w:val="0000FF"/>
                                <w:szCs w:val="20"/>
                              </w:rPr>
                              <w:t>::</w:t>
                            </w:r>
                            <w:proofErr w:type="gramEnd"/>
                            <w:r w:rsidRPr="00E42C98">
                              <w:rPr>
                                <w:color w:val="0000FF"/>
                              </w:rPr>
                              <w:t xml:space="preserve"> </w:t>
                            </w:r>
                            <w:proofErr w:type="spellStart"/>
                            <w:r w:rsidRPr="00E42C98">
                              <w:rPr>
                                <w:rFonts w:ascii="Calibri" w:eastAsia="Calibri" w:hAnsi="Calibri" w:cs="Calibri"/>
                                <w:color w:val="0000FF"/>
                                <w:szCs w:val="20"/>
                              </w:rPr>
                              <w:t>entry_observer</w:t>
                            </w:r>
                            <w:proofErr w:type="spellEnd"/>
                          </w:p>
                          <w:p w:rsidR="00075EAE" w:rsidRPr="00E42C98" w:rsidRDefault="00075EAE" w:rsidP="009C15A7">
                            <w:pPr>
                              <w:rPr>
                                <w:color w:val="0000FF"/>
                                <w:szCs w:val="20"/>
                              </w:rPr>
                            </w:pPr>
                            <w:r w:rsidRPr="00E42C98">
                              <w:rPr>
                                <w:rFonts w:ascii="Calibri" w:eastAsia="Calibri" w:hAnsi="Calibri" w:cs="Calibri"/>
                                <w:b/>
                                <w:color w:val="0000FF"/>
                                <w:szCs w:val="20"/>
                              </w:rPr>
                              <w:t>Visibility:</w:t>
                            </w:r>
                            <w:r w:rsidRPr="00E42C98">
                              <w:rPr>
                                <w:rFonts w:ascii="Calibri" w:eastAsia="Calibri" w:hAnsi="Calibri" w:cs="Calibri"/>
                                <w:color w:val="0000FF"/>
                                <w:szCs w:val="20"/>
                              </w:rPr>
                              <w:t xml:space="preserve"> Public</w:t>
                            </w:r>
                          </w:p>
                          <w:p w:rsidR="00075EAE" w:rsidRPr="00E42C98" w:rsidRDefault="00075EAE" w:rsidP="009C15A7">
                            <w:pPr>
                              <w:rPr>
                                <w:color w:val="0000FF"/>
                                <w:szCs w:val="20"/>
                              </w:rPr>
                            </w:pPr>
                            <w:r w:rsidRPr="00E42C98">
                              <w:rPr>
                                <w:rFonts w:ascii="Calibri" w:eastAsia="Calibri" w:hAnsi="Calibri" w:cs="Calibri"/>
                                <w:b/>
                                <w:color w:val="0000FF"/>
                                <w:szCs w:val="20"/>
                              </w:rPr>
                              <w:t xml:space="preserve">Description: </w:t>
                            </w:r>
                            <w:r w:rsidRPr="00E42C98">
                              <w:rPr>
                                <w:rFonts w:ascii="Calibri" w:eastAsiaTheme="minorEastAsia" w:hAnsi="Calibri" w:cs="Calibri" w:hint="eastAsia"/>
                                <w:color w:val="0000FF"/>
                                <w:szCs w:val="20"/>
                              </w:rPr>
                              <w:t>Th</w:t>
                            </w:r>
                            <w:r w:rsidRPr="00E42C98">
                              <w:rPr>
                                <w:rFonts w:ascii="Calibri" w:eastAsia="Calibri" w:hAnsi="Calibri" w:cs="Calibri"/>
                                <w:color w:val="0000FF"/>
                                <w:szCs w:val="20"/>
                              </w:rPr>
                              <w:t>read for system</w:t>
                            </w:r>
                            <w:r w:rsidRPr="00E42C98">
                              <w:rPr>
                                <w:rFonts w:ascii="Calibri" w:eastAsiaTheme="minorEastAsia" w:hAnsi="Calibri" w:cs="Calibri" w:hint="eastAsia"/>
                                <w:color w:val="0000FF"/>
                                <w:szCs w:val="20"/>
                              </w:rPr>
                              <w:t xml:space="preserve"> operation</w:t>
                            </w:r>
                            <w:r w:rsidRPr="00E42C98">
                              <w:rPr>
                                <w:rFonts w:ascii="Calibri" w:eastAsia="Calibri" w:hAnsi="Calibri" w:cs="Calibri"/>
                                <w:color w:val="0000FF"/>
                                <w:szCs w:val="20"/>
                              </w:rPr>
                              <w:t>.</w:t>
                            </w:r>
                            <w:r>
                              <w:rPr>
                                <w:rFonts w:ascii="Calibri" w:eastAsia="Calibri" w:hAnsi="Calibri" w:cs="Calibri"/>
                                <w:color w:val="0000FF"/>
                                <w:szCs w:val="20"/>
                              </w:rPr>
                              <w:t xml:space="preserve"> (SRS_ID: UC1.1_3)</w:t>
                            </w:r>
                          </w:p>
                          <w:p w:rsidR="00075EAE" w:rsidRPr="00E42C98" w:rsidRDefault="00075EAE" w:rsidP="009C15A7">
                            <w:pPr>
                              <w:rPr>
                                <w:rFonts w:ascii="Calibri" w:eastAsiaTheme="minorEastAsia" w:hAnsi="Calibri" w:cs="Calibri"/>
                                <w:b/>
                                <w:color w:val="0000FF"/>
                                <w:szCs w:val="20"/>
                              </w:rPr>
                            </w:pPr>
                            <w:r w:rsidRPr="00E42C98">
                              <w:rPr>
                                <w:rFonts w:ascii="Calibri" w:eastAsia="Calibri" w:hAnsi="Calibri" w:cs="Calibri"/>
                                <w:b/>
                                <w:color w:val="0000FF"/>
                                <w:szCs w:val="20"/>
                              </w:rPr>
                              <w:t xml:space="preserve">Parameters: </w:t>
                            </w:r>
                          </w:p>
                          <w:tbl>
                            <w:tblPr>
                              <w:tblW w:w="6364" w:type="dxa"/>
                              <w:tblInd w:w="10" w:type="dxa"/>
                              <w:tblLayout w:type="fixed"/>
                              <w:tblCellMar>
                                <w:left w:w="10" w:type="dxa"/>
                                <w:right w:w="10" w:type="dxa"/>
                              </w:tblCellMar>
                              <w:tblLook w:val="04A0" w:firstRow="1" w:lastRow="0" w:firstColumn="1" w:lastColumn="0" w:noHBand="0" w:noVBand="1"/>
                            </w:tblPr>
                            <w:tblGrid>
                              <w:gridCol w:w="1119"/>
                              <w:gridCol w:w="1985"/>
                              <w:gridCol w:w="3260"/>
                            </w:tblGrid>
                            <w:tr w:rsidR="00075EAE" w:rsidRPr="00E42C98" w:rsidTr="005C720C">
                              <w:trPr>
                                <w:cantSplit/>
                                <w:trHeight w:val="327"/>
                              </w:trPr>
                              <w:tc>
                                <w:tcPr>
                                  <w:tcW w:w="111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75EAE" w:rsidRPr="00E42C98" w:rsidRDefault="00075EAE" w:rsidP="005C720C">
                                  <w:pPr>
                                    <w:pStyle w:val="TableHeadingLight"/>
                                    <w:jc w:val="center"/>
                                    <w:rPr>
                                      <w:color w:val="0000FF"/>
                                    </w:rPr>
                                  </w:pPr>
                                  <w:r w:rsidRPr="00E42C98">
                                    <w:rPr>
                                      <w:rFonts w:ascii="Calibri" w:eastAsia="Calibri" w:hAnsi="Calibri" w:cs="Calibri"/>
                                      <w:color w:val="0000FF"/>
                                    </w:rPr>
                                    <w:t>Name</w:t>
                                  </w:r>
                                </w:p>
                              </w:tc>
                              <w:tc>
                                <w:tcPr>
                                  <w:tcW w:w="198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75EAE" w:rsidRPr="00E42C98" w:rsidRDefault="00075EAE" w:rsidP="005C720C">
                                  <w:pPr>
                                    <w:pStyle w:val="TableHeadingLight"/>
                                    <w:jc w:val="center"/>
                                    <w:rPr>
                                      <w:color w:val="0000FF"/>
                                    </w:rPr>
                                  </w:pPr>
                                  <w:r w:rsidRPr="00E42C98">
                                    <w:rPr>
                                      <w:rFonts w:ascii="Calibri" w:eastAsia="Calibri" w:hAnsi="Calibri" w:cs="Calibri"/>
                                      <w:color w:val="0000FF"/>
                                    </w:rPr>
                                    <w:t>Type</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75EAE" w:rsidRPr="00E42C98" w:rsidRDefault="00075EAE" w:rsidP="005C720C">
                                  <w:pPr>
                                    <w:pStyle w:val="TableHeadingLight"/>
                                    <w:jc w:val="center"/>
                                    <w:rPr>
                                      <w:color w:val="0000FF"/>
                                    </w:rPr>
                                  </w:pPr>
                                  <w:r w:rsidRPr="00E42C98">
                                    <w:rPr>
                                      <w:rFonts w:ascii="Calibri" w:eastAsia="Calibri" w:hAnsi="Calibri" w:cs="Calibri"/>
                                      <w:color w:val="0000FF"/>
                                    </w:rPr>
                                    <w:t>Description</w:t>
                                  </w:r>
                                </w:p>
                              </w:tc>
                            </w:tr>
                            <w:tr w:rsidR="00075EAE" w:rsidRPr="00E42C98" w:rsidTr="005C720C">
                              <w:trPr>
                                <w:cantSplit/>
                              </w:trPr>
                              <w:tc>
                                <w:tcPr>
                                  <w:tcW w:w="1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75EAE" w:rsidRPr="00E42C98" w:rsidRDefault="00075EAE" w:rsidP="005C720C">
                                  <w:pPr>
                                    <w:rPr>
                                      <w:color w:val="0000FF"/>
                                      <w:szCs w:val="18"/>
                                    </w:rPr>
                                  </w:pPr>
                                  <w:proofErr w:type="spellStart"/>
                                  <w:r w:rsidRPr="00E42C98">
                                    <w:rPr>
                                      <w:rFonts w:ascii="Calibri" w:eastAsia="Calibri" w:hAnsi="Calibri" w:cs="Calibri"/>
                                      <w:color w:val="0000FF"/>
                                      <w:szCs w:val="18"/>
                                    </w:rPr>
                                    <w:t>thread_input</w:t>
                                  </w:r>
                                  <w:proofErr w:type="spellEnd"/>
                                </w:p>
                              </w:tc>
                              <w:tc>
                                <w:tcPr>
                                  <w:tcW w:w="19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75EAE" w:rsidRPr="00E42C98" w:rsidRDefault="00075EAE" w:rsidP="005C720C">
                                  <w:pPr>
                                    <w:rPr>
                                      <w:color w:val="0000FF"/>
                                      <w:szCs w:val="18"/>
                                    </w:rPr>
                                  </w:pPr>
                                  <w:r w:rsidRPr="00E42C98">
                                    <w:rPr>
                                      <w:rFonts w:ascii="Calibri" w:eastAsia="Calibri" w:hAnsi="Calibri" w:cs="Calibri"/>
                                      <w:color w:val="0000FF"/>
                                      <w:szCs w:val="18"/>
                                    </w:rPr>
                                    <w:t>ULONG</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75EAE" w:rsidRPr="00E42C98" w:rsidRDefault="00075EAE" w:rsidP="005C720C">
                                  <w:pPr>
                                    <w:rPr>
                                      <w:rFonts w:ascii="Calibri" w:eastAsia="Calibri" w:hAnsi="Calibri" w:cs="Calibri"/>
                                      <w:color w:val="0000FF"/>
                                      <w:szCs w:val="18"/>
                                    </w:rPr>
                                  </w:pPr>
                                  <w:proofErr w:type="gramStart"/>
                                  <w:r w:rsidRPr="00E42C98">
                                    <w:rPr>
                                      <w:rFonts w:ascii="Calibri" w:eastAsiaTheme="minorEastAsia" w:hAnsi="Calibri" w:cs="Calibri" w:hint="eastAsia"/>
                                      <w:color w:val="0000FF"/>
                                      <w:szCs w:val="18"/>
                                    </w:rPr>
                                    <w:t>thread</w:t>
                                  </w:r>
                                  <w:proofErr w:type="gramEnd"/>
                                  <w:r w:rsidRPr="00E42C98">
                                    <w:rPr>
                                      <w:rFonts w:ascii="Calibri" w:eastAsiaTheme="minorEastAsia" w:hAnsi="Calibri" w:cs="Calibri" w:hint="eastAsia"/>
                                      <w:color w:val="0000FF"/>
                                      <w:szCs w:val="18"/>
                                    </w:rPr>
                                    <w:t xml:space="preserve"> entry parameter</w:t>
                                  </w:r>
                                  <w:r w:rsidRPr="00E42C98">
                                    <w:rPr>
                                      <w:rFonts w:ascii="Calibri" w:eastAsia="Calibri" w:hAnsi="Calibri" w:cs="Calibri"/>
                                      <w:color w:val="0000FF"/>
                                      <w:szCs w:val="18"/>
                                    </w:rPr>
                                    <w:t>.</w:t>
                                  </w:r>
                                </w:p>
                                <w:p w:rsidR="00075EAE" w:rsidRPr="00E42C98" w:rsidRDefault="00075EAE" w:rsidP="005C720C">
                                  <w:pPr>
                                    <w:rPr>
                                      <w:color w:val="0000FF"/>
                                      <w:szCs w:val="18"/>
                                    </w:rPr>
                                  </w:pPr>
                                  <w:r w:rsidRPr="00E42C98">
                                    <w:rPr>
                                      <w:rFonts w:ascii="Calibri" w:eastAsia="Calibri" w:hAnsi="Calibri" w:cs="Calibri"/>
                                      <w:color w:val="0000FF"/>
                                      <w:szCs w:val="18"/>
                                    </w:rPr>
                                    <w:t>0UL ~ 4294967295UL</w:t>
                                  </w:r>
                                </w:p>
                              </w:tc>
                            </w:tr>
                          </w:tbl>
                          <w:p w:rsidR="00075EAE" w:rsidRPr="00E42C98" w:rsidRDefault="00075EAE" w:rsidP="009C15A7">
                            <w:pPr>
                              <w:rPr>
                                <w:color w:val="0000FF"/>
                                <w:szCs w:val="20"/>
                              </w:rPr>
                            </w:pPr>
                            <w:r w:rsidRPr="00E42C98">
                              <w:rPr>
                                <w:rFonts w:ascii="Calibri" w:eastAsia="Calibri" w:hAnsi="Calibri" w:cs="Calibri"/>
                                <w:b/>
                                <w:color w:val="0000FF"/>
                                <w:szCs w:val="20"/>
                              </w:rPr>
                              <w:t xml:space="preserve">Return Type: </w:t>
                            </w:r>
                            <w:r w:rsidRPr="00E42C98">
                              <w:rPr>
                                <w:rFonts w:ascii="Calibri" w:eastAsia="Calibri" w:hAnsi="Calibri" w:cs="Calibri"/>
                                <w:color w:val="0000FF"/>
                                <w:szCs w:val="20"/>
                              </w:rPr>
                              <w:t>void</w:t>
                            </w:r>
                          </w:p>
                          <w:p w:rsidR="00075EAE" w:rsidRPr="00E42C98" w:rsidRDefault="00075EAE" w:rsidP="009C15A7">
                            <w:pPr>
                              <w:rPr>
                                <w:color w:val="0000FF"/>
                                <w:szCs w:val="20"/>
                              </w:rPr>
                            </w:pPr>
                            <w:r w:rsidRPr="00E42C98">
                              <w:rPr>
                                <w:rFonts w:ascii="Calibri" w:eastAsia="Calibri" w:hAnsi="Calibri" w:cs="Calibri"/>
                                <w:b/>
                                <w:color w:val="0000FF"/>
                                <w:szCs w:val="20"/>
                              </w:rPr>
                              <w:t>Function Algorithm (Pseudo Code):</w:t>
                            </w:r>
                          </w:p>
                          <w:p w:rsidR="00075EAE" w:rsidRPr="00E42C98" w:rsidRDefault="00075EAE" w:rsidP="009C15A7">
                            <w:pPr>
                              <w:rPr>
                                <w:color w:val="0000FF"/>
                                <w:szCs w:val="20"/>
                              </w:rPr>
                            </w:pPr>
                            <w:r w:rsidRPr="00E42C98">
                              <w:rPr>
                                <w:rFonts w:ascii="Calibri" w:eastAsia="Calibri" w:hAnsi="Calibri" w:cs="Calibri"/>
                                <w:color w:val="0000FF"/>
                                <w:szCs w:val="20"/>
                              </w:rPr>
                              <w:t>1. Call the functions related to initialization.</w:t>
                            </w:r>
                          </w:p>
                          <w:p w:rsidR="00075EAE" w:rsidRDefault="00075EAE" w:rsidP="009C15A7">
                            <w:pPr>
                              <w:pStyle w:val="a4"/>
                              <w:ind w:left="360" w:hanging="360"/>
                              <w:rPr>
                                <w:color w:val="0000FF"/>
                                <w:sz w:val="18"/>
                              </w:rPr>
                            </w:pPr>
                            <w:r w:rsidRPr="00E42C98">
                              <w:rPr>
                                <w:color w:val="0000FF"/>
                                <w:sz w:val="18"/>
                              </w:rPr>
                              <w:t xml:space="preserve">2. </w:t>
                            </w:r>
                            <w:r w:rsidRPr="00E42C98">
                              <w:rPr>
                                <w:rFonts w:hint="eastAsia"/>
                                <w:color w:val="0000FF"/>
                                <w:sz w:val="18"/>
                              </w:rPr>
                              <w:t>Execute the infinite loop for system operation.</w:t>
                            </w:r>
                          </w:p>
                          <w:p w:rsidR="00075EAE" w:rsidRPr="00E42C98" w:rsidRDefault="00075EAE" w:rsidP="009C15A7">
                            <w:pPr>
                              <w:pStyle w:val="a4"/>
                              <w:ind w:left="360" w:hanging="360"/>
                              <w:rPr>
                                <w:color w:val="0000FF"/>
                                <w:sz w:val="18"/>
                              </w:rPr>
                            </w:pPr>
                            <w:r>
                              <w:rPr>
                                <w:color w:val="0000FF"/>
                                <w:sz w:val="18"/>
                              </w:rPr>
                              <w:t xml:space="preserve">3. </w:t>
                            </w:r>
                            <w:r>
                              <w:rPr>
                                <w:rFonts w:hint="eastAsia"/>
                                <w:color w:val="0000FF"/>
                                <w:sz w:val="18"/>
                              </w:rPr>
                              <w:t xml:space="preserve">Return </w:t>
                            </w:r>
                            <w:r>
                              <w:rPr>
                                <w:color w:val="0000FF"/>
                                <w:sz w:val="18"/>
                              </w:rPr>
                              <w:t>x</w:t>
                            </w:r>
                            <w:r>
                              <w:rPr>
                                <w:rFonts w:hint="eastAsia"/>
                                <w:color w:val="0000FF"/>
                                <w:sz w:val="18"/>
                              </w:rPr>
                              <w:t xml:space="preserve"> </w:t>
                            </w:r>
                            <w:r>
                              <w:rPr>
                                <w:color w:val="0000FF"/>
                                <w:sz w:val="18"/>
                              </w:rPr>
                              <w:t>(x:</w:t>
                            </w:r>
                            <w:r>
                              <w:rPr>
                                <w:rFonts w:hint="eastAsia"/>
                                <w:color w:val="0000FF"/>
                                <w:sz w:val="18"/>
                              </w:rPr>
                              <w:t xml:space="preserve"> 1~100)</w:t>
                            </w:r>
                          </w:p>
                          <w:p w:rsidR="00075EAE" w:rsidRPr="00E42C98" w:rsidRDefault="00075EAE" w:rsidP="009C15A7">
                            <w:pPr>
                              <w:pStyle w:val="a4"/>
                              <w:ind w:left="360" w:hanging="360"/>
                              <w:rPr>
                                <w:color w:val="0000FF"/>
                                <w:sz w:val="18"/>
                              </w:rPr>
                            </w:pPr>
                          </w:p>
                          <w:p w:rsidR="00075EAE" w:rsidRPr="00DE049A" w:rsidRDefault="00075EAE" w:rsidP="009C15A7">
                            <w:pPr>
                              <w:pStyle w:val="aff0"/>
                              <w:ind w:leftChars="0" w:left="360"/>
                              <w:rPr>
                                <w:color w:val="000000"/>
                                <w:szCs w:val="20"/>
                                <w:lang w:val="x-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CB415" id="직사각형 10" o:spid="_x0000_s1027" style="position:absolute;left:0;text-align:left;margin-left:44.55pt;margin-top:.95pt;width:375.6pt;height:239.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" fillcolor="white [3212]" strokecolor="#243f60 [1604]" strokeweight="2pt">
                <v:textbox>
                  <w:txbxContent>
                    <w:p w:rsidR="00075EAE" w:rsidRPr="00E42C98" w:rsidRDefault="00075EAE" w:rsidP="009C15A7">
                      <w:pPr>
                        <w:pStyle w:val="5"/>
                        <w:numPr>
                          <w:ilvl w:val="3"/>
                          <w:numId w:val="41"/>
                        </w:numPr>
                        <w:spacing w:before="0"/>
                        <w:rPr>
                          <w:color w:val="0000FF"/>
                        </w:rPr>
                      </w:pPr>
                      <w:proofErr w:type="spellStart"/>
                      <w:r w:rsidRPr="00E42C98">
                        <w:rPr>
                          <w:color w:val="0000FF"/>
                        </w:rPr>
                        <w:t>entry_observer</w:t>
                      </w:r>
                      <w:proofErr w:type="spellEnd"/>
                    </w:p>
                    <w:p w:rsidR="00075EAE" w:rsidRPr="00E42C98" w:rsidRDefault="00075EAE" w:rsidP="009C15A7">
                      <w:pPr>
                        <w:rPr>
                          <w:rFonts w:eastAsiaTheme="minorEastAsia"/>
                          <w:color w:val="0000FF"/>
                          <w:szCs w:val="20"/>
                        </w:rPr>
                      </w:pPr>
                      <w:r w:rsidRPr="00E42C98">
                        <w:rPr>
                          <w:rFonts w:ascii="Calibri" w:eastAsia="Calibri" w:hAnsi="Calibri" w:cs="Calibri"/>
                          <w:b/>
                          <w:color w:val="0000FF"/>
                          <w:szCs w:val="20"/>
                        </w:rPr>
                        <w:t xml:space="preserve">Full Name: </w:t>
                      </w:r>
                      <w:r w:rsidRPr="00E42C98">
                        <w:rPr>
                          <w:rFonts w:ascii="Calibri" w:eastAsia="Calibri" w:hAnsi="Calibri" w:cs="Calibri"/>
                          <w:color w:val="0000FF"/>
                          <w:szCs w:val="20"/>
                        </w:rPr>
                        <w:t>main</w:t>
                      </w:r>
                      <w:proofErr w:type="gramStart"/>
                      <w:r w:rsidRPr="00E42C98">
                        <w:rPr>
                          <w:rFonts w:ascii="Calibri" w:eastAsia="Calibri" w:hAnsi="Calibri" w:cs="Calibri"/>
                          <w:color w:val="0000FF"/>
                          <w:szCs w:val="20"/>
                        </w:rPr>
                        <w:t>::</w:t>
                      </w:r>
                      <w:proofErr w:type="gramEnd"/>
                      <w:r w:rsidRPr="00E42C98">
                        <w:rPr>
                          <w:color w:val="0000FF"/>
                        </w:rPr>
                        <w:t xml:space="preserve"> </w:t>
                      </w:r>
                      <w:proofErr w:type="spellStart"/>
                      <w:r w:rsidRPr="00E42C98">
                        <w:rPr>
                          <w:rFonts w:ascii="Calibri" w:eastAsia="Calibri" w:hAnsi="Calibri" w:cs="Calibri"/>
                          <w:color w:val="0000FF"/>
                          <w:szCs w:val="20"/>
                        </w:rPr>
                        <w:t>entry_observer</w:t>
                      </w:r>
                      <w:proofErr w:type="spellEnd"/>
                    </w:p>
                    <w:p w:rsidR="00075EAE" w:rsidRPr="00E42C98" w:rsidRDefault="00075EAE" w:rsidP="009C15A7">
                      <w:pPr>
                        <w:rPr>
                          <w:color w:val="0000FF"/>
                          <w:szCs w:val="20"/>
                        </w:rPr>
                      </w:pPr>
                      <w:r w:rsidRPr="00E42C98">
                        <w:rPr>
                          <w:rFonts w:ascii="Calibri" w:eastAsia="Calibri" w:hAnsi="Calibri" w:cs="Calibri"/>
                          <w:b/>
                          <w:color w:val="0000FF"/>
                          <w:szCs w:val="20"/>
                        </w:rPr>
                        <w:t>Visibility:</w:t>
                      </w:r>
                      <w:r w:rsidRPr="00E42C98">
                        <w:rPr>
                          <w:rFonts w:ascii="Calibri" w:eastAsia="Calibri" w:hAnsi="Calibri" w:cs="Calibri"/>
                          <w:color w:val="0000FF"/>
                          <w:szCs w:val="20"/>
                        </w:rPr>
                        <w:t xml:space="preserve"> Public</w:t>
                      </w:r>
                    </w:p>
                    <w:p w:rsidR="00075EAE" w:rsidRPr="00E42C98" w:rsidRDefault="00075EAE" w:rsidP="009C15A7">
                      <w:pPr>
                        <w:rPr>
                          <w:color w:val="0000FF"/>
                          <w:szCs w:val="20"/>
                        </w:rPr>
                      </w:pPr>
                      <w:r w:rsidRPr="00E42C98">
                        <w:rPr>
                          <w:rFonts w:ascii="Calibri" w:eastAsia="Calibri" w:hAnsi="Calibri" w:cs="Calibri"/>
                          <w:b/>
                          <w:color w:val="0000FF"/>
                          <w:szCs w:val="20"/>
                        </w:rPr>
                        <w:t xml:space="preserve">Description: </w:t>
                      </w:r>
                      <w:r w:rsidRPr="00E42C98">
                        <w:rPr>
                          <w:rFonts w:ascii="Calibri" w:eastAsiaTheme="minorEastAsia" w:hAnsi="Calibri" w:cs="Calibri" w:hint="eastAsia"/>
                          <w:color w:val="0000FF"/>
                          <w:szCs w:val="20"/>
                        </w:rPr>
                        <w:t>Th</w:t>
                      </w:r>
                      <w:r w:rsidRPr="00E42C98">
                        <w:rPr>
                          <w:rFonts w:ascii="Calibri" w:eastAsia="Calibri" w:hAnsi="Calibri" w:cs="Calibri"/>
                          <w:color w:val="0000FF"/>
                          <w:szCs w:val="20"/>
                        </w:rPr>
                        <w:t>read for system</w:t>
                      </w:r>
                      <w:r w:rsidRPr="00E42C98">
                        <w:rPr>
                          <w:rFonts w:ascii="Calibri" w:eastAsiaTheme="minorEastAsia" w:hAnsi="Calibri" w:cs="Calibri" w:hint="eastAsia"/>
                          <w:color w:val="0000FF"/>
                          <w:szCs w:val="20"/>
                        </w:rPr>
                        <w:t xml:space="preserve"> operation</w:t>
                      </w:r>
                      <w:r w:rsidRPr="00E42C98">
                        <w:rPr>
                          <w:rFonts w:ascii="Calibri" w:eastAsia="Calibri" w:hAnsi="Calibri" w:cs="Calibri"/>
                          <w:color w:val="0000FF"/>
                          <w:szCs w:val="20"/>
                        </w:rPr>
                        <w:t>.</w:t>
                      </w:r>
                      <w:r>
                        <w:rPr>
                          <w:rFonts w:ascii="Calibri" w:eastAsia="Calibri" w:hAnsi="Calibri" w:cs="Calibri"/>
                          <w:color w:val="0000FF"/>
                          <w:szCs w:val="20"/>
                        </w:rPr>
                        <w:t xml:space="preserve"> (SRS_ID: UC1.1_3)</w:t>
                      </w:r>
                    </w:p>
                    <w:p w:rsidR="00075EAE" w:rsidRPr="00E42C98" w:rsidRDefault="00075EAE" w:rsidP="009C15A7">
                      <w:pPr>
                        <w:rPr>
                          <w:rFonts w:ascii="Calibri" w:eastAsiaTheme="minorEastAsia" w:hAnsi="Calibri" w:cs="Calibri"/>
                          <w:b/>
                          <w:color w:val="0000FF"/>
                          <w:szCs w:val="20"/>
                        </w:rPr>
                      </w:pPr>
                      <w:r w:rsidRPr="00E42C98">
                        <w:rPr>
                          <w:rFonts w:ascii="Calibri" w:eastAsia="Calibri" w:hAnsi="Calibri" w:cs="Calibri"/>
                          <w:b/>
                          <w:color w:val="0000FF"/>
                          <w:szCs w:val="20"/>
                        </w:rPr>
                        <w:t xml:space="preserve">Parameters: </w:t>
                      </w:r>
                    </w:p>
                    <w:tbl>
                      <w:tblPr>
                        <w:tblW w:w="6364" w:type="dxa"/>
                        <w:tblInd w:w="10" w:type="dxa"/>
                        <w:tblLayout w:type="fixed"/>
                        <w:tblCellMar>
                          <w:left w:w="10" w:type="dxa"/>
                          <w:right w:w="10" w:type="dxa"/>
                        </w:tblCellMar>
                        <w:tblLook w:val="04A0" w:firstRow="1" w:lastRow="0" w:firstColumn="1" w:lastColumn="0" w:noHBand="0" w:noVBand="1"/>
                      </w:tblPr>
                      <w:tblGrid>
                        <w:gridCol w:w="1119"/>
                        <w:gridCol w:w="1985"/>
                        <w:gridCol w:w="3260"/>
                      </w:tblGrid>
                      <w:tr w:rsidR="00075EAE" w:rsidRPr="00E42C98" w:rsidTr="005C720C">
                        <w:trPr>
                          <w:cantSplit/>
                          <w:trHeight w:val="327"/>
                        </w:trPr>
                        <w:tc>
                          <w:tcPr>
                            <w:tcW w:w="111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75EAE" w:rsidRPr="00E42C98" w:rsidRDefault="00075EAE" w:rsidP="005C720C">
                            <w:pPr>
                              <w:pStyle w:val="TableHeadingLight"/>
                              <w:jc w:val="center"/>
                              <w:rPr>
                                <w:color w:val="0000FF"/>
                              </w:rPr>
                            </w:pPr>
                            <w:r w:rsidRPr="00E42C98">
                              <w:rPr>
                                <w:rFonts w:ascii="Calibri" w:eastAsia="Calibri" w:hAnsi="Calibri" w:cs="Calibri"/>
                                <w:color w:val="0000FF"/>
                              </w:rPr>
                              <w:t>Name</w:t>
                            </w:r>
                          </w:p>
                        </w:tc>
                        <w:tc>
                          <w:tcPr>
                            <w:tcW w:w="198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75EAE" w:rsidRPr="00E42C98" w:rsidRDefault="00075EAE" w:rsidP="005C720C">
                            <w:pPr>
                              <w:pStyle w:val="TableHeadingLight"/>
                              <w:jc w:val="center"/>
                              <w:rPr>
                                <w:color w:val="0000FF"/>
                              </w:rPr>
                            </w:pPr>
                            <w:r w:rsidRPr="00E42C98">
                              <w:rPr>
                                <w:rFonts w:ascii="Calibri" w:eastAsia="Calibri" w:hAnsi="Calibri" w:cs="Calibri"/>
                                <w:color w:val="0000FF"/>
                              </w:rPr>
                              <w:t>Type</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075EAE" w:rsidRPr="00E42C98" w:rsidRDefault="00075EAE" w:rsidP="005C720C">
                            <w:pPr>
                              <w:pStyle w:val="TableHeadingLight"/>
                              <w:jc w:val="center"/>
                              <w:rPr>
                                <w:color w:val="0000FF"/>
                              </w:rPr>
                            </w:pPr>
                            <w:r w:rsidRPr="00E42C98">
                              <w:rPr>
                                <w:rFonts w:ascii="Calibri" w:eastAsia="Calibri" w:hAnsi="Calibri" w:cs="Calibri"/>
                                <w:color w:val="0000FF"/>
                              </w:rPr>
                              <w:t>Description</w:t>
                            </w:r>
                          </w:p>
                        </w:tc>
                      </w:tr>
                      <w:tr w:rsidR="00075EAE" w:rsidRPr="00E42C98" w:rsidTr="005C720C">
                        <w:trPr>
                          <w:cantSplit/>
                        </w:trPr>
                        <w:tc>
                          <w:tcPr>
                            <w:tcW w:w="1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75EAE" w:rsidRPr="00E42C98" w:rsidRDefault="00075EAE" w:rsidP="005C720C">
                            <w:pPr>
                              <w:rPr>
                                <w:color w:val="0000FF"/>
                                <w:szCs w:val="18"/>
                              </w:rPr>
                            </w:pPr>
                            <w:proofErr w:type="spellStart"/>
                            <w:r w:rsidRPr="00E42C98">
                              <w:rPr>
                                <w:rFonts w:ascii="Calibri" w:eastAsia="Calibri" w:hAnsi="Calibri" w:cs="Calibri"/>
                                <w:color w:val="0000FF"/>
                                <w:szCs w:val="18"/>
                              </w:rPr>
                              <w:t>thread_input</w:t>
                            </w:r>
                            <w:proofErr w:type="spellEnd"/>
                          </w:p>
                        </w:tc>
                        <w:tc>
                          <w:tcPr>
                            <w:tcW w:w="19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75EAE" w:rsidRPr="00E42C98" w:rsidRDefault="00075EAE" w:rsidP="005C720C">
                            <w:pPr>
                              <w:rPr>
                                <w:color w:val="0000FF"/>
                                <w:szCs w:val="18"/>
                              </w:rPr>
                            </w:pPr>
                            <w:r w:rsidRPr="00E42C98">
                              <w:rPr>
                                <w:rFonts w:ascii="Calibri" w:eastAsia="Calibri" w:hAnsi="Calibri" w:cs="Calibri"/>
                                <w:color w:val="0000FF"/>
                                <w:szCs w:val="18"/>
                              </w:rPr>
                              <w:t>ULONG</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075EAE" w:rsidRPr="00E42C98" w:rsidRDefault="00075EAE" w:rsidP="005C720C">
                            <w:pPr>
                              <w:rPr>
                                <w:rFonts w:ascii="Calibri" w:eastAsia="Calibri" w:hAnsi="Calibri" w:cs="Calibri"/>
                                <w:color w:val="0000FF"/>
                                <w:szCs w:val="18"/>
                              </w:rPr>
                            </w:pPr>
                            <w:proofErr w:type="gramStart"/>
                            <w:r w:rsidRPr="00E42C98">
                              <w:rPr>
                                <w:rFonts w:ascii="Calibri" w:eastAsiaTheme="minorEastAsia" w:hAnsi="Calibri" w:cs="Calibri" w:hint="eastAsia"/>
                                <w:color w:val="0000FF"/>
                                <w:szCs w:val="18"/>
                              </w:rPr>
                              <w:t>thread</w:t>
                            </w:r>
                            <w:proofErr w:type="gramEnd"/>
                            <w:r w:rsidRPr="00E42C98">
                              <w:rPr>
                                <w:rFonts w:ascii="Calibri" w:eastAsiaTheme="minorEastAsia" w:hAnsi="Calibri" w:cs="Calibri" w:hint="eastAsia"/>
                                <w:color w:val="0000FF"/>
                                <w:szCs w:val="18"/>
                              </w:rPr>
                              <w:t xml:space="preserve"> entry parameter</w:t>
                            </w:r>
                            <w:r w:rsidRPr="00E42C98">
                              <w:rPr>
                                <w:rFonts w:ascii="Calibri" w:eastAsia="Calibri" w:hAnsi="Calibri" w:cs="Calibri"/>
                                <w:color w:val="0000FF"/>
                                <w:szCs w:val="18"/>
                              </w:rPr>
                              <w:t>.</w:t>
                            </w:r>
                          </w:p>
                          <w:p w:rsidR="00075EAE" w:rsidRPr="00E42C98" w:rsidRDefault="00075EAE" w:rsidP="005C720C">
                            <w:pPr>
                              <w:rPr>
                                <w:color w:val="0000FF"/>
                                <w:szCs w:val="18"/>
                              </w:rPr>
                            </w:pPr>
                            <w:r w:rsidRPr="00E42C98">
                              <w:rPr>
                                <w:rFonts w:ascii="Calibri" w:eastAsia="Calibri" w:hAnsi="Calibri" w:cs="Calibri"/>
                                <w:color w:val="0000FF"/>
                                <w:szCs w:val="18"/>
                              </w:rPr>
                              <w:t>0UL ~ 4294967295UL</w:t>
                            </w:r>
                          </w:p>
                        </w:tc>
                      </w:tr>
                    </w:tbl>
                    <w:p w:rsidR="00075EAE" w:rsidRPr="00E42C98" w:rsidRDefault="00075EAE" w:rsidP="009C15A7">
                      <w:pPr>
                        <w:rPr>
                          <w:color w:val="0000FF"/>
                          <w:szCs w:val="20"/>
                        </w:rPr>
                      </w:pPr>
                      <w:r w:rsidRPr="00E42C98">
                        <w:rPr>
                          <w:rFonts w:ascii="Calibri" w:eastAsia="Calibri" w:hAnsi="Calibri" w:cs="Calibri"/>
                          <w:b/>
                          <w:color w:val="0000FF"/>
                          <w:szCs w:val="20"/>
                        </w:rPr>
                        <w:t xml:space="preserve">Return Type: </w:t>
                      </w:r>
                      <w:r w:rsidRPr="00E42C98">
                        <w:rPr>
                          <w:rFonts w:ascii="Calibri" w:eastAsia="Calibri" w:hAnsi="Calibri" w:cs="Calibri"/>
                          <w:color w:val="0000FF"/>
                          <w:szCs w:val="20"/>
                        </w:rPr>
                        <w:t>void</w:t>
                      </w:r>
                    </w:p>
                    <w:p w:rsidR="00075EAE" w:rsidRPr="00E42C98" w:rsidRDefault="00075EAE" w:rsidP="009C15A7">
                      <w:pPr>
                        <w:rPr>
                          <w:color w:val="0000FF"/>
                          <w:szCs w:val="20"/>
                        </w:rPr>
                      </w:pPr>
                      <w:r w:rsidRPr="00E42C98">
                        <w:rPr>
                          <w:rFonts w:ascii="Calibri" w:eastAsia="Calibri" w:hAnsi="Calibri" w:cs="Calibri"/>
                          <w:b/>
                          <w:color w:val="0000FF"/>
                          <w:szCs w:val="20"/>
                        </w:rPr>
                        <w:t>Function Algorithm (Pseudo Code):</w:t>
                      </w:r>
                    </w:p>
                    <w:p w:rsidR="00075EAE" w:rsidRPr="00E42C98" w:rsidRDefault="00075EAE" w:rsidP="009C15A7">
                      <w:pPr>
                        <w:rPr>
                          <w:color w:val="0000FF"/>
                          <w:szCs w:val="20"/>
                        </w:rPr>
                      </w:pPr>
                      <w:r w:rsidRPr="00E42C98">
                        <w:rPr>
                          <w:rFonts w:ascii="Calibri" w:eastAsia="Calibri" w:hAnsi="Calibri" w:cs="Calibri"/>
                          <w:color w:val="0000FF"/>
                          <w:szCs w:val="20"/>
                        </w:rPr>
                        <w:t>1. Call the functions related to initialization.</w:t>
                      </w:r>
                    </w:p>
                    <w:p w:rsidR="00075EAE" w:rsidRDefault="00075EAE" w:rsidP="009C15A7">
                      <w:pPr>
                        <w:pStyle w:val="a4"/>
                        <w:ind w:left="360" w:hanging="360"/>
                        <w:rPr>
                          <w:color w:val="0000FF"/>
                          <w:sz w:val="18"/>
                        </w:rPr>
                      </w:pPr>
                      <w:r w:rsidRPr="00E42C98">
                        <w:rPr>
                          <w:color w:val="0000FF"/>
                          <w:sz w:val="18"/>
                        </w:rPr>
                        <w:t xml:space="preserve">2. </w:t>
                      </w:r>
                      <w:r w:rsidRPr="00E42C98">
                        <w:rPr>
                          <w:rFonts w:hint="eastAsia"/>
                          <w:color w:val="0000FF"/>
                          <w:sz w:val="18"/>
                        </w:rPr>
                        <w:t>Execute the infinite loop for system operation.</w:t>
                      </w:r>
                    </w:p>
                    <w:p w:rsidR="00075EAE" w:rsidRPr="00E42C98" w:rsidRDefault="00075EAE" w:rsidP="009C15A7">
                      <w:pPr>
                        <w:pStyle w:val="a4"/>
                        <w:ind w:left="360" w:hanging="360"/>
                        <w:rPr>
                          <w:color w:val="0000FF"/>
                          <w:sz w:val="18"/>
                        </w:rPr>
                      </w:pPr>
                      <w:r>
                        <w:rPr>
                          <w:color w:val="0000FF"/>
                          <w:sz w:val="18"/>
                        </w:rPr>
                        <w:t xml:space="preserve">3. </w:t>
                      </w:r>
                      <w:r>
                        <w:rPr>
                          <w:rFonts w:hint="eastAsia"/>
                          <w:color w:val="0000FF"/>
                          <w:sz w:val="18"/>
                        </w:rPr>
                        <w:t xml:space="preserve">Return </w:t>
                      </w:r>
                      <w:r>
                        <w:rPr>
                          <w:color w:val="0000FF"/>
                          <w:sz w:val="18"/>
                        </w:rPr>
                        <w:t>x</w:t>
                      </w:r>
                      <w:r>
                        <w:rPr>
                          <w:rFonts w:hint="eastAsia"/>
                          <w:color w:val="0000FF"/>
                          <w:sz w:val="18"/>
                        </w:rPr>
                        <w:t xml:space="preserve"> </w:t>
                      </w:r>
                      <w:r>
                        <w:rPr>
                          <w:color w:val="0000FF"/>
                          <w:sz w:val="18"/>
                        </w:rPr>
                        <w:t>(x:</w:t>
                      </w:r>
                      <w:r>
                        <w:rPr>
                          <w:rFonts w:hint="eastAsia"/>
                          <w:color w:val="0000FF"/>
                          <w:sz w:val="18"/>
                        </w:rPr>
                        <w:t xml:space="preserve"> 1~100)</w:t>
                      </w:r>
                    </w:p>
                    <w:p w:rsidR="00075EAE" w:rsidRPr="00E42C98" w:rsidRDefault="00075EAE" w:rsidP="009C15A7">
                      <w:pPr>
                        <w:pStyle w:val="a4"/>
                        <w:ind w:left="360" w:hanging="360"/>
                        <w:rPr>
                          <w:color w:val="0000FF"/>
                          <w:sz w:val="18"/>
                        </w:rPr>
                      </w:pPr>
                    </w:p>
                    <w:p w:rsidR="00075EAE" w:rsidRPr="00DE049A" w:rsidRDefault="00075EAE" w:rsidP="009C15A7">
                      <w:pPr>
                        <w:pStyle w:val="aff0"/>
                        <w:ind w:leftChars="0" w:left="360"/>
                        <w:rPr>
                          <w:color w:val="000000"/>
                          <w:szCs w:val="20"/>
                          <w:lang w:val="x-none"/>
                        </w:rPr>
                      </w:pPr>
                    </w:p>
                  </w:txbxContent>
                </v:textbox>
              </v:rect>
            </w:pict>
          </mc:Fallback>
        </mc:AlternateContent>
      </w: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Default="00EF0A13" w:rsidP="00FE4780">
      <w:pPr>
        <w:pStyle w:val="a4"/>
        <w:rPr>
          <w:rFonts w:ascii="Arial" w:hAnsi="Arial" w:cs="Arial"/>
        </w:rPr>
      </w:pPr>
    </w:p>
    <w:p w:rsidR="00EF0A13" w:rsidRPr="00933073" w:rsidRDefault="00EF0A13" w:rsidP="00FE4780">
      <w:pPr>
        <w:pStyle w:val="a4"/>
        <w:rPr>
          <w:rFonts w:ascii="Arial" w:hAnsi="Arial" w:cs="Arial"/>
        </w:rPr>
      </w:pPr>
    </w:p>
    <w:p w:rsidR="00004270" w:rsidRPr="00933073" w:rsidRDefault="00004270" w:rsidP="0019414E">
      <w:pPr>
        <w:pStyle w:val="2"/>
      </w:pPr>
      <w:bookmarkStart w:id="64" w:name="_Toc431568453"/>
      <w:bookmarkStart w:id="65" w:name="_Toc4488555"/>
      <w:r w:rsidRPr="00933073">
        <w:t>[Class 2] class</w:t>
      </w:r>
      <w:bookmarkEnd w:id="64"/>
      <w:bookmarkEnd w:id="65"/>
    </w:p>
    <w:p w:rsidR="007132D7" w:rsidRPr="00933073" w:rsidRDefault="007132D7" w:rsidP="007132D7">
      <w:pPr>
        <w:pStyle w:val="a4"/>
        <w:rPr>
          <w:rFonts w:ascii="Arial" w:hAnsi="Arial" w:cs="Arial"/>
          <w:color w:val="0000FF"/>
        </w:rPr>
      </w:pPr>
    </w:p>
    <w:p w:rsidR="00602677" w:rsidRDefault="00602677">
      <w:pPr>
        <w:rPr>
          <w:rFonts w:ascii="Arial" w:eastAsia="맑은 고딕" w:hAnsi="Arial" w:cs="Arial"/>
          <w:b/>
          <w:bCs/>
          <w:sz w:val="36"/>
          <w:szCs w:val="28"/>
        </w:rPr>
      </w:pPr>
      <w:r>
        <w:rPr>
          <w:rFonts w:ascii="Arial" w:hAnsi="Arial"/>
        </w:rPr>
        <w:br w:type="page"/>
      </w:r>
    </w:p>
    <w:p w:rsidR="00860F52" w:rsidRPr="00933073" w:rsidRDefault="00484A81" w:rsidP="00860F52">
      <w:pPr>
        <w:pStyle w:val="1"/>
        <w:pageBreakBefore w:val="0"/>
        <w:rPr>
          <w:rFonts w:ascii="Arial" w:hAnsi="Arial"/>
        </w:rPr>
      </w:pPr>
      <w:bookmarkStart w:id="66" w:name="_Toc4488556"/>
      <w:r>
        <w:rPr>
          <w:rFonts w:ascii="Arial" w:hAnsi="Arial"/>
        </w:rPr>
        <w:lastRenderedPageBreak/>
        <w:t>Gl</w:t>
      </w:r>
      <w:r w:rsidR="0019414E">
        <w:rPr>
          <w:rFonts w:ascii="Arial" w:hAnsi="Arial"/>
        </w:rPr>
        <w:t>o</w:t>
      </w:r>
      <w:r>
        <w:rPr>
          <w:rFonts w:ascii="Arial" w:hAnsi="Arial"/>
        </w:rPr>
        <w:t>bal Variables</w:t>
      </w:r>
      <w:bookmarkEnd w:id="66"/>
    </w:p>
    <w:p w:rsidR="00484A81" w:rsidRPr="004721AD" w:rsidRDefault="00484A81" w:rsidP="00484A81">
      <w:pPr>
        <w:rPr>
          <w:color w:val="0000FF"/>
        </w:rPr>
      </w:pPr>
      <w:bookmarkStart w:id="67" w:name="_Toc55385968"/>
      <w:r w:rsidRPr="004721AD">
        <w:rPr>
          <w:color w:val="0000FF"/>
        </w:rPr>
        <w:t>&lt;</w:t>
      </w:r>
      <w:r w:rsidR="00767808" w:rsidRPr="00767808">
        <w:t xml:space="preserve"> </w:t>
      </w:r>
      <w:r w:rsidR="00767808" w:rsidRPr="00767808">
        <w:rPr>
          <w:color w:val="0000FF"/>
        </w:rPr>
        <w:t>Global data should be avoided as much as possible, but if absolutely necessary, define global data. Clearly define the meaning or range of a value.</w:t>
      </w:r>
      <w:r w:rsidRPr="004721AD">
        <w:rPr>
          <w:color w:val="0000FF"/>
        </w:rPr>
        <w:t>&gt;</w:t>
      </w:r>
    </w:p>
    <w:p w:rsidR="00484A81" w:rsidRPr="00C0140C" w:rsidRDefault="00484A81" w:rsidP="00484A81"/>
    <w:p w:rsidR="00484A81" w:rsidRDefault="00484A81" w:rsidP="0019414E">
      <w:pPr>
        <w:pStyle w:val="2"/>
      </w:pPr>
      <w:bookmarkStart w:id="68" w:name="_Toc156794631"/>
      <w:bookmarkStart w:id="69" w:name="_Toc318280165"/>
      <w:bookmarkStart w:id="70" w:name="_Toc464725950"/>
      <w:bookmarkStart w:id="71" w:name="_Toc477352064"/>
      <w:bookmarkStart w:id="72" w:name="_Toc4488557"/>
      <w:r w:rsidRPr="0019414E">
        <w:rPr>
          <w:rFonts w:hint="eastAsia"/>
        </w:rPr>
        <w:t>Define</w:t>
      </w:r>
      <w:bookmarkEnd w:id="67"/>
      <w:bookmarkEnd w:id="68"/>
      <w:bookmarkEnd w:id="69"/>
      <w:bookmarkEnd w:id="70"/>
      <w:bookmarkEnd w:id="71"/>
      <w:bookmarkEnd w:id="72"/>
    </w:p>
    <w:p w:rsidR="00484A81" w:rsidRPr="00902794" w:rsidRDefault="00484A81" w:rsidP="00484A81">
      <w:pPr>
        <w:rPr>
          <w:color w:val="0000FF"/>
        </w:rPr>
      </w:pPr>
      <w:r w:rsidRPr="00902794">
        <w:rPr>
          <w:color w:val="0000FF"/>
        </w:rPr>
        <w:t>#define CH_PACKET_NUM</w:t>
      </w:r>
      <w:r w:rsidRPr="00902794">
        <w:rPr>
          <w:color w:val="0000FF"/>
        </w:rPr>
        <w:tab/>
      </w:r>
      <w:r w:rsidRPr="00902794">
        <w:rPr>
          <w:color w:val="0000FF"/>
        </w:rPr>
        <w:tab/>
        <w:t>10</w:t>
      </w:r>
    </w:p>
    <w:p w:rsidR="00484A81" w:rsidRPr="00902794" w:rsidRDefault="00484A81" w:rsidP="00484A81">
      <w:pPr>
        <w:rPr>
          <w:color w:val="0000FF"/>
        </w:rPr>
      </w:pPr>
      <w:r w:rsidRPr="00902794">
        <w:rPr>
          <w:color w:val="0000FF"/>
        </w:rPr>
        <w:t>#define CH_BANNER_NUM</w:t>
      </w:r>
      <w:r w:rsidRPr="00902794">
        <w:rPr>
          <w:color w:val="0000FF"/>
        </w:rPr>
        <w:tab/>
      </w:r>
      <w:r w:rsidRPr="00902794">
        <w:rPr>
          <w:color w:val="0000FF"/>
        </w:rPr>
        <w:tab/>
        <w:t>10</w:t>
      </w:r>
    </w:p>
    <w:p w:rsidR="00484A81" w:rsidRDefault="00484A81" w:rsidP="00484A81"/>
    <w:p w:rsidR="00484A81" w:rsidRDefault="00484A81" w:rsidP="00484A81"/>
    <w:p w:rsidR="00484A81" w:rsidRDefault="00484A81" w:rsidP="0019414E">
      <w:pPr>
        <w:pStyle w:val="2"/>
      </w:pPr>
      <w:bookmarkStart w:id="73" w:name="_Toc55385969"/>
      <w:bookmarkStart w:id="74" w:name="_Toc156794632"/>
      <w:bookmarkStart w:id="75" w:name="_Toc318280166"/>
      <w:bookmarkStart w:id="76" w:name="_Toc464725951"/>
      <w:bookmarkStart w:id="77" w:name="_Toc477352065"/>
      <w:bookmarkStart w:id="78" w:name="_Toc4488558"/>
      <w:r>
        <w:rPr>
          <w:rFonts w:hint="eastAsia"/>
        </w:rPr>
        <w:t>Type definition</w:t>
      </w:r>
      <w:bookmarkEnd w:id="73"/>
      <w:bookmarkEnd w:id="74"/>
      <w:bookmarkEnd w:id="75"/>
      <w:bookmarkEnd w:id="76"/>
      <w:bookmarkEnd w:id="77"/>
      <w:bookmarkEnd w:id="78"/>
    </w:p>
    <w:p w:rsidR="00484A81" w:rsidRDefault="00484A81" w:rsidP="00484A81"/>
    <w:p w:rsidR="00484A81" w:rsidRPr="00902794" w:rsidRDefault="00484A81" w:rsidP="00484A81">
      <w:pPr>
        <w:rPr>
          <w:color w:val="0000FF"/>
        </w:rPr>
      </w:pPr>
      <w:proofErr w:type="spellStart"/>
      <w:proofErr w:type="gramStart"/>
      <w:r w:rsidRPr="00902794">
        <w:rPr>
          <w:color w:val="0000FF"/>
        </w:rPr>
        <w:t>typedef</w:t>
      </w:r>
      <w:proofErr w:type="spellEnd"/>
      <w:proofErr w:type="gramEnd"/>
      <w:r w:rsidRPr="00902794">
        <w:rPr>
          <w:color w:val="0000FF"/>
        </w:rPr>
        <w:t xml:space="preserve"> </w:t>
      </w:r>
      <w:proofErr w:type="spellStart"/>
      <w:r w:rsidRPr="00902794">
        <w:rPr>
          <w:color w:val="0000FF"/>
        </w:rPr>
        <w:t>struct</w:t>
      </w:r>
      <w:proofErr w:type="spellEnd"/>
    </w:p>
    <w:p w:rsidR="00484A81" w:rsidRPr="00902794" w:rsidRDefault="00484A81" w:rsidP="00484A81">
      <w:pPr>
        <w:rPr>
          <w:color w:val="0000FF"/>
        </w:rPr>
      </w:pPr>
      <w:r w:rsidRPr="00902794">
        <w:rPr>
          <w:color w:val="0000FF"/>
        </w:rPr>
        <w:t>{</w:t>
      </w:r>
    </w:p>
    <w:p w:rsidR="00484A81" w:rsidRPr="00902794" w:rsidRDefault="00484A81" w:rsidP="00484A81">
      <w:pPr>
        <w:rPr>
          <w:color w:val="0000FF"/>
        </w:rPr>
      </w:pPr>
      <w:r w:rsidRPr="00902794">
        <w:rPr>
          <w:color w:val="0000FF"/>
        </w:rPr>
        <w:tab/>
        <w:t>UINT08</w:t>
      </w:r>
      <w:r w:rsidRPr="00902794">
        <w:rPr>
          <w:color w:val="0000FF"/>
        </w:rPr>
        <w:tab/>
      </w:r>
      <w:r w:rsidRPr="00902794">
        <w:rPr>
          <w:color w:val="0000FF"/>
        </w:rPr>
        <w:tab/>
      </w:r>
      <w:proofErr w:type="spellStart"/>
      <w:r w:rsidRPr="00902794">
        <w:rPr>
          <w:color w:val="0000FF"/>
        </w:rPr>
        <w:t>numOfVCh</w:t>
      </w:r>
      <w:proofErr w:type="spellEnd"/>
      <w:proofErr w:type="gramStart"/>
      <w:r w:rsidRPr="00902794">
        <w:rPr>
          <w:color w:val="0000FF"/>
        </w:rPr>
        <w:t>;</w:t>
      </w:r>
      <w:r w:rsidRPr="00902794">
        <w:rPr>
          <w:rFonts w:hint="eastAsia"/>
          <w:color w:val="0000FF"/>
        </w:rPr>
        <w:t xml:space="preserve">  </w:t>
      </w:r>
      <w:r w:rsidRPr="00902794">
        <w:rPr>
          <w:color w:val="0000FF"/>
        </w:rPr>
        <w:t>/</w:t>
      </w:r>
      <w:proofErr w:type="gramEnd"/>
      <w:r w:rsidRPr="00902794">
        <w:rPr>
          <w:color w:val="0000FF"/>
        </w:rPr>
        <w:t>* 0x00: Number of Virtual Channels</w:t>
      </w:r>
      <w:r w:rsidRPr="00902794">
        <w:rPr>
          <w:rFonts w:hint="eastAsia"/>
          <w:color w:val="0000FF"/>
        </w:rPr>
        <w:t xml:space="preserve"> </w:t>
      </w:r>
      <w:r w:rsidRPr="00902794">
        <w:rPr>
          <w:color w:val="0000FF"/>
        </w:rPr>
        <w:t>*/</w:t>
      </w:r>
    </w:p>
    <w:p w:rsidR="00484A81" w:rsidRPr="00902794" w:rsidRDefault="00484A81" w:rsidP="00484A81">
      <w:pPr>
        <w:rPr>
          <w:color w:val="0000FF"/>
        </w:rPr>
      </w:pPr>
      <w:r w:rsidRPr="00902794">
        <w:rPr>
          <w:color w:val="0000FF"/>
        </w:rPr>
        <w:tab/>
        <w:t>UINT08</w:t>
      </w:r>
      <w:r w:rsidRPr="00902794">
        <w:rPr>
          <w:color w:val="0000FF"/>
        </w:rPr>
        <w:tab/>
      </w:r>
      <w:r w:rsidRPr="00902794">
        <w:rPr>
          <w:color w:val="0000FF"/>
        </w:rPr>
        <w:tab/>
      </w:r>
      <w:proofErr w:type="spellStart"/>
      <w:r w:rsidRPr="00902794">
        <w:rPr>
          <w:color w:val="0000FF"/>
        </w:rPr>
        <w:t>PSIP_mode</w:t>
      </w:r>
      <w:proofErr w:type="spellEnd"/>
      <w:proofErr w:type="gramStart"/>
      <w:r w:rsidRPr="00902794">
        <w:rPr>
          <w:color w:val="0000FF"/>
        </w:rPr>
        <w:t>;</w:t>
      </w:r>
      <w:r w:rsidRPr="00902794">
        <w:rPr>
          <w:rFonts w:hint="eastAsia"/>
          <w:color w:val="0000FF"/>
        </w:rPr>
        <w:t xml:space="preserve">  </w:t>
      </w:r>
      <w:r w:rsidRPr="00902794">
        <w:rPr>
          <w:color w:val="0000FF"/>
        </w:rPr>
        <w:t>/</w:t>
      </w:r>
      <w:proofErr w:type="gramEnd"/>
      <w:r w:rsidRPr="00902794">
        <w:rPr>
          <w:color w:val="0000FF"/>
        </w:rPr>
        <w:t>* 0x01: PSIP mode for this p-Channel</w:t>
      </w:r>
      <w:r w:rsidRPr="00902794">
        <w:rPr>
          <w:rFonts w:hint="eastAsia"/>
          <w:color w:val="0000FF"/>
        </w:rPr>
        <w:t xml:space="preserve"> </w:t>
      </w:r>
      <w:r w:rsidRPr="00902794">
        <w:rPr>
          <w:color w:val="0000FF"/>
        </w:rPr>
        <w:t>*/</w:t>
      </w:r>
    </w:p>
    <w:p w:rsidR="00484A81" w:rsidRPr="00902794" w:rsidRDefault="00484A81" w:rsidP="00484A81">
      <w:pPr>
        <w:rPr>
          <w:color w:val="0000FF"/>
        </w:rPr>
      </w:pPr>
      <w:r w:rsidRPr="00902794">
        <w:rPr>
          <w:color w:val="0000FF"/>
        </w:rPr>
        <w:tab/>
        <w:t>UINT16</w:t>
      </w:r>
      <w:r w:rsidRPr="00902794">
        <w:rPr>
          <w:color w:val="0000FF"/>
        </w:rPr>
        <w:tab/>
      </w:r>
      <w:r w:rsidRPr="00902794">
        <w:rPr>
          <w:color w:val="0000FF"/>
        </w:rPr>
        <w:tab/>
        <w:t>TS_ID</w:t>
      </w:r>
      <w:proofErr w:type="gramStart"/>
      <w:r w:rsidRPr="00902794">
        <w:rPr>
          <w:color w:val="0000FF"/>
        </w:rPr>
        <w:t>;</w:t>
      </w:r>
      <w:r w:rsidRPr="00902794">
        <w:rPr>
          <w:rFonts w:hint="eastAsia"/>
          <w:color w:val="0000FF"/>
        </w:rPr>
        <w:t xml:space="preserve">  </w:t>
      </w:r>
      <w:r w:rsidRPr="00902794">
        <w:rPr>
          <w:color w:val="0000FF"/>
        </w:rPr>
        <w:t>/</w:t>
      </w:r>
      <w:proofErr w:type="gramEnd"/>
      <w:r w:rsidRPr="00902794">
        <w:rPr>
          <w:color w:val="0000FF"/>
        </w:rPr>
        <w:t>* 0x02: Transport Stream ID</w:t>
      </w:r>
      <w:r w:rsidRPr="00902794">
        <w:rPr>
          <w:rFonts w:hint="eastAsia"/>
          <w:color w:val="0000FF"/>
        </w:rPr>
        <w:t xml:space="preserve"> </w:t>
      </w:r>
      <w:r w:rsidRPr="00902794">
        <w:rPr>
          <w:color w:val="0000FF"/>
        </w:rPr>
        <w:t>*/</w:t>
      </w:r>
    </w:p>
    <w:p w:rsidR="00484A81" w:rsidRPr="00902794" w:rsidRDefault="00484A81" w:rsidP="00484A81">
      <w:pPr>
        <w:rPr>
          <w:color w:val="0000FF"/>
        </w:rPr>
      </w:pPr>
      <w:r w:rsidRPr="00902794">
        <w:rPr>
          <w:color w:val="0000FF"/>
        </w:rPr>
        <w:tab/>
        <w:t>CM_VCH_INFO_T</w:t>
      </w:r>
      <w:r w:rsidRPr="00902794">
        <w:rPr>
          <w:color w:val="0000FF"/>
        </w:rPr>
        <w:tab/>
        <w:t>*</w:t>
      </w:r>
      <w:proofErr w:type="spellStart"/>
      <w:r w:rsidRPr="00902794">
        <w:rPr>
          <w:color w:val="0000FF"/>
        </w:rPr>
        <w:t>pVchInfo</w:t>
      </w:r>
      <w:proofErr w:type="spellEnd"/>
      <w:proofErr w:type="gramStart"/>
      <w:r w:rsidRPr="00902794">
        <w:rPr>
          <w:color w:val="0000FF"/>
        </w:rPr>
        <w:t>;</w:t>
      </w:r>
      <w:r w:rsidRPr="00902794">
        <w:rPr>
          <w:rFonts w:hint="eastAsia"/>
          <w:color w:val="0000FF"/>
        </w:rPr>
        <w:t xml:space="preserve">  </w:t>
      </w:r>
      <w:r w:rsidRPr="00902794">
        <w:rPr>
          <w:color w:val="0000FF"/>
        </w:rPr>
        <w:t>/</w:t>
      </w:r>
      <w:proofErr w:type="gramEnd"/>
      <w:r w:rsidRPr="00902794">
        <w:rPr>
          <w:color w:val="0000FF"/>
        </w:rPr>
        <w:t>* 0x04: Pointer to virtual channels</w:t>
      </w:r>
      <w:r w:rsidRPr="00902794">
        <w:rPr>
          <w:rFonts w:hint="eastAsia"/>
          <w:color w:val="0000FF"/>
        </w:rPr>
        <w:t xml:space="preserve"> </w:t>
      </w:r>
      <w:r w:rsidRPr="00902794">
        <w:rPr>
          <w:color w:val="0000FF"/>
        </w:rPr>
        <w:t>*/</w:t>
      </w:r>
    </w:p>
    <w:p w:rsidR="00484A81" w:rsidRPr="00902794" w:rsidRDefault="00484A81" w:rsidP="00484A81">
      <w:pPr>
        <w:rPr>
          <w:color w:val="0000FF"/>
        </w:rPr>
      </w:pPr>
      <w:r w:rsidRPr="00902794">
        <w:rPr>
          <w:color w:val="0000FF"/>
        </w:rPr>
        <w:t>} CH_PAC_T;</w:t>
      </w:r>
    </w:p>
    <w:p w:rsidR="00484A81" w:rsidRDefault="00484A81" w:rsidP="00484A81"/>
    <w:p w:rsidR="00484A81" w:rsidRDefault="00484A81" w:rsidP="00484A81"/>
    <w:p w:rsidR="00484A81" w:rsidRDefault="00484A81" w:rsidP="0019414E">
      <w:pPr>
        <w:pStyle w:val="2"/>
      </w:pPr>
      <w:bookmarkStart w:id="79" w:name="_Toc55385970"/>
      <w:bookmarkStart w:id="80" w:name="_Toc156794633"/>
      <w:bookmarkStart w:id="81" w:name="_Toc318280167"/>
      <w:bookmarkStart w:id="82" w:name="_Toc464725952"/>
      <w:bookmarkStart w:id="83" w:name="_Toc477352066"/>
      <w:bookmarkStart w:id="84" w:name="_Toc4488559"/>
      <w:r>
        <w:rPr>
          <w:rFonts w:hint="eastAsia"/>
        </w:rPr>
        <w:t xml:space="preserve">Data </w:t>
      </w:r>
      <w:r w:rsidRPr="0019414E">
        <w:rPr>
          <w:rFonts w:hint="eastAsia"/>
        </w:rPr>
        <w:t>definition</w:t>
      </w:r>
      <w:bookmarkEnd w:id="79"/>
      <w:bookmarkEnd w:id="80"/>
      <w:bookmarkEnd w:id="81"/>
      <w:bookmarkEnd w:id="82"/>
      <w:bookmarkEnd w:id="83"/>
      <w:bookmarkEnd w:id="84"/>
    </w:p>
    <w:p w:rsidR="00484A81" w:rsidRDefault="00484A81" w:rsidP="00484A81"/>
    <w:p w:rsidR="00484A81" w:rsidRPr="00902794" w:rsidRDefault="00484A81" w:rsidP="00484A81">
      <w:pPr>
        <w:rPr>
          <w:color w:val="0000FF"/>
        </w:rPr>
      </w:pPr>
      <w:bookmarkStart w:id="85" w:name="OLE_LINK2"/>
      <w:r w:rsidRPr="00902794">
        <w:rPr>
          <w:color w:val="0000FF"/>
        </w:rPr>
        <w:t>CH_PAC_ARRAY_T</w:t>
      </w:r>
      <w:r w:rsidRPr="00902794">
        <w:rPr>
          <w:color w:val="0000FF"/>
        </w:rPr>
        <w:tab/>
      </w:r>
      <w:r w:rsidRPr="00902794">
        <w:rPr>
          <w:color w:val="0000FF"/>
        </w:rPr>
        <w:tab/>
      </w:r>
      <w:proofErr w:type="spellStart"/>
      <w:proofErr w:type="gramStart"/>
      <w:r w:rsidRPr="00902794">
        <w:rPr>
          <w:color w:val="0000FF"/>
        </w:rPr>
        <w:t>gChPacket</w:t>
      </w:r>
      <w:proofErr w:type="spellEnd"/>
      <w:r w:rsidRPr="00902794">
        <w:rPr>
          <w:color w:val="0000FF"/>
        </w:rPr>
        <w:t>[</w:t>
      </w:r>
      <w:proofErr w:type="gramEnd"/>
      <w:r w:rsidRPr="00902794">
        <w:rPr>
          <w:color w:val="0000FF"/>
        </w:rPr>
        <w:t>CH_PACKET_NUM];</w:t>
      </w:r>
    </w:p>
    <w:p w:rsidR="00484A81" w:rsidRPr="00902794" w:rsidRDefault="00484A81" w:rsidP="00484A81">
      <w:pPr>
        <w:rPr>
          <w:color w:val="0000FF"/>
        </w:rPr>
      </w:pPr>
      <w:r w:rsidRPr="00902794">
        <w:rPr>
          <w:color w:val="0000FF"/>
        </w:rPr>
        <w:t>CH_BAN_ARRAY_T</w:t>
      </w:r>
      <w:r w:rsidRPr="00902794">
        <w:rPr>
          <w:color w:val="0000FF"/>
        </w:rPr>
        <w:tab/>
      </w:r>
      <w:r w:rsidRPr="00902794">
        <w:rPr>
          <w:color w:val="0000FF"/>
        </w:rPr>
        <w:tab/>
      </w:r>
      <w:proofErr w:type="spellStart"/>
      <w:proofErr w:type="gramStart"/>
      <w:r w:rsidRPr="00902794">
        <w:rPr>
          <w:color w:val="0000FF"/>
        </w:rPr>
        <w:t>gChBanner</w:t>
      </w:r>
      <w:proofErr w:type="spellEnd"/>
      <w:r w:rsidRPr="00902794">
        <w:rPr>
          <w:color w:val="0000FF"/>
        </w:rPr>
        <w:t>[</w:t>
      </w:r>
      <w:proofErr w:type="gramEnd"/>
      <w:r w:rsidRPr="00902794">
        <w:rPr>
          <w:color w:val="0000FF"/>
        </w:rPr>
        <w:t>CH_BANNER_NUM];</w:t>
      </w:r>
    </w:p>
    <w:bookmarkEnd w:id="85"/>
    <w:p w:rsidR="00484A81" w:rsidRDefault="00484A81" w:rsidP="00484A81"/>
    <w:p w:rsidR="004353EF" w:rsidRDefault="00AC3281" w:rsidP="00AC3281">
      <w:pPr>
        <w:pStyle w:val="1"/>
      </w:pPr>
      <w:bookmarkStart w:id="86" w:name="_Toc4488560"/>
      <w:r>
        <w:rPr>
          <w:rFonts w:hint="eastAsia"/>
        </w:rPr>
        <w:lastRenderedPageBreak/>
        <w:t>Design Alternatives</w:t>
      </w:r>
      <w:bookmarkEnd w:id="86"/>
    </w:p>
    <w:p w:rsidR="00AC3281" w:rsidRDefault="00AC3281" w:rsidP="00AC3281">
      <w:pPr>
        <w:pStyle w:val="a4"/>
      </w:pPr>
    </w:p>
    <w:p w:rsidR="00602677" w:rsidRPr="00135A52" w:rsidRDefault="00602677" w:rsidP="00602677">
      <w:pPr>
        <w:rPr>
          <w:lang w:val="x-none"/>
        </w:rPr>
      </w:pPr>
      <w:bookmarkStart w:id="87" w:name="_Toc488132871"/>
      <w:r>
        <w:rPr>
          <w:lang w:val="x-none"/>
        </w:rPr>
        <w:t>&lt;</w:t>
      </w:r>
      <w:r w:rsidR="00767808" w:rsidRPr="00767808">
        <w:rPr>
          <w:color w:val="0000FF"/>
          <w:lang w:val="x-none"/>
        </w:rPr>
        <w:t>n ASPICE 3.0, SDD, like SAD, requires a design alternative. In the case of a new design, it is evaluated in terms of interoperability, interaction, criticality, technical complexity, risks, testability, etc., and in the case of a change design, the difference from the previous design (previous design is alternative#1, later design is alternative#2) from this point of view evaluated as In case of reuse, it is evaluated whether the component is suitable for the purpose.</w:t>
      </w:r>
      <w:r>
        <w:rPr>
          <w:lang w:val="x-none"/>
        </w:rPr>
        <w:t>&gt;</w:t>
      </w:r>
    </w:p>
    <w:p w:rsidR="00AC3281" w:rsidRDefault="00AC3281" w:rsidP="00AC3281">
      <w:pPr>
        <w:pStyle w:val="2"/>
        <w:rPr>
          <w:rFonts w:ascii="Arial" w:hAnsi="Arial"/>
        </w:rPr>
      </w:pPr>
      <w:bookmarkStart w:id="88" w:name="_Toc4488561"/>
      <w:r>
        <w:rPr>
          <w:rFonts w:ascii="Arial" w:hAnsi="Arial"/>
        </w:rPr>
        <w:t>Title</w:t>
      </w:r>
      <w:bookmarkEnd w:id="87"/>
      <w:r>
        <w:rPr>
          <w:rFonts w:ascii="Arial" w:hAnsi="Arial"/>
        </w:rPr>
        <w:t xml:space="preserve"> A</w:t>
      </w:r>
      <w:bookmarkEnd w:id="88"/>
    </w:p>
    <w:tbl>
      <w:tblPr>
        <w:tblW w:w="0" w:type="auto"/>
        <w:tblBorders>
          <w:top w:val="single" w:sz="4" w:space="0" w:color="auto"/>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51"/>
        <w:gridCol w:w="944"/>
        <w:gridCol w:w="523"/>
        <w:gridCol w:w="401"/>
        <w:gridCol w:w="937"/>
        <w:gridCol w:w="130"/>
        <w:gridCol w:w="804"/>
        <w:gridCol w:w="797"/>
        <w:gridCol w:w="135"/>
        <w:gridCol w:w="948"/>
        <w:gridCol w:w="537"/>
        <w:gridCol w:w="597"/>
        <w:gridCol w:w="1150"/>
      </w:tblGrid>
      <w:tr w:rsidR="00AC3281" w:rsidRPr="008C10D1" w:rsidTr="00AC3281">
        <w:tc>
          <w:tcPr>
            <w:tcW w:w="1480" w:type="dxa"/>
            <w:shd w:val="clear" w:color="auto" w:fill="D9D9D9"/>
          </w:tcPr>
          <w:p w:rsidR="00AC3281" w:rsidRPr="008C10D1" w:rsidRDefault="00AC3281" w:rsidP="00AC3281">
            <w:pPr>
              <w:jc w:val="center"/>
              <w:rPr>
                <w:b/>
                <w:sz w:val="24"/>
              </w:rPr>
            </w:pPr>
            <w:r w:rsidRPr="008C10D1">
              <w:rPr>
                <w:rFonts w:hint="eastAsia"/>
                <w:b/>
              </w:rPr>
              <w:t>Q</w:t>
            </w:r>
            <w:r>
              <w:rPr>
                <w:rFonts w:hint="eastAsia"/>
                <w:b/>
              </w:rPr>
              <w:t>A Type</w:t>
            </w:r>
          </w:p>
        </w:tc>
        <w:tc>
          <w:tcPr>
            <w:tcW w:w="6092" w:type="dxa"/>
            <w:gridSpan w:val="10"/>
            <w:shd w:val="clear" w:color="auto" w:fill="D9D9D9"/>
          </w:tcPr>
          <w:p w:rsidR="00AC3281" w:rsidRPr="008C10D1" w:rsidRDefault="00AC3281" w:rsidP="00AC3281">
            <w:pPr>
              <w:jc w:val="center"/>
              <w:rPr>
                <w:b/>
                <w:sz w:val="24"/>
              </w:rPr>
            </w:pPr>
            <w:r w:rsidRPr="008C10D1">
              <w:rPr>
                <w:rFonts w:hint="eastAsia"/>
                <w:b/>
              </w:rPr>
              <w:t>Quality Attribute Scenario</w:t>
            </w:r>
          </w:p>
        </w:tc>
        <w:tc>
          <w:tcPr>
            <w:tcW w:w="1488" w:type="dxa"/>
            <w:gridSpan w:val="2"/>
            <w:shd w:val="clear" w:color="auto" w:fill="D9D9D9"/>
          </w:tcPr>
          <w:p w:rsidR="00AC3281" w:rsidRPr="008C10D1" w:rsidRDefault="00AC3281" w:rsidP="00AC3281">
            <w:pPr>
              <w:jc w:val="center"/>
              <w:rPr>
                <w:b/>
                <w:sz w:val="24"/>
              </w:rPr>
            </w:pPr>
            <w:r w:rsidRPr="008C10D1">
              <w:rPr>
                <w:rFonts w:hint="eastAsia"/>
                <w:b/>
              </w:rPr>
              <w:t>Priority</w:t>
            </w:r>
          </w:p>
        </w:tc>
      </w:tr>
      <w:tr w:rsidR="00AC3281" w:rsidRPr="00564B72" w:rsidTr="00AC3281">
        <w:tc>
          <w:tcPr>
            <w:tcW w:w="1480" w:type="dxa"/>
            <w:tcBorders>
              <w:bottom w:val="single" w:sz="4" w:space="0" w:color="auto"/>
            </w:tcBorders>
          </w:tcPr>
          <w:p w:rsidR="00AC3281" w:rsidRPr="00564B72" w:rsidRDefault="00AC3281" w:rsidP="00AC3281">
            <w:pPr>
              <w:jc w:val="both"/>
              <w:rPr>
                <w:color w:val="0000FF"/>
                <w:sz w:val="24"/>
              </w:rPr>
            </w:pPr>
            <w:r w:rsidRPr="00564B72">
              <w:rPr>
                <w:color w:val="0000FF"/>
              </w:rPr>
              <w:t>QA type</w:t>
            </w:r>
          </w:p>
        </w:tc>
        <w:tc>
          <w:tcPr>
            <w:tcW w:w="6092" w:type="dxa"/>
            <w:gridSpan w:val="10"/>
          </w:tcPr>
          <w:p w:rsidR="00AC3281" w:rsidRPr="00A848D4" w:rsidRDefault="00AC3281" w:rsidP="00BF32EA">
            <w:pPr>
              <w:jc w:val="both"/>
              <w:rPr>
                <w:color w:val="000000"/>
              </w:rPr>
            </w:pPr>
            <w:r w:rsidRPr="00966F14">
              <w:rPr>
                <w:color w:val="0000FF"/>
              </w:rPr>
              <w:t>Describe the scenario</w:t>
            </w:r>
            <w:r>
              <w:rPr>
                <w:color w:val="000000"/>
              </w:rPr>
              <w:t xml:space="preserve"> (SRS_ID)</w:t>
            </w:r>
          </w:p>
        </w:tc>
        <w:tc>
          <w:tcPr>
            <w:tcW w:w="1488" w:type="dxa"/>
            <w:gridSpan w:val="2"/>
          </w:tcPr>
          <w:p w:rsidR="00AC3281" w:rsidRPr="00564B72" w:rsidRDefault="00AC3281" w:rsidP="00AC3281">
            <w:pPr>
              <w:jc w:val="both"/>
              <w:rPr>
                <w:color w:val="0000FF"/>
                <w:sz w:val="24"/>
              </w:rPr>
            </w:pPr>
            <w:r w:rsidRPr="00564B72">
              <w:rPr>
                <w:rFonts w:hint="eastAsia"/>
                <w:color w:val="0000FF"/>
              </w:rPr>
              <w:t xml:space="preserve">High </w:t>
            </w:r>
          </w:p>
        </w:tc>
      </w:tr>
      <w:tr w:rsidR="00AC3281" w:rsidRPr="00EB1146" w:rsidTr="00AC3281">
        <w:tc>
          <w:tcPr>
            <w:tcW w:w="1480" w:type="dxa"/>
            <w:shd w:val="pct15" w:color="auto" w:fill="auto"/>
          </w:tcPr>
          <w:p w:rsidR="00AC3281" w:rsidRDefault="00AC3281" w:rsidP="00AC3281">
            <w:pPr>
              <w:jc w:val="both"/>
              <w:rPr>
                <w:color w:val="000000"/>
              </w:rPr>
            </w:pPr>
            <w:r>
              <w:rPr>
                <w:rFonts w:hint="eastAsia"/>
                <w:color w:val="000000"/>
              </w:rPr>
              <w:t>Business Goal</w:t>
            </w:r>
          </w:p>
        </w:tc>
        <w:tc>
          <w:tcPr>
            <w:tcW w:w="7580" w:type="dxa"/>
            <w:gridSpan w:val="12"/>
          </w:tcPr>
          <w:p w:rsidR="00AC3281" w:rsidRPr="00EB1146" w:rsidRDefault="00AC3281" w:rsidP="00AC3281">
            <w:pPr>
              <w:jc w:val="both"/>
              <w:rPr>
                <w:color w:val="000000"/>
              </w:rPr>
            </w:pPr>
            <w:r w:rsidRPr="00966F14">
              <w:rPr>
                <w:color w:val="0000FF"/>
              </w:rPr>
              <w:t>Describe the business goals that are affected by the scenario</w:t>
            </w:r>
          </w:p>
        </w:tc>
      </w:tr>
      <w:tr w:rsidR="00AC3281" w:rsidRPr="00EB1146" w:rsidTr="00AC3281">
        <w:tc>
          <w:tcPr>
            <w:tcW w:w="1480" w:type="dxa"/>
            <w:shd w:val="clear" w:color="auto" w:fill="D9D9D9"/>
          </w:tcPr>
          <w:p w:rsidR="00AC3281" w:rsidRPr="00EB1146" w:rsidRDefault="00AC3281" w:rsidP="00AC3281">
            <w:pPr>
              <w:jc w:val="center"/>
              <w:rPr>
                <w:b/>
                <w:color w:val="000000"/>
                <w:sz w:val="24"/>
              </w:rPr>
            </w:pPr>
            <w:r w:rsidRPr="00EB1146">
              <w:rPr>
                <w:b/>
                <w:color w:val="000000"/>
              </w:rPr>
              <w:t>Source</w:t>
            </w:r>
          </w:p>
        </w:tc>
        <w:tc>
          <w:tcPr>
            <w:tcW w:w="1490" w:type="dxa"/>
            <w:gridSpan w:val="2"/>
            <w:shd w:val="clear" w:color="auto" w:fill="D9D9D9"/>
          </w:tcPr>
          <w:p w:rsidR="00AC3281" w:rsidRPr="00EB1146" w:rsidRDefault="00AC3281" w:rsidP="00AC3281">
            <w:pPr>
              <w:jc w:val="center"/>
              <w:rPr>
                <w:b/>
                <w:color w:val="000000"/>
                <w:sz w:val="24"/>
              </w:rPr>
            </w:pPr>
            <w:r w:rsidRPr="00EB1146">
              <w:rPr>
                <w:b/>
                <w:color w:val="000000"/>
              </w:rPr>
              <w:t>Stimulus</w:t>
            </w:r>
          </w:p>
        </w:tc>
        <w:tc>
          <w:tcPr>
            <w:tcW w:w="1487" w:type="dxa"/>
            <w:gridSpan w:val="3"/>
            <w:shd w:val="clear" w:color="auto" w:fill="D9D9D9"/>
          </w:tcPr>
          <w:p w:rsidR="00AC3281" w:rsidRPr="00EB1146" w:rsidRDefault="00AC3281" w:rsidP="00AC3281">
            <w:pPr>
              <w:jc w:val="center"/>
              <w:rPr>
                <w:b/>
                <w:color w:val="000000"/>
                <w:sz w:val="24"/>
              </w:rPr>
            </w:pPr>
            <w:r w:rsidRPr="00EB1146">
              <w:rPr>
                <w:b/>
                <w:color w:val="000000"/>
              </w:rPr>
              <w:t>Artifacts</w:t>
            </w:r>
          </w:p>
        </w:tc>
        <w:tc>
          <w:tcPr>
            <w:tcW w:w="1621" w:type="dxa"/>
            <w:gridSpan w:val="2"/>
            <w:shd w:val="clear" w:color="auto" w:fill="D9D9D9"/>
          </w:tcPr>
          <w:p w:rsidR="00AC3281" w:rsidRPr="00EB1146" w:rsidRDefault="00AC3281" w:rsidP="00AC3281">
            <w:pPr>
              <w:jc w:val="center"/>
              <w:rPr>
                <w:b/>
                <w:color w:val="000000"/>
                <w:sz w:val="24"/>
              </w:rPr>
            </w:pPr>
            <w:r w:rsidRPr="00EB1146">
              <w:rPr>
                <w:b/>
                <w:color w:val="000000"/>
              </w:rPr>
              <w:t>Environment</w:t>
            </w:r>
          </w:p>
        </w:tc>
        <w:tc>
          <w:tcPr>
            <w:tcW w:w="1494" w:type="dxa"/>
            <w:gridSpan w:val="3"/>
            <w:shd w:val="clear" w:color="auto" w:fill="D9D9D9"/>
          </w:tcPr>
          <w:p w:rsidR="00AC3281" w:rsidRPr="00EB1146" w:rsidRDefault="00AC3281" w:rsidP="00AC3281">
            <w:pPr>
              <w:jc w:val="center"/>
              <w:rPr>
                <w:b/>
                <w:color w:val="000000"/>
                <w:sz w:val="24"/>
              </w:rPr>
            </w:pPr>
            <w:r w:rsidRPr="00EB1146">
              <w:rPr>
                <w:b/>
                <w:color w:val="000000"/>
              </w:rPr>
              <w:t>Response</w:t>
            </w:r>
          </w:p>
        </w:tc>
        <w:tc>
          <w:tcPr>
            <w:tcW w:w="1488" w:type="dxa"/>
            <w:gridSpan w:val="2"/>
            <w:shd w:val="clear" w:color="auto" w:fill="D9D9D9"/>
          </w:tcPr>
          <w:p w:rsidR="00AC3281" w:rsidRPr="00EB1146" w:rsidRDefault="00AC3281" w:rsidP="00AC3281">
            <w:pPr>
              <w:jc w:val="center"/>
              <w:rPr>
                <w:b/>
                <w:color w:val="000000"/>
                <w:sz w:val="24"/>
              </w:rPr>
            </w:pPr>
            <w:r w:rsidRPr="00EB1146">
              <w:rPr>
                <w:b/>
                <w:color w:val="000000"/>
              </w:rPr>
              <w:t>Measure</w:t>
            </w:r>
          </w:p>
        </w:tc>
      </w:tr>
      <w:tr w:rsidR="00AC3281" w:rsidRPr="00EB1146" w:rsidTr="00AC3281">
        <w:tc>
          <w:tcPr>
            <w:tcW w:w="1480" w:type="dxa"/>
            <w:tcBorders>
              <w:bottom w:val="single" w:sz="4" w:space="0" w:color="auto"/>
            </w:tcBorders>
          </w:tcPr>
          <w:p w:rsidR="00AC3281" w:rsidRPr="00EB1146" w:rsidRDefault="00767808" w:rsidP="00AC3281">
            <w:pPr>
              <w:jc w:val="both"/>
              <w:rPr>
                <w:color w:val="000000"/>
                <w:sz w:val="24"/>
              </w:rPr>
            </w:pPr>
            <w:r w:rsidRPr="00767808">
              <w:rPr>
                <w:rFonts w:ascii="Arial" w:eastAsia="맑은 고딕" w:hAnsi="Arial" w:cs="Arial"/>
                <w:b/>
                <w:color w:val="0000FF"/>
              </w:rPr>
              <w:t>source of stimulation</w:t>
            </w:r>
          </w:p>
        </w:tc>
        <w:tc>
          <w:tcPr>
            <w:tcW w:w="1490" w:type="dxa"/>
            <w:gridSpan w:val="2"/>
          </w:tcPr>
          <w:p w:rsidR="00AC3281" w:rsidRPr="00EB1146" w:rsidRDefault="00767808" w:rsidP="00AC3281">
            <w:pPr>
              <w:jc w:val="both"/>
              <w:rPr>
                <w:color w:val="000000"/>
                <w:sz w:val="24"/>
              </w:rPr>
            </w:pPr>
            <w:r w:rsidRPr="00767808">
              <w:rPr>
                <w:rFonts w:ascii="Arial" w:eastAsia="맑은 고딕" w:hAnsi="Arial" w:cs="Arial"/>
                <w:b/>
                <w:color w:val="0000FF"/>
              </w:rPr>
              <w:t>stimulus that causes a response in the system</w:t>
            </w:r>
          </w:p>
        </w:tc>
        <w:tc>
          <w:tcPr>
            <w:tcW w:w="1487" w:type="dxa"/>
            <w:gridSpan w:val="3"/>
          </w:tcPr>
          <w:p w:rsidR="00AC3281" w:rsidRPr="00EB1146" w:rsidRDefault="00767808" w:rsidP="00AC3281">
            <w:pPr>
              <w:jc w:val="both"/>
              <w:rPr>
                <w:color w:val="000000"/>
                <w:sz w:val="24"/>
              </w:rPr>
            </w:pPr>
            <w:r w:rsidRPr="00767808">
              <w:rPr>
                <w:rFonts w:ascii="Arial" w:eastAsia="맑은 고딕" w:hAnsi="Arial" w:cs="Arial"/>
                <w:color w:val="0000FF"/>
                <w:sz w:val="20"/>
                <w:szCs w:val="20"/>
              </w:rPr>
              <w:t>System components that respond to stimuli</w:t>
            </w:r>
          </w:p>
        </w:tc>
        <w:tc>
          <w:tcPr>
            <w:tcW w:w="1621" w:type="dxa"/>
            <w:gridSpan w:val="2"/>
          </w:tcPr>
          <w:p w:rsidR="00AC3281" w:rsidRPr="00EB1146" w:rsidRDefault="00767808" w:rsidP="00AC3281">
            <w:pPr>
              <w:jc w:val="both"/>
              <w:rPr>
                <w:color w:val="000000"/>
                <w:sz w:val="24"/>
              </w:rPr>
            </w:pPr>
            <w:r w:rsidRPr="00767808">
              <w:rPr>
                <w:rFonts w:ascii="Arial" w:eastAsia="맑은 고딕" w:hAnsi="Arial" w:cs="Arial"/>
                <w:b/>
                <w:color w:val="0000FF"/>
              </w:rPr>
              <w:t>The environment in which the stimulus that causes the system to respond occurs</w:t>
            </w:r>
          </w:p>
        </w:tc>
        <w:tc>
          <w:tcPr>
            <w:tcW w:w="1494" w:type="dxa"/>
            <w:gridSpan w:val="3"/>
          </w:tcPr>
          <w:p w:rsidR="00AC3281" w:rsidRPr="00EB1146" w:rsidRDefault="00767808" w:rsidP="00AC3281">
            <w:pPr>
              <w:jc w:val="both"/>
              <w:rPr>
                <w:color w:val="000000"/>
                <w:sz w:val="24"/>
              </w:rPr>
            </w:pPr>
            <w:r w:rsidRPr="00767808">
              <w:rPr>
                <w:rFonts w:ascii="Arial" w:eastAsia="맑은 고딕" w:hAnsi="Arial" w:cs="Arial"/>
                <w:color w:val="0000FF"/>
                <w:sz w:val="20"/>
                <w:szCs w:val="20"/>
              </w:rPr>
              <w:t>Response of system components to stimuli</w:t>
            </w:r>
          </w:p>
        </w:tc>
        <w:tc>
          <w:tcPr>
            <w:tcW w:w="1488" w:type="dxa"/>
            <w:gridSpan w:val="2"/>
          </w:tcPr>
          <w:p w:rsidR="00AC3281" w:rsidRPr="00EB1146" w:rsidRDefault="00767808" w:rsidP="00AC3281">
            <w:pPr>
              <w:jc w:val="both"/>
              <w:rPr>
                <w:color w:val="000000"/>
                <w:sz w:val="24"/>
              </w:rPr>
            </w:pPr>
            <w:r w:rsidRPr="00767808">
              <w:rPr>
                <w:rFonts w:ascii="Arial" w:eastAsia="맑은 고딕" w:hAnsi="Arial" w:cs="Arial"/>
                <w:color w:val="0000FF"/>
                <w:sz w:val="20"/>
                <w:szCs w:val="20"/>
              </w:rPr>
              <w:t>Response metric</w:t>
            </w:r>
          </w:p>
        </w:tc>
      </w:tr>
      <w:tr w:rsidR="00AC3281" w:rsidRPr="00926E7D" w:rsidTr="00AC3281">
        <w:tc>
          <w:tcPr>
            <w:tcW w:w="1480" w:type="dxa"/>
            <w:shd w:val="pct15" w:color="auto" w:fill="auto"/>
          </w:tcPr>
          <w:p w:rsidR="00AC3281" w:rsidRPr="00A2109B" w:rsidRDefault="00AC3281" w:rsidP="00AC3281">
            <w:r w:rsidRPr="00A2109B">
              <w:rPr>
                <w:bCs/>
              </w:rPr>
              <w:t>Architectural Decisions and Reasoning</w:t>
            </w:r>
          </w:p>
        </w:tc>
        <w:tc>
          <w:tcPr>
            <w:tcW w:w="7580" w:type="dxa"/>
            <w:gridSpan w:val="12"/>
          </w:tcPr>
          <w:p w:rsidR="00AC3281" w:rsidRDefault="00AC3281" w:rsidP="00AC3281">
            <w:pPr>
              <w:rPr>
                <w:color w:val="0000FF"/>
              </w:rPr>
            </w:pPr>
            <w:r>
              <w:rPr>
                <w:rFonts w:hint="eastAsia"/>
                <w:color w:val="0000FF"/>
              </w:rPr>
              <w:t xml:space="preserve">List design </w:t>
            </w:r>
            <w:r>
              <w:rPr>
                <w:color w:val="0000FF"/>
              </w:rPr>
              <w:t>alternatives</w:t>
            </w:r>
            <w:r>
              <w:rPr>
                <w:rFonts w:hint="eastAsia"/>
                <w:color w:val="0000FF"/>
              </w:rPr>
              <w:t>.</w:t>
            </w:r>
          </w:p>
          <w:p w:rsidR="00AC3281" w:rsidRDefault="00AC3281" w:rsidP="00AC3281">
            <w:pPr>
              <w:pStyle w:val="ae"/>
              <w:jc w:val="left"/>
              <w:rPr>
                <w:rFonts w:ascii="Arial" w:eastAsia="맑은 고딕" w:hAnsi="Arial" w:cs="Arial"/>
                <w:color w:val="auto"/>
              </w:rPr>
            </w:pPr>
            <w:r w:rsidRPr="008033C7">
              <w:rPr>
                <w:rFonts w:ascii="Arial" w:eastAsia="맑은 고딕" w:hAnsi="Arial" w:cs="Arial"/>
                <w:color w:val="auto"/>
              </w:rPr>
              <w:t>Alternative #1:</w:t>
            </w:r>
            <w:r>
              <w:rPr>
                <w:rFonts w:ascii="Arial" w:eastAsia="맑은 고딕" w:hAnsi="Arial" w:cs="Arial"/>
                <w:color w:val="auto"/>
              </w:rPr>
              <w:t xml:space="preserve"> …</w:t>
            </w:r>
          </w:p>
          <w:p w:rsidR="00AC3281" w:rsidRDefault="00AC3281" w:rsidP="00AC3281">
            <w:pPr>
              <w:pStyle w:val="ae"/>
              <w:jc w:val="left"/>
              <w:rPr>
                <w:rFonts w:ascii="Arial" w:eastAsia="맑은 고딕" w:hAnsi="Arial" w:cs="Arial"/>
                <w:color w:val="auto"/>
              </w:rPr>
            </w:pPr>
            <w:r w:rsidRPr="008033C7">
              <w:rPr>
                <w:rFonts w:ascii="Arial" w:eastAsia="맑은 고딕" w:hAnsi="Arial" w:cs="Arial"/>
                <w:color w:val="auto"/>
              </w:rPr>
              <w:t>Alternative #2:</w:t>
            </w:r>
            <w:r>
              <w:rPr>
                <w:rFonts w:ascii="Arial" w:eastAsia="맑은 고딕" w:hAnsi="Arial" w:cs="Arial"/>
                <w:color w:val="auto"/>
              </w:rPr>
              <w:t xml:space="preserve"> …</w:t>
            </w:r>
          </w:p>
          <w:p w:rsidR="00AC3281" w:rsidRDefault="00AC3281" w:rsidP="00AC3281">
            <w:pPr>
              <w:jc w:val="both"/>
              <w:rPr>
                <w:rFonts w:ascii="Arial" w:eastAsia="맑은 고딕" w:hAnsi="Arial" w:cs="Arial"/>
                <w:color w:val="0000FF"/>
                <w:sz w:val="20"/>
                <w:szCs w:val="20"/>
              </w:rPr>
            </w:pPr>
            <w:r>
              <w:rPr>
                <w:rFonts w:ascii="Arial" w:eastAsia="맑은 고딕" w:hAnsi="Arial" w:cs="Arial" w:hint="eastAsia"/>
                <w:color w:val="0000FF"/>
                <w:sz w:val="20"/>
                <w:szCs w:val="20"/>
              </w:rPr>
              <w:t xml:space="preserve">Choice : </w:t>
            </w:r>
            <w:r w:rsidRPr="008033C7">
              <w:rPr>
                <w:rFonts w:ascii="Arial" w:eastAsia="맑은 고딕" w:hAnsi="Arial" w:cs="Arial"/>
              </w:rPr>
              <w:t>#1</w:t>
            </w:r>
          </w:p>
          <w:p w:rsidR="00AC3281" w:rsidRDefault="00767808" w:rsidP="00AC3281">
            <w:pPr>
              <w:jc w:val="both"/>
              <w:rPr>
                <w:color w:val="000000"/>
              </w:rPr>
            </w:pPr>
            <w:r w:rsidRPr="00767808">
              <w:rPr>
                <w:rFonts w:ascii="Arial" w:eastAsia="맑은 고딕" w:hAnsi="Arial" w:cs="Arial"/>
                <w:color w:val="0000FF"/>
                <w:sz w:val="20"/>
                <w:szCs w:val="20"/>
              </w:rPr>
              <w:t>Rationale: Describes the design decisions related to the scenario that affect the quality attribute response. Discuss the rationale for making the design decision.</w:t>
            </w:r>
          </w:p>
        </w:tc>
      </w:tr>
      <w:tr w:rsidR="00AC3281" w:rsidRPr="00926E7D" w:rsidTr="00AC3281">
        <w:tc>
          <w:tcPr>
            <w:tcW w:w="1480" w:type="dxa"/>
            <w:shd w:val="pct15" w:color="auto" w:fill="auto"/>
          </w:tcPr>
          <w:p w:rsidR="00AC3281" w:rsidRPr="00A2109B" w:rsidRDefault="00AC3281" w:rsidP="00AC3281">
            <w:pPr>
              <w:rPr>
                <w:bCs/>
              </w:rPr>
            </w:pPr>
            <w:r>
              <w:rPr>
                <w:rFonts w:hint="eastAsia"/>
                <w:bCs/>
              </w:rPr>
              <w:t>Allocated SW Component</w:t>
            </w:r>
          </w:p>
        </w:tc>
        <w:tc>
          <w:tcPr>
            <w:tcW w:w="7580" w:type="dxa"/>
            <w:gridSpan w:val="12"/>
          </w:tcPr>
          <w:p w:rsidR="00AC3281" w:rsidRDefault="00767808" w:rsidP="00AC3281">
            <w:pPr>
              <w:rPr>
                <w:color w:val="0000FF"/>
              </w:rPr>
            </w:pPr>
            <w:r w:rsidRPr="00767808">
              <w:rPr>
                <w:color w:val="0000FF"/>
              </w:rPr>
              <w:t>SW components related to the design</w:t>
            </w:r>
          </w:p>
        </w:tc>
      </w:tr>
      <w:tr w:rsidR="00AC3281" w:rsidRPr="00926E7D" w:rsidTr="00AC3281">
        <w:trPr>
          <w:trHeight w:val="110"/>
        </w:trPr>
        <w:tc>
          <w:tcPr>
            <w:tcW w:w="1480" w:type="dxa"/>
            <w:vMerge w:val="restart"/>
            <w:shd w:val="pct15" w:color="auto" w:fill="auto"/>
          </w:tcPr>
          <w:p w:rsidR="00AC3281" w:rsidRDefault="00AC3281" w:rsidP="00AC3281">
            <w:pPr>
              <w:rPr>
                <w:bCs/>
              </w:rPr>
            </w:pPr>
            <w:r>
              <w:rPr>
                <w:rFonts w:hint="eastAsia"/>
                <w:bCs/>
              </w:rPr>
              <w:t xml:space="preserve">Trade-off </w:t>
            </w:r>
          </w:p>
          <w:p w:rsidR="00AC3281" w:rsidRDefault="00AC3281" w:rsidP="00AC3281">
            <w:pPr>
              <w:rPr>
                <w:bCs/>
              </w:rPr>
            </w:pPr>
            <w:r>
              <w:rPr>
                <w:bCs/>
              </w:rPr>
              <w:t>Analysis</w:t>
            </w:r>
          </w:p>
        </w:tc>
        <w:tc>
          <w:tcPr>
            <w:tcW w:w="947" w:type="dxa"/>
          </w:tcPr>
          <w:p w:rsidR="00AC3281" w:rsidRDefault="00AC3281" w:rsidP="00AC3281">
            <w:pPr>
              <w:rPr>
                <w:color w:val="0000FF"/>
              </w:rPr>
            </w:pPr>
            <w:r>
              <w:rPr>
                <w:rFonts w:hint="eastAsia"/>
                <w:color w:val="0000FF"/>
              </w:rPr>
              <w:t xml:space="preserve"> </w:t>
            </w:r>
            <w:r w:rsidR="00602677">
              <w:rPr>
                <w:color w:val="0000FF"/>
              </w:rPr>
              <w:t>Alternative</w:t>
            </w:r>
          </w:p>
        </w:tc>
        <w:tc>
          <w:tcPr>
            <w:tcW w:w="948" w:type="dxa"/>
            <w:gridSpan w:val="2"/>
          </w:tcPr>
          <w:p w:rsidR="00AC3281" w:rsidRDefault="00AC3281" w:rsidP="00AC3281">
            <w:pPr>
              <w:rPr>
                <w:color w:val="0000FF"/>
              </w:rPr>
            </w:pPr>
            <w:r w:rsidRPr="00926E7D">
              <w:rPr>
                <w:rFonts w:ascii="Arial" w:hAnsi="Arial" w:cs="Arial"/>
                <w:color w:val="0000FF"/>
                <w:sz w:val="20"/>
                <w:szCs w:val="20"/>
              </w:rPr>
              <w:t>time to market</w:t>
            </w:r>
          </w:p>
        </w:tc>
        <w:tc>
          <w:tcPr>
            <w:tcW w:w="947" w:type="dxa"/>
          </w:tcPr>
          <w:p w:rsidR="00AC3281" w:rsidRDefault="00AC3281" w:rsidP="00AC3281">
            <w:pPr>
              <w:rPr>
                <w:color w:val="0000FF"/>
              </w:rPr>
            </w:pPr>
            <w:r>
              <w:rPr>
                <w:rFonts w:hint="eastAsia"/>
                <w:color w:val="0000FF"/>
              </w:rPr>
              <w:t>Cost</w:t>
            </w:r>
          </w:p>
        </w:tc>
        <w:tc>
          <w:tcPr>
            <w:tcW w:w="948" w:type="dxa"/>
            <w:gridSpan w:val="2"/>
          </w:tcPr>
          <w:p w:rsidR="00AC3281" w:rsidRDefault="00AC3281" w:rsidP="00AC3281">
            <w:pPr>
              <w:rPr>
                <w:color w:val="0000FF"/>
              </w:rPr>
            </w:pPr>
            <w:r>
              <w:rPr>
                <w:rFonts w:hint="eastAsia"/>
                <w:color w:val="0000FF"/>
              </w:rPr>
              <w:t>Risk</w:t>
            </w:r>
          </w:p>
        </w:tc>
        <w:tc>
          <w:tcPr>
            <w:tcW w:w="947" w:type="dxa"/>
            <w:gridSpan w:val="2"/>
          </w:tcPr>
          <w:p w:rsidR="00AC3281" w:rsidRDefault="00AC3281" w:rsidP="00AC3281">
            <w:pPr>
              <w:rPr>
                <w:color w:val="0000FF"/>
              </w:rPr>
            </w:pPr>
            <w:r w:rsidRPr="00926E7D">
              <w:rPr>
                <w:rFonts w:ascii="Arial" w:hAnsi="Arial" w:cs="Arial"/>
                <w:color w:val="0000FF"/>
                <w:sz w:val="20"/>
                <w:szCs w:val="20"/>
              </w:rPr>
              <w:t>System qualities</w:t>
            </w:r>
          </w:p>
        </w:tc>
        <w:tc>
          <w:tcPr>
            <w:tcW w:w="948" w:type="dxa"/>
          </w:tcPr>
          <w:p w:rsidR="00AC3281" w:rsidRDefault="00AC3281" w:rsidP="00AC3281">
            <w:pPr>
              <w:rPr>
                <w:color w:val="0000FF"/>
              </w:rPr>
            </w:pPr>
            <w:r>
              <w:rPr>
                <w:rFonts w:hint="eastAsia"/>
                <w:color w:val="0000FF"/>
              </w:rPr>
              <w:t>Reuse</w:t>
            </w:r>
          </w:p>
        </w:tc>
        <w:tc>
          <w:tcPr>
            <w:tcW w:w="947" w:type="dxa"/>
            <w:gridSpan w:val="2"/>
          </w:tcPr>
          <w:p w:rsidR="00AC3281" w:rsidRDefault="00AC3281" w:rsidP="00AC3281">
            <w:pPr>
              <w:rPr>
                <w:color w:val="0000FF"/>
              </w:rPr>
            </w:pPr>
            <w:r w:rsidRPr="00926E7D">
              <w:rPr>
                <w:rFonts w:ascii="Arial" w:hAnsi="Arial" w:cs="Arial"/>
                <w:color w:val="0000FF"/>
                <w:sz w:val="20"/>
                <w:szCs w:val="20"/>
              </w:rPr>
              <w:t>Use proven technologies</w:t>
            </w:r>
          </w:p>
        </w:tc>
        <w:tc>
          <w:tcPr>
            <w:tcW w:w="948" w:type="dxa"/>
          </w:tcPr>
          <w:p w:rsidR="00AC3281" w:rsidRDefault="00AC3281" w:rsidP="00AC3281">
            <w:pPr>
              <w:rPr>
                <w:color w:val="0000FF"/>
              </w:rPr>
            </w:pPr>
            <w:r w:rsidRPr="00926E7D">
              <w:rPr>
                <w:rFonts w:ascii="Arial" w:hAnsi="Arial" w:cs="Arial"/>
                <w:color w:val="0000FF"/>
                <w:sz w:val="20"/>
                <w:szCs w:val="20"/>
              </w:rPr>
              <w:t>Performance</w:t>
            </w:r>
          </w:p>
        </w:tc>
      </w:tr>
      <w:tr w:rsidR="00AC3281" w:rsidRPr="00926E7D" w:rsidTr="00AC3281">
        <w:trPr>
          <w:trHeight w:val="109"/>
        </w:trPr>
        <w:tc>
          <w:tcPr>
            <w:tcW w:w="1480" w:type="dxa"/>
            <w:vMerge/>
            <w:shd w:val="pct15" w:color="auto" w:fill="auto"/>
          </w:tcPr>
          <w:p w:rsidR="00AC3281" w:rsidRDefault="00AC3281" w:rsidP="00AC3281">
            <w:pPr>
              <w:rPr>
                <w:bCs/>
              </w:rPr>
            </w:pPr>
          </w:p>
        </w:tc>
        <w:tc>
          <w:tcPr>
            <w:tcW w:w="947" w:type="dxa"/>
          </w:tcPr>
          <w:p w:rsidR="00AC3281" w:rsidRDefault="00AC3281" w:rsidP="00AC3281">
            <w:pPr>
              <w:rPr>
                <w:color w:val="0000FF"/>
              </w:rPr>
            </w:pPr>
            <w:r>
              <w:rPr>
                <w:rFonts w:hint="eastAsia"/>
                <w:color w:val="0000FF"/>
              </w:rPr>
              <w:t>#1</w:t>
            </w:r>
          </w:p>
        </w:tc>
        <w:tc>
          <w:tcPr>
            <w:tcW w:w="948" w:type="dxa"/>
            <w:gridSpan w:val="2"/>
          </w:tcPr>
          <w:p w:rsidR="00AC3281" w:rsidRDefault="00AC3281" w:rsidP="00AC3281">
            <w:pPr>
              <w:rPr>
                <w:color w:val="0000FF"/>
              </w:rPr>
            </w:pPr>
            <w:r w:rsidRPr="00926E7D">
              <w:rPr>
                <w:rStyle w:val="aff1"/>
                <w:rFonts w:ascii="Arial" w:hAnsi="Arial" w:cs="Arial"/>
                <w:color w:val="0000FF"/>
                <w:sz w:val="20"/>
                <w:szCs w:val="20"/>
              </w:rPr>
              <w:t>Yes</w:t>
            </w:r>
          </w:p>
        </w:tc>
        <w:tc>
          <w:tcPr>
            <w:tcW w:w="947" w:type="dxa"/>
          </w:tcPr>
          <w:p w:rsidR="00AC3281" w:rsidRDefault="00AC3281" w:rsidP="00AC3281">
            <w:pPr>
              <w:rPr>
                <w:color w:val="0000FF"/>
              </w:rPr>
            </w:pPr>
            <w:r w:rsidRPr="00926E7D">
              <w:rPr>
                <w:rStyle w:val="aff1"/>
                <w:rFonts w:ascii="Arial" w:hAnsi="Arial" w:cs="Arial"/>
                <w:color w:val="0000FF"/>
                <w:sz w:val="20"/>
                <w:szCs w:val="20"/>
              </w:rPr>
              <w:t>Yes</w:t>
            </w:r>
          </w:p>
        </w:tc>
        <w:tc>
          <w:tcPr>
            <w:tcW w:w="948" w:type="dxa"/>
            <w:gridSpan w:val="2"/>
          </w:tcPr>
          <w:p w:rsidR="00AC3281" w:rsidRDefault="00AC3281" w:rsidP="00AC3281">
            <w:pPr>
              <w:rPr>
                <w:color w:val="0000FF"/>
              </w:rPr>
            </w:pPr>
            <w:r>
              <w:rPr>
                <w:rFonts w:hint="eastAsia"/>
                <w:color w:val="0000FF"/>
              </w:rPr>
              <w:t>No</w:t>
            </w:r>
          </w:p>
        </w:tc>
        <w:tc>
          <w:tcPr>
            <w:tcW w:w="947" w:type="dxa"/>
            <w:gridSpan w:val="2"/>
          </w:tcPr>
          <w:p w:rsidR="00AC3281" w:rsidRDefault="00AC3281" w:rsidP="00AC3281">
            <w:pPr>
              <w:rPr>
                <w:color w:val="0000FF"/>
              </w:rPr>
            </w:pPr>
            <w:r>
              <w:rPr>
                <w:rFonts w:hint="eastAsia"/>
                <w:color w:val="0000FF"/>
              </w:rPr>
              <w:t>NO</w:t>
            </w:r>
          </w:p>
        </w:tc>
        <w:tc>
          <w:tcPr>
            <w:tcW w:w="948" w:type="dxa"/>
          </w:tcPr>
          <w:p w:rsidR="00AC3281" w:rsidRDefault="00AC3281" w:rsidP="00AC3281">
            <w:pPr>
              <w:rPr>
                <w:color w:val="0000FF"/>
              </w:rPr>
            </w:pPr>
            <w:r w:rsidRPr="00926E7D">
              <w:rPr>
                <w:rStyle w:val="aff1"/>
                <w:rFonts w:ascii="Arial" w:hAnsi="Arial" w:cs="Arial"/>
                <w:color w:val="0000FF"/>
                <w:sz w:val="20"/>
                <w:szCs w:val="20"/>
              </w:rPr>
              <w:t>Yes</w:t>
            </w:r>
          </w:p>
        </w:tc>
        <w:tc>
          <w:tcPr>
            <w:tcW w:w="947" w:type="dxa"/>
            <w:gridSpan w:val="2"/>
          </w:tcPr>
          <w:p w:rsidR="00AC3281" w:rsidRDefault="00AC3281" w:rsidP="00AC3281">
            <w:pPr>
              <w:rPr>
                <w:color w:val="0000FF"/>
              </w:rPr>
            </w:pPr>
            <w:r w:rsidRPr="00926E7D">
              <w:rPr>
                <w:rFonts w:ascii="Arial" w:hAnsi="Arial" w:cs="Arial"/>
                <w:color w:val="0000FF"/>
                <w:sz w:val="20"/>
                <w:szCs w:val="20"/>
              </w:rPr>
              <w:t>Unknown</w:t>
            </w:r>
          </w:p>
        </w:tc>
        <w:tc>
          <w:tcPr>
            <w:tcW w:w="948" w:type="dxa"/>
          </w:tcPr>
          <w:p w:rsidR="00AC3281" w:rsidRDefault="00AC3281" w:rsidP="00AC3281">
            <w:pPr>
              <w:rPr>
                <w:color w:val="0000FF"/>
              </w:rPr>
            </w:pPr>
            <w:r>
              <w:rPr>
                <w:rFonts w:hint="eastAsia"/>
                <w:color w:val="0000FF"/>
              </w:rPr>
              <w:t>No</w:t>
            </w:r>
          </w:p>
        </w:tc>
      </w:tr>
      <w:tr w:rsidR="00AC3281" w:rsidRPr="00926E7D" w:rsidTr="00AC3281">
        <w:trPr>
          <w:trHeight w:val="109"/>
        </w:trPr>
        <w:tc>
          <w:tcPr>
            <w:tcW w:w="1480" w:type="dxa"/>
            <w:vMerge/>
            <w:shd w:val="pct15" w:color="auto" w:fill="auto"/>
          </w:tcPr>
          <w:p w:rsidR="00AC3281" w:rsidRDefault="00AC3281" w:rsidP="00AC3281">
            <w:pPr>
              <w:rPr>
                <w:bCs/>
              </w:rPr>
            </w:pPr>
          </w:p>
        </w:tc>
        <w:tc>
          <w:tcPr>
            <w:tcW w:w="947" w:type="dxa"/>
          </w:tcPr>
          <w:p w:rsidR="00AC3281" w:rsidRDefault="00AC3281" w:rsidP="00AC3281">
            <w:pPr>
              <w:rPr>
                <w:color w:val="0000FF"/>
              </w:rPr>
            </w:pPr>
            <w:r>
              <w:rPr>
                <w:rFonts w:hint="eastAsia"/>
                <w:color w:val="0000FF"/>
              </w:rPr>
              <w:t>#2</w:t>
            </w:r>
          </w:p>
        </w:tc>
        <w:tc>
          <w:tcPr>
            <w:tcW w:w="948" w:type="dxa"/>
            <w:gridSpan w:val="2"/>
          </w:tcPr>
          <w:p w:rsidR="00AC3281" w:rsidRDefault="00AC3281" w:rsidP="00AC3281">
            <w:pPr>
              <w:rPr>
                <w:color w:val="0000FF"/>
              </w:rPr>
            </w:pPr>
            <w:r>
              <w:rPr>
                <w:rFonts w:hint="eastAsia"/>
                <w:color w:val="0000FF"/>
              </w:rPr>
              <w:t>No</w:t>
            </w:r>
          </w:p>
        </w:tc>
        <w:tc>
          <w:tcPr>
            <w:tcW w:w="947" w:type="dxa"/>
          </w:tcPr>
          <w:p w:rsidR="00AC3281" w:rsidRDefault="00AC3281" w:rsidP="00AC3281">
            <w:pPr>
              <w:rPr>
                <w:color w:val="0000FF"/>
              </w:rPr>
            </w:pPr>
            <w:r>
              <w:rPr>
                <w:rFonts w:hint="eastAsia"/>
                <w:color w:val="0000FF"/>
              </w:rPr>
              <w:t>No</w:t>
            </w:r>
          </w:p>
        </w:tc>
        <w:tc>
          <w:tcPr>
            <w:tcW w:w="948" w:type="dxa"/>
            <w:gridSpan w:val="2"/>
          </w:tcPr>
          <w:p w:rsidR="00AC3281" w:rsidRDefault="00AC3281" w:rsidP="00AC3281">
            <w:pPr>
              <w:rPr>
                <w:color w:val="0000FF"/>
              </w:rPr>
            </w:pPr>
            <w:r w:rsidRPr="00926E7D">
              <w:rPr>
                <w:rStyle w:val="aff1"/>
                <w:rFonts w:ascii="Arial" w:hAnsi="Arial" w:cs="Arial"/>
                <w:color w:val="0000FF"/>
                <w:sz w:val="20"/>
                <w:szCs w:val="20"/>
              </w:rPr>
              <w:t>Yes</w:t>
            </w:r>
          </w:p>
        </w:tc>
        <w:tc>
          <w:tcPr>
            <w:tcW w:w="947" w:type="dxa"/>
            <w:gridSpan w:val="2"/>
          </w:tcPr>
          <w:p w:rsidR="00AC3281" w:rsidRDefault="00AC3281" w:rsidP="00AC3281">
            <w:pPr>
              <w:rPr>
                <w:color w:val="0000FF"/>
              </w:rPr>
            </w:pPr>
            <w:r w:rsidRPr="00926E7D">
              <w:rPr>
                <w:rStyle w:val="aff1"/>
                <w:rFonts w:ascii="Arial" w:hAnsi="Arial" w:cs="Arial"/>
                <w:color w:val="0000FF"/>
                <w:sz w:val="20"/>
                <w:szCs w:val="20"/>
              </w:rPr>
              <w:t>Yes</w:t>
            </w:r>
          </w:p>
        </w:tc>
        <w:tc>
          <w:tcPr>
            <w:tcW w:w="948" w:type="dxa"/>
          </w:tcPr>
          <w:p w:rsidR="00AC3281" w:rsidRDefault="00AC3281" w:rsidP="00AC3281">
            <w:pPr>
              <w:rPr>
                <w:color w:val="0000FF"/>
              </w:rPr>
            </w:pPr>
            <w:r w:rsidRPr="00926E7D">
              <w:rPr>
                <w:rFonts w:ascii="Arial" w:hAnsi="Arial" w:cs="Arial"/>
                <w:color w:val="0000FF"/>
                <w:sz w:val="20"/>
                <w:szCs w:val="20"/>
              </w:rPr>
              <w:t>Unknown</w:t>
            </w:r>
          </w:p>
        </w:tc>
        <w:tc>
          <w:tcPr>
            <w:tcW w:w="947" w:type="dxa"/>
            <w:gridSpan w:val="2"/>
          </w:tcPr>
          <w:p w:rsidR="00AC3281" w:rsidRDefault="00AC3281" w:rsidP="00AC3281">
            <w:pPr>
              <w:rPr>
                <w:color w:val="0000FF"/>
              </w:rPr>
            </w:pPr>
            <w:r>
              <w:rPr>
                <w:rFonts w:hint="eastAsia"/>
                <w:color w:val="0000FF"/>
              </w:rPr>
              <w:t>Yes</w:t>
            </w:r>
          </w:p>
        </w:tc>
        <w:tc>
          <w:tcPr>
            <w:tcW w:w="948" w:type="dxa"/>
          </w:tcPr>
          <w:p w:rsidR="00AC3281" w:rsidRDefault="00AC3281" w:rsidP="00AC3281">
            <w:pPr>
              <w:rPr>
                <w:color w:val="0000FF"/>
              </w:rPr>
            </w:pPr>
            <w:r w:rsidRPr="00926E7D">
              <w:rPr>
                <w:rFonts w:ascii="Arial" w:hAnsi="Arial" w:cs="Arial"/>
                <w:color w:val="0000FF"/>
                <w:sz w:val="20"/>
                <w:szCs w:val="20"/>
              </w:rPr>
              <w:t>Unknown</w:t>
            </w:r>
          </w:p>
        </w:tc>
      </w:tr>
    </w:tbl>
    <w:p w:rsidR="00AC3281" w:rsidRDefault="00AC3281" w:rsidP="00AC3281">
      <w:pPr>
        <w:pStyle w:val="a4"/>
        <w:rPr>
          <w:rFonts w:ascii="Arial" w:hAnsi="Arial" w:cs="Arial"/>
          <w:color w:val="0000FF"/>
          <w:szCs w:val="20"/>
        </w:rPr>
      </w:pPr>
      <w:r w:rsidRPr="009258F1">
        <w:rPr>
          <w:rFonts w:ascii="Arial" w:hAnsi="Arial" w:cs="Arial"/>
          <w:color w:val="0000FF"/>
          <w:szCs w:val="20"/>
        </w:rPr>
        <w:t>&lt;</w:t>
      </w:r>
      <w:r w:rsidR="00767808" w:rsidRPr="00767808">
        <w:t xml:space="preserve"> </w:t>
      </w:r>
      <w:r w:rsidR="00767808" w:rsidRPr="00767808">
        <w:rPr>
          <w:rFonts w:ascii="Arial" w:hAnsi="Arial" w:cs="Arial"/>
          <w:color w:val="0000FF"/>
          <w:szCs w:val="20"/>
        </w:rPr>
        <w:t>Draw a picture of the selected design alternative (mandatory) and alternative design alternative (optional)</w:t>
      </w:r>
      <w:r w:rsidRPr="009258F1">
        <w:rPr>
          <w:rFonts w:ascii="Arial" w:hAnsi="Arial" w:cs="Arial" w:hint="eastAsia"/>
          <w:color w:val="0000FF"/>
          <w:szCs w:val="20"/>
        </w:rPr>
        <w:t>.</w:t>
      </w:r>
      <w:r w:rsidRPr="009258F1">
        <w:rPr>
          <w:rFonts w:ascii="Arial" w:hAnsi="Arial" w:cs="Arial"/>
          <w:color w:val="0000FF"/>
          <w:szCs w:val="20"/>
        </w:rPr>
        <w:t>&gt;</w:t>
      </w:r>
    </w:p>
    <w:p w:rsidR="00A41159" w:rsidRDefault="00A41159" w:rsidP="00AC3281">
      <w:pPr>
        <w:pStyle w:val="a4"/>
        <w:rPr>
          <w:rFonts w:ascii="Arial" w:hAnsi="Arial" w:cs="Arial"/>
          <w:color w:val="0000FF"/>
          <w:szCs w:val="20"/>
        </w:rPr>
      </w:pPr>
    </w:p>
    <w:p w:rsidR="00A41159" w:rsidRDefault="00A41159" w:rsidP="00AC3281">
      <w:pPr>
        <w:pStyle w:val="a4"/>
        <w:rPr>
          <w:rFonts w:ascii="Arial" w:hAnsi="Arial" w:cs="Arial"/>
          <w:color w:val="0000FF"/>
          <w:szCs w:val="20"/>
        </w:rPr>
      </w:pPr>
    </w:p>
    <w:p w:rsidR="00A41159" w:rsidRDefault="00A41159" w:rsidP="00AC3281">
      <w:pPr>
        <w:pStyle w:val="a4"/>
        <w:rPr>
          <w:rFonts w:ascii="Arial" w:hAnsi="Arial" w:cs="Arial"/>
          <w:color w:val="0000FF"/>
          <w:szCs w:val="20"/>
        </w:rPr>
      </w:pPr>
    </w:p>
    <w:p w:rsidR="00A41159" w:rsidRDefault="00A41159" w:rsidP="00AC3281">
      <w:pPr>
        <w:pStyle w:val="a4"/>
        <w:rPr>
          <w:rFonts w:ascii="Arial" w:hAnsi="Arial" w:cs="Arial"/>
          <w:color w:val="0000FF"/>
          <w:szCs w:val="20"/>
        </w:rPr>
      </w:pPr>
    </w:p>
    <w:p w:rsidR="00A41159" w:rsidRDefault="00A41159" w:rsidP="00AC3281">
      <w:pPr>
        <w:pStyle w:val="a4"/>
        <w:rPr>
          <w:rFonts w:ascii="Arial" w:hAnsi="Arial" w:cs="Arial"/>
          <w:color w:val="0000FF"/>
          <w:szCs w:val="20"/>
        </w:rPr>
      </w:pPr>
    </w:p>
    <w:p w:rsidR="00A41159" w:rsidRDefault="00A41159" w:rsidP="00AC3281">
      <w:pPr>
        <w:pStyle w:val="a4"/>
        <w:rPr>
          <w:rFonts w:ascii="Arial" w:hAnsi="Arial" w:cs="Arial"/>
          <w:color w:val="0000FF"/>
          <w:szCs w:val="20"/>
        </w:rPr>
      </w:pPr>
    </w:p>
    <w:p w:rsidR="00A41159" w:rsidRDefault="00A41159" w:rsidP="00AC3281">
      <w:pPr>
        <w:pStyle w:val="a4"/>
        <w:rPr>
          <w:rFonts w:ascii="Arial" w:hAnsi="Arial" w:cs="Arial"/>
          <w:color w:val="0000FF"/>
          <w:szCs w:val="20"/>
        </w:rPr>
      </w:pPr>
    </w:p>
    <w:p w:rsidR="00A41159" w:rsidRPr="00AC3281" w:rsidRDefault="00A41159" w:rsidP="00A41159">
      <w:pPr>
        <w:pStyle w:val="af0"/>
        <w:jc w:val="center"/>
        <w:rPr>
          <w:lang w:val="x-none"/>
        </w:rPr>
      </w:pPr>
      <w:bookmarkStart w:id="89" w:name="_Toc4488567"/>
      <w:r>
        <w:t xml:space="preserve">Figure </w:t>
      </w:r>
      <w:r w:rsidR="00FA6136">
        <w:rPr>
          <w:noProof/>
        </w:rPr>
        <w:fldChar w:fldCharType="begin"/>
      </w:r>
      <w:r w:rsidR="00FA6136">
        <w:rPr>
          <w:noProof/>
        </w:rPr>
        <w:instrText xml:space="preserve"> STYLEREF 1 \s </w:instrText>
      </w:r>
      <w:r w:rsidR="00FA6136">
        <w:rPr>
          <w:noProof/>
        </w:rPr>
        <w:fldChar w:fldCharType="separate"/>
      </w:r>
      <w:r>
        <w:rPr>
          <w:noProof/>
        </w:rPr>
        <w:t>7</w:t>
      </w:r>
      <w:r w:rsidR="00FA6136">
        <w:rPr>
          <w:noProof/>
        </w:rPr>
        <w:fldChar w:fldCharType="end"/>
      </w:r>
      <w:r>
        <w:t>.</w:t>
      </w:r>
      <w:r w:rsidR="00FA6136">
        <w:rPr>
          <w:noProof/>
        </w:rPr>
        <w:fldChar w:fldCharType="begin"/>
      </w:r>
      <w:r w:rsidR="00FA6136">
        <w:rPr>
          <w:noProof/>
        </w:rPr>
        <w:instrText xml:space="preserve"> SEQ Figure \* ARABIC \s 1 </w:instrText>
      </w:r>
      <w:r w:rsidR="00FA6136">
        <w:rPr>
          <w:noProof/>
        </w:rPr>
        <w:fldChar w:fldCharType="separate"/>
      </w:r>
      <w:r>
        <w:rPr>
          <w:noProof/>
        </w:rPr>
        <w:t>1</w:t>
      </w:r>
      <w:r w:rsidR="00FA6136">
        <w:rPr>
          <w:noProof/>
        </w:rPr>
        <w:fldChar w:fldCharType="end"/>
      </w:r>
      <w:r>
        <w:t xml:space="preserve"> </w:t>
      </w:r>
      <w:r>
        <w:rPr>
          <w:rFonts w:hint="eastAsia"/>
        </w:rPr>
        <w:t xml:space="preserve">alternative </w:t>
      </w:r>
      <w:r w:rsidR="00602677">
        <w:t>Desi</w:t>
      </w:r>
      <w:r>
        <w:t>g</w:t>
      </w:r>
      <w:r w:rsidR="00602677">
        <w:t>n</w:t>
      </w:r>
      <w:r>
        <w:t xml:space="preserve"> #1</w:t>
      </w:r>
      <w:bookmarkEnd w:id="89"/>
    </w:p>
    <w:sectPr w:rsidR="00A41159" w:rsidRPr="00AC3281" w:rsidSect="00AC3281">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EAE" w:rsidRDefault="00075EAE">
      <w:r>
        <w:separator/>
      </w:r>
    </w:p>
  </w:endnote>
  <w:endnote w:type="continuationSeparator" w:id="0">
    <w:p w:rsidR="00075EAE" w:rsidRDefault="00075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EAE" w:rsidRDefault="00075EAE"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1072" behindDoc="0" locked="0" layoutInCell="1" allowOverlap="1">
              <wp:simplePos x="0" y="0"/>
              <wp:positionH relativeFrom="column">
                <wp:posOffset>5372100</wp:posOffset>
              </wp:positionH>
              <wp:positionV relativeFrom="paragraph">
                <wp:posOffset>54610</wp:posOffset>
              </wp:positionV>
              <wp:extent cx="590550" cy="228600"/>
              <wp:effectExtent l="0" t="0" r="0" b="254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EAE" w:rsidRPr="004D5C84" w:rsidRDefault="00075EAE"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1713A1" w:rsidRPr="001713A1">
                            <w:rPr>
                              <w:rFonts w:ascii="Arial" w:eastAsia="맑은 고딕" w:hAnsi="Arial" w:cs="Arial"/>
                              <w:b w:val="0"/>
                              <w:noProof/>
                              <w:lang w:val="ko-KR"/>
                            </w:rPr>
                            <w:t>iv</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left:0;text-align:left;margin-left:423pt;margin-top:4.3pt;width:46.5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075EAE" w:rsidRPr="004D5C84" w:rsidRDefault="00075EAE"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1713A1" w:rsidRPr="001713A1">
                      <w:rPr>
                        <w:rFonts w:ascii="Arial" w:eastAsia="맑은 고딕" w:hAnsi="Arial" w:cs="Arial"/>
                        <w:b w:val="0"/>
                        <w:noProof/>
                        <w:lang w:val="ko-KR"/>
                      </w:rPr>
                      <w:t>iv</w:t>
                    </w:r>
                    <w:r w:rsidRPr="004D5C84">
                      <w:rPr>
                        <w:rFonts w:ascii="Arial" w:eastAsia="맑은 고딕" w:hAnsi="Arial" w:cs="Arial"/>
                        <w:b w:val="0"/>
                      </w:rPr>
                      <w:fldChar w:fldCharType="end"/>
                    </w:r>
                  </w:p>
                </w:txbxContent>
              </v:textbox>
            </v:shape>
          </w:pict>
        </mc:Fallback>
      </mc:AlternateContent>
    </w:r>
    <w:r>
      <w:tab/>
    </w:r>
  </w:p>
  <w:p w:rsidR="00075EAE" w:rsidRPr="008160C6" w:rsidRDefault="00075EAE" w:rsidP="008160C6">
    <w:pPr>
      <w:pStyle w:val="a9"/>
      <w:jc w:val="left"/>
      <w:rPr>
        <w:rFonts w:ascii="Arial" w:eastAsia="맑은 고딕" w:hAnsi="Arial" w:cs="Arial"/>
        <w:lang w:eastAsia="ko-KR"/>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sidRPr="003758BD">
      <w:rPr>
        <w:rFonts w:ascii="Arial" w:hAnsi="Arial" w:cs="Arial"/>
      </w:rPr>
      <w:t xml:space="preserve">Software </w:t>
    </w:r>
    <w:r w:rsidRPr="003758BD">
      <w:rPr>
        <w:rFonts w:ascii="Arial" w:hAnsi="Arial" w:cs="Arial"/>
      </w:rPr>
      <w:fldChar w:fldCharType="end"/>
    </w:r>
    <w:r>
      <w:rPr>
        <w:rFonts w:ascii="Arial" w:hAnsi="Arial" w:cs="Arial" w:hint="eastAsia"/>
        <w:lang w:eastAsia="ko-KR"/>
      </w:rPr>
      <w:t>Detailed Design</w:t>
    </w:r>
    <w:r>
      <w:rPr>
        <w:rFonts w:ascii="Arial" w:hAnsi="Arial" w:cs="Arial"/>
        <w:lang w:eastAsia="ko-KR"/>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EAE" w:rsidRDefault="00075EAE"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63360" behindDoc="0" locked="0" layoutInCell="1" allowOverlap="1">
              <wp:simplePos x="0" y="0"/>
              <wp:positionH relativeFrom="column">
                <wp:posOffset>-17780</wp:posOffset>
              </wp:positionH>
              <wp:positionV relativeFrom="paragraph">
                <wp:posOffset>54610</wp:posOffset>
              </wp:positionV>
              <wp:extent cx="590550" cy="228600"/>
              <wp:effectExtent l="1270" t="0" r="0" b="254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EAE" w:rsidRPr="004D5C84" w:rsidRDefault="00075EAE"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1713A1" w:rsidRPr="001713A1">
                            <w:rPr>
                              <w:rFonts w:ascii="Arial" w:hAnsi="Arial" w:cs="Arial"/>
                              <w:noProof/>
                              <w:sz w:val="20"/>
                              <w:szCs w:val="20"/>
                              <w:lang w:val="ko-KR"/>
                            </w:rPr>
                            <w:t>7</w:t>
                          </w:r>
                          <w:r w:rsidRPr="004D5C84">
                            <w:rPr>
                              <w:rFonts w:ascii="Arial" w:hAnsi="Arial" w:cs="Arial"/>
                              <w:sz w:val="20"/>
                              <w:szCs w:val="20"/>
                            </w:rPr>
                            <w:fldChar w:fldCharType="end"/>
                          </w:r>
                        </w:p>
                        <w:p w:rsidR="00075EAE" w:rsidRPr="00AD6B6E" w:rsidRDefault="00075EAE"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1713A1">
                            <w:rPr>
                              <w:b/>
                              <w:noProof/>
                              <w:color w:val="808080"/>
                            </w:rPr>
                            <w:t>VII</w:t>
                          </w:r>
                          <w:r>
                            <w:rPr>
                              <w:b/>
                              <w:color w:val="808080"/>
                            </w:rPr>
                            <w:fldChar w:fldCharType="end"/>
                          </w:r>
                        </w:p>
                        <w:p w:rsidR="00075EAE" w:rsidRDefault="00075EAE" w:rsidP="00DB0F1A"/>
                        <w:p w:rsidR="00075EAE" w:rsidRPr="00C621C1" w:rsidRDefault="00075EAE" w:rsidP="00DB0F1A">
                          <w:pPr>
                            <w:jc w:val="center"/>
                          </w:pPr>
                          <w:r>
                            <w:fldChar w:fldCharType="begin"/>
                          </w:r>
                          <w:r>
                            <w:instrText xml:space="preserve"> PAGE </w:instrText>
                          </w:r>
                          <w:r>
                            <w:fldChar w:fldCharType="separate"/>
                          </w:r>
                          <w:r w:rsidR="001713A1">
                            <w:rPr>
                              <w:noProof/>
                            </w:rPr>
                            <w:t>7</w:t>
                          </w:r>
                          <w:r>
                            <w:fldChar w:fldCharType="end"/>
                          </w:r>
                          <w:r>
                            <w:rPr>
                              <w:b/>
                              <w:color w:val="808080"/>
                            </w:rPr>
                            <w:t xml:space="preserve"> </w:t>
                          </w:r>
                          <w:r>
                            <w:rPr>
                              <w:b/>
                              <w:noProof/>
                              <w:color w:val="808080"/>
                            </w:rPr>
                            <w:t>6</w:t>
                          </w:r>
                        </w:p>
                        <w:p w:rsidR="00075EAE" w:rsidRPr="006C165D" w:rsidRDefault="00075EAE"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left:0;text-align:left;margin-left:-1.4pt;margin-top:4.3pt;width:46.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075EAE" w:rsidRPr="004D5C84" w:rsidRDefault="00075EAE"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1713A1" w:rsidRPr="001713A1">
                      <w:rPr>
                        <w:rFonts w:ascii="Arial" w:hAnsi="Arial" w:cs="Arial"/>
                        <w:noProof/>
                        <w:sz w:val="20"/>
                        <w:szCs w:val="20"/>
                        <w:lang w:val="ko-KR"/>
                      </w:rPr>
                      <w:t>7</w:t>
                    </w:r>
                    <w:r w:rsidRPr="004D5C84">
                      <w:rPr>
                        <w:rFonts w:ascii="Arial" w:hAnsi="Arial" w:cs="Arial"/>
                        <w:sz w:val="20"/>
                        <w:szCs w:val="20"/>
                      </w:rPr>
                      <w:fldChar w:fldCharType="end"/>
                    </w:r>
                  </w:p>
                  <w:p w:rsidR="00075EAE" w:rsidRPr="00AD6B6E" w:rsidRDefault="00075EAE"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1713A1">
                      <w:rPr>
                        <w:b/>
                        <w:noProof/>
                        <w:color w:val="808080"/>
                      </w:rPr>
                      <w:t>VII</w:t>
                    </w:r>
                    <w:r>
                      <w:rPr>
                        <w:b/>
                        <w:color w:val="808080"/>
                      </w:rPr>
                      <w:fldChar w:fldCharType="end"/>
                    </w:r>
                  </w:p>
                  <w:p w:rsidR="00075EAE" w:rsidRDefault="00075EAE" w:rsidP="00DB0F1A"/>
                  <w:p w:rsidR="00075EAE" w:rsidRPr="00C621C1" w:rsidRDefault="00075EAE" w:rsidP="00DB0F1A">
                    <w:pPr>
                      <w:jc w:val="center"/>
                    </w:pPr>
                    <w:r>
                      <w:fldChar w:fldCharType="begin"/>
                    </w:r>
                    <w:r>
                      <w:instrText xml:space="preserve"> PAGE </w:instrText>
                    </w:r>
                    <w:r>
                      <w:fldChar w:fldCharType="separate"/>
                    </w:r>
                    <w:r w:rsidR="001713A1">
                      <w:rPr>
                        <w:noProof/>
                      </w:rPr>
                      <w:t>7</w:t>
                    </w:r>
                    <w:r>
                      <w:fldChar w:fldCharType="end"/>
                    </w:r>
                    <w:r>
                      <w:rPr>
                        <w:b/>
                        <w:color w:val="808080"/>
                      </w:rPr>
                      <w:t xml:space="preserve"> </w:t>
                    </w:r>
                    <w:r>
                      <w:rPr>
                        <w:b/>
                        <w:noProof/>
                        <w:color w:val="808080"/>
                      </w:rPr>
                      <w:t>6</w:t>
                    </w:r>
                  </w:p>
                  <w:p w:rsidR="00075EAE" w:rsidRPr="006C165D" w:rsidRDefault="00075EAE" w:rsidP="00DB0F1A"/>
                </w:txbxContent>
              </v:textbox>
            </v:shape>
          </w:pict>
        </mc:Fallback>
      </mc:AlternateContent>
    </w:r>
    <w:r>
      <w:tab/>
    </w:r>
  </w:p>
  <w:p w:rsidR="00075EAE" w:rsidRPr="00D3754F" w:rsidRDefault="00075EAE"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Software Detailed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EAE" w:rsidRDefault="00075EAE" w:rsidP="004E187E">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75648" behindDoc="0" locked="0" layoutInCell="1" allowOverlap="1">
              <wp:simplePos x="0" y="0"/>
              <wp:positionH relativeFrom="column">
                <wp:posOffset>-17780</wp:posOffset>
              </wp:positionH>
              <wp:positionV relativeFrom="paragraph">
                <wp:posOffset>54610</wp:posOffset>
              </wp:positionV>
              <wp:extent cx="590550" cy="228600"/>
              <wp:effectExtent l="1270" t="0" r="0" b="254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EAE" w:rsidRPr="004D5C84" w:rsidRDefault="00075EAE"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1713A1" w:rsidRPr="001713A1">
                            <w:rPr>
                              <w:rFonts w:ascii="Arial" w:hAnsi="Arial" w:cs="Arial"/>
                              <w:noProof/>
                              <w:sz w:val="20"/>
                              <w:szCs w:val="20"/>
                              <w:lang w:val="ko-KR"/>
                            </w:rPr>
                            <w:t>6</w:t>
                          </w:r>
                          <w:r w:rsidRPr="004D5C84">
                            <w:rPr>
                              <w:rFonts w:ascii="Arial" w:hAnsi="Arial" w:cs="Arial"/>
                              <w:sz w:val="20"/>
                              <w:szCs w:val="20"/>
                            </w:rPr>
                            <w:fldChar w:fldCharType="end"/>
                          </w:r>
                        </w:p>
                        <w:p w:rsidR="00075EAE" w:rsidRPr="006C165D" w:rsidRDefault="00075EAE"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left:0;text-align:left;margin-left:-1.4pt;margin-top:4.3pt;width:46.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075EAE" w:rsidRPr="004D5C84" w:rsidRDefault="00075EAE"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1713A1" w:rsidRPr="001713A1">
                      <w:rPr>
                        <w:rFonts w:ascii="Arial" w:hAnsi="Arial" w:cs="Arial"/>
                        <w:noProof/>
                        <w:sz w:val="20"/>
                        <w:szCs w:val="20"/>
                        <w:lang w:val="ko-KR"/>
                      </w:rPr>
                      <w:t>6</w:t>
                    </w:r>
                    <w:r w:rsidRPr="004D5C84">
                      <w:rPr>
                        <w:rFonts w:ascii="Arial" w:hAnsi="Arial" w:cs="Arial"/>
                        <w:sz w:val="20"/>
                        <w:szCs w:val="20"/>
                      </w:rPr>
                      <w:fldChar w:fldCharType="end"/>
                    </w:r>
                  </w:p>
                  <w:p w:rsidR="00075EAE" w:rsidRPr="006C165D" w:rsidRDefault="00075EAE" w:rsidP="004D5C84">
                    <w:pPr>
                      <w:jc w:val="center"/>
                    </w:pPr>
                  </w:p>
                </w:txbxContent>
              </v:textbox>
            </v:shape>
          </w:pict>
        </mc:Fallback>
      </mc:AlternateContent>
    </w:r>
    <w:r>
      <w:tab/>
    </w:r>
  </w:p>
  <w:p w:rsidR="00075EAE" w:rsidRPr="003758BD" w:rsidRDefault="00075EAE" w:rsidP="00EF7F66">
    <w:pPr>
      <w:pStyle w:val="a9"/>
      <w:rPr>
        <w:rFonts w:ascii="Arial" w:eastAsia="맑은 고딕" w:hAnsi="Arial" w:cs="Arial"/>
      </w:rPr>
    </w:pP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sidRPr="003758BD">
      <w:rPr>
        <w:rFonts w:ascii="Arial" w:hAnsi="Arial" w:cs="Arial"/>
      </w:rPr>
      <w:t xml:space="preserve">Software </w:t>
    </w:r>
    <w:r>
      <w:rPr>
        <w:rFonts w:ascii="Arial" w:hAnsi="Arial" w:cs="Arial" w:hint="eastAsia"/>
        <w:lang w:eastAsia="ko-KR"/>
      </w:rPr>
      <w:t>Detailed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EAE" w:rsidRDefault="00075EAE">
      <w:r>
        <w:separator/>
      </w:r>
    </w:p>
  </w:footnote>
  <w:footnote w:type="continuationSeparator" w:id="0">
    <w:p w:rsidR="00075EAE" w:rsidRDefault="00075E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B1C5B42"/>
    <w:multiLevelType w:val="hybridMultilevel"/>
    <w:tmpl w:val="4AA8A1DE"/>
    <w:lvl w:ilvl="0" w:tplc="D37AA8C0">
      <w:start w:val="1"/>
      <w:numFmt w:val="bullet"/>
      <w:pStyle w:val="a0"/>
      <w:lvlText w:val=""/>
      <w:lvlJc w:val="left"/>
      <w:pPr>
        <w:tabs>
          <w:tab w:val="num" w:pos="920"/>
        </w:tabs>
        <w:ind w:left="920" w:hanging="200"/>
      </w:pPr>
      <w:rPr>
        <w:rFonts w:ascii="Wingdings" w:hAnsi="Wingdings" w:hint="default"/>
        <w:color w:val="000000"/>
      </w:rPr>
    </w:lvl>
    <w:lvl w:ilvl="1" w:tplc="04090003">
      <w:start w:val="1"/>
      <w:numFmt w:val="bullet"/>
      <w:lvlText w:val=""/>
      <w:lvlJc w:val="left"/>
      <w:pPr>
        <w:tabs>
          <w:tab w:val="num" w:pos="900"/>
        </w:tabs>
        <w:ind w:left="900" w:hanging="400"/>
      </w:pPr>
      <w:rPr>
        <w:rFonts w:ascii="Wingdings" w:hAnsi="Wingdings" w:hint="default"/>
      </w:rPr>
    </w:lvl>
    <w:lvl w:ilvl="2" w:tplc="04090005" w:tentative="1">
      <w:start w:val="1"/>
      <w:numFmt w:val="bullet"/>
      <w:lvlText w:val=""/>
      <w:lvlJc w:val="left"/>
      <w:pPr>
        <w:tabs>
          <w:tab w:val="num" w:pos="1300"/>
        </w:tabs>
        <w:ind w:left="1300" w:hanging="400"/>
      </w:pPr>
      <w:rPr>
        <w:rFonts w:ascii="Wingdings" w:hAnsi="Wingdings" w:hint="default"/>
      </w:rPr>
    </w:lvl>
    <w:lvl w:ilvl="3" w:tplc="04090001" w:tentative="1">
      <w:start w:val="1"/>
      <w:numFmt w:val="bullet"/>
      <w:lvlText w:val=""/>
      <w:lvlJc w:val="left"/>
      <w:pPr>
        <w:tabs>
          <w:tab w:val="num" w:pos="1700"/>
        </w:tabs>
        <w:ind w:left="1700" w:hanging="400"/>
      </w:pPr>
      <w:rPr>
        <w:rFonts w:ascii="Wingdings" w:hAnsi="Wingdings" w:hint="default"/>
      </w:rPr>
    </w:lvl>
    <w:lvl w:ilvl="4" w:tplc="04090003" w:tentative="1">
      <w:start w:val="1"/>
      <w:numFmt w:val="bullet"/>
      <w:lvlText w:val=""/>
      <w:lvlJc w:val="left"/>
      <w:pPr>
        <w:tabs>
          <w:tab w:val="num" w:pos="2100"/>
        </w:tabs>
        <w:ind w:left="2100" w:hanging="400"/>
      </w:pPr>
      <w:rPr>
        <w:rFonts w:ascii="Wingdings" w:hAnsi="Wingdings" w:hint="default"/>
      </w:rPr>
    </w:lvl>
    <w:lvl w:ilvl="5" w:tplc="04090005" w:tentative="1">
      <w:start w:val="1"/>
      <w:numFmt w:val="bullet"/>
      <w:lvlText w:val=""/>
      <w:lvlJc w:val="left"/>
      <w:pPr>
        <w:tabs>
          <w:tab w:val="num" w:pos="2500"/>
        </w:tabs>
        <w:ind w:left="2500" w:hanging="400"/>
      </w:pPr>
      <w:rPr>
        <w:rFonts w:ascii="Wingdings" w:hAnsi="Wingdings" w:hint="default"/>
      </w:rPr>
    </w:lvl>
    <w:lvl w:ilvl="6" w:tplc="04090001" w:tentative="1">
      <w:start w:val="1"/>
      <w:numFmt w:val="bullet"/>
      <w:lvlText w:val=""/>
      <w:lvlJc w:val="left"/>
      <w:pPr>
        <w:tabs>
          <w:tab w:val="num" w:pos="2900"/>
        </w:tabs>
        <w:ind w:left="2900" w:hanging="400"/>
      </w:pPr>
      <w:rPr>
        <w:rFonts w:ascii="Wingdings" w:hAnsi="Wingdings" w:hint="default"/>
      </w:rPr>
    </w:lvl>
    <w:lvl w:ilvl="7" w:tplc="04090003" w:tentative="1">
      <w:start w:val="1"/>
      <w:numFmt w:val="bullet"/>
      <w:lvlText w:val=""/>
      <w:lvlJc w:val="left"/>
      <w:pPr>
        <w:tabs>
          <w:tab w:val="num" w:pos="3300"/>
        </w:tabs>
        <w:ind w:left="3300" w:hanging="400"/>
      </w:pPr>
      <w:rPr>
        <w:rFonts w:ascii="Wingdings" w:hAnsi="Wingdings" w:hint="default"/>
      </w:rPr>
    </w:lvl>
    <w:lvl w:ilvl="8" w:tplc="04090005" w:tentative="1">
      <w:start w:val="1"/>
      <w:numFmt w:val="bullet"/>
      <w:lvlText w:val=""/>
      <w:lvlJc w:val="left"/>
      <w:pPr>
        <w:tabs>
          <w:tab w:val="num" w:pos="3700"/>
        </w:tabs>
        <w:ind w:left="3700" w:hanging="400"/>
      </w:pPr>
      <w:rPr>
        <w:rFonts w:ascii="Wingdings" w:hAnsi="Wingdings" w:hint="default"/>
      </w:rPr>
    </w:lvl>
  </w:abstractNum>
  <w:abstractNum w:abstractNumId="2"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noProof w:val="0"/>
        <w:vanish w:val="0"/>
        <w:color w:val="00000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L2"/>
      <w:lvlText w:val="%1.%2"/>
      <w:lvlJc w:val="left"/>
      <w:pPr>
        <w:tabs>
          <w:tab w:val="num" w:pos="1843"/>
        </w:tabs>
        <w:ind w:left="1843" w:hanging="567"/>
      </w:pPr>
      <w:rPr>
        <w:b w:val="0"/>
        <w:bCs w:val="0"/>
        <w:i w:val="0"/>
        <w:iCs w:val="0"/>
        <w:caps w:val="0"/>
        <w:smallCaps w:val="0"/>
        <w:strike w:val="0"/>
        <w:dstrike w:val="0"/>
        <w:noProof w:val="0"/>
        <w:vanish w:val="0"/>
        <w:color w:val="00000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L4"/>
      <w:lvlText w:val="%1.%2.%3.%4"/>
      <w:lvlJc w:val="left"/>
      <w:pPr>
        <w:tabs>
          <w:tab w:val="num" w:pos="992"/>
        </w:tabs>
        <w:ind w:left="992" w:hanging="708"/>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3" w15:restartNumberingAfterBreak="0">
    <w:nsid w:val="11785BF2"/>
    <w:multiLevelType w:val="hybridMultilevel"/>
    <w:tmpl w:val="D152BDFA"/>
    <w:lvl w:ilvl="0" w:tplc="D5A481B2">
      <w:start w:val="1"/>
      <w:numFmt w:val="decimal"/>
      <w:lvlText w:val="%1)"/>
      <w:lvlJc w:val="left"/>
      <w:pPr>
        <w:ind w:left="1080" w:hanging="360"/>
      </w:pPr>
      <w:rPr>
        <w:rFonts w:hint="default"/>
        <w:vertAlign w:val="superscrip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 w15:restartNumberingAfterBreak="0">
    <w:nsid w:val="12D95241"/>
    <w:multiLevelType w:val="hybridMultilevel"/>
    <w:tmpl w:val="88F24E3E"/>
    <w:lvl w:ilvl="0" w:tplc="12441860">
      <w:numFmt w:val="bullet"/>
      <w:lvlText w:val="-"/>
      <w:lvlJc w:val="left"/>
      <w:pPr>
        <w:ind w:left="760" w:hanging="360"/>
      </w:pPr>
      <w:rPr>
        <w:rFonts w:ascii="Trebuchet MS" w:eastAsia="굴림" w:hAnsi="Trebuchet MS" w:cs="Courier New" w:hint="default"/>
      </w:rPr>
    </w:lvl>
    <w:lvl w:ilvl="1" w:tplc="9C38AB08">
      <w:start w:val="4"/>
      <w:numFmt w:val="bullet"/>
      <w:lvlText w:val="-"/>
      <w:lvlJc w:val="left"/>
      <w:pPr>
        <w:ind w:left="1200" w:hanging="400"/>
      </w:pPr>
      <w:rPr>
        <w:rFonts w:ascii="Trebuchet MS" w:eastAsia="굴림" w:hAnsi="Trebuchet MS" w:cs="Courier New"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6197230"/>
    <w:multiLevelType w:val="multilevel"/>
    <w:tmpl w:val="6A4441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679319D"/>
    <w:multiLevelType w:val="hybridMultilevel"/>
    <w:tmpl w:val="00AC0C9A"/>
    <w:lvl w:ilvl="0" w:tplc="9C38AB08">
      <w:start w:val="4"/>
      <w:numFmt w:val="bullet"/>
      <w:lvlText w:val="-"/>
      <w:lvlJc w:val="left"/>
      <w:pPr>
        <w:ind w:left="760" w:hanging="360"/>
      </w:pPr>
      <w:rPr>
        <w:rFonts w:ascii="Trebuchet MS" w:eastAsia="굴림" w:hAnsi="Trebuchet M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CDD2EA1"/>
    <w:multiLevelType w:val="multilevel"/>
    <w:tmpl w:val="3502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503418"/>
    <w:multiLevelType w:val="multilevel"/>
    <w:tmpl w:val="1EA02822"/>
    <w:lvl w:ilvl="0">
      <w:start w:val="1"/>
      <w:numFmt w:val="decimal"/>
      <w:pStyle w:val="1"/>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sz w:val="24"/>
        <w:szCs w:val="24"/>
      </w:rPr>
    </w:lvl>
    <w:lvl w:ilvl="3">
      <w:start w:val="1"/>
      <w:numFmt w:val="decimal"/>
      <w:pStyle w:val="4"/>
      <w:lvlText w:val="%1.%2.%3.%4"/>
      <w:lvlJc w:val="left"/>
      <w:pPr>
        <w:tabs>
          <w:tab w:val="num" w:pos="720"/>
        </w:tabs>
        <w:ind w:left="720" w:hanging="720"/>
      </w:pPr>
      <w:rPr>
        <w:rFonts w:hint="eastAsia"/>
        <w:sz w:val="20"/>
        <w:szCs w:val="20"/>
      </w:rPr>
    </w:lvl>
    <w:lvl w:ilvl="4">
      <w:start w:val="1"/>
      <w:numFmt w:val="decimal"/>
      <w:lvlText w:val="%1.%2.%3.%4.%5"/>
      <w:lvlJc w:val="left"/>
      <w:pPr>
        <w:tabs>
          <w:tab w:val="num" w:pos="2225"/>
        </w:tabs>
        <w:ind w:left="1275" w:hanging="850"/>
      </w:pPr>
      <w:rPr>
        <w:rFonts w:hint="eastAsia"/>
        <w:sz w:val="18"/>
        <w:szCs w:val="18"/>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9" w15:restartNumberingAfterBreak="0">
    <w:nsid w:val="41A92D66"/>
    <w:multiLevelType w:val="hybridMultilevel"/>
    <w:tmpl w:val="C6FE8D4E"/>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446F1C77"/>
    <w:multiLevelType w:val="hybridMultilevel"/>
    <w:tmpl w:val="5EA09D5C"/>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47CF0D8B"/>
    <w:multiLevelType w:val="hybridMultilevel"/>
    <w:tmpl w:val="886C354E"/>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14" w15:restartNumberingAfterBreak="0">
    <w:nsid w:val="4CE82321"/>
    <w:multiLevelType w:val="hybridMultilevel"/>
    <w:tmpl w:val="4FCA4B22"/>
    <w:lvl w:ilvl="0" w:tplc="2D2421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0A33766"/>
    <w:multiLevelType w:val="hybridMultilevel"/>
    <w:tmpl w:val="EA1A82A4"/>
    <w:lvl w:ilvl="0" w:tplc="A04AD422">
      <w:numFmt w:val="bullet"/>
      <w:lvlText w:val="-"/>
      <w:lvlJc w:val="left"/>
      <w:pPr>
        <w:ind w:left="1200" w:hanging="400"/>
      </w:pPr>
      <w:rPr>
        <w:rFonts w:ascii="Trebuchet MS" w:eastAsia="굴림체" w:hAnsi="Trebuchet MS"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54632931"/>
    <w:multiLevelType w:val="hybridMultilevel"/>
    <w:tmpl w:val="AE50CDA0"/>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77B4426"/>
    <w:multiLevelType w:val="hybridMultilevel"/>
    <w:tmpl w:val="3200B25A"/>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5BA63857"/>
    <w:multiLevelType w:val="hybridMultilevel"/>
    <w:tmpl w:val="4A2876B4"/>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9" w15:restartNumberingAfterBreak="0">
    <w:nsid w:val="5C3E1395"/>
    <w:multiLevelType w:val="hybridMultilevel"/>
    <w:tmpl w:val="DBB092AE"/>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21" w15:restartNumberingAfterBreak="0">
    <w:nsid w:val="5E076DAE"/>
    <w:multiLevelType w:val="hybridMultilevel"/>
    <w:tmpl w:val="AF4A5622"/>
    <w:lvl w:ilvl="0" w:tplc="BAF6E05A">
      <w:start w:val="1"/>
      <w:numFmt w:val="bullet"/>
      <w:lvlText w:val=""/>
      <w:lvlJc w:val="left"/>
      <w:pPr>
        <w:ind w:left="400" w:hanging="400"/>
      </w:pPr>
      <w:rPr>
        <w:rFonts w:ascii="Symbol" w:hAnsi="Symbol" w:hint="default"/>
      </w:rPr>
    </w:lvl>
    <w:lvl w:ilvl="1" w:tplc="A04AD422">
      <w:numFmt w:val="bullet"/>
      <w:lvlText w:val="-"/>
      <w:lvlJc w:val="left"/>
      <w:pPr>
        <w:ind w:left="760" w:hanging="360"/>
      </w:pPr>
      <w:rPr>
        <w:rFonts w:ascii="Trebuchet MS" w:eastAsia="굴림체" w:hAnsi="Trebuchet MS" w:cs="Times New Roman"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15:restartNumberingAfterBreak="0">
    <w:nsid w:val="5E896EC1"/>
    <w:multiLevelType w:val="hybridMultilevel"/>
    <w:tmpl w:val="86ACDF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11651CB"/>
    <w:multiLevelType w:val="hybridMultilevel"/>
    <w:tmpl w:val="4CA6D6E2"/>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4" w15:restartNumberingAfterBreak="0">
    <w:nsid w:val="640315C9"/>
    <w:multiLevelType w:val="hybridMultilevel"/>
    <w:tmpl w:val="58262CCC"/>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5" w15:restartNumberingAfterBreak="0">
    <w:nsid w:val="64D0467A"/>
    <w:multiLevelType w:val="multilevel"/>
    <w:tmpl w:val="F4B435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3C0285"/>
    <w:multiLevelType w:val="multilevel"/>
    <w:tmpl w:val="9864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773F3"/>
    <w:multiLevelType w:val="multilevel"/>
    <w:tmpl w:val="37565990"/>
    <w:lvl w:ilvl="0">
      <w:start w:val="1"/>
      <w:numFmt w:val="decimal"/>
      <w:lvlText w:val="%1."/>
      <w:lvlJc w:val="left"/>
      <w:pPr>
        <w:tabs>
          <w:tab w:val="num" w:pos="964"/>
        </w:tabs>
        <w:ind w:left="964" w:hanging="964"/>
      </w:pPr>
      <w:rPr>
        <w:rFonts w:hint="eastAsia"/>
      </w:rPr>
    </w:lvl>
    <w:lvl w:ilvl="1">
      <w:start w:val="1"/>
      <w:numFmt w:val="decimal"/>
      <w:lvlText w:val="%1.%2"/>
      <w:lvlJc w:val="left"/>
      <w:pPr>
        <w:tabs>
          <w:tab w:val="num" w:pos="360"/>
        </w:tabs>
        <w:ind w:left="0" w:firstLine="0"/>
      </w:pPr>
      <w:rPr>
        <w:rFonts w:hint="eastAsia"/>
      </w:rPr>
    </w:lvl>
    <w:lvl w:ilvl="2">
      <w:start w:val="1"/>
      <w:numFmt w:val="decimal"/>
      <w:lvlText w:val="%1.%2.%3"/>
      <w:lvlJc w:val="left"/>
      <w:pPr>
        <w:tabs>
          <w:tab w:val="num" w:pos="720"/>
        </w:tabs>
        <w:ind w:left="0" w:firstLine="0"/>
      </w:pPr>
      <w:rPr>
        <w:rFonts w:hint="eastAsia"/>
      </w:rPr>
    </w:lvl>
    <w:lvl w:ilvl="3">
      <w:start w:val="1"/>
      <w:numFmt w:val="decimal"/>
      <w:lvlText w:val="%1.%2.%3.%4"/>
      <w:lvlJc w:val="left"/>
      <w:pPr>
        <w:tabs>
          <w:tab w:val="num" w:pos="720"/>
        </w:tabs>
        <w:ind w:left="0" w:firstLine="0"/>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
  </w:num>
  <w:num w:numId="2">
    <w:abstractNumId w:val="20"/>
  </w:num>
  <w:num w:numId="3">
    <w:abstractNumId w:val="13"/>
  </w:num>
  <w:num w:numId="4">
    <w:abstractNumId w:val="0"/>
  </w:num>
  <w:num w:numId="5">
    <w:abstractNumId w:val="10"/>
  </w:num>
  <w:num w:numId="6">
    <w:abstractNumId w:val="8"/>
  </w:num>
  <w:num w:numId="7">
    <w:abstractNumId w:val="2"/>
  </w:num>
  <w:num w:numId="8">
    <w:abstractNumId w:val="5"/>
  </w:num>
  <w:num w:numId="9">
    <w:abstractNumId w:val="21"/>
  </w:num>
  <w:num w:numId="10">
    <w:abstractNumId w:val="24"/>
  </w:num>
  <w:num w:numId="11">
    <w:abstractNumId w:val="18"/>
  </w:num>
  <w:num w:numId="12">
    <w:abstractNumId w:val="12"/>
  </w:num>
  <w:num w:numId="13">
    <w:abstractNumId w:val="16"/>
  </w:num>
  <w:num w:numId="14">
    <w:abstractNumId w:val="23"/>
  </w:num>
  <w:num w:numId="15">
    <w:abstractNumId w:val="11"/>
  </w:num>
  <w:num w:numId="16">
    <w:abstractNumId w:val="9"/>
  </w:num>
  <w:num w:numId="17">
    <w:abstractNumId w:val="19"/>
  </w:num>
  <w:num w:numId="18">
    <w:abstractNumId w:val="3"/>
  </w:num>
  <w:num w:numId="19">
    <w:abstractNumId w:val="22"/>
  </w:num>
  <w:num w:numId="20">
    <w:abstractNumId w:val="4"/>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7"/>
  </w:num>
  <w:num w:numId="24">
    <w:abstractNumId w:val="6"/>
  </w:num>
  <w:num w:numId="25">
    <w:abstractNumId w:val="21"/>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21"/>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15"/>
  </w:num>
  <w:num w:numId="38">
    <w:abstractNumId w:val="18"/>
  </w:num>
  <w:num w:numId="39">
    <w:abstractNumId w:val="27"/>
  </w:num>
  <w:num w:numId="40">
    <w:abstractNumId w:val="17"/>
  </w:num>
  <w:num w:numId="41">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AF"/>
    <w:rsid w:val="00000224"/>
    <w:rsid w:val="00000A68"/>
    <w:rsid w:val="00000CA7"/>
    <w:rsid w:val="00001B7A"/>
    <w:rsid w:val="00001CFA"/>
    <w:rsid w:val="000029F9"/>
    <w:rsid w:val="00003524"/>
    <w:rsid w:val="00004270"/>
    <w:rsid w:val="00004CE6"/>
    <w:rsid w:val="00004DA5"/>
    <w:rsid w:val="00006A8B"/>
    <w:rsid w:val="00007CFE"/>
    <w:rsid w:val="00007FF6"/>
    <w:rsid w:val="0001014C"/>
    <w:rsid w:val="000108FD"/>
    <w:rsid w:val="00010B53"/>
    <w:rsid w:val="00010E1D"/>
    <w:rsid w:val="00011434"/>
    <w:rsid w:val="000114E2"/>
    <w:rsid w:val="00011E94"/>
    <w:rsid w:val="00012397"/>
    <w:rsid w:val="00012CD7"/>
    <w:rsid w:val="00013152"/>
    <w:rsid w:val="000132B6"/>
    <w:rsid w:val="00013707"/>
    <w:rsid w:val="00014B60"/>
    <w:rsid w:val="00014CAA"/>
    <w:rsid w:val="00015B2F"/>
    <w:rsid w:val="00016889"/>
    <w:rsid w:val="000168D2"/>
    <w:rsid w:val="00016D87"/>
    <w:rsid w:val="00016DE2"/>
    <w:rsid w:val="00017043"/>
    <w:rsid w:val="00017636"/>
    <w:rsid w:val="00020C96"/>
    <w:rsid w:val="00021992"/>
    <w:rsid w:val="00022009"/>
    <w:rsid w:val="00022128"/>
    <w:rsid w:val="00022527"/>
    <w:rsid w:val="00022A63"/>
    <w:rsid w:val="00023DB2"/>
    <w:rsid w:val="000245B9"/>
    <w:rsid w:val="00024CD4"/>
    <w:rsid w:val="00025385"/>
    <w:rsid w:val="000253CD"/>
    <w:rsid w:val="000256E9"/>
    <w:rsid w:val="00025C2C"/>
    <w:rsid w:val="00027EE8"/>
    <w:rsid w:val="00030647"/>
    <w:rsid w:val="00031550"/>
    <w:rsid w:val="00031B94"/>
    <w:rsid w:val="000324D9"/>
    <w:rsid w:val="00032967"/>
    <w:rsid w:val="00032BCF"/>
    <w:rsid w:val="000330ED"/>
    <w:rsid w:val="000346C1"/>
    <w:rsid w:val="00034C8C"/>
    <w:rsid w:val="00035014"/>
    <w:rsid w:val="00035BF2"/>
    <w:rsid w:val="0003622F"/>
    <w:rsid w:val="00036DB6"/>
    <w:rsid w:val="00037572"/>
    <w:rsid w:val="000378AB"/>
    <w:rsid w:val="00037916"/>
    <w:rsid w:val="0003799C"/>
    <w:rsid w:val="00040B26"/>
    <w:rsid w:val="0004117C"/>
    <w:rsid w:val="00041AFF"/>
    <w:rsid w:val="00041C5D"/>
    <w:rsid w:val="000428E3"/>
    <w:rsid w:val="00042D68"/>
    <w:rsid w:val="000438C4"/>
    <w:rsid w:val="00045144"/>
    <w:rsid w:val="00045917"/>
    <w:rsid w:val="000459AC"/>
    <w:rsid w:val="00045A1B"/>
    <w:rsid w:val="00046780"/>
    <w:rsid w:val="00046786"/>
    <w:rsid w:val="0004692C"/>
    <w:rsid w:val="00046D8A"/>
    <w:rsid w:val="000470B4"/>
    <w:rsid w:val="00047377"/>
    <w:rsid w:val="000474C1"/>
    <w:rsid w:val="00047992"/>
    <w:rsid w:val="00050E0D"/>
    <w:rsid w:val="00051527"/>
    <w:rsid w:val="00051E80"/>
    <w:rsid w:val="00053318"/>
    <w:rsid w:val="00053944"/>
    <w:rsid w:val="00054772"/>
    <w:rsid w:val="00056CF4"/>
    <w:rsid w:val="00057398"/>
    <w:rsid w:val="00060928"/>
    <w:rsid w:val="00060DDF"/>
    <w:rsid w:val="00060EA6"/>
    <w:rsid w:val="00063978"/>
    <w:rsid w:val="00064745"/>
    <w:rsid w:val="00064AB0"/>
    <w:rsid w:val="000655F4"/>
    <w:rsid w:val="00065847"/>
    <w:rsid w:val="000670A1"/>
    <w:rsid w:val="00067D0D"/>
    <w:rsid w:val="00070263"/>
    <w:rsid w:val="0007050C"/>
    <w:rsid w:val="00071022"/>
    <w:rsid w:val="00071752"/>
    <w:rsid w:val="00071816"/>
    <w:rsid w:val="00071D0E"/>
    <w:rsid w:val="00072AD0"/>
    <w:rsid w:val="00073898"/>
    <w:rsid w:val="00074142"/>
    <w:rsid w:val="00074448"/>
    <w:rsid w:val="00074E91"/>
    <w:rsid w:val="0007572A"/>
    <w:rsid w:val="0007597F"/>
    <w:rsid w:val="000759EF"/>
    <w:rsid w:val="00075EAE"/>
    <w:rsid w:val="00077C1D"/>
    <w:rsid w:val="00080317"/>
    <w:rsid w:val="000809DE"/>
    <w:rsid w:val="00080C9C"/>
    <w:rsid w:val="00081452"/>
    <w:rsid w:val="000816ED"/>
    <w:rsid w:val="000818ED"/>
    <w:rsid w:val="00081E25"/>
    <w:rsid w:val="000820E6"/>
    <w:rsid w:val="00082788"/>
    <w:rsid w:val="00082945"/>
    <w:rsid w:val="00082A6B"/>
    <w:rsid w:val="00082A8A"/>
    <w:rsid w:val="00083CCF"/>
    <w:rsid w:val="000844E2"/>
    <w:rsid w:val="00084E9C"/>
    <w:rsid w:val="00085001"/>
    <w:rsid w:val="000850A7"/>
    <w:rsid w:val="00085D91"/>
    <w:rsid w:val="000863FC"/>
    <w:rsid w:val="0008726C"/>
    <w:rsid w:val="00087535"/>
    <w:rsid w:val="00090308"/>
    <w:rsid w:val="00090DEC"/>
    <w:rsid w:val="000912B1"/>
    <w:rsid w:val="000918C6"/>
    <w:rsid w:val="00092075"/>
    <w:rsid w:val="00092562"/>
    <w:rsid w:val="000926D2"/>
    <w:rsid w:val="0009276A"/>
    <w:rsid w:val="0009345F"/>
    <w:rsid w:val="000938E4"/>
    <w:rsid w:val="00093D56"/>
    <w:rsid w:val="00093DE9"/>
    <w:rsid w:val="000941DA"/>
    <w:rsid w:val="000942F1"/>
    <w:rsid w:val="000950BC"/>
    <w:rsid w:val="0009554C"/>
    <w:rsid w:val="00095D1B"/>
    <w:rsid w:val="00096259"/>
    <w:rsid w:val="000967EF"/>
    <w:rsid w:val="00097AD2"/>
    <w:rsid w:val="000A07A4"/>
    <w:rsid w:val="000A0BB5"/>
    <w:rsid w:val="000A10A1"/>
    <w:rsid w:val="000A19F4"/>
    <w:rsid w:val="000A1A2D"/>
    <w:rsid w:val="000A26D8"/>
    <w:rsid w:val="000A31E1"/>
    <w:rsid w:val="000A3733"/>
    <w:rsid w:val="000A3CE4"/>
    <w:rsid w:val="000A3ED6"/>
    <w:rsid w:val="000A3FFD"/>
    <w:rsid w:val="000A423F"/>
    <w:rsid w:val="000A479A"/>
    <w:rsid w:val="000A4D2A"/>
    <w:rsid w:val="000A4E74"/>
    <w:rsid w:val="000A51E6"/>
    <w:rsid w:val="000A6D6E"/>
    <w:rsid w:val="000A7807"/>
    <w:rsid w:val="000B100C"/>
    <w:rsid w:val="000B356C"/>
    <w:rsid w:val="000B4A87"/>
    <w:rsid w:val="000B58E0"/>
    <w:rsid w:val="000B5B2B"/>
    <w:rsid w:val="000B5B3A"/>
    <w:rsid w:val="000B5ED1"/>
    <w:rsid w:val="000B6432"/>
    <w:rsid w:val="000B69BA"/>
    <w:rsid w:val="000B6C06"/>
    <w:rsid w:val="000C0E11"/>
    <w:rsid w:val="000C0E5D"/>
    <w:rsid w:val="000C1D43"/>
    <w:rsid w:val="000C2498"/>
    <w:rsid w:val="000C257B"/>
    <w:rsid w:val="000C2F6D"/>
    <w:rsid w:val="000C32FA"/>
    <w:rsid w:val="000C3D96"/>
    <w:rsid w:val="000C40F2"/>
    <w:rsid w:val="000C458B"/>
    <w:rsid w:val="000C60B1"/>
    <w:rsid w:val="000C632E"/>
    <w:rsid w:val="000C6C77"/>
    <w:rsid w:val="000C6F55"/>
    <w:rsid w:val="000C75C8"/>
    <w:rsid w:val="000C77FD"/>
    <w:rsid w:val="000D00B6"/>
    <w:rsid w:val="000D060F"/>
    <w:rsid w:val="000D0A9A"/>
    <w:rsid w:val="000D0AEE"/>
    <w:rsid w:val="000D0B24"/>
    <w:rsid w:val="000D0E6E"/>
    <w:rsid w:val="000D11F0"/>
    <w:rsid w:val="000D226C"/>
    <w:rsid w:val="000D2769"/>
    <w:rsid w:val="000D3216"/>
    <w:rsid w:val="000D3362"/>
    <w:rsid w:val="000D3DB8"/>
    <w:rsid w:val="000D45FE"/>
    <w:rsid w:val="000D5256"/>
    <w:rsid w:val="000D5406"/>
    <w:rsid w:val="000D574B"/>
    <w:rsid w:val="000D5D1E"/>
    <w:rsid w:val="000D651C"/>
    <w:rsid w:val="000D653A"/>
    <w:rsid w:val="000D6BA8"/>
    <w:rsid w:val="000D74CB"/>
    <w:rsid w:val="000D7764"/>
    <w:rsid w:val="000D7EE5"/>
    <w:rsid w:val="000E0E94"/>
    <w:rsid w:val="000E168A"/>
    <w:rsid w:val="000E1CB8"/>
    <w:rsid w:val="000E34F8"/>
    <w:rsid w:val="000E3C4A"/>
    <w:rsid w:val="000E3D9D"/>
    <w:rsid w:val="000E4477"/>
    <w:rsid w:val="000E47BC"/>
    <w:rsid w:val="000E5AE6"/>
    <w:rsid w:val="000E7348"/>
    <w:rsid w:val="000E7701"/>
    <w:rsid w:val="000F00DA"/>
    <w:rsid w:val="000F0805"/>
    <w:rsid w:val="000F0F8A"/>
    <w:rsid w:val="000F11A3"/>
    <w:rsid w:val="000F1452"/>
    <w:rsid w:val="000F1652"/>
    <w:rsid w:val="000F19B6"/>
    <w:rsid w:val="000F2194"/>
    <w:rsid w:val="000F2E41"/>
    <w:rsid w:val="000F3105"/>
    <w:rsid w:val="000F3821"/>
    <w:rsid w:val="000F40EF"/>
    <w:rsid w:val="000F4C9C"/>
    <w:rsid w:val="000F54F9"/>
    <w:rsid w:val="000F56A6"/>
    <w:rsid w:val="000F6428"/>
    <w:rsid w:val="000F72FA"/>
    <w:rsid w:val="000F7569"/>
    <w:rsid w:val="000F7DCC"/>
    <w:rsid w:val="0010028D"/>
    <w:rsid w:val="0010044B"/>
    <w:rsid w:val="00100FF5"/>
    <w:rsid w:val="0010152A"/>
    <w:rsid w:val="00101853"/>
    <w:rsid w:val="001020A1"/>
    <w:rsid w:val="001025E1"/>
    <w:rsid w:val="001026B2"/>
    <w:rsid w:val="001032E0"/>
    <w:rsid w:val="001036B9"/>
    <w:rsid w:val="00103BE8"/>
    <w:rsid w:val="001045DA"/>
    <w:rsid w:val="001059FF"/>
    <w:rsid w:val="00106169"/>
    <w:rsid w:val="001063CC"/>
    <w:rsid w:val="00106578"/>
    <w:rsid w:val="001065D3"/>
    <w:rsid w:val="001069A1"/>
    <w:rsid w:val="0010756F"/>
    <w:rsid w:val="001076EA"/>
    <w:rsid w:val="001106AA"/>
    <w:rsid w:val="001114B1"/>
    <w:rsid w:val="00113879"/>
    <w:rsid w:val="001143EC"/>
    <w:rsid w:val="00114962"/>
    <w:rsid w:val="0011496F"/>
    <w:rsid w:val="00114FAF"/>
    <w:rsid w:val="00115DFF"/>
    <w:rsid w:val="00116163"/>
    <w:rsid w:val="00116F88"/>
    <w:rsid w:val="00117307"/>
    <w:rsid w:val="001173D1"/>
    <w:rsid w:val="00117CA0"/>
    <w:rsid w:val="00117E87"/>
    <w:rsid w:val="00120AD4"/>
    <w:rsid w:val="00121543"/>
    <w:rsid w:val="001217FC"/>
    <w:rsid w:val="001221D2"/>
    <w:rsid w:val="0012255E"/>
    <w:rsid w:val="00122C5E"/>
    <w:rsid w:val="0012413E"/>
    <w:rsid w:val="001245DC"/>
    <w:rsid w:val="001248AD"/>
    <w:rsid w:val="0012521C"/>
    <w:rsid w:val="0012528E"/>
    <w:rsid w:val="0012585A"/>
    <w:rsid w:val="001264E5"/>
    <w:rsid w:val="00127398"/>
    <w:rsid w:val="001277E5"/>
    <w:rsid w:val="00127C4F"/>
    <w:rsid w:val="00130BD8"/>
    <w:rsid w:val="00132150"/>
    <w:rsid w:val="001329E7"/>
    <w:rsid w:val="00132C8E"/>
    <w:rsid w:val="00132FA1"/>
    <w:rsid w:val="00133854"/>
    <w:rsid w:val="001338BC"/>
    <w:rsid w:val="00133AA0"/>
    <w:rsid w:val="00133B07"/>
    <w:rsid w:val="0013427D"/>
    <w:rsid w:val="001349C9"/>
    <w:rsid w:val="00135A4F"/>
    <w:rsid w:val="00135D68"/>
    <w:rsid w:val="00136750"/>
    <w:rsid w:val="001372A5"/>
    <w:rsid w:val="00137418"/>
    <w:rsid w:val="0014090D"/>
    <w:rsid w:val="00140E7E"/>
    <w:rsid w:val="00142541"/>
    <w:rsid w:val="00142B7A"/>
    <w:rsid w:val="00142E37"/>
    <w:rsid w:val="00142FB9"/>
    <w:rsid w:val="00143258"/>
    <w:rsid w:val="00143266"/>
    <w:rsid w:val="00144718"/>
    <w:rsid w:val="00144F93"/>
    <w:rsid w:val="001451DD"/>
    <w:rsid w:val="00145644"/>
    <w:rsid w:val="00145649"/>
    <w:rsid w:val="00145D38"/>
    <w:rsid w:val="001462A8"/>
    <w:rsid w:val="00146347"/>
    <w:rsid w:val="00146ACB"/>
    <w:rsid w:val="00146D1F"/>
    <w:rsid w:val="00147182"/>
    <w:rsid w:val="00147A50"/>
    <w:rsid w:val="001507BB"/>
    <w:rsid w:val="00150A00"/>
    <w:rsid w:val="00151098"/>
    <w:rsid w:val="00151BEA"/>
    <w:rsid w:val="00152455"/>
    <w:rsid w:val="00152892"/>
    <w:rsid w:val="00152DBB"/>
    <w:rsid w:val="00152EC4"/>
    <w:rsid w:val="001533BE"/>
    <w:rsid w:val="001545D7"/>
    <w:rsid w:val="001553F6"/>
    <w:rsid w:val="001554DF"/>
    <w:rsid w:val="0015551D"/>
    <w:rsid w:val="00155EB8"/>
    <w:rsid w:val="001560CE"/>
    <w:rsid w:val="00156154"/>
    <w:rsid w:val="001576EF"/>
    <w:rsid w:val="00157797"/>
    <w:rsid w:val="0016054D"/>
    <w:rsid w:val="00160E05"/>
    <w:rsid w:val="00160F02"/>
    <w:rsid w:val="001615F6"/>
    <w:rsid w:val="00162857"/>
    <w:rsid w:val="00162AAC"/>
    <w:rsid w:val="00163EC7"/>
    <w:rsid w:val="001649E4"/>
    <w:rsid w:val="00165347"/>
    <w:rsid w:val="00165792"/>
    <w:rsid w:val="00165B81"/>
    <w:rsid w:val="00165C33"/>
    <w:rsid w:val="00166713"/>
    <w:rsid w:val="00167197"/>
    <w:rsid w:val="001674B3"/>
    <w:rsid w:val="00167577"/>
    <w:rsid w:val="001678A0"/>
    <w:rsid w:val="00167A6D"/>
    <w:rsid w:val="00170286"/>
    <w:rsid w:val="00170622"/>
    <w:rsid w:val="00170F78"/>
    <w:rsid w:val="001711F7"/>
    <w:rsid w:val="001713A1"/>
    <w:rsid w:val="00171835"/>
    <w:rsid w:val="00171BF4"/>
    <w:rsid w:val="00171D40"/>
    <w:rsid w:val="00171E91"/>
    <w:rsid w:val="00171E94"/>
    <w:rsid w:val="001721D3"/>
    <w:rsid w:val="0017243B"/>
    <w:rsid w:val="0017284E"/>
    <w:rsid w:val="0017445F"/>
    <w:rsid w:val="0017497B"/>
    <w:rsid w:val="00174A05"/>
    <w:rsid w:val="00174B69"/>
    <w:rsid w:val="00175456"/>
    <w:rsid w:val="00176417"/>
    <w:rsid w:val="001775D9"/>
    <w:rsid w:val="00177B10"/>
    <w:rsid w:val="00177DC0"/>
    <w:rsid w:val="0018015D"/>
    <w:rsid w:val="001801DC"/>
    <w:rsid w:val="001806D4"/>
    <w:rsid w:val="00180A5E"/>
    <w:rsid w:val="00180C57"/>
    <w:rsid w:val="0018131B"/>
    <w:rsid w:val="00181CED"/>
    <w:rsid w:val="00181FA7"/>
    <w:rsid w:val="00182085"/>
    <w:rsid w:val="001821C2"/>
    <w:rsid w:val="001826FF"/>
    <w:rsid w:val="00182D67"/>
    <w:rsid w:val="00183442"/>
    <w:rsid w:val="00183807"/>
    <w:rsid w:val="001838F2"/>
    <w:rsid w:val="00183A3B"/>
    <w:rsid w:val="0018408B"/>
    <w:rsid w:val="00184602"/>
    <w:rsid w:val="0018471E"/>
    <w:rsid w:val="00184A5F"/>
    <w:rsid w:val="00184CFE"/>
    <w:rsid w:val="00185270"/>
    <w:rsid w:val="001858F1"/>
    <w:rsid w:val="0018624B"/>
    <w:rsid w:val="001873FF"/>
    <w:rsid w:val="001874B2"/>
    <w:rsid w:val="00190368"/>
    <w:rsid w:val="0019083D"/>
    <w:rsid w:val="001916CD"/>
    <w:rsid w:val="00192D18"/>
    <w:rsid w:val="00193138"/>
    <w:rsid w:val="00193351"/>
    <w:rsid w:val="00193607"/>
    <w:rsid w:val="001939F0"/>
    <w:rsid w:val="00193AD5"/>
    <w:rsid w:val="00194022"/>
    <w:rsid w:val="0019414E"/>
    <w:rsid w:val="00194800"/>
    <w:rsid w:val="001949D9"/>
    <w:rsid w:val="0019539C"/>
    <w:rsid w:val="00195842"/>
    <w:rsid w:val="00195EAD"/>
    <w:rsid w:val="001961B7"/>
    <w:rsid w:val="00196504"/>
    <w:rsid w:val="00196AFD"/>
    <w:rsid w:val="00197EC3"/>
    <w:rsid w:val="00197F39"/>
    <w:rsid w:val="001A04A1"/>
    <w:rsid w:val="001A1F7A"/>
    <w:rsid w:val="001A252C"/>
    <w:rsid w:val="001A36C8"/>
    <w:rsid w:val="001A3DD4"/>
    <w:rsid w:val="001A48B5"/>
    <w:rsid w:val="001A53FF"/>
    <w:rsid w:val="001A5B48"/>
    <w:rsid w:val="001A649C"/>
    <w:rsid w:val="001A66AC"/>
    <w:rsid w:val="001A6BBB"/>
    <w:rsid w:val="001A71A2"/>
    <w:rsid w:val="001A71B4"/>
    <w:rsid w:val="001A74E8"/>
    <w:rsid w:val="001A7B05"/>
    <w:rsid w:val="001B0124"/>
    <w:rsid w:val="001B070A"/>
    <w:rsid w:val="001B1720"/>
    <w:rsid w:val="001B1DE1"/>
    <w:rsid w:val="001B21B5"/>
    <w:rsid w:val="001B2FEC"/>
    <w:rsid w:val="001B31AA"/>
    <w:rsid w:val="001B3746"/>
    <w:rsid w:val="001B43D9"/>
    <w:rsid w:val="001B4DF5"/>
    <w:rsid w:val="001B4FD6"/>
    <w:rsid w:val="001B5520"/>
    <w:rsid w:val="001B5D10"/>
    <w:rsid w:val="001B65BC"/>
    <w:rsid w:val="001B6A77"/>
    <w:rsid w:val="001B6D9E"/>
    <w:rsid w:val="001B6F62"/>
    <w:rsid w:val="001C00E0"/>
    <w:rsid w:val="001C0A83"/>
    <w:rsid w:val="001C0B17"/>
    <w:rsid w:val="001C14DB"/>
    <w:rsid w:val="001C2EC4"/>
    <w:rsid w:val="001C2FDC"/>
    <w:rsid w:val="001C3205"/>
    <w:rsid w:val="001C33D2"/>
    <w:rsid w:val="001C4EB5"/>
    <w:rsid w:val="001C5B41"/>
    <w:rsid w:val="001C615B"/>
    <w:rsid w:val="001C62AF"/>
    <w:rsid w:val="001C7278"/>
    <w:rsid w:val="001C7B34"/>
    <w:rsid w:val="001D04C4"/>
    <w:rsid w:val="001D0A3B"/>
    <w:rsid w:val="001D0B6B"/>
    <w:rsid w:val="001D0D70"/>
    <w:rsid w:val="001D2483"/>
    <w:rsid w:val="001D26EF"/>
    <w:rsid w:val="001D2EF9"/>
    <w:rsid w:val="001D3050"/>
    <w:rsid w:val="001D39EC"/>
    <w:rsid w:val="001D3D17"/>
    <w:rsid w:val="001D3F38"/>
    <w:rsid w:val="001D45A1"/>
    <w:rsid w:val="001D50F3"/>
    <w:rsid w:val="001D5DBA"/>
    <w:rsid w:val="001D6151"/>
    <w:rsid w:val="001D7039"/>
    <w:rsid w:val="001D73B9"/>
    <w:rsid w:val="001E0375"/>
    <w:rsid w:val="001E0583"/>
    <w:rsid w:val="001E06E4"/>
    <w:rsid w:val="001E0B32"/>
    <w:rsid w:val="001E1CA0"/>
    <w:rsid w:val="001E25E1"/>
    <w:rsid w:val="001E3086"/>
    <w:rsid w:val="001E32DF"/>
    <w:rsid w:val="001E4219"/>
    <w:rsid w:val="001E4793"/>
    <w:rsid w:val="001E4FCD"/>
    <w:rsid w:val="001E5043"/>
    <w:rsid w:val="001E510C"/>
    <w:rsid w:val="001E52A2"/>
    <w:rsid w:val="001E547D"/>
    <w:rsid w:val="001E5A17"/>
    <w:rsid w:val="001E7CD3"/>
    <w:rsid w:val="001F0B42"/>
    <w:rsid w:val="001F0C01"/>
    <w:rsid w:val="001F0EAB"/>
    <w:rsid w:val="001F19DD"/>
    <w:rsid w:val="001F26A0"/>
    <w:rsid w:val="001F2779"/>
    <w:rsid w:val="001F2DA2"/>
    <w:rsid w:val="001F39F0"/>
    <w:rsid w:val="001F3DA5"/>
    <w:rsid w:val="001F40C4"/>
    <w:rsid w:val="001F4709"/>
    <w:rsid w:val="001F51E9"/>
    <w:rsid w:val="001F614F"/>
    <w:rsid w:val="001F6D14"/>
    <w:rsid w:val="001F6E81"/>
    <w:rsid w:val="001F74B7"/>
    <w:rsid w:val="001F7F54"/>
    <w:rsid w:val="00200363"/>
    <w:rsid w:val="00200BA4"/>
    <w:rsid w:val="00200F6C"/>
    <w:rsid w:val="00200FB7"/>
    <w:rsid w:val="00201D1D"/>
    <w:rsid w:val="00201F2C"/>
    <w:rsid w:val="00201FB8"/>
    <w:rsid w:val="0020243C"/>
    <w:rsid w:val="00202B04"/>
    <w:rsid w:val="00203D11"/>
    <w:rsid w:val="002049C2"/>
    <w:rsid w:val="00204D6E"/>
    <w:rsid w:val="00204E95"/>
    <w:rsid w:val="002066D7"/>
    <w:rsid w:val="00206865"/>
    <w:rsid w:val="00206BF1"/>
    <w:rsid w:val="00206EC2"/>
    <w:rsid w:val="00206FC3"/>
    <w:rsid w:val="002073F9"/>
    <w:rsid w:val="002075C3"/>
    <w:rsid w:val="0020784D"/>
    <w:rsid w:val="002079F6"/>
    <w:rsid w:val="0021030F"/>
    <w:rsid w:val="002106DB"/>
    <w:rsid w:val="00210FAD"/>
    <w:rsid w:val="002114EF"/>
    <w:rsid w:val="00211826"/>
    <w:rsid w:val="00211953"/>
    <w:rsid w:val="0021211D"/>
    <w:rsid w:val="00212770"/>
    <w:rsid w:val="00213A76"/>
    <w:rsid w:val="002140EA"/>
    <w:rsid w:val="00214335"/>
    <w:rsid w:val="002146D4"/>
    <w:rsid w:val="00214E2A"/>
    <w:rsid w:val="00214F76"/>
    <w:rsid w:val="002152BB"/>
    <w:rsid w:val="0021657B"/>
    <w:rsid w:val="00216605"/>
    <w:rsid w:val="00216D71"/>
    <w:rsid w:val="00216F0F"/>
    <w:rsid w:val="00217A0E"/>
    <w:rsid w:val="0022007B"/>
    <w:rsid w:val="00220D36"/>
    <w:rsid w:val="00221024"/>
    <w:rsid w:val="00221153"/>
    <w:rsid w:val="002211FF"/>
    <w:rsid w:val="002215DB"/>
    <w:rsid w:val="00221AFD"/>
    <w:rsid w:val="00221F1C"/>
    <w:rsid w:val="00222C87"/>
    <w:rsid w:val="00223A37"/>
    <w:rsid w:val="00223EAD"/>
    <w:rsid w:val="0022418D"/>
    <w:rsid w:val="002241B9"/>
    <w:rsid w:val="00224E53"/>
    <w:rsid w:val="002255EA"/>
    <w:rsid w:val="002256A7"/>
    <w:rsid w:val="002257BF"/>
    <w:rsid w:val="002257D7"/>
    <w:rsid w:val="002262CB"/>
    <w:rsid w:val="0022635D"/>
    <w:rsid w:val="00226689"/>
    <w:rsid w:val="00226B88"/>
    <w:rsid w:val="00226BA7"/>
    <w:rsid w:val="0022713D"/>
    <w:rsid w:val="00227874"/>
    <w:rsid w:val="00227D16"/>
    <w:rsid w:val="00227D21"/>
    <w:rsid w:val="00230514"/>
    <w:rsid w:val="00230BF2"/>
    <w:rsid w:val="00231777"/>
    <w:rsid w:val="00232178"/>
    <w:rsid w:val="0023259A"/>
    <w:rsid w:val="00232ECB"/>
    <w:rsid w:val="002335F5"/>
    <w:rsid w:val="00233746"/>
    <w:rsid w:val="002340AC"/>
    <w:rsid w:val="002344B0"/>
    <w:rsid w:val="002348CC"/>
    <w:rsid w:val="00234AD5"/>
    <w:rsid w:val="00234C8A"/>
    <w:rsid w:val="00234CA8"/>
    <w:rsid w:val="00235FC3"/>
    <w:rsid w:val="00236591"/>
    <w:rsid w:val="002415A8"/>
    <w:rsid w:val="002415B2"/>
    <w:rsid w:val="00241756"/>
    <w:rsid w:val="00241929"/>
    <w:rsid w:val="00241934"/>
    <w:rsid w:val="00241999"/>
    <w:rsid w:val="00241EAF"/>
    <w:rsid w:val="00241FFE"/>
    <w:rsid w:val="0024212F"/>
    <w:rsid w:val="0024216B"/>
    <w:rsid w:val="0024274D"/>
    <w:rsid w:val="00243C6E"/>
    <w:rsid w:val="00244EDF"/>
    <w:rsid w:val="00245769"/>
    <w:rsid w:val="00245D0D"/>
    <w:rsid w:val="00245ED3"/>
    <w:rsid w:val="00245F1F"/>
    <w:rsid w:val="00246BEC"/>
    <w:rsid w:val="00246BFB"/>
    <w:rsid w:val="0024726F"/>
    <w:rsid w:val="002473E6"/>
    <w:rsid w:val="002474B9"/>
    <w:rsid w:val="002474BE"/>
    <w:rsid w:val="002475A6"/>
    <w:rsid w:val="00247A76"/>
    <w:rsid w:val="00247CCC"/>
    <w:rsid w:val="00247EDA"/>
    <w:rsid w:val="0025058D"/>
    <w:rsid w:val="0025171A"/>
    <w:rsid w:val="00253056"/>
    <w:rsid w:val="00254873"/>
    <w:rsid w:val="00254F5A"/>
    <w:rsid w:val="002556B7"/>
    <w:rsid w:val="00255B5C"/>
    <w:rsid w:val="002573B0"/>
    <w:rsid w:val="002573E9"/>
    <w:rsid w:val="0025746A"/>
    <w:rsid w:val="00257CE3"/>
    <w:rsid w:val="002611E6"/>
    <w:rsid w:val="00261BA8"/>
    <w:rsid w:val="0026222D"/>
    <w:rsid w:val="00262C5B"/>
    <w:rsid w:val="002631FC"/>
    <w:rsid w:val="00263F76"/>
    <w:rsid w:val="00264AC5"/>
    <w:rsid w:val="002654B6"/>
    <w:rsid w:val="002658D7"/>
    <w:rsid w:val="00265979"/>
    <w:rsid w:val="00265A35"/>
    <w:rsid w:val="00265CEA"/>
    <w:rsid w:val="00266051"/>
    <w:rsid w:val="0026619B"/>
    <w:rsid w:val="0026680C"/>
    <w:rsid w:val="00266975"/>
    <w:rsid w:val="00267546"/>
    <w:rsid w:val="00267BA7"/>
    <w:rsid w:val="00267C63"/>
    <w:rsid w:val="0027028C"/>
    <w:rsid w:val="002728EA"/>
    <w:rsid w:val="002731E6"/>
    <w:rsid w:val="002731ED"/>
    <w:rsid w:val="0027389B"/>
    <w:rsid w:val="002742DD"/>
    <w:rsid w:val="002744DB"/>
    <w:rsid w:val="00274B05"/>
    <w:rsid w:val="002752AE"/>
    <w:rsid w:val="00275367"/>
    <w:rsid w:val="002757F1"/>
    <w:rsid w:val="00275857"/>
    <w:rsid w:val="00275981"/>
    <w:rsid w:val="00275A48"/>
    <w:rsid w:val="00275E3D"/>
    <w:rsid w:val="00276939"/>
    <w:rsid w:val="002769E8"/>
    <w:rsid w:val="00277901"/>
    <w:rsid w:val="00277B40"/>
    <w:rsid w:val="00277F30"/>
    <w:rsid w:val="002801AC"/>
    <w:rsid w:val="0028068A"/>
    <w:rsid w:val="00282034"/>
    <w:rsid w:val="002823DF"/>
    <w:rsid w:val="0028245F"/>
    <w:rsid w:val="0028249B"/>
    <w:rsid w:val="00283059"/>
    <w:rsid w:val="00283D5E"/>
    <w:rsid w:val="00283DBE"/>
    <w:rsid w:val="00284408"/>
    <w:rsid w:val="002845C8"/>
    <w:rsid w:val="0028484B"/>
    <w:rsid w:val="00284AAF"/>
    <w:rsid w:val="002850D1"/>
    <w:rsid w:val="0028552E"/>
    <w:rsid w:val="0028562D"/>
    <w:rsid w:val="00285B2E"/>
    <w:rsid w:val="002878EF"/>
    <w:rsid w:val="00287A98"/>
    <w:rsid w:val="00287FBD"/>
    <w:rsid w:val="002907A2"/>
    <w:rsid w:val="0029090B"/>
    <w:rsid w:val="0029158F"/>
    <w:rsid w:val="0029315F"/>
    <w:rsid w:val="00293722"/>
    <w:rsid w:val="00293854"/>
    <w:rsid w:val="002938CE"/>
    <w:rsid w:val="00293E21"/>
    <w:rsid w:val="00293FF8"/>
    <w:rsid w:val="00295088"/>
    <w:rsid w:val="00295C86"/>
    <w:rsid w:val="0029633B"/>
    <w:rsid w:val="002968AF"/>
    <w:rsid w:val="00296C3C"/>
    <w:rsid w:val="0029732B"/>
    <w:rsid w:val="00297479"/>
    <w:rsid w:val="00297657"/>
    <w:rsid w:val="002976AE"/>
    <w:rsid w:val="00297B65"/>
    <w:rsid w:val="002A05D4"/>
    <w:rsid w:val="002A06A8"/>
    <w:rsid w:val="002A105B"/>
    <w:rsid w:val="002A1097"/>
    <w:rsid w:val="002A1C1C"/>
    <w:rsid w:val="002A244C"/>
    <w:rsid w:val="002A27AE"/>
    <w:rsid w:val="002A2EEA"/>
    <w:rsid w:val="002A381B"/>
    <w:rsid w:val="002A3B9B"/>
    <w:rsid w:val="002A536D"/>
    <w:rsid w:val="002A5CF1"/>
    <w:rsid w:val="002A7B51"/>
    <w:rsid w:val="002B0C13"/>
    <w:rsid w:val="002B0EE4"/>
    <w:rsid w:val="002B100B"/>
    <w:rsid w:val="002B10DA"/>
    <w:rsid w:val="002B1226"/>
    <w:rsid w:val="002B1656"/>
    <w:rsid w:val="002B1E51"/>
    <w:rsid w:val="002B25AA"/>
    <w:rsid w:val="002B2F7E"/>
    <w:rsid w:val="002B3A72"/>
    <w:rsid w:val="002B3D4E"/>
    <w:rsid w:val="002B4301"/>
    <w:rsid w:val="002B4437"/>
    <w:rsid w:val="002B5187"/>
    <w:rsid w:val="002B544D"/>
    <w:rsid w:val="002B5D72"/>
    <w:rsid w:val="002B6309"/>
    <w:rsid w:val="002B6527"/>
    <w:rsid w:val="002B68EA"/>
    <w:rsid w:val="002B695F"/>
    <w:rsid w:val="002B7156"/>
    <w:rsid w:val="002B7285"/>
    <w:rsid w:val="002C07C6"/>
    <w:rsid w:val="002C0A80"/>
    <w:rsid w:val="002C0F6A"/>
    <w:rsid w:val="002C14ED"/>
    <w:rsid w:val="002C14F1"/>
    <w:rsid w:val="002C1797"/>
    <w:rsid w:val="002C18F7"/>
    <w:rsid w:val="002C1D15"/>
    <w:rsid w:val="002C215C"/>
    <w:rsid w:val="002C2377"/>
    <w:rsid w:val="002C2424"/>
    <w:rsid w:val="002C271A"/>
    <w:rsid w:val="002C28C2"/>
    <w:rsid w:val="002C2A54"/>
    <w:rsid w:val="002C2DB7"/>
    <w:rsid w:val="002C38B4"/>
    <w:rsid w:val="002C3E36"/>
    <w:rsid w:val="002C4A53"/>
    <w:rsid w:val="002C57B4"/>
    <w:rsid w:val="002C6BD7"/>
    <w:rsid w:val="002C7CAB"/>
    <w:rsid w:val="002D0445"/>
    <w:rsid w:val="002D0B5B"/>
    <w:rsid w:val="002D0DCD"/>
    <w:rsid w:val="002D1408"/>
    <w:rsid w:val="002D16E3"/>
    <w:rsid w:val="002D196F"/>
    <w:rsid w:val="002D2107"/>
    <w:rsid w:val="002D2CAC"/>
    <w:rsid w:val="002D2D11"/>
    <w:rsid w:val="002D33A1"/>
    <w:rsid w:val="002D3765"/>
    <w:rsid w:val="002D388B"/>
    <w:rsid w:val="002D3DAC"/>
    <w:rsid w:val="002D41AA"/>
    <w:rsid w:val="002D4AAA"/>
    <w:rsid w:val="002D4D4C"/>
    <w:rsid w:val="002D4FDB"/>
    <w:rsid w:val="002D4FDC"/>
    <w:rsid w:val="002D545D"/>
    <w:rsid w:val="002D5472"/>
    <w:rsid w:val="002D5CE6"/>
    <w:rsid w:val="002D5D6D"/>
    <w:rsid w:val="002D6429"/>
    <w:rsid w:val="002D68F9"/>
    <w:rsid w:val="002D6DD3"/>
    <w:rsid w:val="002D7199"/>
    <w:rsid w:val="002D7476"/>
    <w:rsid w:val="002E01E6"/>
    <w:rsid w:val="002E03FE"/>
    <w:rsid w:val="002E0656"/>
    <w:rsid w:val="002E0F85"/>
    <w:rsid w:val="002E1282"/>
    <w:rsid w:val="002E1CB5"/>
    <w:rsid w:val="002E2AA9"/>
    <w:rsid w:val="002E33FD"/>
    <w:rsid w:val="002E35D7"/>
    <w:rsid w:val="002E3789"/>
    <w:rsid w:val="002E38A5"/>
    <w:rsid w:val="002E3AED"/>
    <w:rsid w:val="002E3D2A"/>
    <w:rsid w:val="002E4A3A"/>
    <w:rsid w:val="002E4D8E"/>
    <w:rsid w:val="002E508E"/>
    <w:rsid w:val="002E64CA"/>
    <w:rsid w:val="002E7039"/>
    <w:rsid w:val="002E7254"/>
    <w:rsid w:val="002E739C"/>
    <w:rsid w:val="002E7623"/>
    <w:rsid w:val="002E7D97"/>
    <w:rsid w:val="002E7DCB"/>
    <w:rsid w:val="002F0BC9"/>
    <w:rsid w:val="002F12DA"/>
    <w:rsid w:val="002F2FAB"/>
    <w:rsid w:val="002F2FBD"/>
    <w:rsid w:val="002F3876"/>
    <w:rsid w:val="002F4796"/>
    <w:rsid w:val="002F505B"/>
    <w:rsid w:val="002F5343"/>
    <w:rsid w:val="002F597D"/>
    <w:rsid w:val="002F5ACE"/>
    <w:rsid w:val="002F6497"/>
    <w:rsid w:val="002F66DC"/>
    <w:rsid w:val="002F6AF0"/>
    <w:rsid w:val="002F72AC"/>
    <w:rsid w:val="002F7883"/>
    <w:rsid w:val="002F7A00"/>
    <w:rsid w:val="002F7B4F"/>
    <w:rsid w:val="00300327"/>
    <w:rsid w:val="003004D5"/>
    <w:rsid w:val="00300D27"/>
    <w:rsid w:val="003010E4"/>
    <w:rsid w:val="003014E3"/>
    <w:rsid w:val="00301549"/>
    <w:rsid w:val="003019D6"/>
    <w:rsid w:val="0030269C"/>
    <w:rsid w:val="00302FFF"/>
    <w:rsid w:val="00303987"/>
    <w:rsid w:val="00303F74"/>
    <w:rsid w:val="0030441D"/>
    <w:rsid w:val="0030456F"/>
    <w:rsid w:val="003047B2"/>
    <w:rsid w:val="00304B09"/>
    <w:rsid w:val="00304C10"/>
    <w:rsid w:val="003053C7"/>
    <w:rsid w:val="003060C0"/>
    <w:rsid w:val="0030690A"/>
    <w:rsid w:val="00306A34"/>
    <w:rsid w:val="00306BBD"/>
    <w:rsid w:val="00306F70"/>
    <w:rsid w:val="003071E7"/>
    <w:rsid w:val="0030722A"/>
    <w:rsid w:val="00307CB8"/>
    <w:rsid w:val="0031046F"/>
    <w:rsid w:val="00310738"/>
    <w:rsid w:val="00311F9F"/>
    <w:rsid w:val="0031230D"/>
    <w:rsid w:val="0031300B"/>
    <w:rsid w:val="00313A66"/>
    <w:rsid w:val="00314131"/>
    <w:rsid w:val="0031503F"/>
    <w:rsid w:val="00315078"/>
    <w:rsid w:val="003151DE"/>
    <w:rsid w:val="0031555A"/>
    <w:rsid w:val="00315FE5"/>
    <w:rsid w:val="00316905"/>
    <w:rsid w:val="00316D39"/>
    <w:rsid w:val="00316EBC"/>
    <w:rsid w:val="00320113"/>
    <w:rsid w:val="0032054E"/>
    <w:rsid w:val="003209E9"/>
    <w:rsid w:val="00320E94"/>
    <w:rsid w:val="003210D9"/>
    <w:rsid w:val="003211B4"/>
    <w:rsid w:val="003212E0"/>
    <w:rsid w:val="0032142C"/>
    <w:rsid w:val="003217F3"/>
    <w:rsid w:val="00321C69"/>
    <w:rsid w:val="00321C6C"/>
    <w:rsid w:val="00321D1F"/>
    <w:rsid w:val="00323222"/>
    <w:rsid w:val="00324224"/>
    <w:rsid w:val="0032504E"/>
    <w:rsid w:val="00325665"/>
    <w:rsid w:val="00325AE3"/>
    <w:rsid w:val="00325C45"/>
    <w:rsid w:val="00325D9E"/>
    <w:rsid w:val="00326BDC"/>
    <w:rsid w:val="003279A7"/>
    <w:rsid w:val="00327D60"/>
    <w:rsid w:val="00330AF6"/>
    <w:rsid w:val="003310BC"/>
    <w:rsid w:val="0033133C"/>
    <w:rsid w:val="0033217E"/>
    <w:rsid w:val="003321A0"/>
    <w:rsid w:val="003329C8"/>
    <w:rsid w:val="0033315E"/>
    <w:rsid w:val="0033370A"/>
    <w:rsid w:val="00333B3A"/>
    <w:rsid w:val="00334944"/>
    <w:rsid w:val="00334C4F"/>
    <w:rsid w:val="003350FD"/>
    <w:rsid w:val="00335214"/>
    <w:rsid w:val="003356E9"/>
    <w:rsid w:val="00335977"/>
    <w:rsid w:val="00336023"/>
    <w:rsid w:val="00336BAA"/>
    <w:rsid w:val="00337030"/>
    <w:rsid w:val="003370FF"/>
    <w:rsid w:val="003375B9"/>
    <w:rsid w:val="0033760D"/>
    <w:rsid w:val="00337AC2"/>
    <w:rsid w:val="00340525"/>
    <w:rsid w:val="00340623"/>
    <w:rsid w:val="00340640"/>
    <w:rsid w:val="00341C81"/>
    <w:rsid w:val="00341E8C"/>
    <w:rsid w:val="0034239D"/>
    <w:rsid w:val="00342A47"/>
    <w:rsid w:val="0034351E"/>
    <w:rsid w:val="003442D0"/>
    <w:rsid w:val="00344F14"/>
    <w:rsid w:val="003458CB"/>
    <w:rsid w:val="0034615F"/>
    <w:rsid w:val="0034628E"/>
    <w:rsid w:val="00346BB9"/>
    <w:rsid w:val="003476DF"/>
    <w:rsid w:val="00347886"/>
    <w:rsid w:val="00350F6E"/>
    <w:rsid w:val="00352422"/>
    <w:rsid w:val="00352E57"/>
    <w:rsid w:val="003530C6"/>
    <w:rsid w:val="00353D5B"/>
    <w:rsid w:val="003547C8"/>
    <w:rsid w:val="00355CF5"/>
    <w:rsid w:val="00355DD0"/>
    <w:rsid w:val="00356812"/>
    <w:rsid w:val="00356B94"/>
    <w:rsid w:val="00356BB0"/>
    <w:rsid w:val="00356DF7"/>
    <w:rsid w:val="00357736"/>
    <w:rsid w:val="0035798E"/>
    <w:rsid w:val="003603DE"/>
    <w:rsid w:val="003614C6"/>
    <w:rsid w:val="00361F34"/>
    <w:rsid w:val="003621FE"/>
    <w:rsid w:val="00362A9B"/>
    <w:rsid w:val="003638A6"/>
    <w:rsid w:val="00363917"/>
    <w:rsid w:val="00364009"/>
    <w:rsid w:val="003645EE"/>
    <w:rsid w:val="003646B0"/>
    <w:rsid w:val="0036471B"/>
    <w:rsid w:val="003647B3"/>
    <w:rsid w:val="00365043"/>
    <w:rsid w:val="00365226"/>
    <w:rsid w:val="00365376"/>
    <w:rsid w:val="00365C18"/>
    <w:rsid w:val="0036679A"/>
    <w:rsid w:val="00366A8E"/>
    <w:rsid w:val="00366B9C"/>
    <w:rsid w:val="003676D4"/>
    <w:rsid w:val="00367B72"/>
    <w:rsid w:val="00367CF3"/>
    <w:rsid w:val="00367DC1"/>
    <w:rsid w:val="003703C7"/>
    <w:rsid w:val="00370953"/>
    <w:rsid w:val="00370D47"/>
    <w:rsid w:val="003711CB"/>
    <w:rsid w:val="00371A4F"/>
    <w:rsid w:val="00373367"/>
    <w:rsid w:val="00373C01"/>
    <w:rsid w:val="00373ECE"/>
    <w:rsid w:val="00373FE7"/>
    <w:rsid w:val="003744F4"/>
    <w:rsid w:val="00374B5B"/>
    <w:rsid w:val="00374D41"/>
    <w:rsid w:val="00375118"/>
    <w:rsid w:val="003756BE"/>
    <w:rsid w:val="003758BD"/>
    <w:rsid w:val="0037612A"/>
    <w:rsid w:val="003768E6"/>
    <w:rsid w:val="00376E75"/>
    <w:rsid w:val="0037732E"/>
    <w:rsid w:val="00377409"/>
    <w:rsid w:val="003774DB"/>
    <w:rsid w:val="003779A3"/>
    <w:rsid w:val="00377C30"/>
    <w:rsid w:val="00377F6C"/>
    <w:rsid w:val="00380C2D"/>
    <w:rsid w:val="00380F24"/>
    <w:rsid w:val="00381182"/>
    <w:rsid w:val="003811FD"/>
    <w:rsid w:val="003815FF"/>
    <w:rsid w:val="00382254"/>
    <w:rsid w:val="00382490"/>
    <w:rsid w:val="00382A02"/>
    <w:rsid w:val="00382EDC"/>
    <w:rsid w:val="00384804"/>
    <w:rsid w:val="00384A01"/>
    <w:rsid w:val="003853EA"/>
    <w:rsid w:val="003856E0"/>
    <w:rsid w:val="00385F60"/>
    <w:rsid w:val="003860AD"/>
    <w:rsid w:val="003864B9"/>
    <w:rsid w:val="003869CA"/>
    <w:rsid w:val="00386A53"/>
    <w:rsid w:val="00386F64"/>
    <w:rsid w:val="0038725A"/>
    <w:rsid w:val="00387C3C"/>
    <w:rsid w:val="00387CF5"/>
    <w:rsid w:val="00390139"/>
    <w:rsid w:val="00390563"/>
    <w:rsid w:val="003905D6"/>
    <w:rsid w:val="00390E0B"/>
    <w:rsid w:val="00390FD9"/>
    <w:rsid w:val="0039102F"/>
    <w:rsid w:val="00391059"/>
    <w:rsid w:val="00391479"/>
    <w:rsid w:val="003914D0"/>
    <w:rsid w:val="00391791"/>
    <w:rsid w:val="00391FC0"/>
    <w:rsid w:val="00392036"/>
    <w:rsid w:val="00392511"/>
    <w:rsid w:val="003928F0"/>
    <w:rsid w:val="00392913"/>
    <w:rsid w:val="00393C3B"/>
    <w:rsid w:val="0039464C"/>
    <w:rsid w:val="0039466E"/>
    <w:rsid w:val="00395346"/>
    <w:rsid w:val="00395C1C"/>
    <w:rsid w:val="00395D58"/>
    <w:rsid w:val="00396981"/>
    <w:rsid w:val="00396CC1"/>
    <w:rsid w:val="00396E51"/>
    <w:rsid w:val="0039703E"/>
    <w:rsid w:val="0039767E"/>
    <w:rsid w:val="0039775F"/>
    <w:rsid w:val="00397C35"/>
    <w:rsid w:val="00397C84"/>
    <w:rsid w:val="003A0494"/>
    <w:rsid w:val="003A078E"/>
    <w:rsid w:val="003A0807"/>
    <w:rsid w:val="003A0850"/>
    <w:rsid w:val="003A134E"/>
    <w:rsid w:val="003A1B49"/>
    <w:rsid w:val="003A1C30"/>
    <w:rsid w:val="003A1F51"/>
    <w:rsid w:val="003A3108"/>
    <w:rsid w:val="003A323E"/>
    <w:rsid w:val="003A3F8D"/>
    <w:rsid w:val="003A4854"/>
    <w:rsid w:val="003A4D04"/>
    <w:rsid w:val="003A4E40"/>
    <w:rsid w:val="003A5094"/>
    <w:rsid w:val="003A510A"/>
    <w:rsid w:val="003A5EB3"/>
    <w:rsid w:val="003A6416"/>
    <w:rsid w:val="003A6D6B"/>
    <w:rsid w:val="003A6EBC"/>
    <w:rsid w:val="003A7B6A"/>
    <w:rsid w:val="003B0348"/>
    <w:rsid w:val="003B1313"/>
    <w:rsid w:val="003B1484"/>
    <w:rsid w:val="003B1656"/>
    <w:rsid w:val="003B2291"/>
    <w:rsid w:val="003B3411"/>
    <w:rsid w:val="003B4186"/>
    <w:rsid w:val="003B50C6"/>
    <w:rsid w:val="003B56F9"/>
    <w:rsid w:val="003B5E52"/>
    <w:rsid w:val="003B5F25"/>
    <w:rsid w:val="003B607A"/>
    <w:rsid w:val="003B6382"/>
    <w:rsid w:val="003B6B80"/>
    <w:rsid w:val="003B730E"/>
    <w:rsid w:val="003C0565"/>
    <w:rsid w:val="003C0965"/>
    <w:rsid w:val="003C0C00"/>
    <w:rsid w:val="003C0DE3"/>
    <w:rsid w:val="003C2F00"/>
    <w:rsid w:val="003C3137"/>
    <w:rsid w:val="003C34FF"/>
    <w:rsid w:val="003C35B0"/>
    <w:rsid w:val="003C36C4"/>
    <w:rsid w:val="003C36E9"/>
    <w:rsid w:val="003C37F8"/>
    <w:rsid w:val="003C4297"/>
    <w:rsid w:val="003C4660"/>
    <w:rsid w:val="003C4801"/>
    <w:rsid w:val="003C49D3"/>
    <w:rsid w:val="003C4B78"/>
    <w:rsid w:val="003C4E47"/>
    <w:rsid w:val="003C5900"/>
    <w:rsid w:val="003C5958"/>
    <w:rsid w:val="003C59B9"/>
    <w:rsid w:val="003C761E"/>
    <w:rsid w:val="003D031A"/>
    <w:rsid w:val="003D0B3E"/>
    <w:rsid w:val="003D1049"/>
    <w:rsid w:val="003D1114"/>
    <w:rsid w:val="003D1ADA"/>
    <w:rsid w:val="003D26A3"/>
    <w:rsid w:val="003D2740"/>
    <w:rsid w:val="003D2C2F"/>
    <w:rsid w:val="003D2CA0"/>
    <w:rsid w:val="003D300E"/>
    <w:rsid w:val="003D3456"/>
    <w:rsid w:val="003D4B74"/>
    <w:rsid w:val="003D4E4A"/>
    <w:rsid w:val="003D6C4D"/>
    <w:rsid w:val="003D7267"/>
    <w:rsid w:val="003D7315"/>
    <w:rsid w:val="003D7E87"/>
    <w:rsid w:val="003E05E7"/>
    <w:rsid w:val="003E0A5B"/>
    <w:rsid w:val="003E1222"/>
    <w:rsid w:val="003E1264"/>
    <w:rsid w:val="003E1C72"/>
    <w:rsid w:val="003E2920"/>
    <w:rsid w:val="003E3319"/>
    <w:rsid w:val="003E3460"/>
    <w:rsid w:val="003E3639"/>
    <w:rsid w:val="003E393C"/>
    <w:rsid w:val="003E4380"/>
    <w:rsid w:val="003E4578"/>
    <w:rsid w:val="003E4932"/>
    <w:rsid w:val="003E6157"/>
    <w:rsid w:val="003E61E4"/>
    <w:rsid w:val="003E6B13"/>
    <w:rsid w:val="003E7EBF"/>
    <w:rsid w:val="003F006B"/>
    <w:rsid w:val="003F024B"/>
    <w:rsid w:val="003F0A41"/>
    <w:rsid w:val="003F1E6D"/>
    <w:rsid w:val="003F2C31"/>
    <w:rsid w:val="003F3880"/>
    <w:rsid w:val="003F40B2"/>
    <w:rsid w:val="003F50DB"/>
    <w:rsid w:val="003F52B9"/>
    <w:rsid w:val="003F63C9"/>
    <w:rsid w:val="003F6CB8"/>
    <w:rsid w:val="003F7824"/>
    <w:rsid w:val="003F7EB8"/>
    <w:rsid w:val="00400AB3"/>
    <w:rsid w:val="00400C58"/>
    <w:rsid w:val="00401102"/>
    <w:rsid w:val="004013DD"/>
    <w:rsid w:val="004015E3"/>
    <w:rsid w:val="00401C66"/>
    <w:rsid w:val="00401EB6"/>
    <w:rsid w:val="004027F2"/>
    <w:rsid w:val="0040293A"/>
    <w:rsid w:val="00402C5E"/>
    <w:rsid w:val="00402CCA"/>
    <w:rsid w:val="00403736"/>
    <w:rsid w:val="00404F05"/>
    <w:rsid w:val="004054D6"/>
    <w:rsid w:val="00405CAF"/>
    <w:rsid w:val="00405DA8"/>
    <w:rsid w:val="00406866"/>
    <w:rsid w:val="00406CD3"/>
    <w:rsid w:val="00407D40"/>
    <w:rsid w:val="00410970"/>
    <w:rsid w:val="00410EDD"/>
    <w:rsid w:val="00411884"/>
    <w:rsid w:val="00411D05"/>
    <w:rsid w:val="00412F40"/>
    <w:rsid w:val="004133D5"/>
    <w:rsid w:val="004134CB"/>
    <w:rsid w:val="004139D8"/>
    <w:rsid w:val="00413A19"/>
    <w:rsid w:val="00413D86"/>
    <w:rsid w:val="004146EB"/>
    <w:rsid w:val="00414D2D"/>
    <w:rsid w:val="0041515D"/>
    <w:rsid w:val="004156B3"/>
    <w:rsid w:val="00415DAE"/>
    <w:rsid w:val="00416612"/>
    <w:rsid w:val="00416B0C"/>
    <w:rsid w:val="00416F69"/>
    <w:rsid w:val="0041739C"/>
    <w:rsid w:val="00417673"/>
    <w:rsid w:val="004179C8"/>
    <w:rsid w:val="00417F20"/>
    <w:rsid w:val="00420395"/>
    <w:rsid w:val="00421824"/>
    <w:rsid w:val="00422027"/>
    <w:rsid w:val="00422773"/>
    <w:rsid w:val="0042279B"/>
    <w:rsid w:val="00422DAF"/>
    <w:rsid w:val="00422E43"/>
    <w:rsid w:val="0042320E"/>
    <w:rsid w:val="00423E3A"/>
    <w:rsid w:val="0042416C"/>
    <w:rsid w:val="00424355"/>
    <w:rsid w:val="004244FE"/>
    <w:rsid w:val="004247F7"/>
    <w:rsid w:val="004249AD"/>
    <w:rsid w:val="0042526E"/>
    <w:rsid w:val="004253B2"/>
    <w:rsid w:val="00425776"/>
    <w:rsid w:val="004258E5"/>
    <w:rsid w:val="00426210"/>
    <w:rsid w:val="00426BFF"/>
    <w:rsid w:val="00426DB0"/>
    <w:rsid w:val="004272AC"/>
    <w:rsid w:val="00427586"/>
    <w:rsid w:val="00427715"/>
    <w:rsid w:val="004277DA"/>
    <w:rsid w:val="004278E5"/>
    <w:rsid w:val="00427A45"/>
    <w:rsid w:val="00427EC8"/>
    <w:rsid w:val="004303B4"/>
    <w:rsid w:val="00430567"/>
    <w:rsid w:val="00431E06"/>
    <w:rsid w:val="00433258"/>
    <w:rsid w:val="004349FA"/>
    <w:rsid w:val="00435133"/>
    <w:rsid w:val="00435344"/>
    <w:rsid w:val="004353EF"/>
    <w:rsid w:val="00435483"/>
    <w:rsid w:val="00435585"/>
    <w:rsid w:val="004361B8"/>
    <w:rsid w:val="004368D5"/>
    <w:rsid w:val="00436FE5"/>
    <w:rsid w:val="00437521"/>
    <w:rsid w:val="00440249"/>
    <w:rsid w:val="0044177D"/>
    <w:rsid w:val="00441DB2"/>
    <w:rsid w:val="00442628"/>
    <w:rsid w:val="0044284C"/>
    <w:rsid w:val="00442F88"/>
    <w:rsid w:val="00443255"/>
    <w:rsid w:val="00443668"/>
    <w:rsid w:val="004437EF"/>
    <w:rsid w:val="00443B32"/>
    <w:rsid w:val="00444FF3"/>
    <w:rsid w:val="004455C6"/>
    <w:rsid w:val="004457CA"/>
    <w:rsid w:val="00446123"/>
    <w:rsid w:val="00446283"/>
    <w:rsid w:val="00446356"/>
    <w:rsid w:val="004464FE"/>
    <w:rsid w:val="004468C8"/>
    <w:rsid w:val="00446A95"/>
    <w:rsid w:val="00446B75"/>
    <w:rsid w:val="00447393"/>
    <w:rsid w:val="004476F7"/>
    <w:rsid w:val="00447C71"/>
    <w:rsid w:val="00450259"/>
    <w:rsid w:val="00450340"/>
    <w:rsid w:val="00450819"/>
    <w:rsid w:val="0045123A"/>
    <w:rsid w:val="00452419"/>
    <w:rsid w:val="00452833"/>
    <w:rsid w:val="0045283B"/>
    <w:rsid w:val="00453971"/>
    <w:rsid w:val="004541DB"/>
    <w:rsid w:val="004544FB"/>
    <w:rsid w:val="004547A6"/>
    <w:rsid w:val="00454AB7"/>
    <w:rsid w:val="00454D75"/>
    <w:rsid w:val="004553B1"/>
    <w:rsid w:val="00455F18"/>
    <w:rsid w:val="004564F1"/>
    <w:rsid w:val="00456B3E"/>
    <w:rsid w:val="00456EDB"/>
    <w:rsid w:val="00457427"/>
    <w:rsid w:val="00457AAF"/>
    <w:rsid w:val="00457AF9"/>
    <w:rsid w:val="00457C73"/>
    <w:rsid w:val="00457E06"/>
    <w:rsid w:val="0046093D"/>
    <w:rsid w:val="00460FA8"/>
    <w:rsid w:val="00461492"/>
    <w:rsid w:val="004623D0"/>
    <w:rsid w:val="0046253A"/>
    <w:rsid w:val="00462598"/>
    <w:rsid w:val="004628DB"/>
    <w:rsid w:val="00463B4C"/>
    <w:rsid w:val="0046409B"/>
    <w:rsid w:val="00464169"/>
    <w:rsid w:val="00464704"/>
    <w:rsid w:val="00464867"/>
    <w:rsid w:val="004649AC"/>
    <w:rsid w:val="00464BB0"/>
    <w:rsid w:val="00465117"/>
    <w:rsid w:val="00465FF6"/>
    <w:rsid w:val="00466921"/>
    <w:rsid w:val="0046692B"/>
    <w:rsid w:val="00466B23"/>
    <w:rsid w:val="00467D0E"/>
    <w:rsid w:val="004702E1"/>
    <w:rsid w:val="004705C8"/>
    <w:rsid w:val="004707CC"/>
    <w:rsid w:val="00470996"/>
    <w:rsid w:val="004711F7"/>
    <w:rsid w:val="0047187D"/>
    <w:rsid w:val="0047192C"/>
    <w:rsid w:val="00471AA7"/>
    <w:rsid w:val="004720F8"/>
    <w:rsid w:val="00472659"/>
    <w:rsid w:val="004731DB"/>
    <w:rsid w:val="004734AE"/>
    <w:rsid w:val="00473930"/>
    <w:rsid w:val="00474094"/>
    <w:rsid w:val="00474300"/>
    <w:rsid w:val="00475431"/>
    <w:rsid w:val="00475590"/>
    <w:rsid w:val="004762AF"/>
    <w:rsid w:val="00476AE5"/>
    <w:rsid w:val="00476CBD"/>
    <w:rsid w:val="0047744F"/>
    <w:rsid w:val="00477915"/>
    <w:rsid w:val="004800C8"/>
    <w:rsid w:val="00480B08"/>
    <w:rsid w:val="0048106D"/>
    <w:rsid w:val="00481115"/>
    <w:rsid w:val="00481123"/>
    <w:rsid w:val="00481351"/>
    <w:rsid w:val="004833F5"/>
    <w:rsid w:val="004839C5"/>
    <w:rsid w:val="00483B26"/>
    <w:rsid w:val="00483C28"/>
    <w:rsid w:val="00483C58"/>
    <w:rsid w:val="00484A81"/>
    <w:rsid w:val="00484F45"/>
    <w:rsid w:val="00485135"/>
    <w:rsid w:val="00485A82"/>
    <w:rsid w:val="00485B02"/>
    <w:rsid w:val="00485E29"/>
    <w:rsid w:val="00486E14"/>
    <w:rsid w:val="00487012"/>
    <w:rsid w:val="00487DB8"/>
    <w:rsid w:val="00487F52"/>
    <w:rsid w:val="00487FF9"/>
    <w:rsid w:val="0049067D"/>
    <w:rsid w:val="00490E0C"/>
    <w:rsid w:val="00490FCB"/>
    <w:rsid w:val="00491256"/>
    <w:rsid w:val="0049150A"/>
    <w:rsid w:val="004915C1"/>
    <w:rsid w:val="00491CDF"/>
    <w:rsid w:val="00491D15"/>
    <w:rsid w:val="00491DD5"/>
    <w:rsid w:val="00492533"/>
    <w:rsid w:val="00492799"/>
    <w:rsid w:val="00492E1A"/>
    <w:rsid w:val="00492E29"/>
    <w:rsid w:val="00493053"/>
    <w:rsid w:val="00493207"/>
    <w:rsid w:val="00493687"/>
    <w:rsid w:val="00495238"/>
    <w:rsid w:val="00495262"/>
    <w:rsid w:val="00495A7C"/>
    <w:rsid w:val="0049662A"/>
    <w:rsid w:val="00497143"/>
    <w:rsid w:val="0049747E"/>
    <w:rsid w:val="00497CE2"/>
    <w:rsid w:val="00497DFC"/>
    <w:rsid w:val="004A0A11"/>
    <w:rsid w:val="004A1C33"/>
    <w:rsid w:val="004A1EAE"/>
    <w:rsid w:val="004A223C"/>
    <w:rsid w:val="004A27F3"/>
    <w:rsid w:val="004A297C"/>
    <w:rsid w:val="004A2DF9"/>
    <w:rsid w:val="004A3038"/>
    <w:rsid w:val="004A3599"/>
    <w:rsid w:val="004A3ACF"/>
    <w:rsid w:val="004A4520"/>
    <w:rsid w:val="004A4B7A"/>
    <w:rsid w:val="004A4D6E"/>
    <w:rsid w:val="004A4EC7"/>
    <w:rsid w:val="004A53F6"/>
    <w:rsid w:val="004A5882"/>
    <w:rsid w:val="004A6233"/>
    <w:rsid w:val="004A642D"/>
    <w:rsid w:val="004A6BDE"/>
    <w:rsid w:val="004A6DD4"/>
    <w:rsid w:val="004A6E47"/>
    <w:rsid w:val="004A772E"/>
    <w:rsid w:val="004B0EFC"/>
    <w:rsid w:val="004B153B"/>
    <w:rsid w:val="004B16AC"/>
    <w:rsid w:val="004B1CDA"/>
    <w:rsid w:val="004B243D"/>
    <w:rsid w:val="004B2866"/>
    <w:rsid w:val="004B2A68"/>
    <w:rsid w:val="004B2BA4"/>
    <w:rsid w:val="004B2CBF"/>
    <w:rsid w:val="004B4D77"/>
    <w:rsid w:val="004B4F0C"/>
    <w:rsid w:val="004B51BE"/>
    <w:rsid w:val="004B5D7A"/>
    <w:rsid w:val="004B5EE3"/>
    <w:rsid w:val="004B610C"/>
    <w:rsid w:val="004B6A39"/>
    <w:rsid w:val="004B6B4C"/>
    <w:rsid w:val="004B71DA"/>
    <w:rsid w:val="004B7EAD"/>
    <w:rsid w:val="004B7F16"/>
    <w:rsid w:val="004C0328"/>
    <w:rsid w:val="004C0606"/>
    <w:rsid w:val="004C09E3"/>
    <w:rsid w:val="004C1521"/>
    <w:rsid w:val="004C1531"/>
    <w:rsid w:val="004C15A0"/>
    <w:rsid w:val="004C20D5"/>
    <w:rsid w:val="004C21F5"/>
    <w:rsid w:val="004C297E"/>
    <w:rsid w:val="004C2BFD"/>
    <w:rsid w:val="004C35DD"/>
    <w:rsid w:val="004C391B"/>
    <w:rsid w:val="004C3C2C"/>
    <w:rsid w:val="004C3E76"/>
    <w:rsid w:val="004C5DA1"/>
    <w:rsid w:val="004C5E95"/>
    <w:rsid w:val="004C5F44"/>
    <w:rsid w:val="004C6271"/>
    <w:rsid w:val="004C7A58"/>
    <w:rsid w:val="004C7BE3"/>
    <w:rsid w:val="004D0F68"/>
    <w:rsid w:val="004D1F86"/>
    <w:rsid w:val="004D2ACB"/>
    <w:rsid w:val="004D30FC"/>
    <w:rsid w:val="004D36F2"/>
    <w:rsid w:val="004D37D5"/>
    <w:rsid w:val="004D4566"/>
    <w:rsid w:val="004D49A8"/>
    <w:rsid w:val="004D4FB7"/>
    <w:rsid w:val="004D5879"/>
    <w:rsid w:val="004D5C84"/>
    <w:rsid w:val="004D6469"/>
    <w:rsid w:val="004D649A"/>
    <w:rsid w:val="004D6E73"/>
    <w:rsid w:val="004E187E"/>
    <w:rsid w:val="004E21D2"/>
    <w:rsid w:val="004E2771"/>
    <w:rsid w:val="004E2B69"/>
    <w:rsid w:val="004E2CB6"/>
    <w:rsid w:val="004E2DE9"/>
    <w:rsid w:val="004E2F58"/>
    <w:rsid w:val="004E35E6"/>
    <w:rsid w:val="004E414E"/>
    <w:rsid w:val="004E4B8B"/>
    <w:rsid w:val="004E4C94"/>
    <w:rsid w:val="004E51AA"/>
    <w:rsid w:val="004E51D3"/>
    <w:rsid w:val="004E5214"/>
    <w:rsid w:val="004E54AA"/>
    <w:rsid w:val="004E5B84"/>
    <w:rsid w:val="004E64F4"/>
    <w:rsid w:val="004E65C7"/>
    <w:rsid w:val="004E6EB3"/>
    <w:rsid w:val="004E7602"/>
    <w:rsid w:val="004E7E35"/>
    <w:rsid w:val="004F13E3"/>
    <w:rsid w:val="004F17ED"/>
    <w:rsid w:val="004F1A49"/>
    <w:rsid w:val="004F1F7D"/>
    <w:rsid w:val="004F2F68"/>
    <w:rsid w:val="004F3B4E"/>
    <w:rsid w:val="004F3CAD"/>
    <w:rsid w:val="004F3DE9"/>
    <w:rsid w:val="004F531D"/>
    <w:rsid w:val="004F53E7"/>
    <w:rsid w:val="004F6D24"/>
    <w:rsid w:val="004F6D2B"/>
    <w:rsid w:val="004F7BF0"/>
    <w:rsid w:val="00500E56"/>
    <w:rsid w:val="00500FEE"/>
    <w:rsid w:val="005011B8"/>
    <w:rsid w:val="005015AF"/>
    <w:rsid w:val="0050161E"/>
    <w:rsid w:val="00501891"/>
    <w:rsid w:val="00502E7F"/>
    <w:rsid w:val="005030BE"/>
    <w:rsid w:val="00503D41"/>
    <w:rsid w:val="00504836"/>
    <w:rsid w:val="005051CC"/>
    <w:rsid w:val="00505777"/>
    <w:rsid w:val="00506276"/>
    <w:rsid w:val="0050643F"/>
    <w:rsid w:val="005066B1"/>
    <w:rsid w:val="0050671D"/>
    <w:rsid w:val="0050689F"/>
    <w:rsid w:val="0050690D"/>
    <w:rsid w:val="005070E2"/>
    <w:rsid w:val="005113BE"/>
    <w:rsid w:val="00511A14"/>
    <w:rsid w:val="0051294D"/>
    <w:rsid w:val="005129F3"/>
    <w:rsid w:val="00513592"/>
    <w:rsid w:val="00514715"/>
    <w:rsid w:val="0051544D"/>
    <w:rsid w:val="005156ED"/>
    <w:rsid w:val="005157D6"/>
    <w:rsid w:val="00516582"/>
    <w:rsid w:val="00516E60"/>
    <w:rsid w:val="005175E6"/>
    <w:rsid w:val="00517ACE"/>
    <w:rsid w:val="00520379"/>
    <w:rsid w:val="005206BB"/>
    <w:rsid w:val="00520C83"/>
    <w:rsid w:val="0052122A"/>
    <w:rsid w:val="00521A23"/>
    <w:rsid w:val="005228F5"/>
    <w:rsid w:val="0052303B"/>
    <w:rsid w:val="0052305B"/>
    <w:rsid w:val="005236C7"/>
    <w:rsid w:val="0052467A"/>
    <w:rsid w:val="00524BA4"/>
    <w:rsid w:val="00525041"/>
    <w:rsid w:val="005252B0"/>
    <w:rsid w:val="0052555E"/>
    <w:rsid w:val="00525D36"/>
    <w:rsid w:val="00527881"/>
    <w:rsid w:val="00530344"/>
    <w:rsid w:val="00531583"/>
    <w:rsid w:val="00531D1A"/>
    <w:rsid w:val="00532214"/>
    <w:rsid w:val="005322BE"/>
    <w:rsid w:val="00532730"/>
    <w:rsid w:val="00532E15"/>
    <w:rsid w:val="00532E95"/>
    <w:rsid w:val="0053352B"/>
    <w:rsid w:val="00533623"/>
    <w:rsid w:val="005336C1"/>
    <w:rsid w:val="00534092"/>
    <w:rsid w:val="00535232"/>
    <w:rsid w:val="00535570"/>
    <w:rsid w:val="00536217"/>
    <w:rsid w:val="005364BE"/>
    <w:rsid w:val="00537128"/>
    <w:rsid w:val="00537376"/>
    <w:rsid w:val="00537B41"/>
    <w:rsid w:val="00537B8E"/>
    <w:rsid w:val="00537CE7"/>
    <w:rsid w:val="005401C1"/>
    <w:rsid w:val="005420B4"/>
    <w:rsid w:val="00542A4F"/>
    <w:rsid w:val="00542AC0"/>
    <w:rsid w:val="00542D0E"/>
    <w:rsid w:val="00542FD3"/>
    <w:rsid w:val="005437BE"/>
    <w:rsid w:val="00543B06"/>
    <w:rsid w:val="00543D3E"/>
    <w:rsid w:val="005443F4"/>
    <w:rsid w:val="0054463F"/>
    <w:rsid w:val="00544BA7"/>
    <w:rsid w:val="00544FCA"/>
    <w:rsid w:val="00545404"/>
    <w:rsid w:val="0054557C"/>
    <w:rsid w:val="0054565D"/>
    <w:rsid w:val="005456F0"/>
    <w:rsid w:val="00545C24"/>
    <w:rsid w:val="00545FE4"/>
    <w:rsid w:val="00546046"/>
    <w:rsid w:val="005466BF"/>
    <w:rsid w:val="00546B03"/>
    <w:rsid w:val="005474A7"/>
    <w:rsid w:val="005474B3"/>
    <w:rsid w:val="00547661"/>
    <w:rsid w:val="00547B16"/>
    <w:rsid w:val="00547CBF"/>
    <w:rsid w:val="0055076E"/>
    <w:rsid w:val="00551072"/>
    <w:rsid w:val="005522AE"/>
    <w:rsid w:val="0055230E"/>
    <w:rsid w:val="00552E50"/>
    <w:rsid w:val="005530D4"/>
    <w:rsid w:val="0055334D"/>
    <w:rsid w:val="00553554"/>
    <w:rsid w:val="0055363A"/>
    <w:rsid w:val="0055372D"/>
    <w:rsid w:val="00553AA2"/>
    <w:rsid w:val="00553DB8"/>
    <w:rsid w:val="00553ECE"/>
    <w:rsid w:val="00554372"/>
    <w:rsid w:val="00555557"/>
    <w:rsid w:val="005559BE"/>
    <w:rsid w:val="005564CC"/>
    <w:rsid w:val="005565F3"/>
    <w:rsid w:val="00556D7F"/>
    <w:rsid w:val="0055798C"/>
    <w:rsid w:val="00557CDE"/>
    <w:rsid w:val="00557D93"/>
    <w:rsid w:val="00560047"/>
    <w:rsid w:val="0056094A"/>
    <w:rsid w:val="00560ADA"/>
    <w:rsid w:val="00560B5C"/>
    <w:rsid w:val="00560CCB"/>
    <w:rsid w:val="00560FC5"/>
    <w:rsid w:val="00561D16"/>
    <w:rsid w:val="00561E44"/>
    <w:rsid w:val="00561F90"/>
    <w:rsid w:val="005624A8"/>
    <w:rsid w:val="00563143"/>
    <w:rsid w:val="0056345B"/>
    <w:rsid w:val="00564107"/>
    <w:rsid w:val="005644F5"/>
    <w:rsid w:val="00565852"/>
    <w:rsid w:val="005659C7"/>
    <w:rsid w:val="00565A0B"/>
    <w:rsid w:val="00566585"/>
    <w:rsid w:val="00566881"/>
    <w:rsid w:val="00566B3D"/>
    <w:rsid w:val="00566C92"/>
    <w:rsid w:val="00566EA4"/>
    <w:rsid w:val="00567508"/>
    <w:rsid w:val="00567EAB"/>
    <w:rsid w:val="00570242"/>
    <w:rsid w:val="005711B1"/>
    <w:rsid w:val="005718D6"/>
    <w:rsid w:val="00571997"/>
    <w:rsid w:val="00571BD2"/>
    <w:rsid w:val="00571D46"/>
    <w:rsid w:val="005720FA"/>
    <w:rsid w:val="005726A4"/>
    <w:rsid w:val="005729B4"/>
    <w:rsid w:val="00573262"/>
    <w:rsid w:val="005732EE"/>
    <w:rsid w:val="005735AF"/>
    <w:rsid w:val="00573723"/>
    <w:rsid w:val="00573950"/>
    <w:rsid w:val="00573E9F"/>
    <w:rsid w:val="00573EA6"/>
    <w:rsid w:val="00574A49"/>
    <w:rsid w:val="005752C5"/>
    <w:rsid w:val="005754E7"/>
    <w:rsid w:val="005757FF"/>
    <w:rsid w:val="00575919"/>
    <w:rsid w:val="005766E4"/>
    <w:rsid w:val="00576BE7"/>
    <w:rsid w:val="00581353"/>
    <w:rsid w:val="00581C25"/>
    <w:rsid w:val="00582119"/>
    <w:rsid w:val="00582214"/>
    <w:rsid w:val="0058252D"/>
    <w:rsid w:val="00582BC0"/>
    <w:rsid w:val="00582CBC"/>
    <w:rsid w:val="0058320E"/>
    <w:rsid w:val="005833A1"/>
    <w:rsid w:val="00583902"/>
    <w:rsid w:val="00583A9C"/>
    <w:rsid w:val="00583D8F"/>
    <w:rsid w:val="005849EF"/>
    <w:rsid w:val="00584B0A"/>
    <w:rsid w:val="00584C30"/>
    <w:rsid w:val="0058534D"/>
    <w:rsid w:val="0058583D"/>
    <w:rsid w:val="0058694C"/>
    <w:rsid w:val="00586B8D"/>
    <w:rsid w:val="00586C1A"/>
    <w:rsid w:val="0058736F"/>
    <w:rsid w:val="005873ED"/>
    <w:rsid w:val="00587787"/>
    <w:rsid w:val="00587A62"/>
    <w:rsid w:val="00590C78"/>
    <w:rsid w:val="005914D9"/>
    <w:rsid w:val="00592EC9"/>
    <w:rsid w:val="0059313D"/>
    <w:rsid w:val="0059340A"/>
    <w:rsid w:val="005934BF"/>
    <w:rsid w:val="005938D1"/>
    <w:rsid w:val="00593CAC"/>
    <w:rsid w:val="00593DD2"/>
    <w:rsid w:val="00593E61"/>
    <w:rsid w:val="00595229"/>
    <w:rsid w:val="00595C0E"/>
    <w:rsid w:val="00595CD9"/>
    <w:rsid w:val="00595D6A"/>
    <w:rsid w:val="00596606"/>
    <w:rsid w:val="00596FE6"/>
    <w:rsid w:val="005A05BC"/>
    <w:rsid w:val="005A0B95"/>
    <w:rsid w:val="005A226F"/>
    <w:rsid w:val="005A2797"/>
    <w:rsid w:val="005A30B6"/>
    <w:rsid w:val="005A348C"/>
    <w:rsid w:val="005A3B2D"/>
    <w:rsid w:val="005A3B87"/>
    <w:rsid w:val="005A3E50"/>
    <w:rsid w:val="005A4E82"/>
    <w:rsid w:val="005A592F"/>
    <w:rsid w:val="005A6733"/>
    <w:rsid w:val="005A6827"/>
    <w:rsid w:val="005A6F83"/>
    <w:rsid w:val="005A76C2"/>
    <w:rsid w:val="005A782B"/>
    <w:rsid w:val="005B0047"/>
    <w:rsid w:val="005B08D4"/>
    <w:rsid w:val="005B11A2"/>
    <w:rsid w:val="005B12CD"/>
    <w:rsid w:val="005B1A52"/>
    <w:rsid w:val="005B1D0C"/>
    <w:rsid w:val="005B1F1A"/>
    <w:rsid w:val="005B23AE"/>
    <w:rsid w:val="005B3897"/>
    <w:rsid w:val="005B3B4E"/>
    <w:rsid w:val="005B47A3"/>
    <w:rsid w:val="005B4AB6"/>
    <w:rsid w:val="005B62EF"/>
    <w:rsid w:val="005B74A5"/>
    <w:rsid w:val="005B770E"/>
    <w:rsid w:val="005B7B07"/>
    <w:rsid w:val="005C0402"/>
    <w:rsid w:val="005C0408"/>
    <w:rsid w:val="005C0BF3"/>
    <w:rsid w:val="005C0C0E"/>
    <w:rsid w:val="005C101C"/>
    <w:rsid w:val="005C1B5F"/>
    <w:rsid w:val="005C2309"/>
    <w:rsid w:val="005C2922"/>
    <w:rsid w:val="005C2AE0"/>
    <w:rsid w:val="005C34F4"/>
    <w:rsid w:val="005C3934"/>
    <w:rsid w:val="005C3E20"/>
    <w:rsid w:val="005C47C4"/>
    <w:rsid w:val="005C4E69"/>
    <w:rsid w:val="005C52BC"/>
    <w:rsid w:val="005C5ED2"/>
    <w:rsid w:val="005C65EA"/>
    <w:rsid w:val="005C68BB"/>
    <w:rsid w:val="005C720C"/>
    <w:rsid w:val="005C76F8"/>
    <w:rsid w:val="005C7D85"/>
    <w:rsid w:val="005C7FC5"/>
    <w:rsid w:val="005D0291"/>
    <w:rsid w:val="005D0A06"/>
    <w:rsid w:val="005D0B63"/>
    <w:rsid w:val="005D0E6B"/>
    <w:rsid w:val="005D158B"/>
    <w:rsid w:val="005D2619"/>
    <w:rsid w:val="005D294A"/>
    <w:rsid w:val="005D387E"/>
    <w:rsid w:val="005D3B2B"/>
    <w:rsid w:val="005D3B78"/>
    <w:rsid w:val="005D411B"/>
    <w:rsid w:val="005D4386"/>
    <w:rsid w:val="005D4ADF"/>
    <w:rsid w:val="005D4D90"/>
    <w:rsid w:val="005D5097"/>
    <w:rsid w:val="005D551F"/>
    <w:rsid w:val="005D6D03"/>
    <w:rsid w:val="005D7143"/>
    <w:rsid w:val="005D745E"/>
    <w:rsid w:val="005D7B53"/>
    <w:rsid w:val="005E05E3"/>
    <w:rsid w:val="005E0685"/>
    <w:rsid w:val="005E143D"/>
    <w:rsid w:val="005E23C4"/>
    <w:rsid w:val="005E2895"/>
    <w:rsid w:val="005E3E74"/>
    <w:rsid w:val="005E4474"/>
    <w:rsid w:val="005E509F"/>
    <w:rsid w:val="005E564B"/>
    <w:rsid w:val="005E56FE"/>
    <w:rsid w:val="005E5780"/>
    <w:rsid w:val="005E592F"/>
    <w:rsid w:val="005E63CC"/>
    <w:rsid w:val="005E6C74"/>
    <w:rsid w:val="005E6EBD"/>
    <w:rsid w:val="005E7CA7"/>
    <w:rsid w:val="005F062D"/>
    <w:rsid w:val="005F09E7"/>
    <w:rsid w:val="005F0E04"/>
    <w:rsid w:val="005F184F"/>
    <w:rsid w:val="005F189D"/>
    <w:rsid w:val="005F1929"/>
    <w:rsid w:val="005F291A"/>
    <w:rsid w:val="005F2C19"/>
    <w:rsid w:val="005F386C"/>
    <w:rsid w:val="005F3AAD"/>
    <w:rsid w:val="005F3DC1"/>
    <w:rsid w:val="005F3F44"/>
    <w:rsid w:val="005F40B5"/>
    <w:rsid w:val="005F4137"/>
    <w:rsid w:val="005F41BA"/>
    <w:rsid w:val="005F4453"/>
    <w:rsid w:val="005F4621"/>
    <w:rsid w:val="005F4A7D"/>
    <w:rsid w:val="005F4BEF"/>
    <w:rsid w:val="005F54B8"/>
    <w:rsid w:val="005F5D74"/>
    <w:rsid w:val="005F6411"/>
    <w:rsid w:val="005F6797"/>
    <w:rsid w:val="005F6AF2"/>
    <w:rsid w:val="005F70A1"/>
    <w:rsid w:val="005F7283"/>
    <w:rsid w:val="005F7770"/>
    <w:rsid w:val="00600312"/>
    <w:rsid w:val="00601456"/>
    <w:rsid w:val="00601ADA"/>
    <w:rsid w:val="00601BFF"/>
    <w:rsid w:val="00601C1F"/>
    <w:rsid w:val="00602677"/>
    <w:rsid w:val="00602AA9"/>
    <w:rsid w:val="00602CCC"/>
    <w:rsid w:val="00602CCE"/>
    <w:rsid w:val="00602FF4"/>
    <w:rsid w:val="006034EA"/>
    <w:rsid w:val="00603599"/>
    <w:rsid w:val="00603858"/>
    <w:rsid w:val="0060390F"/>
    <w:rsid w:val="00604924"/>
    <w:rsid w:val="00604C95"/>
    <w:rsid w:val="00604DEF"/>
    <w:rsid w:val="006053E7"/>
    <w:rsid w:val="0060567E"/>
    <w:rsid w:val="00606497"/>
    <w:rsid w:val="00606B5C"/>
    <w:rsid w:val="006077AD"/>
    <w:rsid w:val="006101CF"/>
    <w:rsid w:val="00610308"/>
    <w:rsid w:val="00610E2E"/>
    <w:rsid w:val="00610E43"/>
    <w:rsid w:val="00612521"/>
    <w:rsid w:val="006127C6"/>
    <w:rsid w:val="006133AE"/>
    <w:rsid w:val="00613412"/>
    <w:rsid w:val="006136C3"/>
    <w:rsid w:val="00614C36"/>
    <w:rsid w:val="00615657"/>
    <w:rsid w:val="00616976"/>
    <w:rsid w:val="0061773B"/>
    <w:rsid w:val="006205EC"/>
    <w:rsid w:val="00622595"/>
    <w:rsid w:val="00622B34"/>
    <w:rsid w:val="0062383C"/>
    <w:rsid w:val="00623BAC"/>
    <w:rsid w:val="00624CB3"/>
    <w:rsid w:val="00624EC7"/>
    <w:rsid w:val="00624FA9"/>
    <w:rsid w:val="00625B1F"/>
    <w:rsid w:val="0062629B"/>
    <w:rsid w:val="00626CFC"/>
    <w:rsid w:val="006305EB"/>
    <w:rsid w:val="00630867"/>
    <w:rsid w:val="00630E35"/>
    <w:rsid w:val="00630FFE"/>
    <w:rsid w:val="006318A6"/>
    <w:rsid w:val="00631908"/>
    <w:rsid w:val="006321AE"/>
    <w:rsid w:val="006329F1"/>
    <w:rsid w:val="00632F3D"/>
    <w:rsid w:val="00633125"/>
    <w:rsid w:val="006340DC"/>
    <w:rsid w:val="00634486"/>
    <w:rsid w:val="00634B4F"/>
    <w:rsid w:val="00636565"/>
    <w:rsid w:val="00636EF3"/>
    <w:rsid w:val="00637047"/>
    <w:rsid w:val="0063730C"/>
    <w:rsid w:val="0063747A"/>
    <w:rsid w:val="0063787D"/>
    <w:rsid w:val="006400E2"/>
    <w:rsid w:val="006407AE"/>
    <w:rsid w:val="00642065"/>
    <w:rsid w:val="006422B8"/>
    <w:rsid w:val="0064293C"/>
    <w:rsid w:val="00642B15"/>
    <w:rsid w:val="00643F69"/>
    <w:rsid w:val="006446D0"/>
    <w:rsid w:val="00644D62"/>
    <w:rsid w:val="00644E1A"/>
    <w:rsid w:val="00645370"/>
    <w:rsid w:val="006453FB"/>
    <w:rsid w:val="006454AD"/>
    <w:rsid w:val="006457DA"/>
    <w:rsid w:val="00646150"/>
    <w:rsid w:val="006461B6"/>
    <w:rsid w:val="006462FC"/>
    <w:rsid w:val="006470DF"/>
    <w:rsid w:val="0064738F"/>
    <w:rsid w:val="00647686"/>
    <w:rsid w:val="006477C8"/>
    <w:rsid w:val="00647950"/>
    <w:rsid w:val="00650131"/>
    <w:rsid w:val="006503CD"/>
    <w:rsid w:val="006503DD"/>
    <w:rsid w:val="00651445"/>
    <w:rsid w:val="00651552"/>
    <w:rsid w:val="0065160A"/>
    <w:rsid w:val="0065173B"/>
    <w:rsid w:val="00651AE2"/>
    <w:rsid w:val="00651B47"/>
    <w:rsid w:val="006523D0"/>
    <w:rsid w:val="00652AFD"/>
    <w:rsid w:val="00652D13"/>
    <w:rsid w:val="00653A9F"/>
    <w:rsid w:val="00653AF4"/>
    <w:rsid w:val="00653DBD"/>
    <w:rsid w:val="00654346"/>
    <w:rsid w:val="00654F64"/>
    <w:rsid w:val="00655AAA"/>
    <w:rsid w:val="006563DB"/>
    <w:rsid w:val="00656960"/>
    <w:rsid w:val="006569FA"/>
    <w:rsid w:val="006571EF"/>
    <w:rsid w:val="00657727"/>
    <w:rsid w:val="00660C26"/>
    <w:rsid w:val="00660CDE"/>
    <w:rsid w:val="0066135D"/>
    <w:rsid w:val="006617E7"/>
    <w:rsid w:val="00661DD0"/>
    <w:rsid w:val="006621D1"/>
    <w:rsid w:val="00662D89"/>
    <w:rsid w:val="00663712"/>
    <w:rsid w:val="00663858"/>
    <w:rsid w:val="00664657"/>
    <w:rsid w:val="006646C3"/>
    <w:rsid w:val="0066498A"/>
    <w:rsid w:val="00664C8C"/>
    <w:rsid w:val="0066514D"/>
    <w:rsid w:val="00665228"/>
    <w:rsid w:val="00665A1E"/>
    <w:rsid w:val="00666948"/>
    <w:rsid w:val="006669AC"/>
    <w:rsid w:val="006669F0"/>
    <w:rsid w:val="0066719A"/>
    <w:rsid w:val="006672A6"/>
    <w:rsid w:val="0067037A"/>
    <w:rsid w:val="0067056E"/>
    <w:rsid w:val="00670958"/>
    <w:rsid w:val="00671406"/>
    <w:rsid w:val="006714BC"/>
    <w:rsid w:val="00671874"/>
    <w:rsid w:val="006719DD"/>
    <w:rsid w:val="00671A7C"/>
    <w:rsid w:val="0067318B"/>
    <w:rsid w:val="00673462"/>
    <w:rsid w:val="006734F4"/>
    <w:rsid w:val="0067618D"/>
    <w:rsid w:val="006767BA"/>
    <w:rsid w:val="00676D47"/>
    <w:rsid w:val="00676ED3"/>
    <w:rsid w:val="0067757B"/>
    <w:rsid w:val="00680000"/>
    <w:rsid w:val="006800E2"/>
    <w:rsid w:val="00680454"/>
    <w:rsid w:val="006804DD"/>
    <w:rsid w:val="00680728"/>
    <w:rsid w:val="00680F2F"/>
    <w:rsid w:val="00680FCA"/>
    <w:rsid w:val="00682016"/>
    <w:rsid w:val="00682125"/>
    <w:rsid w:val="006821B1"/>
    <w:rsid w:val="006830F4"/>
    <w:rsid w:val="006848EC"/>
    <w:rsid w:val="00684915"/>
    <w:rsid w:val="00684FA7"/>
    <w:rsid w:val="0068530E"/>
    <w:rsid w:val="006863FC"/>
    <w:rsid w:val="00686488"/>
    <w:rsid w:val="00686F17"/>
    <w:rsid w:val="00686FDA"/>
    <w:rsid w:val="006872F9"/>
    <w:rsid w:val="00687770"/>
    <w:rsid w:val="00690354"/>
    <w:rsid w:val="00690CA2"/>
    <w:rsid w:val="00691483"/>
    <w:rsid w:val="006920A0"/>
    <w:rsid w:val="006926AC"/>
    <w:rsid w:val="00693946"/>
    <w:rsid w:val="00693AC6"/>
    <w:rsid w:val="00694B22"/>
    <w:rsid w:val="00695188"/>
    <w:rsid w:val="0069572A"/>
    <w:rsid w:val="006962A6"/>
    <w:rsid w:val="00696477"/>
    <w:rsid w:val="00696F23"/>
    <w:rsid w:val="006974FE"/>
    <w:rsid w:val="00697E47"/>
    <w:rsid w:val="00697F66"/>
    <w:rsid w:val="006A00E3"/>
    <w:rsid w:val="006A0149"/>
    <w:rsid w:val="006A047D"/>
    <w:rsid w:val="006A1236"/>
    <w:rsid w:val="006A291F"/>
    <w:rsid w:val="006A2B1A"/>
    <w:rsid w:val="006A34AF"/>
    <w:rsid w:val="006A3D5D"/>
    <w:rsid w:val="006A424F"/>
    <w:rsid w:val="006A4326"/>
    <w:rsid w:val="006A445E"/>
    <w:rsid w:val="006A46E3"/>
    <w:rsid w:val="006A4D1F"/>
    <w:rsid w:val="006A4EC3"/>
    <w:rsid w:val="006A504D"/>
    <w:rsid w:val="006A52BE"/>
    <w:rsid w:val="006A5B06"/>
    <w:rsid w:val="006A6639"/>
    <w:rsid w:val="006A7171"/>
    <w:rsid w:val="006A72CC"/>
    <w:rsid w:val="006A77A4"/>
    <w:rsid w:val="006A78C2"/>
    <w:rsid w:val="006A7F33"/>
    <w:rsid w:val="006A7F44"/>
    <w:rsid w:val="006A7F9C"/>
    <w:rsid w:val="006B001F"/>
    <w:rsid w:val="006B1E03"/>
    <w:rsid w:val="006B24E7"/>
    <w:rsid w:val="006B2504"/>
    <w:rsid w:val="006B2B6B"/>
    <w:rsid w:val="006B32EA"/>
    <w:rsid w:val="006B36F8"/>
    <w:rsid w:val="006B379E"/>
    <w:rsid w:val="006B38C7"/>
    <w:rsid w:val="006B39FD"/>
    <w:rsid w:val="006B405A"/>
    <w:rsid w:val="006B4BA3"/>
    <w:rsid w:val="006B4BA6"/>
    <w:rsid w:val="006B64F5"/>
    <w:rsid w:val="006B6599"/>
    <w:rsid w:val="006B6CB7"/>
    <w:rsid w:val="006B7003"/>
    <w:rsid w:val="006B73C7"/>
    <w:rsid w:val="006C01BA"/>
    <w:rsid w:val="006C149F"/>
    <w:rsid w:val="006C165D"/>
    <w:rsid w:val="006C1861"/>
    <w:rsid w:val="006C1AE8"/>
    <w:rsid w:val="006C1CCA"/>
    <w:rsid w:val="006C2097"/>
    <w:rsid w:val="006C20C7"/>
    <w:rsid w:val="006C2CE3"/>
    <w:rsid w:val="006C2D3B"/>
    <w:rsid w:val="006C2F60"/>
    <w:rsid w:val="006C340D"/>
    <w:rsid w:val="006C3E41"/>
    <w:rsid w:val="006C3F3B"/>
    <w:rsid w:val="006C4C42"/>
    <w:rsid w:val="006C5688"/>
    <w:rsid w:val="006C69D1"/>
    <w:rsid w:val="006C7727"/>
    <w:rsid w:val="006C7A76"/>
    <w:rsid w:val="006C7FF4"/>
    <w:rsid w:val="006D0083"/>
    <w:rsid w:val="006D0308"/>
    <w:rsid w:val="006D0960"/>
    <w:rsid w:val="006D1E2F"/>
    <w:rsid w:val="006D1F94"/>
    <w:rsid w:val="006D2180"/>
    <w:rsid w:val="006D2B9E"/>
    <w:rsid w:val="006D2CFC"/>
    <w:rsid w:val="006D2EAF"/>
    <w:rsid w:val="006D3390"/>
    <w:rsid w:val="006D3AE9"/>
    <w:rsid w:val="006D4A1B"/>
    <w:rsid w:val="006D526F"/>
    <w:rsid w:val="006D65F8"/>
    <w:rsid w:val="006D6946"/>
    <w:rsid w:val="006D6BA7"/>
    <w:rsid w:val="006D71C5"/>
    <w:rsid w:val="006D7578"/>
    <w:rsid w:val="006D7CE2"/>
    <w:rsid w:val="006E0B9C"/>
    <w:rsid w:val="006E103F"/>
    <w:rsid w:val="006E1183"/>
    <w:rsid w:val="006E15AD"/>
    <w:rsid w:val="006E1ADE"/>
    <w:rsid w:val="006E1CDD"/>
    <w:rsid w:val="006E22B5"/>
    <w:rsid w:val="006E2E10"/>
    <w:rsid w:val="006E32B0"/>
    <w:rsid w:val="006E336D"/>
    <w:rsid w:val="006E362F"/>
    <w:rsid w:val="006E402B"/>
    <w:rsid w:val="006E40ED"/>
    <w:rsid w:val="006E5342"/>
    <w:rsid w:val="006E55FF"/>
    <w:rsid w:val="006E57FA"/>
    <w:rsid w:val="006E587B"/>
    <w:rsid w:val="006E6813"/>
    <w:rsid w:val="006E6A35"/>
    <w:rsid w:val="006E6D36"/>
    <w:rsid w:val="006E72EB"/>
    <w:rsid w:val="006E75C3"/>
    <w:rsid w:val="006F0161"/>
    <w:rsid w:val="006F097C"/>
    <w:rsid w:val="006F0A82"/>
    <w:rsid w:val="006F0D8D"/>
    <w:rsid w:val="006F1731"/>
    <w:rsid w:val="006F19A0"/>
    <w:rsid w:val="006F1BD2"/>
    <w:rsid w:val="006F242E"/>
    <w:rsid w:val="006F27A7"/>
    <w:rsid w:val="006F2A23"/>
    <w:rsid w:val="006F333A"/>
    <w:rsid w:val="006F37D7"/>
    <w:rsid w:val="006F419F"/>
    <w:rsid w:val="006F474D"/>
    <w:rsid w:val="006F4E60"/>
    <w:rsid w:val="006F5363"/>
    <w:rsid w:val="006F5D3F"/>
    <w:rsid w:val="006F6480"/>
    <w:rsid w:val="006F6830"/>
    <w:rsid w:val="006F68CF"/>
    <w:rsid w:val="006F6B73"/>
    <w:rsid w:val="006F7219"/>
    <w:rsid w:val="006F736C"/>
    <w:rsid w:val="006F7A81"/>
    <w:rsid w:val="006F7AC2"/>
    <w:rsid w:val="006F7B36"/>
    <w:rsid w:val="006F7F31"/>
    <w:rsid w:val="00700124"/>
    <w:rsid w:val="0070085E"/>
    <w:rsid w:val="00700880"/>
    <w:rsid w:val="00700E20"/>
    <w:rsid w:val="00701391"/>
    <w:rsid w:val="00701656"/>
    <w:rsid w:val="007017CA"/>
    <w:rsid w:val="007021FE"/>
    <w:rsid w:val="00702C5F"/>
    <w:rsid w:val="007037E5"/>
    <w:rsid w:val="007039C0"/>
    <w:rsid w:val="007040EE"/>
    <w:rsid w:val="00705930"/>
    <w:rsid w:val="00705F41"/>
    <w:rsid w:val="00706605"/>
    <w:rsid w:val="00710054"/>
    <w:rsid w:val="007109CF"/>
    <w:rsid w:val="00710ACF"/>
    <w:rsid w:val="0071109A"/>
    <w:rsid w:val="00711861"/>
    <w:rsid w:val="00711918"/>
    <w:rsid w:val="00712341"/>
    <w:rsid w:val="007125B2"/>
    <w:rsid w:val="007132D7"/>
    <w:rsid w:val="00713F4C"/>
    <w:rsid w:val="00713FF0"/>
    <w:rsid w:val="007143B7"/>
    <w:rsid w:val="0071585B"/>
    <w:rsid w:val="00715992"/>
    <w:rsid w:val="00716428"/>
    <w:rsid w:val="007166A3"/>
    <w:rsid w:val="007167ED"/>
    <w:rsid w:val="00720226"/>
    <w:rsid w:val="00720651"/>
    <w:rsid w:val="007206E1"/>
    <w:rsid w:val="00720CA2"/>
    <w:rsid w:val="007218FC"/>
    <w:rsid w:val="007222F7"/>
    <w:rsid w:val="00722729"/>
    <w:rsid w:val="0072280E"/>
    <w:rsid w:val="007228CD"/>
    <w:rsid w:val="007228F5"/>
    <w:rsid w:val="00723264"/>
    <w:rsid w:val="00724102"/>
    <w:rsid w:val="0072423D"/>
    <w:rsid w:val="00724259"/>
    <w:rsid w:val="00724B58"/>
    <w:rsid w:val="00724B69"/>
    <w:rsid w:val="00724BD6"/>
    <w:rsid w:val="00724EE7"/>
    <w:rsid w:val="00725554"/>
    <w:rsid w:val="00725E5E"/>
    <w:rsid w:val="00726599"/>
    <w:rsid w:val="00726952"/>
    <w:rsid w:val="00727028"/>
    <w:rsid w:val="007271E9"/>
    <w:rsid w:val="007272FE"/>
    <w:rsid w:val="00730662"/>
    <w:rsid w:val="007308C5"/>
    <w:rsid w:val="00730925"/>
    <w:rsid w:val="00731EAD"/>
    <w:rsid w:val="007320DD"/>
    <w:rsid w:val="0073493E"/>
    <w:rsid w:val="00734962"/>
    <w:rsid w:val="00735561"/>
    <w:rsid w:val="007356A1"/>
    <w:rsid w:val="00735EFA"/>
    <w:rsid w:val="00736AC0"/>
    <w:rsid w:val="00736D92"/>
    <w:rsid w:val="0073714C"/>
    <w:rsid w:val="00737384"/>
    <w:rsid w:val="00737C17"/>
    <w:rsid w:val="00737E5C"/>
    <w:rsid w:val="00740497"/>
    <w:rsid w:val="007418A2"/>
    <w:rsid w:val="007418E0"/>
    <w:rsid w:val="00741CBC"/>
    <w:rsid w:val="0074220B"/>
    <w:rsid w:val="00742766"/>
    <w:rsid w:val="007432A7"/>
    <w:rsid w:val="00744002"/>
    <w:rsid w:val="00744302"/>
    <w:rsid w:val="00744B09"/>
    <w:rsid w:val="00744E8A"/>
    <w:rsid w:val="00744FBB"/>
    <w:rsid w:val="00745A74"/>
    <w:rsid w:val="00746461"/>
    <w:rsid w:val="00747465"/>
    <w:rsid w:val="00747748"/>
    <w:rsid w:val="007505B1"/>
    <w:rsid w:val="007509DF"/>
    <w:rsid w:val="00750EED"/>
    <w:rsid w:val="0075126E"/>
    <w:rsid w:val="0075156C"/>
    <w:rsid w:val="0075159E"/>
    <w:rsid w:val="00751CB6"/>
    <w:rsid w:val="00752824"/>
    <w:rsid w:val="00752C10"/>
    <w:rsid w:val="00752C89"/>
    <w:rsid w:val="00752E83"/>
    <w:rsid w:val="00753182"/>
    <w:rsid w:val="00753D3E"/>
    <w:rsid w:val="007545C8"/>
    <w:rsid w:val="007554CF"/>
    <w:rsid w:val="00755A50"/>
    <w:rsid w:val="00755D87"/>
    <w:rsid w:val="00756067"/>
    <w:rsid w:val="00756498"/>
    <w:rsid w:val="0075676B"/>
    <w:rsid w:val="00756EA3"/>
    <w:rsid w:val="00757D02"/>
    <w:rsid w:val="00760D07"/>
    <w:rsid w:val="007613E9"/>
    <w:rsid w:val="007615A1"/>
    <w:rsid w:val="0076229C"/>
    <w:rsid w:val="00762461"/>
    <w:rsid w:val="00763A0E"/>
    <w:rsid w:val="007640FE"/>
    <w:rsid w:val="00764419"/>
    <w:rsid w:val="00764556"/>
    <w:rsid w:val="0076491E"/>
    <w:rsid w:val="00764BB1"/>
    <w:rsid w:val="00765E0F"/>
    <w:rsid w:val="00767808"/>
    <w:rsid w:val="00767DE0"/>
    <w:rsid w:val="007701A1"/>
    <w:rsid w:val="00770596"/>
    <w:rsid w:val="00770C25"/>
    <w:rsid w:val="00770F99"/>
    <w:rsid w:val="00771A0E"/>
    <w:rsid w:val="00772875"/>
    <w:rsid w:val="00772ECC"/>
    <w:rsid w:val="00773E50"/>
    <w:rsid w:val="007745BB"/>
    <w:rsid w:val="0077474B"/>
    <w:rsid w:val="00775442"/>
    <w:rsid w:val="0077554A"/>
    <w:rsid w:val="0077567D"/>
    <w:rsid w:val="00775CC1"/>
    <w:rsid w:val="00775F07"/>
    <w:rsid w:val="007768BD"/>
    <w:rsid w:val="00776DCD"/>
    <w:rsid w:val="0077720A"/>
    <w:rsid w:val="0077773E"/>
    <w:rsid w:val="0078035B"/>
    <w:rsid w:val="00780597"/>
    <w:rsid w:val="0078098E"/>
    <w:rsid w:val="00781C8B"/>
    <w:rsid w:val="007820DF"/>
    <w:rsid w:val="007821C3"/>
    <w:rsid w:val="007821C6"/>
    <w:rsid w:val="00782457"/>
    <w:rsid w:val="00782D40"/>
    <w:rsid w:val="0078316E"/>
    <w:rsid w:val="00783351"/>
    <w:rsid w:val="00783E52"/>
    <w:rsid w:val="00783FB2"/>
    <w:rsid w:val="007844D6"/>
    <w:rsid w:val="007847A0"/>
    <w:rsid w:val="00784865"/>
    <w:rsid w:val="00784E61"/>
    <w:rsid w:val="007850DD"/>
    <w:rsid w:val="0078559D"/>
    <w:rsid w:val="00785670"/>
    <w:rsid w:val="00785C9E"/>
    <w:rsid w:val="00785FF5"/>
    <w:rsid w:val="00786715"/>
    <w:rsid w:val="0079013D"/>
    <w:rsid w:val="0079154E"/>
    <w:rsid w:val="007915F3"/>
    <w:rsid w:val="00791A6C"/>
    <w:rsid w:val="00791CDD"/>
    <w:rsid w:val="00791E70"/>
    <w:rsid w:val="00792463"/>
    <w:rsid w:val="007927D6"/>
    <w:rsid w:val="00792834"/>
    <w:rsid w:val="00792ADC"/>
    <w:rsid w:val="00793AF3"/>
    <w:rsid w:val="00793C0C"/>
    <w:rsid w:val="00793C1F"/>
    <w:rsid w:val="00794D78"/>
    <w:rsid w:val="0079505C"/>
    <w:rsid w:val="0079544C"/>
    <w:rsid w:val="0079545A"/>
    <w:rsid w:val="00795974"/>
    <w:rsid w:val="00795976"/>
    <w:rsid w:val="00795C17"/>
    <w:rsid w:val="00795DBF"/>
    <w:rsid w:val="00795F85"/>
    <w:rsid w:val="007963C2"/>
    <w:rsid w:val="0079689B"/>
    <w:rsid w:val="00796BBC"/>
    <w:rsid w:val="00796E75"/>
    <w:rsid w:val="00797247"/>
    <w:rsid w:val="00797FA2"/>
    <w:rsid w:val="007A039A"/>
    <w:rsid w:val="007A0763"/>
    <w:rsid w:val="007A0D95"/>
    <w:rsid w:val="007A182C"/>
    <w:rsid w:val="007A3123"/>
    <w:rsid w:val="007A38F3"/>
    <w:rsid w:val="007A3BAB"/>
    <w:rsid w:val="007A4F9F"/>
    <w:rsid w:val="007A593B"/>
    <w:rsid w:val="007A5B54"/>
    <w:rsid w:val="007A5D23"/>
    <w:rsid w:val="007A608B"/>
    <w:rsid w:val="007A6110"/>
    <w:rsid w:val="007A65DA"/>
    <w:rsid w:val="007A6A12"/>
    <w:rsid w:val="007A71B4"/>
    <w:rsid w:val="007A7682"/>
    <w:rsid w:val="007B0620"/>
    <w:rsid w:val="007B09CA"/>
    <w:rsid w:val="007B0B20"/>
    <w:rsid w:val="007B0E1C"/>
    <w:rsid w:val="007B1296"/>
    <w:rsid w:val="007B1D5C"/>
    <w:rsid w:val="007B245B"/>
    <w:rsid w:val="007B34C1"/>
    <w:rsid w:val="007B3CA3"/>
    <w:rsid w:val="007B4805"/>
    <w:rsid w:val="007B52FA"/>
    <w:rsid w:val="007B5AC2"/>
    <w:rsid w:val="007B5BA7"/>
    <w:rsid w:val="007B63FD"/>
    <w:rsid w:val="007B683F"/>
    <w:rsid w:val="007B6ED2"/>
    <w:rsid w:val="007B6F49"/>
    <w:rsid w:val="007B746F"/>
    <w:rsid w:val="007B7882"/>
    <w:rsid w:val="007B79CC"/>
    <w:rsid w:val="007C065C"/>
    <w:rsid w:val="007C0733"/>
    <w:rsid w:val="007C08F4"/>
    <w:rsid w:val="007C0A1A"/>
    <w:rsid w:val="007C0C23"/>
    <w:rsid w:val="007C0D4F"/>
    <w:rsid w:val="007C14C7"/>
    <w:rsid w:val="007C1957"/>
    <w:rsid w:val="007C28CF"/>
    <w:rsid w:val="007C3390"/>
    <w:rsid w:val="007C35B7"/>
    <w:rsid w:val="007C38D7"/>
    <w:rsid w:val="007C4FD0"/>
    <w:rsid w:val="007C5034"/>
    <w:rsid w:val="007C5475"/>
    <w:rsid w:val="007C570A"/>
    <w:rsid w:val="007C5BF2"/>
    <w:rsid w:val="007C617C"/>
    <w:rsid w:val="007C64A3"/>
    <w:rsid w:val="007C64E8"/>
    <w:rsid w:val="007C6F4E"/>
    <w:rsid w:val="007C7B59"/>
    <w:rsid w:val="007D014F"/>
    <w:rsid w:val="007D1921"/>
    <w:rsid w:val="007D1931"/>
    <w:rsid w:val="007D2000"/>
    <w:rsid w:val="007D227E"/>
    <w:rsid w:val="007D274B"/>
    <w:rsid w:val="007D2BAF"/>
    <w:rsid w:val="007D2E62"/>
    <w:rsid w:val="007D2ECE"/>
    <w:rsid w:val="007D4456"/>
    <w:rsid w:val="007D44A3"/>
    <w:rsid w:val="007D5AEB"/>
    <w:rsid w:val="007D6387"/>
    <w:rsid w:val="007D6397"/>
    <w:rsid w:val="007D64A6"/>
    <w:rsid w:val="007D7625"/>
    <w:rsid w:val="007E0739"/>
    <w:rsid w:val="007E111A"/>
    <w:rsid w:val="007E1534"/>
    <w:rsid w:val="007E222A"/>
    <w:rsid w:val="007E28EC"/>
    <w:rsid w:val="007E2C30"/>
    <w:rsid w:val="007E2CE4"/>
    <w:rsid w:val="007E3AD3"/>
    <w:rsid w:val="007E3EC2"/>
    <w:rsid w:val="007E4A33"/>
    <w:rsid w:val="007E4F8A"/>
    <w:rsid w:val="007E4FAE"/>
    <w:rsid w:val="007E5845"/>
    <w:rsid w:val="007E597F"/>
    <w:rsid w:val="007E6FB0"/>
    <w:rsid w:val="007E71F4"/>
    <w:rsid w:val="007E7B93"/>
    <w:rsid w:val="007E7FD8"/>
    <w:rsid w:val="007F034B"/>
    <w:rsid w:val="007F0F25"/>
    <w:rsid w:val="007F1185"/>
    <w:rsid w:val="007F1711"/>
    <w:rsid w:val="007F2703"/>
    <w:rsid w:val="007F2902"/>
    <w:rsid w:val="007F2A41"/>
    <w:rsid w:val="007F3A24"/>
    <w:rsid w:val="007F42C9"/>
    <w:rsid w:val="007F5195"/>
    <w:rsid w:val="007F589C"/>
    <w:rsid w:val="007F5C7C"/>
    <w:rsid w:val="007F6220"/>
    <w:rsid w:val="007F62D3"/>
    <w:rsid w:val="007F686E"/>
    <w:rsid w:val="007F6F3A"/>
    <w:rsid w:val="007F6F40"/>
    <w:rsid w:val="007F7560"/>
    <w:rsid w:val="007F7633"/>
    <w:rsid w:val="007F7841"/>
    <w:rsid w:val="00800275"/>
    <w:rsid w:val="0080036C"/>
    <w:rsid w:val="008010A4"/>
    <w:rsid w:val="00801C5E"/>
    <w:rsid w:val="00801DC3"/>
    <w:rsid w:val="00802A83"/>
    <w:rsid w:val="00802F9F"/>
    <w:rsid w:val="00803530"/>
    <w:rsid w:val="0080389E"/>
    <w:rsid w:val="00803A21"/>
    <w:rsid w:val="00803D8C"/>
    <w:rsid w:val="008046BB"/>
    <w:rsid w:val="008049F1"/>
    <w:rsid w:val="00804A94"/>
    <w:rsid w:val="008051D7"/>
    <w:rsid w:val="00805465"/>
    <w:rsid w:val="00805475"/>
    <w:rsid w:val="00805769"/>
    <w:rsid w:val="00805897"/>
    <w:rsid w:val="008059E4"/>
    <w:rsid w:val="008060BA"/>
    <w:rsid w:val="00806798"/>
    <w:rsid w:val="00806B33"/>
    <w:rsid w:val="00806B8E"/>
    <w:rsid w:val="00807370"/>
    <w:rsid w:val="00807FAC"/>
    <w:rsid w:val="0081003A"/>
    <w:rsid w:val="00810AE2"/>
    <w:rsid w:val="00810ED3"/>
    <w:rsid w:val="00811193"/>
    <w:rsid w:val="008111C4"/>
    <w:rsid w:val="008112DC"/>
    <w:rsid w:val="00811FD1"/>
    <w:rsid w:val="00813126"/>
    <w:rsid w:val="0081327A"/>
    <w:rsid w:val="0081345B"/>
    <w:rsid w:val="00813C15"/>
    <w:rsid w:val="0081480E"/>
    <w:rsid w:val="0081482B"/>
    <w:rsid w:val="00814D24"/>
    <w:rsid w:val="00815C6C"/>
    <w:rsid w:val="0081600B"/>
    <w:rsid w:val="008160C6"/>
    <w:rsid w:val="008165FB"/>
    <w:rsid w:val="00817231"/>
    <w:rsid w:val="008173D8"/>
    <w:rsid w:val="00817E9A"/>
    <w:rsid w:val="00820D34"/>
    <w:rsid w:val="008218CB"/>
    <w:rsid w:val="00821BB3"/>
    <w:rsid w:val="00822164"/>
    <w:rsid w:val="0082226B"/>
    <w:rsid w:val="00822F02"/>
    <w:rsid w:val="00823064"/>
    <w:rsid w:val="008230E6"/>
    <w:rsid w:val="00823437"/>
    <w:rsid w:val="0082493E"/>
    <w:rsid w:val="00824A7E"/>
    <w:rsid w:val="00825611"/>
    <w:rsid w:val="008265FD"/>
    <w:rsid w:val="008268CE"/>
    <w:rsid w:val="00826CBC"/>
    <w:rsid w:val="00826D0C"/>
    <w:rsid w:val="00826FDF"/>
    <w:rsid w:val="0082737F"/>
    <w:rsid w:val="008273F4"/>
    <w:rsid w:val="0083097A"/>
    <w:rsid w:val="00830F89"/>
    <w:rsid w:val="00831037"/>
    <w:rsid w:val="00831631"/>
    <w:rsid w:val="00831C90"/>
    <w:rsid w:val="008320FD"/>
    <w:rsid w:val="00832A0C"/>
    <w:rsid w:val="00832EC1"/>
    <w:rsid w:val="0083403A"/>
    <w:rsid w:val="008357B0"/>
    <w:rsid w:val="00835BA6"/>
    <w:rsid w:val="00835BD9"/>
    <w:rsid w:val="00835E77"/>
    <w:rsid w:val="00835F6B"/>
    <w:rsid w:val="0083646B"/>
    <w:rsid w:val="00836FD6"/>
    <w:rsid w:val="008374A5"/>
    <w:rsid w:val="00837681"/>
    <w:rsid w:val="00837ED0"/>
    <w:rsid w:val="008407F0"/>
    <w:rsid w:val="0084150D"/>
    <w:rsid w:val="00841E3D"/>
    <w:rsid w:val="0084233B"/>
    <w:rsid w:val="0084292F"/>
    <w:rsid w:val="00842FF2"/>
    <w:rsid w:val="0084306F"/>
    <w:rsid w:val="00843446"/>
    <w:rsid w:val="00844E29"/>
    <w:rsid w:val="00845798"/>
    <w:rsid w:val="00846145"/>
    <w:rsid w:val="00846D56"/>
    <w:rsid w:val="00846DED"/>
    <w:rsid w:val="00846F82"/>
    <w:rsid w:val="008473D7"/>
    <w:rsid w:val="00847558"/>
    <w:rsid w:val="008477E6"/>
    <w:rsid w:val="00847E70"/>
    <w:rsid w:val="008504E3"/>
    <w:rsid w:val="00850D0F"/>
    <w:rsid w:val="00850DD7"/>
    <w:rsid w:val="00850F8C"/>
    <w:rsid w:val="0085157A"/>
    <w:rsid w:val="0085199E"/>
    <w:rsid w:val="00852989"/>
    <w:rsid w:val="00852AFF"/>
    <w:rsid w:val="00852D8A"/>
    <w:rsid w:val="00852F42"/>
    <w:rsid w:val="00853CFC"/>
    <w:rsid w:val="00853F0B"/>
    <w:rsid w:val="0085414B"/>
    <w:rsid w:val="008547D1"/>
    <w:rsid w:val="008553AF"/>
    <w:rsid w:val="008555AC"/>
    <w:rsid w:val="008564D4"/>
    <w:rsid w:val="0085655B"/>
    <w:rsid w:val="008565FD"/>
    <w:rsid w:val="00856A39"/>
    <w:rsid w:val="008571E8"/>
    <w:rsid w:val="008575F4"/>
    <w:rsid w:val="00860839"/>
    <w:rsid w:val="008608B6"/>
    <w:rsid w:val="00860F52"/>
    <w:rsid w:val="00860F76"/>
    <w:rsid w:val="00861705"/>
    <w:rsid w:val="00861BA2"/>
    <w:rsid w:val="008625A5"/>
    <w:rsid w:val="00862ABE"/>
    <w:rsid w:val="00862D7B"/>
    <w:rsid w:val="0086363B"/>
    <w:rsid w:val="00863B56"/>
    <w:rsid w:val="00863EEB"/>
    <w:rsid w:val="008643F4"/>
    <w:rsid w:val="00864417"/>
    <w:rsid w:val="00864D9B"/>
    <w:rsid w:val="0086540E"/>
    <w:rsid w:val="00865D20"/>
    <w:rsid w:val="0086766D"/>
    <w:rsid w:val="00870C17"/>
    <w:rsid w:val="00871318"/>
    <w:rsid w:val="00871697"/>
    <w:rsid w:val="00871C55"/>
    <w:rsid w:val="00871DC4"/>
    <w:rsid w:val="00872072"/>
    <w:rsid w:val="00872323"/>
    <w:rsid w:val="00872723"/>
    <w:rsid w:val="0087338A"/>
    <w:rsid w:val="008738EE"/>
    <w:rsid w:val="00873D0F"/>
    <w:rsid w:val="008741FC"/>
    <w:rsid w:val="00874FE5"/>
    <w:rsid w:val="0087511C"/>
    <w:rsid w:val="008752FD"/>
    <w:rsid w:val="008757F9"/>
    <w:rsid w:val="00875BDA"/>
    <w:rsid w:val="00875DD8"/>
    <w:rsid w:val="0087698D"/>
    <w:rsid w:val="00876ED4"/>
    <w:rsid w:val="008773F5"/>
    <w:rsid w:val="00877AEC"/>
    <w:rsid w:val="00877FCA"/>
    <w:rsid w:val="0088101C"/>
    <w:rsid w:val="0088106C"/>
    <w:rsid w:val="00882070"/>
    <w:rsid w:val="0088242F"/>
    <w:rsid w:val="00882573"/>
    <w:rsid w:val="00882B5E"/>
    <w:rsid w:val="00882DFB"/>
    <w:rsid w:val="00882F11"/>
    <w:rsid w:val="008830B2"/>
    <w:rsid w:val="0088360D"/>
    <w:rsid w:val="00883947"/>
    <w:rsid w:val="00884011"/>
    <w:rsid w:val="0088465A"/>
    <w:rsid w:val="0088466F"/>
    <w:rsid w:val="008848EA"/>
    <w:rsid w:val="00884C27"/>
    <w:rsid w:val="00884D07"/>
    <w:rsid w:val="0088501B"/>
    <w:rsid w:val="008859EE"/>
    <w:rsid w:val="00885BDE"/>
    <w:rsid w:val="00886754"/>
    <w:rsid w:val="0088676F"/>
    <w:rsid w:val="0088687E"/>
    <w:rsid w:val="00887050"/>
    <w:rsid w:val="008877A8"/>
    <w:rsid w:val="0089015A"/>
    <w:rsid w:val="008907BC"/>
    <w:rsid w:val="00890A6D"/>
    <w:rsid w:val="008911FF"/>
    <w:rsid w:val="008912B6"/>
    <w:rsid w:val="00891EE3"/>
    <w:rsid w:val="00892098"/>
    <w:rsid w:val="008920E0"/>
    <w:rsid w:val="0089220D"/>
    <w:rsid w:val="008925B3"/>
    <w:rsid w:val="00892A01"/>
    <w:rsid w:val="00892E40"/>
    <w:rsid w:val="00892EF6"/>
    <w:rsid w:val="008931C6"/>
    <w:rsid w:val="008932B9"/>
    <w:rsid w:val="00893355"/>
    <w:rsid w:val="00893358"/>
    <w:rsid w:val="0089364F"/>
    <w:rsid w:val="00893FD5"/>
    <w:rsid w:val="00894EBB"/>
    <w:rsid w:val="008951DA"/>
    <w:rsid w:val="00895609"/>
    <w:rsid w:val="00895874"/>
    <w:rsid w:val="00897AF3"/>
    <w:rsid w:val="008A034C"/>
    <w:rsid w:val="008A1388"/>
    <w:rsid w:val="008A2ABA"/>
    <w:rsid w:val="008A2D32"/>
    <w:rsid w:val="008A320E"/>
    <w:rsid w:val="008A3230"/>
    <w:rsid w:val="008A3254"/>
    <w:rsid w:val="008A32FA"/>
    <w:rsid w:val="008A36EA"/>
    <w:rsid w:val="008A3FDC"/>
    <w:rsid w:val="008A43E5"/>
    <w:rsid w:val="008A4628"/>
    <w:rsid w:val="008A4838"/>
    <w:rsid w:val="008A4872"/>
    <w:rsid w:val="008A4FD7"/>
    <w:rsid w:val="008A5000"/>
    <w:rsid w:val="008A59B3"/>
    <w:rsid w:val="008A630A"/>
    <w:rsid w:val="008A6529"/>
    <w:rsid w:val="008A6A35"/>
    <w:rsid w:val="008A6C2A"/>
    <w:rsid w:val="008A78FD"/>
    <w:rsid w:val="008B0803"/>
    <w:rsid w:val="008B09A2"/>
    <w:rsid w:val="008B0CB5"/>
    <w:rsid w:val="008B0F10"/>
    <w:rsid w:val="008B10C5"/>
    <w:rsid w:val="008B164B"/>
    <w:rsid w:val="008B1CEA"/>
    <w:rsid w:val="008B1F3A"/>
    <w:rsid w:val="008B1FD9"/>
    <w:rsid w:val="008B2105"/>
    <w:rsid w:val="008B2235"/>
    <w:rsid w:val="008B2A9B"/>
    <w:rsid w:val="008B2F8E"/>
    <w:rsid w:val="008B32C9"/>
    <w:rsid w:val="008B3AA4"/>
    <w:rsid w:val="008B448E"/>
    <w:rsid w:val="008B4808"/>
    <w:rsid w:val="008B5B78"/>
    <w:rsid w:val="008B5E3B"/>
    <w:rsid w:val="008B6402"/>
    <w:rsid w:val="008B7758"/>
    <w:rsid w:val="008C01D9"/>
    <w:rsid w:val="008C01F3"/>
    <w:rsid w:val="008C05BB"/>
    <w:rsid w:val="008C0603"/>
    <w:rsid w:val="008C0850"/>
    <w:rsid w:val="008C0B57"/>
    <w:rsid w:val="008C0F97"/>
    <w:rsid w:val="008C139F"/>
    <w:rsid w:val="008C14B4"/>
    <w:rsid w:val="008C212A"/>
    <w:rsid w:val="008C25DB"/>
    <w:rsid w:val="008C303E"/>
    <w:rsid w:val="008C3A77"/>
    <w:rsid w:val="008C447E"/>
    <w:rsid w:val="008C4A42"/>
    <w:rsid w:val="008C4EBA"/>
    <w:rsid w:val="008C4ECC"/>
    <w:rsid w:val="008C5779"/>
    <w:rsid w:val="008C674E"/>
    <w:rsid w:val="008C7677"/>
    <w:rsid w:val="008C7B60"/>
    <w:rsid w:val="008C7D39"/>
    <w:rsid w:val="008D05F4"/>
    <w:rsid w:val="008D05FD"/>
    <w:rsid w:val="008D0732"/>
    <w:rsid w:val="008D123E"/>
    <w:rsid w:val="008D1361"/>
    <w:rsid w:val="008D1A6F"/>
    <w:rsid w:val="008D1A7B"/>
    <w:rsid w:val="008D2EDB"/>
    <w:rsid w:val="008D3AAF"/>
    <w:rsid w:val="008D4293"/>
    <w:rsid w:val="008D42D0"/>
    <w:rsid w:val="008D4896"/>
    <w:rsid w:val="008D4A3E"/>
    <w:rsid w:val="008D5267"/>
    <w:rsid w:val="008D69B5"/>
    <w:rsid w:val="008D70ED"/>
    <w:rsid w:val="008D730A"/>
    <w:rsid w:val="008D7A8C"/>
    <w:rsid w:val="008D7B39"/>
    <w:rsid w:val="008E051A"/>
    <w:rsid w:val="008E0A71"/>
    <w:rsid w:val="008E1BE2"/>
    <w:rsid w:val="008E21E8"/>
    <w:rsid w:val="008E3A5F"/>
    <w:rsid w:val="008E42B9"/>
    <w:rsid w:val="008E4489"/>
    <w:rsid w:val="008E44AA"/>
    <w:rsid w:val="008E52F6"/>
    <w:rsid w:val="008E5D36"/>
    <w:rsid w:val="008E5F15"/>
    <w:rsid w:val="008E6C9F"/>
    <w:rsid w:val="008E700D"/>
    <w:rsid w:val="008E7094"/>
    <w:rsid w:val="008E7149"/>
    <w:rsid w:val="008E7171"/>
    <w:rsid w:val="008E776C"/>
    <w:rsid w:val="008E7889"/>
    <w:rsid w:val="008E7CF9"/>
    <w:rsid w:val="008F070A"/>
    <w:rsid w:val="008F0A52"/>
    <w:rsid w:val="008F0E0F"/>
    <w:rsid w:val="008F0E72"/>
    <w:rsid w:val="008F23CC"/>
    <w:rsid w:val="008F4024"/>
    <w:rsid w:val="008F45F0"/>
    <w:rsid w:val="008F49EF"/>
    <w:rsid w:val="008F53D8"/>
    <w:rsid w:val="008F62DB"/>
    <w:rsid w:val="0090028D"/>
    <w:rsid w:val="00900BF4"/>
    <w:rsid w:val="0090128F"/>
    <w:rsid w:val="00901B44"/>
    <w:rsid w:val="00902092"/>
    <w:rsid w:val="00902141"/>
    <w:rsid w:val="009026DE"/>
    <w:rsid w:val="009037F1"/>
    <w:rsid w:val="00903E83"/>
    <w:rsid w:val="00903F34"/>
    <w:rsid w:val="00904697"/>
    <w:rsid w:val="00904D75"/>
    <w:rsid w:val="00906D9A"/>
    <w:rsid w:val="00907311"/>
    <w:rsid w:val="00910054"/>
    <w:rsid w:val="009115E2"/>
    <w:rsid w:val="00911D9F"/>
    <w:rsid w:val="00912334"/>
    <w:rsid w:val="009126DA"/>
    <w:rsid w:val="00912708"/>
    <w:rsid w:val="0091358E"/>
    <w:rsid w:val="009136D0"/>
    <w:rsid w:val="009136FC"/>
    <w:rsid w:val="009153D5"/>
    <w:rsid w:val="009153F2"/>
    <w:rsid w:val="00915BD5"/>
    <w:rsid w:val="00915CC8"/>
    <w:rsid w:val="009162F0"/>
    <w:rsid w:val="0091671A"/>
    <w:rsid w:val="009168F0"/>
    <w:rsid w:val="00916B94"/>
    <w:rsid w:val="00917382"/>
    <w:rsid w:val="00917909"/>
    <w:rsid w:val="00917A90"/>
    <w:rsid w:val="00917D07"/>
    <w:rsid w:val="00917F94"/>
    <w:rsid w:val="00920B7E"/>
    <w:rsid w:val="0092234E"/>
    <w:rsid w:val="00922B80"/>
    <w:rsid w:val="009238E6"/>
    <w:rsid w:val="00923A00"/>
    <w:rsid w:val="009248AA"/>
    <w:rsid w:val="00924D7E"/>
    <w:rsid w:val="00924DE6"/>
    <w:rsid w:val="009258FC"/>
    <w:rsid w:val="00925AF6"/>
    <w:rsid w:val="00925E3F"/>
    <w:rsid w:val="009262DC"/>
    <w:rsid w:val="009264E2"/>
    <w:rsid w:val="0092717F"/>
    <w:rsid w:val="00927D67"/>
    <w:rsid w:val="0093064C"/>
    <w:rsid w:val="009312E5"/>
    <w:rsid w:val="00931B49"/>
    <w:rsid w:val="00931BE7"/>
    <w:rsid w:val="00931FA8"/>
    <w:rsid w:val="009327EC"/>
    <w:rsid w:val="0093290B"/>
    <w:rsid w:val="00933073"/>
    <w:rsid w:val="00933137"/>
    <w:rsid w:val="00933E76"/>
    <w:rsid w:val="0093445C"/>
    <w:rsid w:val="0093451A"/>
    <w:rsid w:val="009347BD"/>
    <w:rsid w:val="009348AC"/>
    <w:rsid w:val="00935766"/>
    <w:rsid w:val="00935CD6"/>
    <w:rsid w:val="00936015"/>
    <w:rsid w:val="0093608E"/>
    <w:rsid w:val="0093648B"/>
    <w:rsid w:val="0093670D"/>
    <w:rsid w:val="00936B1A"/>
    <w:rsid w:val="00936CE5"/>
    <w:rsid w:val="00937060"/>
    <w:rsid w:val="0093709D"/>
    <w:rsid w:val="00937454"/>
    <w:rsid w:val="0093755E"/>
    <w:rsid w:val="009378BF"/>
    <w:rsid w:val="00937F8F"/>
    <w:rsid w:val="00940E93"/>
    <w:rsid w:val="009413F0"/>
    <w:rsid w:val="009415F2"/>
    <w:rsid w:val="009418BF"/>
    <w:rsid w:val="009418D4"/>
    <w:rsid w:val="009418E3"/>
    <w:rsid w:val="00942600"/>
    <w:rsid w:val="00942956"/>
    <w:rsid w:val="00942ECF"/>
    <w:rsid w:val="00943131"/>
    <w:rsid w:val="00943406"/>
    <w:rsid w:val="0094381E"/>
    <w:rsid w:val="00943EAF"/>
    <w:rsid w:val="009442F1"/>
    <w:rsid w:val="009445C9"/>
    <w:rsid w:val="0094462E"/>
    <w:rsid w:val="00944EC2"/>
    <w:rsid w:val="00945266"/>
    <w:rsid w:val="00946092"/>
    <w:rsid w:val="00946142"/>
    <w:rsid w:val="00946892"/>
    <w:rsid w:val="00947050"/>
    <w:rsid w:val="00947613"/>
    <w:rsid w:val="00947632"/>
    <w:rsid w:val="00950163"/>
    <w:rsid w:val="009507EF"/>
    <w:rsid w:val="0095281A"/>
    <w:rsid w:val="009531DA"/>
    <w:rsid w:val="00953CC7"/>
    <w:rsid w:val="00953EDE"/>
    <w:rsid w:val="00953F77"/>
    <w:rsid w:val="0095483F"/>
    <w:rsid w:val="00954BC7"/>
    <w:rsid w:val="00956463"/>
    <w:rsid w:val="0095660B"/>
    <w:rsid w:val="00956627"/>
    <w:rsid w:val="00956A6E"/>
    <w:rsid w:val="009574E8"/>
    <w:rsid w:val="00957DED"/>
    <w:rsid w:val="00957F20"/>
    <w:rsid w:val="009609D9"/>
    <w:rsid w:val="00960E63"/>
    <w:rsid w:val="0096132A"/>
    <w:rsid w:val="00961603"/>
    <w:rsid w:val="009619C7"/>
    <w:rsid w:val="00961BA5"/>
    <w:rsid w:val="00962981"/>
    <w:rsid w:val="009632D7"/>
    <w:rsid w:val="009636CF"/>
    <w:rsid w:val="0096439E"/>
    <w:rsid w:val="0096457B"/>
    <w:rsid w:val="0096464F"/>
    <w:rsid w:val="00964963"/>
    <w:rsid w:val="00965AE4"/>
    <w:rsid w:val="00965E49"/>
    <w:rsid w:val="00966C08"/>
    <w:rsid w:val="00967276"/>
    <w:rsid w:val="0096756C"/>
    <w:rsid w:val="009675B1"/>
    <w:rsid w:val="00967919"/>
    <w:rsid w:val="00971615"/>
    <w:rsid w:val="009716FB"/>
    <w:rsid w:val="00971723"/>
    <w:rsid w:val="00971BF7"/>
    <w:rsid w:val="0097205F"/>
    <w:rsid w:val="00972384"/>
    <w:rsid w:val="009728C7"/>
    <w:rsid w:val="00972A63"/>
    <w:rsid w:val="00973316"/>
    <w:rsid w:val="009734B2"/>
    <w:rsid w:val="009738C4"/>
    <w:rsid w:val="00973DDE"/>
    <w:rsid w:val="00973E95"/>
    <w:rsid w:val="009757DB"/>
    <w:rsid w:val="00975909"/>
    <w:rsid w:val="00975B7C"/>
    <w:rsid w:val="009761A1"/>
    <w:rsid w:val="00976EFF"/>
    <w:rsid w:val="009770DB"/>
    <w:rsid w:val="00977C3D"/>
    <w:rsid w:val="00980288"/>
    <w:rsid w:val="00980E06"/>
    <w:rsid w:val="00981350"/>
    <w:rsid w:val="0098170D"/>
    <w:rsid w:val="00981A39"/>
    <w:rsid w:val="00982F03"/>
    <w:rsid w:val="0098400B"/>
    <w:rsid w:val="0098409D"/>
    <w:rsid w:val="009844D5"/>
    <w:rsid w:val="00984817"/>
    <w:rsid w:val="00984880"/>
    <w:rsid w:val="00985023"/>
    <w:rsid w:val="00985918"/>
    <w:rsid w:val="0098651B"/>
    <w:rsid w:val="0098696C"/>
    <w:rsid w:val="00986D05"/>
    <w:rsid w:val="00986D49"/>
    <w:rsid w:val="009870FD"/>
    <w:rsid w:val="00990163"/>
    <w:rsid w:val="00990974"/>
    <w:rsid w:val="009909C8"/>
    <w:rsid w:val="00991222"/>
    <w:rsid w:val="0099275F"/>
    <w:rsid w:val="009928D1"/>
    <w:rsid w:val="009938AA"/>
    <w:rsid w:val="00993E6A"/>
    <w:rsid w:val="009943BE"/>
    <w:rsid w:val="0099449D"/>
    <w:rsid w:val="00994A59"/>
    <w:rsid w:val="00995BD7"/>
    <w:rsid w:val="00996288"/>
    <w:rsid w:val="00996876"/>
    <w:rsid w:val="00997C35"/>
    <w:rsid w:val="009A0290"/>
    <w:rsid w:val="009A0BED"/>
    <w:rsid w:val="009A0F3E"/>
    <w:rsid w:val="009A15DF"/>
    <w:rsid w:val="009A2250"/>
    <w:rsid w:val="009A2554"/>
    <w:rsid w:val="009A2E3D"/>
    <w:rsid w:val="009A3F15"/>
    <w:rsid w:val="009A49B8"/>
    <w:rsid w:val="009A4F94"/>
    <w:rsid w:val="009A4FA7"/>
    <w:rsid w:val="009A6E4E"/>
    <w:rsid w:val="009A7358"/>
    <w:rsid w:val="009A7EC4"/>
    <w:rsid w:val="009B00A6"/>
    <w:rsid w:val="009B0368"/>
    <w:rsid w:val="009B0BD4"/>
    <w:rsid w:val="009B0FE1"/>
    <w:rsid w:val="009B100A"/>
    <w:rsid w:val="009B11DC"/>
    <w:rsid w:val="009B2781"/>
    <w:rsid w:val="009B3B72"/>
    <w:rsid w:val="009B3E61"/>
    <w:rsid w:val="009B51F3"/>
    <w:rsid w:val="009B5721"/>
    <w:rsid w:val="009B5976"/>
    <w:rsid w:val="009B5B41"/>
    <w:rsid w:val="009B60CC"/>
    <w:rsid w:val="009B60D4"/>
    <w:rsid w:val="009B6764"/>
    <w:rsid w:val="009B68C1"/>
    <w:rsid w:val="009B6908"/>
    <w:rsid w:val="009B738D"/>
    <w:rsid w:val="009B7715"/>
    <w:rsid w:val="009C0554"/>
    <w:rsid w:val="009C0B43"/>
    <w:rsid w:val="009C0E30"/>
    <w:rsid w:val="009C15A7"/>
    <w:rsid w:val="009C1878"/>
    <w:rsid w:val="009C198B"/>
    <w:rsid w:val="009C2A17"/>
    <w:rsid w:val="009C2BD3"/>
    <w:rsid w:val="009C2F44"/>
    <w:rsid w:val="009C2F5A"/>
    <w:rsid w:val="009C38D8"/>
    <w:rsid w:val="009C466E"/>
    <w:rsid w:val="009C4FE4"/>
    <w:rsid w:val="009C607B"/>
    <w:rsid w:val="009C60F3"/>
    <w:rsid w:val="009C6467"/>
    <w:rsid w:val="009C6A90"/>
    <w:rsid w:val="009C6A99"/>
    <w:rsid w:val="009C6AC3"/>
    <w:rsid w:val="009D151B"/>
    <w:rsid w:val="009D1AFB"/>
    <w:rsid w:val="009D1B72"/>
    <w:rsid w:val="009D1C9B"/>
    <w:rsid w:val="009D2533"/>
    <w:rsid w:val="009D36DC"/>
    <w:rsid w:val="009D3FB3"/>
    <w:rsid w:val="009D4167"/>
    <w:rsid w:val="009D43E7"/>
    <w:rsid w:val="009D461B"/>
    <w:rsid w:val="009D51E0"/>
    <w:rsid w:val="009D5288"/>
    <w:rsid w:val="009D5346"/>
    <w:rsid w:val="009D5E93"/>
    <w:rsid w:val="009D62B4"/>
    <w:rsid w:val="009D79B1"/>
    <w:rsid w:val="009E01D6"/>
    <w:rsid w:val="009E0E16"/>
    <w:rsid w:val="009E0FC5"/>
    <w:rsid w:val="009E1719"/>
    <w:rsid w:val="009E181B"/>
    <w:rsid w:val="009E1C06"/>
    <w:rsid w:val="009E1E52"/>
    <w:rsid w:val="009E33B8"/>
    <w:rsid w:val="009E35B5"/>
    <w:rsid w:val="009E38DE"/>
    <w:rsid w:val="009E38EE"/>
    <w:rsid w:val="009E4352"/>
    <w:rsid w:val="009E5081"/>
    <w:rsid w:val="009E547F"/>
    <w:rsid w:val="009E5551"/>
    <w:rsid w:val="009E555D"/>
    <w:rsid w:val="009E646A"/>
    <w:rsid w:val="009E6742"/>
    <w:rsid w:val="009E6848"/>
    <w:rsid w:val="009E7027"/>
    <w:rsid w:val="009E71DE"/>
    <w:rsid w:val="009E7A41"/>
    <w:rsid w:val="009E7EB6"/>
    <w:rsid w:val="009F0370"/>
    <w:rsid w:val="009F05CA"/>
    <w:rsid w:val="009F0DF1"/>
    <w:rsid w:val="009F2279"/>
    <w:rsid w:val="009F22AF"/>
    <w:rsid w:val="009F3887"/>
    <w:rsid w:val="009F42C8"/>
    <w:rsid w:val="009F47EC"/>
    <w:rsid w:val="009F4923"/>
    <w:rsid w:val="009F6070"/>
    <w:rsid w:val="009F69FC"/>
    <w:rsid w:val="009F6EAF"/>
    <w:rsid w:val="009F70C8"/>
    <w:rsid w:val="009F782E"/>
    <w:rsid w:val="00A001EA"/>
    <w:rsid w:val="00A00A89"/>
    <w:rsid w:val="00A0181C"/>
    <w:rsid w:val="00A01AE7"/>
    <w:rsid w:val="00A02325"/>
    <w:rsid w:val="00A02775"/>
    <w:rsid w:val="00A029A8"/>
    <w:rsid w:val="00A04F45"/>
    <w:rsid w:val="00A05E54"/>
    <w:rsid w:val="00A06E8A"/>
    <w:rsid w:val="00A10671"/>
    <w:rsid w:val="00A10E41"/>
    <w:rsid w:val="00A11A62"/>
    <w:rsid w:val="00A11E40"/>
    <w:rsid w:val="00A1205E"/>
    <w:rsid w:val="00A120B9"/>
    <w:rsid w:val="00A1302F"/>
    <w:rsid w:val="00A13166"/>
    <w:rsid w:val="00A144BE"/>
    <w:rsid w:val="00A145E3"/>
    <w:rsid w:val="00A1467E"/>
    <w:rsid w:val="00A148FD"/>
    <w:rsid w:val="00A14F34"/>
    <w:rsid w:val="00A15261"/>
    <w:rsid w:val="00A16729"/>
    <w:rsid w:val="00A17407"/>
    <w:rsid w:val="00A179C9"/>
    <w:rsid w:val="00A17B09"/>
    <w:rsid w:val="00A20571"/>
    <w:rsid w:val="00A2069C"/>
    <w:rsid w:val="00A20927"/>
    <w:rsid w:val="00A20994"/>
    <w:rsid w:val="00A21265"/>
    <w:rsid w:val="00A216C7"/>
    <w:rsid w:val="00A21D94"/>
    <w:rsid w:val="00A21E68"/>
    <w:rsid w:val="00A21F7C"/>
    <w:rsid w:val="00A22005"/>
    <w:rsid w:val="00A23880"/>
    <w:rsid w:val="00A23E4D"/>
    <w:rsid w:val="00A24472"/>
    <w:rsid w:val="00A24B02"/>
    <w:rsid w:val="00A24CA2"/>
    <w:rsid w:val="00A25093"/>
    <w:rsid w:val="00A258A9"/>
    <w:rsid w:val="00A25A61"/>
    <w:rsid w:val="00A2671D"/>
    <w:rsid w:val="00A27B0D"/>
    <w:rsid w:val="00A303F3"/>
    <w:rsid w:val="00A30503"/>
    <w:rsid w:val="00A30543"/>
    <w:rsid w:val="00A30DC1"/>
    <w:rsid w:val="00A30F47"/>
    <w:rsid w:val="00A312F3"/>
    <w:rsid w:val="00A321FE"/>
    <w:rsid w:val="00A3264D"/>
    <w:rsid w:val="00A33562"/>
    <w:rsid w:val="00A33A56"/>
    <w:rsid w:val="00A34741"/>
    <w:rsid w:val="00A34A5B"/>
    <w:rsid w:val="00A35E77"/>
    <w:rsid w:val="00A36205"/>
    <w:rsid w:val="00A36356"/>
    <w:rsid w:val="00A36715"/>
    <w:rsid w:val="00A373A1"/>
    <w:rsid w:val="00A37419"/>
    <w:rsid w:val="00A374EA"/>
    <w:rsid w:val="00A37773"/>
    <w:rsid w:val="00A40116"/>
    <w:rsid w:val="00A40386"/>
    <w:rsid w:val="00A41074"/>
    <w:rsid w:val="00A41159"/>
    <w:rsid w:val="00A4126F"/>
    <w:rsid w:val="00A4194C"/>
    <w:rsid w:val="00A419EE"/>
    <w:rsid w:val="00A41D3D"/>
    <w:rsid w:val="00A42406"/>
    <w:rsid w:val="00A42913"/>
    <w:rsid w:val="00A42932"/>
    <w:rsid w:val="00A43601"/>
    <w:rsid w:val="00A4360F"/>
    <w:rsid w:val="00A43B7A"/>
    <w:rsid w:val="00A43DC1"/>
    <w:rsid w:val="00A4445E"/>
    <w:rsid w:val="00A4464E"/>
    <w:rsid w:val="00A4474D"/>
    <w:rsid w:val="00A4494C"/>
    <w:rsid w:val="00A45D6C"/>
    <w:rsid w:val="00A46226"/>
    <w:rsid w:val="00A46CD0"/>
    <w:rsid w:val="00A47424"/>
    <w:rsid w:val="00A477D7"/>
    <w:rsid w:val="00A47C73"/>
    <w:rsid w:val="00A50061"/>
    <w:rsid w:val="00A502B7"/>
    <w:rsid w:val="00A50354"/>
    <w:rsid w:val="00A50503"/>
    <w:rsid w:val="00A50C25"/>
    <w:rsid w:val="00A51C0C"/>
    <w:rsid w:val="00A532EB"/>
    <w:rsid w:val="00A539B6"/>
    <w:rsid w:val="00A5434D"/>
    <w:rsid w:val="00A54B64"/>
    <w:rsid w:val="00A54E58"/>
    <w:rsid w:val="00A557CC"/>
    <w:rsid w:val="00A55B15"/>
    <w:rsid w:val="00A561D9"/>
    <w:rsid w:val="00A56B93"/>
    <w:rsid w:val="00A56D7A"/>
    <w:rsid w:val="00A603AE"/>
    <w:rsid w:val="00A60BA7"/>
    <w:rsid w:val="00A60BB5"/>
    <w:rsid w:val="00A60D82"/>
    <w:rsid w:val="00A6192C"/>
    <w:rsid w:val="00A6192F"/>
    <w:rsid w:val="00A61BCB"/>
    <w:rsid w:val="00A6210C"/>
    <w:rsid w:val="00A62667"/>
    <w:rsid w:val="00A626B6"/>
    <w:rsid w:val="00A63475"/>
    <w:rsid w:val="00A6348E"/>
    <w:rsid w:val="00A636EF"/>
    <w:rsid w:val="00A63C57"/>
    <w:rsid w:val="00A63F81"/>
    <w:rsid w:val="00A64055"/>
    <w:rsid w:val="00A651B2"/>
    <w:rsid w:val="00A6606A"/>
    <w:rsid w:val="00A660FB"/>
    <w:rsid w:val="00A66FCB"/>
    <w:rsid w:val="00A670B0"/>
    <w:rsid w:val="00A67C82"/>
    <w:rsid w:val="00A67E3E"/>
    <w:rsid w:val="00A70903"/>
    <w:rsid w:val="00A71253"/>
    <w:rsid w:val="00A712EC"/>
    <w:rsid w:val="00A716A1"/>
    <w:rsid w:val="00A719EB"/>
    <w:rsid w:val="00A71D6D"/>
    <w:rsid w:val="00A72884"/>
    <w:rsid w:val="00A7304F"/>
    <w:rsid w:val="00A731D0"/>
    <w:rsid w:val="00A7343B"/>
    <w:rsid w:val="00A73944"/>
    <w:rsid w:val="00A73F9C"/>
    <w:rsid w:val="00A74053"/>
    <w:rsid w:val="00A74144"/>
    <w:rsid w:val="00A7423A"/>
    <w:rsid w:val="00A747EE"/>
    <w:rsid w:val="00A74AF9"/>
    <w:rsid w:val="00A74BE5"/>
    <w:rsid w:val="00A74EC0"/>
    <w:rsid w:val="00A74F54"/>
    <w:rsid w:val="00A75179"/>
    <w:rsid w:val="00A75D54"/>
    <w:rsid w:val="00A76248"/>
    <w:rsid w:val="00A7658C"/>
    <w:rsid w:val="00A76AD6"/>
    <w:rsid w:val="00A773A9"/>
    <w:rsid w:val="00A7790A"/>
    <w:rsid w:val="00A77BF3"/>
    <w:rsid w:val="00A80A2E"/>
    <w:rsid w:val="00A80C5E"/>
    <w:rsid w:val="00A80C84"/>
    <w:rsid w:val="00A814AB"/>
    <w:rsid w:val="00A817EF"/>
    <w:rsid w:val="00A81DB5"/>
    <w:rsid w:val="00A827DD"/>
    <w:rsid w:val="00A82D66"/>
    <w:rsid w:val="00A847D0"/>
    <w:rsid w:val="00A84B93"/>
    <w:rsid w:val="00A856B4"/>
    <w:rsid w:val="00A85AAF"/>
    <w:rsid w:val="00A85E05"/>
    <w:rsid w:val="00A85F51"/>
    <w:rsid w:val="00A864B3"/>
    <w:rsid w:val="00A86D0A"/>
    <w:rsid w:val="00A87380"/>
    <w:rsid w:val="00A875CF"/>
    <w:rsid w:val="00A876FB"/>
    <w:rsid w:val="00A8786A"/>
    <w:rsid w:val="00A900C9"/>
    <w:rsid w:val="00A901B6"/>
    <w:rsid w:val="00A9038B"/>
    <w:rsid w:val="00A9045A"/>
    <w:rsid w:val="00A907FF"/>
    <w:rsid w:val="00A91249"/>
    <w:rsid w:val="00A91605"/>
    <w:rsid w:val="00A919EF"/>
    <w:rsid w:val="00A91B7D"/>
    <w:rsid w:val="00A91CFA"/>
    <w:rsid w:val="00A9200A"/>
    <w:rsid w:val="00A92814"/>
    <w:rsid w:val="00A92916"/>
    <w:rsid w:val="00A92CB2"/>
    <w:rsid w:val="00A937EB"/>
    <w:rsid w:val="00A941B1"/>
    <w:rsid w:val="00A94212"/>
    <w:rsid w:val="00A943D0"/>
    <w:rsid w:val="00A9446A"/>
    <w:rsid w:val="00A94946"/>
    <w:rsid w:val="00A954C9"/>
    <w:rsid w:val="00A95665"/>
    <w:rsid w:val="00A965D5"/>
    <w:rsid w:val="00A9689F"/>
    <w:rsid w:val="00A97D54"/>
    <w:rsid w:val="00AA0147"/>
    <w:rsid w:val="00AA02DF"/>
    <w:rsid w:val="00AA0B4F"/>
    <w:rsid w:val="00AA19E4"/>
    <w:rsid w:val="00AA208D"/>
    <w:rsid w:val="00AA257E"/>
    <w:rsid w:val="00AA3026"/>
    <w:rsid w:val="00AA3513"/>
    <w:rsid w:val="00AA361B"/>
    <w:rsid w:val="00AA3887"/>
    <w:rsid w:val="00AA4D00"/>
    <w:rsid w:val="00AA4D28"/>
    <w:rsid w:val="00AA59E8"/>
    <w:rsid w:val="00AA62E2"/>
    <w:rsid w:val="00AA6452"/>
    <w:rsid w:val="00AA6852"/>
    <w:rsid w:val="00AA6939"/>
    <w:rsid w:val="00AA7DE2"/>
    <w:rsid w:val="00AA7F75"/>
    <w:rsid w:val="00AB0054"/>
    <w:rsid w:val="00AB0433"/>
    <w:rsid w:val="00AB0CFF"/>
    <w:rsid w:val="00AB0FED"/>
    <w:rsid w:val="00AB1432"/>
    <w:rsid w:val="00AB16F6"/>
    <w:rsid w:val="00AB31FA"/>
    <w:rsid w:val="00AB3F9B"/>
    <w:rsid w:val="00AB431E"/>
    <w:rsid w:val="00AB4EDE"/>
    <w:rsid w:val="00AB51F1"/>
    <w:rsid w:val="00AB5581"/>
    <w:rsid w:val="00AB5A23"/>
    <w:rsid w:val="00AB5B38"/>
    <w:rsid w:val="00AB6D02"/>
    <w:rsid w:val="00AB6F31"/>
    <w:rsid w:val="00AB7014"/>
    <w:rsid w:val="00AB70EA"/>
    <w:rsid w:val="00AB7945"/>
    <w:rsid w:val="00AB7BD0"/>
    <w:rsid w:val="00AB7D8F"/>
    <w:rsid w:val="00AB7F1C"/>
    <w:rsid w:val="00AC0159"/>
    <w:rsid w:val="00AC0502"/>
    <w:rsid w:val="00AC059C"/>
    <w:rsid w:val="00AC1CF2"/>
    <w:rsid w:val="00AC2193"/>
    <w:rsid w:val="00AC2630"/>
    <w:rsid w:val="00AC3281"/>
    <w:rsid w:val="00AC384B"/>
    <w:rsid w:val="00AC3C31"/>
    <w:rsid w:val="00AC3FE4"/>
    <w:rsid w:val="00AC51D6"/>
    <w:rsid w:val="00AC6EFD"/>
    <w:rsid w:val="00AC7014"/>
    <w:rsid w:val="00AC7A04"/>
    <w:rsid w:val="00AC7C77"/>
    <w:rsid w:val="00AC7DDB"/>
    <w:rsid w:val="00AC7FAB"/>
    <w:rsid w:val="00AD0094"/>
    <w:rsid w:val="00AD0796"/>
    <w:rsid w:val="00AD1D6F"/>
    <w:rsid w:val="00AD1F47"/>
    <w:rsid w:val="00AD256F"/>
    <w:rsid w:val="00AD2758"/>
    <w:rsid w:val="00AD2DDE"/>
    <w:rsid w:val="00AD3625"/>
    <w:rsid w:val="00AD3AC8"/>
    <w:rsid w:val="00AD3B9B"/>
    <w:rsid w:val="00AD4221"/>
    <w:rsid w:val="00AD42F5"/>
    <w:rsid w:val="00AD43FD"/>
    <w:rsid w:val="00AD4493"/>
    <w:rsid w:val="00AD45D9"/>
    <w:rsid w:val="00AD5209"/>
    <w:rsid w:val="00AD6214"/>
    <w:rsid w:val="00AD6268"/>
    <w:rsid w:val="00AD62EE"/>
    <w:rsid w:val="00AD69E1"/>
    <w:rsid w:val="00AD6A34"/>
    <w:rsid w:val="00AD6B6E"/>
    <w:rsid w:val="00AD6CC6"/>
    <w:rsid w:val="00AD6E77"/>
    <w:rsid w:val="00AD7430"/>
    <w:rsid w:val="00AD7AD7"/>
    <w:rsid w:val="00AD7D57"/>
    <w:rsid w:val="00AD7E24"/>
    <w:rsid w:val="00AE01A0"/>
    <w:rsid w:val="00AE0495"/>
    <w:rsid w:val="00AE0B35"/>
    <w:rsid w:val="00AE1637"/>
    <w:rsid w:val="00AE1914"/>
    <w:rsid w:val="00AE1FFB"/>
    <w:rsid w:val="00AE27DA"/>
    <w:rsid w:val="00AE2830"/>
    <w:rsid w:val="00AE3583"/>
    <w:rsid w:val="00AE3720"/>
    <w:rsid w:val="00AE3EF8"/>
    <w:rsid w:val="00AE4A12"/>
    <w:rsid w:val="00AE5CC4"/>
    <w:rsid w:val="00AE5E92"/>
    <w:rsid w:val="00AE6276"/>
    <w:rsid w:val="00AE6620"/>
    <w:rsid w:val="00AE6E77"/>
    <w:rsid w:val="00AE74C6"/>
    <w:rsid w:val="00AE75F2"/>
    <w:rsid w:val="00AF03D9"/>
    <w:rsid w:val="00AF0910"/>
    <w:rsid w:val="00AF0F2A"/>
    <w:rsid w:val="00AF15D3"/>
    <w:rsid w:val="00AF1796"/>
    <w:rsid w:val="00AF1A15"/>
    <w:rsid w:val="00AF1D18"/>
    <w:rsid w:val="00AF1F5D"/>
    <w:rsid w:val="00AF2249"/>
    <w:rsid w:val="00AF23DC"/>
    <w:rsid w:val="00AF23F1"/>
    <w:rsid w:val="00AF26BF"/>
    <w:rsid w:val="00AF2FFB"/>
    <w:rsid w:val="00AF32A2"/>
    <w:rsid w:val="00AF367A"/>
    <w:rsid w:val="00AF3E1C"/>
    <w:rsid w:val="00AF4608"/>
    <w:rsid w:val="00AF4749"/>
    <w:rsid w:val="00AF48AB"/>
    <w:rsid w:val="00AF50B5"/>
    <w:rsid w:val="00AF5129"/>
    <w:rsid w:val="00AF5576"/>
    <w:rsid w:val="00AF5D4F"/>
    <w:rsid w:val="00AF682F"/>
    <w:rsid w:val="00AF6B5C"/>
    <w:rsid w:val="00AF7E47"/>
    <w:rsid w:val="00B000D4"/>
    <w:rsid w:val="00B0099E"/>
    <w:rsid w:val="00B00A1C"/>
    <w:rsid w:val="00B0116A"/>
    <w:rsid w:val="00B01216"/>
    <w:rsid w:val="00B0134B"/>
    <w:rsid w:val="00B02EC4"/>
    <w:rsid w:val="00B035EF"/>
    <w:rsid w:val="00B0499E"/>
    <w:rsid w:val="00B0544E"/>
    <w:rsid w:val="00B05769"/>
    <w:rsid w:val="00B061A6"/>
    <w:rsid w:val="00B06769"/>
    <w:rsid w:val="00B06A7B"/>
    <w:rsid w:val="00B06E1E"/>
    <w:rsid w:val="00B06F6B"/>
    <w:rsid w:val="00B070F4"/>
    <w:rsid w:val="00B0714A"/>
    <w:rsid w:val="00B07360"/>
    <w:rsid w:val="00B0736E"/>
    <w:rsid w:val="00B07378"/>
    <w:rsid w:val="00B074C8"/>
    <w:rsid w:val="00B0791E"/>
    <w:rsid w:val="00B07986"/>
    <w:rsid w:val="00B07AE2"/>
    <w:rsid w:val="00B07C80"/>
    <w:rsid w:val="00B10FD4"/>
    <w:rsid w:val="00B11406"/>
    <w:rsid w:val="00B11EC1"/>
    <w:rsid w:val="00B1263B"/>
    <w:rsid w:val="00B1291B"/>
    <w:rsid w:val="00B12DBD"/>
    <w:rsid w:val="00B13A40"/>
    <w:rsid w:val="00B142A2"/>
    <w:rsid w:val="00B14586"/>
    <w:rsid w:val="00B14E2D"/>
    <w:rsid w:val="00B14F97"/>
    <w:rsid w:val="00B1524C"/>
    <w:rsid w:val="00B152F6"/>
    <w:rsid w:val="00B15BDF"/>
    <w:rsid w:val="00B15E50"/>
    <w:rsid w:val="00B15F0B"/>
    <w:rsid w:val="00B15F9F"/>
    <w:rsid w:val="00B16B43"/>
    <w:rsid w:val="00B171BE"/>
    <w:rsid w:val="00B17918"/>
    <w:rsid w:val="00B20418"/>
    <w:rsid w:val="00B2203F"/>
    <w:rsid w:val="00B22298"/>
    <w:rsid w:val="00B225CB"/>
    <w:rsid w:val="00B22CEA"/>
    <w:rsid w:val="00B22D75"/>
    <w:rsid w:val="00B22D79"/>
    <w:rsid w:val="00B22F6E"/>
    <w:rsid w:val="00B23266"/>
    <w:rsid w:val="00B23314"/>
    <w:rsid w:val="00B24383"/>
    <w:rsid w:val="00B24E3A"/>
    <w:rsid w:val="00B25EF2"/>
    <w:rsid w:val="00B26497"/>
    <w:rsid w:val="00B26709"/>
    <w:rsid w:val="00B273B9"/>
    <w:rsid w:val="00B2776C"/>
    <w:rsid w:val="00B27789"/>
    <w:rsid w:val="00B27955"/>
    <w:rsid w:val="00B27D35"/>
    <w:rsid w:val="00B30117"/>
    <w:rsid w:val="00B30967"/>
    <w:rsid w:val="00B30A21"/>
    <w:rsid w:val="00B30D7B"/>
    <w:rsid w:val="00B30FE6"/>
    <w:rsid w:val="00B3101D"/>
    <w:rsid w:val="00B3164A"/>
    <w:rsid w:val="00B31938"/>
    <w:rsid w:val="00B32371"/>
    <w:rsid w:val="00B33992"/>
    <w:rsid w:val="00B33EB0"/>
    <w:rsid w:val="00B33EB5"/>
    <w:rsid w:val="00B3418D"/>
    <w:rsid w:val="00B34EE7"/>
    <w:rsid w:val="00B351C6"/>
    <w:rsid w:val="00B3618C"/>
    <w:rsid w:val="00B36D73"/>
    <w:rsid w:val="00B36F49"/>
    <w:rsid w:val="00B371D1"/>
    <w:rsid w:val="00B3789B"/>
    <w:rsid w:val="00B4004C"/>
    <w:rsid w:val="00B4202C"/>
    <w:rsid w:val="00B42487"/>
    <w:rsid w:val="00B42519"/>
    <w:rsid w:val="00B42793"/>
    <w:rsid w:val="00B43065"/>
    <w:rsid w:val="00B4309F"/>
    <w:rsid w:val="00B4321B"/>
    <w:rsid w:val="00B4408D"/>
    <w:rsid w:val="00B460E0"/>
    <w:rsid w:val="00B46D7C"/>
    <w:rsid w:val="00B4775B"/>
    <w:rsid w:val="00B503C4"/>
    <w:rsid w:val="00B508C1"/>
    <w:rsid w:val="00B50ECD"/>
    <w:rsid w:val="00B51191"/>
    <w:rsid w:val="00B51559"/>
    <w:rsid w:val="00B51591"/>
    <w:rsid w:val="00B51A83"/>
    <w:rsid w:val="00B520AC"/>
    <w:rsid w:val="00B522B9"/>
    <w:rsid w:val="00B522E4"/>
    <w:rsid w:val="00B530CE"/>
    <w:rsid w:val="00B5353A"/>
    <w:rsid w:val="00B5395D"/>
    <w:rsid w:val="00B552C2"/>
    <w:rsid w:val="00B5547C"/>
    <w:rsid w:val="00B55508"/>
    <w:rsid w:val="00B557EF"/>
    <w:rsid w:val="00B568EA"/>
    <w:rsid w:val="00B568F1"/>
    <w:rsid w:val="00B578F0"/>
    <w:rsid w:val="00B6004D"/>
    <w:rsid w:val="00B6042F"/>
    <w:rsid w:val="00B6062C"/>
    <w:rsid w:val="00B6078A"/>
    <w:rsid w:val="00B61791"/>
    <w:rsid w:val="00B62060"/>
    <w:rsid w:val="00B622A3"/>
    <w:rsid w:val="00B62497"/>
    <w:rsid w:val="00B6262A"/>
    <w:rsid w:val="00B62972"/>
    <w:rsid w:val="00B62B0E"/>
    <w:rsid w:val="00B63A8F"/>
    <w:rsid w:val="00B63BC0"/>
    <w:rsid w:val="00B63D1E"/>
    <w:rsid w:val="00B63E5B"/>
    <w:rsid w:val="00B6417E"/>
    <w:rsid w:val="00B6425D"/>
    <w:rsid w:val="00B64BC4"/>
    <w:rsid w:val="00B651A6"/>
    <w:rsid w:val="00B653B6"/>
    <w:rsid w:val="00B6616D"/>
    <w:rsid w:val="00B66595"/>
    <w:rsid w:val="00B67025"/>
    <w:rsid w:val="00B67334"/>
    <w:rsid w:val="00B6753E"/>
    <w:rsid w:val="00B67F76"/>
    <w:rsid w:val="00B70149"/>
    <w:rsid w:val="00B701A9"/>
    <w:rsid w:val="00B70321"/>
    <w:rsid w:val="00B70A0D"/>
    <w:rsid w:val="00B717CD"/>
    <w:rsid w:val="00B71BB0"/>
    <w:rsid w:val="00B7247F"/>
    <w:rsid w:val="00B733B1"/>
    <w:rsid w:val="00B73432"/>
    <w:rsid w:val="00B73BB5"/>
    <w:rsid w:val="00B74102"/>
    <w:rsid w:val="00B74F97"/>
    <w:rsid w:val="00B75959"/>
    <w:rsid w:val="00B759E3"/>
    <w:rsid w:val="00B75EC6"/>
    <w:rsid w:val="00B77142"/>
    <w:rsid w:val="00B77197"/>
    <w:rsid w:val="00B772F4"/>
    <w:rsid w:val="00B77DE7"/>
    <w:rsid w:val="00B77F27"/>
    <w:rsid w:val="00B801C9"/>
    <w:rsid w:val="00B8058F"/>
    <w:rsid w:val="00B80A8C"/>
    <w:rsid w:val="00B80C26"/>
    <w:rsid w:val="00B811BB"/>
    <w:rsid w:val="00B81575"/>
    <w:rsid w:val="00B81B55"/>
    <w:rsid w:val="00B81EA1"/>
    <w:rsid w:val="00B8230A"/>
    <w:rsid w:val="00B82B30"/>
    <w:rsid w:val="00B82B3A"/>
    <w:rsid w:val="00B83256"/>
    <w:rsid w:val="00B832C1"/>
    <w:rsid w:val="00B83F5E"/>
    <w:rsid w:val="00B84A65"/>
    <w:rsid w:val="00B8533B"/>
    <w:rsid w:val="00B8591A"/>
    <w:rsid w:val="00B85CE7"/>
    <w:rsid w:val="00B85FA6"/>
    <w:rsid w:val="00B8663F"/>
    <w:rsid w:val="00B87684"/>
    <w:rsid w:val="00B87711"/>
    <w:rsid w:val="00B87942"/>
    <w:rsid w:val="00B87BC7"/>
    <w:rsid w:val="00B87BF0"/>
    <w:rsid w:val="00B87C2C"/>
    <w:rsid w:val="00B9018E"/>
    <w:rsid w:val="00B9093A"/>
    <w:rsid w:val="00B91EE6"/>
    <w:rsid w:val="00B925E1"/>
    <w:rsid w:val="00B92CAD"/>
    <w:rsid w:val="00B92EEC"/>
    <w:rsid w:val="00B933B1"/>
    <w:rsid w:val="00B93A57"/>
    <w:rsid w:val="00B94753"/>
    <w:rsid w:val="00B948E0"/>
    <w:rsid w:val="00B95AFB"/>
    <w:rsid w:val="00B977F5"/>
    <w:rsid w:val="00B97E64"/>
    <w:rsid w:val="00BA0672"/>
    <w:rsid w:val="00BA0E3D"/>
    <w:rsid w:val="00BA1888"/>
    <w:rsid w:val="00BA2140"/>
    <w:rsid w:val="00BA2835"/>
    <w:rsid w:val="00BA2936"/>
    <w:rsid w:val="00BA29C6"/>
    <w:rsid w:val="00BA31E0"/>
    <w:rsid w:val="00BA363A"/>
    <w:rsid w:val="00BA40E5"/>
    <w:rsid w:val="00BA415C"/>
    <w:rsid w:val="00BA420A"/>
    <w:rsid w:val="00BA4C11"/>
    <w:rsid w:val="00BA4FFE"/>
    <w:rsid w:val="00BA5B0C"/>
    <w:rsid w:val="00BA5FE9"/>
    <w:rsid w:val="00BA69B3"/>
    <w:rsid w:val="00BA6ACA"/>
    <w:rsid w:val="00BA6C9E"/>
    <w:rsid w:val="00BA72B4"/>
    <w:rsid w:val="00BA743F"/>
    <w:rsid w:val="00BA7E4F"/>
    <w:rsid w:val="00BB0037"/>
    <w:rsid w:val="00BB0556"/>
    <w:rsid w:val="00BB08C4"/>
    <w:rsid w:val="00BB08D1"/>
    <w:rsid w:val="00BB1271"/>
    <w:rsid w:val="00BB15DE"/>
    <w:rsid w:val="00BB1F0C"/>
    <w:rsid w:val="00BB2C7B"/>
    <w:rsid w:val="00BB368F"/>
    <w:rsid w:val="00BB3CC7"/>
    <w:rsid w:val="00BB4200"/>
    <w:rsid w:val="00BB5586"/>
    <w:rsid w:val="00BB5B17"/>
    <w:rsid w:val="00BB6454"/>
    <w:rsid w:val="00BB660D"/>
    <w:rsid w:val="00BB6D04"/>
    <w:rsid w:val="00BB6ED6"/>
    <w:rsid w:val="00BB738D"/>
    <w:rsid w:val="00BC0018"/>
    <w:rsid w:val="00BC16A1"/>
    <w:rsid w:val="00BC17AF"/>
    <w:rsid w:val="00BC2030"/>
    <w:rsid w:val="00BC21C7"/>
    <w:rsid w:val="00BC2705"/>
    <w:rsid w:val="00BC2724"/>
    <w:rsid w:val="00BC280E"/>
    <w:rsid w:val="00BC371E"/>
    <w:rsid w:val="00BC3A9E"/>
    <w:rsid w:val="00BC4049"/>
    <w:rsid w:val="00BC48BA"/>
    <w:rsid w:val="00BC4E6B"/>
    <w:rsid w:val="00BC572A"/>
    <w:rsid w:val="00BC5BC3"/>
    <w:rsid w:val="00BC608B"/>
    <w:rsid w:val="00BC67FE"/>
    <w:rsid w:val="00BC69CE"/>
    <w:rsid w:val="00BC776C"/>
    <w:rsid w:val="00BC77F8"/>
    <w:rsid w:val="00BC79F0"/>
    <w:rsid w:val="00BC7CE5"/>
    <w:rsid w:val="00BC7F7E"/>
    <w:rsid w:val="00BD00D4"/>
    <w:rsid w:val="00BD032F"/>
    <w:rsid w:val="00BD04FE"/>
    <w:rsid w:val="00BD0991"/>
    <w:rsid w:val="00BD0AC7"/>
    <w:rsid w:val="00BD0B82"/>
    <w:rsid w:val="00BD0D5C"/>
    <w:rsid w:val="00BD0DCB"/>
    <w:rsid w:val="00BD155B"/>
    <w:rsid w:val="00BD1C62"/>
    <w:rsid w:val="00BD1CE7"/>
    <w:rsid w:val="00BD1FD9"/>
    <w:rsid w:val="00BD38F4"/>
    <w:rsid w:val="00BD4969"/>
    <w:rsid w:val="00BD498C"/>
    <w:rsid w:val="00BD49A0"/>
    <w:rsid w:val="00BD4F27"/>
    <w:rsid w:val="00BD51B4"/>
    <w:rsid w:val="00BD6178"/>
    <w:rsid w:val="00BD6807"/>
    <w:rsid w:val="00BD79F8"/>
    <w:rsid w:val="00BE06AE"/>
    <w:rsid w:val="00BE0F58"/>
    <w:rsid w:val="00BE12DE"/>
    <w:rsid w:val="00BE1553"/>
    <w:rsid w:val="00BE1E53"/>
    <w:rsid w:val="00BE33DD"/>
    <w:rsid w:val="00BE3548"/>
    <w:rsid w:val="00BE6175"/>
    <w:rsid w:val="00BE61FF"/>
    <w:rsid w:val="00BE6340"/>
    <w:rsid w:val="00BE69FA"/>
    <w:rsid w:val="00BE6A68"/>
    <w:rsid w:val="00BE7824"/>
    <w:rsid w:val="00BF009B"/>
    <w:rsid w:val="00BF0620"/>
    <w:rsid w:val="00BF078D"/>
    <w:rsid w:val="00BF0ECC"/>
    <w:rsid w:val="00BF168D"/>
    <w:rsid w:val="00BF17EE"/>
    <w:rsid w:val="00BF1D65"/>
    <w:rsid w:val="00BF2117"/>
    <w:rsid w:val="00BF233D"/>
    <w:rsid w:val="00BF2361"/>
    <w:rsid w:val="00BF283F"/>
    <w:rsid w:val="00BF2FB3"/>
    <w:rsid w:val="00BF32EA"/>
    <w:rsid w:val="00BF37EE"/>
    <w:rsid w:val="00BF3910"/>
    <w:rsid w:val="00BF4034"/>
    <w:rsid w:val="00BF5069"/>
    <w:rsid w:val="00BF5473"/>
    <w:rsid w:val="00BF58C0"/>
    <w:rsid w:val="00BF5BB8"/>
    <w:rsid w:val="00BF6173"/>
    <w:rsid w:val="00BF6265"/>
    <w:rsid w:val="00BF6504"/>
    <w:rsid w:val="00BF65FD"/>
    <w:rsid w:val="00BF6CC3"/>
    <w:rsid w:val="00BF7628"/>
    <w:rsid w:val="00C004B1"/>
    <w:rsid w:val="00C00D79"/>
    <w:rsid w:val="00C01BA1"/>
    <w:rsid w:val="00C024D0"/>
    <w:rsid w:val="00C02628"/>
    <w:rsid w:val="00C02BD2"/>
    <w:rsid w:val="00C03A0E"/>
    <w:rsid w:val="00C04424"/>
    <w:rsid w:val="00C04484"/>
    <w:rsid w:val="00C0471B"/>
    <w:rsid w:val="00C05949"/>
    <w:rsid w:val="00C05B8F"/>
    <w:rsid w:val="00C05CEF"/>
    <w:rsid w:val="00C06449"/>
    <w:rsid w:val="00C06D09"/>
    <w:rsid w:val="00C06D79"/>
    <w:rsid w:val="00C07723"/>
    <w:rsid w:val="00C07A6B"/>
    <w:rsid w:val="00C12606"/>
    <w:rsid w:val="00C12961"/>
    <w:rsid w:val="00C12985"/>
    <w:rsid w:val="00C129DB"/>
    <w:rsid w:val="00C129F5"/>
    <w:rsid w:val="00C12B75"/>
    <w:rsid w:val="00C133CF"/>
    <w:rsid w:val="00C13518"/>
    <w:rsid w:val="00C141EB"/>
    <w:rsid w:val="00C1486C"/>
    <w:rsid w:val="00C1540F"/>
    <w:rsid w:val="00C166FF"/>
    <w:rsid w:val="00C167C4"/>
    <w:rsid w:val="00C16848"/>
    <w:rsid w:val="00C16D4D"/>
    <w:rsid w:val="00C16EE5"/>
    <w:rsid w:val="00C17D08"/>
    <w:rsid w:val="00C17E88"/>
    <w:rsid w:val="00C2009F"/>
    <w:rsid w:val="00C20356"/>
    <w:rsid w:val="00C208EC"/>
    <w:rsid w:val="00C2119B"/>
    <w:rsid w:val="00C21854"/>
    <w:rsid w:val="00C218C5"/>
    <w:rsid w:val="00C220C8"/>
    <w:rsid w:val="00C2271F"/>
    <w:rsid w:val="00C231AC"/>
    <w:rsid w:val="00C237FF"/>
    <w:rsid w:val="00C23D9D"/>
    <w:rsid w:val="00C245D2"/>
    <w:rsid w:val="00C24904"/>
    <w:rsid w:val="00C25097"/>
    <w:rsid w:val="00C2533A"/>
    <w:rsid w:val="00C259EE"/>
    <w:rsid w:val="00C25D08"/>
    <w:rsid w:val="00C25FF1"/>
    <w:rsid w:val="00C27E39"/>
    <w:rsid w:val="00C27EAC"/>
    <w:rsid w:val="00C27EEE"/>
    <w:rsid w:val="00C27F36"/>
    <w:rsid w:val="00C27F8B"/>
    <w:rsid w:val="00C306C1"/>
    <w:rsid w:val="00C30A1F"/>
    <w:rsid w:val="00C314F1"/>
    <w:rsid w:val="00C314FF"/>
    <w:rsid w:val="00C31A14"/>
    <w:rsid w:val="00C31E8D"/>
    <w:rsid w:val="00C320D1"/>
    <w:rsid w:val="00C323F0"/>
    <w:rsid w:val="00C34738"/>
    <w:rsid w:val="00C34B5B"/>
    <w:rsid w:val="00C36A88"/>
    <w:rsid w:val="00C36ADF"/>
    <w:rsid w:val="00C36EE3"/>
    <w:rsid w:val="00C371F9"/>
    <w:rsid w:val="00C3781B"/>
    <w:rsid w:val="00C37F7E"/>
    <w:rsid w:val="00C4021A"/>
    <w:rsid w:val="00C4056B"/>
    <w:rsid w:val="00C407DF"/>
    <w:rsid w:val="00C411A0"/>
    <w:rsid w:val="00C41263"/>
    <w:rsid w:val="00C41972"/>
    <w:rsid w:val="00C41CC6"/>
    <w:rsid w:val="00C42EBF"/>
    <w:rsid w:val="00C435E8"/>
    <w:rsid w:val="00C4392A"/>
    <w:rsid w:val="00C43B00"/>
    <w:rsid w:val="00C4401F"/>
    <w:rsid w:val="00C4503B"/>
    <w:rsid w:val="00C458A9"/>
    <w:rsid w:val="00C46137"/>
    <w:rsid w:val="00C474F3"/>
    <w:rsid w:val="00C476FC"/>
    <w:rsid w:val="00C47C69"/>
    <w:rsid w:val="00C503B9"/>
    <w:rsid w:val="00C50770"/>
    <w:rsid w:val="00C50812"/>
    <w:rsid w:val="00C50B3A"/>
    <w:rsid w:val="00C51BA8"/>
    <w:rsid w:val="00C5281F"/>
    <w:rsid w:val="00C52C61"/>
    <w:rsid w:val="00C53443"/>
    <w:rsid w:val="00C53508"/>
    <w:rsid w:val="00C53B06"/>
    <w:rsid w:val="00C55179"/>
    <w:rsid w:val="00C5589F"/>
    <w:rsid w:val="00C55FEB"/>
    <w:rsid w:val="00C56400"/>
    <w:rsid w:val="00C56881"/>
    <w:rsid w:val="00C56AAC"/>
    <w:rsid w:val="00C572D6"/>
    <w:rsid w:val="00C57A73"/>
    <w:rsid w:val="00C57DCA"/>
    <w:rsid w:val="00C6037C"/>
    <w:rsid w:val="00C60769"/>
    <w:rsid w:val="00C60ABF"/>
    <w:rsid w:val="00C60D49"/>
    <w:rsid w:val="00C61235"/>
    <w:rsid w:val="00C61480"/>
    <w:rsid w:val="00C621C1"/>
    <w:rsid w:val="00C62209"/>
    <w:rsid w:val="00C62D04"/>
    <w:rsid w:val="00C636F9"/>
    <w:rsid w:val="00C638BE"/>
    <w:rsid w:val="00C64447"/>
    <w:rsid w:val="00C6451F"/>
    <w:rsid w:val="00C64865"/>
    <w:rsid w:val="00C64A6F"/>
    <w:rsid w:val="00C65AC8"/>
    <w:rsid w:val="00C65EF5"/>
    <w:rsid w:val="00C66302"/>
    <w:rsid w:val="00C66C64"/>
    <w:rsid w:val="00C6728C"/>
    <w:rsid w:val="00C67ECD"/>
    <w:rsid w:val="00C711B8"/>
    <w:rsid w:val="00C71FCB"/>
    <w:rsid w:val="00C72035"/>
    <w:rsid w:val="00C72267"/>
    <w:rsid w:val="00C738DF"/>
    <w:rsid w:val="00C73984"/>
    <w:rsid w:val="00C74AFB"/>
    <w:rsid w:val="00C74EBB"/>
    <w:rsid w:val="00C75035"/>
    <w:rsid w:val="00C7611C"/>
    <w:rsid w:val="00C7655F"/>
    <w:rsid w:val="00C76972"/>
    <w:rsid w:val="00C77434"/>
    <w:rsid w:val="00C778C3"/>
    <w:rsid w:val="00C8027C"/>
    <w:rsid w:val="00C80B50"/>
    <w:rsid w:val="00C80DF3"/>
    <w:rsid w:val="00C81100"/>
    <w:rsid w:val="00C8134F"/>
    <w:rsid w:val="00C81BE9"/>
    <w:rsid w:val="00C81C4F"/>
    <w:rsid w:val="00C82024"/>
    <w:rsid w:val="00C8208A"/>
    <w:rsid w:val="00C82100"/>
    <w:rsid w:val="00C82363"/>
    <w:rsid w:val="00C82B24"/>
    <w:rsid w:val="00C836D4"/>
    <w:rsid w:val="00C83855"/>
    <w:rsid w:val="00C83A78"/>
    <w:rsid w:val="00C8481A"/>
    <w:rsid w:val="00C8489A"/>
    <w:rsid w:val="00C84A21"/>
    <w:rsid w:val="00C84A7A"/>
    <w:rsid w:val="00C84CA1"/>
    <w:rsid w:val="00C864EB"/>
    <w:rsid w:val="00C86FE7"/>
    <w:rsid w:val="00C872B3"/>
    <w:rsid w:val="00C908B2"/>
    <w:rsid w:val="00C90B46"/>
    <w:rsid w:val="00C9122F"/>
    <w:rsid w:val="00C916E3"/>
    <w:rsid w:val="00C91894"/>
    <w:rsid w:val="00C91AE1"/>
    <w:rsid w:val="00C944F1"/>
    <w:rsid w:val="00C949D4"/>
    <w:rsid w:val="00C94CD7"/>
    <w:rsid w:val="00C94F98"/>
    <w:rsid w:val="00C9509C"/>
    <w:rsid w:val="00C955F8"/>
    <w:rsid w:val="00C95FE8"/>
    <w:rsid w:val="00C9626E"/>
    <w:rsid w:val="00C9731F"/>
    <w:rsid w:val="00C97938"/>
    <w:rsid w:val="00C97FD0"/>
    <w:rsid w:val="00CA0126"/>
    <w:rsid w:val="00CA02D9"/>
    <w:rsid w:val="00CA0990"/>
    <w:rsid w:val="00CA0EC7"/>
    <w:rsid w:val="00CA17BF"/>
    <w:rsid w:val="00CA17FF"/>
    <w:rsid w:val="00CA1AB5"/>
    <w:rsid w:val="00CA1DF1"/>
    <w:rsid w:val="00CA1F33"/>
    <w:rsid w:val="00CA2A94"/>
    <w:rsid w:val="00CA2C33"/>
    <w:rsid w:val="00CA3CBC"/>
    <w:rsid w:val="00CA3D5D"/>
    <w:rsid w:val="00CA489C"/>
    <w:rsid w:val="00CA48FE"/>
    <w:rsid w:val="00CA494D"/>
    <w:rsid w:val="00CA4A01"/>
    <w:rsid w:val="00CA5468"/>
    <w:rsid w:val="00CA5813"/>
    <w:rsid w:val="00CA5A51"/>
    <w:rsid w:val="00CA5E19"/>
    <w:rsid w:val="00CA6024"/>
    <w:rsid w:val="00CA6EA5"/>
    <w:rsid w:val="00CA7335"/>
    <w:rsid w:val="00CA7807"/>
    <w:rsid w:val="00CB047D"/>
    <w:rsid w:val="00CB075A"/>
    <w:rsid w:val="00CB0F8B"/>
    <w:rsid w:val="00CB17CF"/>
    <w:rsid w:val="00CB1E4E"/>
    <w:rsid w:val="00CB1F21"/>
    <w:rsid w:val="00CB2314"/>
    <w:rsid w:val="00CB2446"/>
    <w:rsid w:val="00CB31AF"/>
    <w:rsid w:val="00CB38AA"/>
    <w:rsid w:val="00CB3A85"/>
    <w:rsid w:val="00CB3ABD"/>
    <w:rsid w:val="00CB3C54"/>
    <w:rsid w:val="00CB3EC6"/>
    <w:rsid w:val="00CB405B"/>
    <w:rsid w:val="00CB47AD"/>
    <w:rsid w:val="00CB5FA7"/>
    <w:rsid w:val="00CB60DE"/>
    <w:rsid w:val="00CB62B5"/>
    <w:rsid w:val="00CB631C"/>
    <w:rsid w:val="00CB6574"/>
    <w:rsid w:val="00CB65BA"/>
    <w:rsid w:val="00CB6D80"/>
    <w:rsid w:val="00CB6E56"/>
    <w:rsid w:val="00CB6F77"/>
    <w:rsid w:val="00CB7786"/>
    <w:rsid w:val="00CC0265"/>
    <w:rsid w:val="00CC1500"/>
    <w:rsid w:val="00CC1701"/>
    <w:rsid w:val="00CC21DA"/>
    <w:rsid w:val="00CC24D8"/>
    <w:rsid w:val="00CC339B"/>
    <w:rsid w:val="00CC3AAA"/>
    <w:rsid w:val="00CC428E"/>
    <w:rsid w:val="00CC4301"/>
    <w:rsid w:val="00CC442B"/>
    <w:rsid w:val="00CC4CDE"/>
    <w:rsid w:val="00CC62E6"/>
    <w:rsid w:val="00CC6783"/>
    <w:rsid w:val="00CC734C"/>
    <w:rsid w:val="00CC7A70"/>
    <w:rsid w:val="00CD0381"/>
    <w:rsid w:val="00CD197E"/>
    <w:rsid w:val="00CD1AB7"/>
    <w:rsid w:val="00CD1ED6"/>
    <w:rsid w:val="00CD23BF"/>
    <w:rsid w:val="00CD263C"/>
    <w:rsid w:val="00CD301E"/>
    <w:rsid w:val="00CD3285"/>
    <w:rsid w:val="00CD490B"/>
    <w:rsid w:val="00CD4A95"/>
    <w:rsid w:val="00CD6A43"/>
    <w:rsid w:val="00CD72AC"/>
    <w:rsid w:val="00CD75CF"/>
    <w:rsid w:val="00CE0139"/>
    <w:rsid w:val="00CE0183"/>
    <w:rsid w:val="00CE0677"/>
    <w:rsid w:val="00CE0AF3"/>
    <w:rsid w:val="00CE0E63"/>
    <w:rsid w:val="00CE183F"/>
    <w:rsid w:val="00CE1894"/>
    <w:rsid w:val="00CE1B63"/>
    <w:rsid w:val="00CE39A0"/>
    <w:rsid w:val="00CE5028"/>
    <w:rsid w:val="00CE5B98"/>
    <w:rsid w:val="00CE70BF"/>
    <w:rsid w:val="00CE771C"/>
    <w:rsid w:val="00CF1293"/>
    <w:rsid w:val="00CF252A"/>
    <w:rsid w:val="00CF2547"/>
    <w:rsid w:val="00CF284C"/>
    <w:rsid w:val="00CF2B3F"/>
    <w:rsid w:val="00CF34A4"/>
    <w:rsid w:val="00CF35B2"/>
    <w:rsid w:val="00CF36B7"/>
    <w:rsid w:val="00CF3805"/>
    <w:rsid w:val="00CF3B2D"/>
    <w:rsid w:val="00CF3D1F"/>
    <w:rsid w:val="00CF5A8D"/>
    <w:rsid w:val="00CF5D6F"/>
    <w:rsid w:val="00CF635D"/>
    <w:rsid w:val="00CF6395"/>
    <w:rsid w:val="00D003EA"/>
    <w:rsid w:val="00D00731"/>
    <w:rsid w:val="00D00826"/>
    <w:rsid w:val="00D0154A"/>
    <w:rsid w:val="00D035B9"/>
    <w:rsid w:val="00D035C3"/>
    <w:rsid w:val="00D039E5"/>
    <w:rsid w:val="00D03A7B"/>
    <w:rsid w:val="00D04444"/>
    <w:rsid w:val="00D045B1"/>
    <w:rsid w:val="00D07271"/>
    <w:rsid w:val="00D07359"/>
    <w:rsid w:val="00D0750C"/>
    <w:rsid w:val="00D07AF1"/>
    <w:rsid w:val="00D07C55"/>
    <w:rsid w:val="00D07E08"/>
    <w:rsid w:val="00D07E57"/>
    <w:rsid w:val="00D11127"/>
    <w:rsid w:val="00D118E5"/>
    <w:rsid w:val="00D11C0D"/>
    <w:rsid w:val="00D11F37"/>
    <w:rsid w:val="00D1239C"/>
    <w:rsid w:val="00D126B1"/>
    <w:rsid w:val="00D12781"/>
    <w:rsid w:val="00D12E84"/>
    <w:rsid w:val="00D133B9"/>
    <w:rsid w:val="00D13DE7"/>
    <w:rsid w:val="00D14428"/>
    <w:rsid w:val="00D144B0"/>
    <w:rsid w:val="00D1687C"/>
    <w:rsid w:val="00D16D89"/>
    <w:rsid w:val="00D1724B"/>
    <w:rsid w:val="00D1787D"/>
    <w:rsid w:val="00D17B18"/>
    <w:rsid w:val="00D20F16"/>
    <w:rsid w:val="00D212E2"/>
    <w:rsid w:val="00D21A17"/>
    <w:rsid w:val="00D22051"/>
    <w:rsid w:val="00D23023"/>
    <w:rsid w:val="00D239E9"/>
    <w:rsid w:val="00D2408D"/>
    <w:rsid w:val="00D247BA"/>
    <w:rsid w:val="00D255D7"/>
    <w:rsid w:val="00D25B66"/>
    <w:rsid w:val="00D26466"/>
    <w:rsid w:val="00D276FF"/>
    <w:rsid w:val="00D3024E"/>
    <w:rsid w:val="00D30830"/>
    <w:rsid w:val="00D30905"/>
    <w:rsid w:val="00D30909"/>
    <w:rsid w:val="00D30B28"/>
    <w:rsid w:val="00D30DC0"/>
    <w:rsid w:val="00D314F9"/>
    <w:rsid w:val="00D31E6D"/>
    <w:rsid w:val="00D31E9F"/>
    <w:rsid w:val="00D320E2"/>
    <w:rsid w:val="00D327EE"/>
    <w:rsid w:val="00D32C24"/>
    <w:rsid w:val="00D32F61"/>
    <w:rsid w:val="00D3355E"/>
    <w:rsid w:val="00D33605"/>
    <w:rsid w:val="00D33F5B"/>
    <w:rsid w:val="00D34134"/>
    <w:rsid w:val="00D341C7"/>
    <w:rsid w:val="00D347E5"/>
    <w:rsid w:val="00D356DE"/>
    <w:rsid w:val="00D35CDD"/>
    <w:rsid w:val="00D362F5"/>
    <w:rsid w:val="00D3754F"/>
    <w:rsid w:val="00D378F0"/>
    <w:rsid w:val="00D40F86"/>
    <w:rsid w:val="00D41EC7"/>
    <w:rsid w:val="00D443A1"/>
    <w:rsid w:val="00D445EA"/>
    <w:rsid w:val="00D4509F"/>
    <w:rsid w:val="00D45AC0"/>
    <w:rsid w:val="00D45C5E"/>
    <w:rsid w:val="00D47513"/>
    <w:rsid w:val="00D47624"/>
    <w:rsid w:val="00D50CFB"/>
    <w:rsid w:val="00D51467"/>
    <w:rsid w:val="00D514DD"/>
    <w:rsid w:val="00D51ECA"/>
    <w:rsid w:val="00D51F00"/>
    <w:rsid w:val="00D51FEA"/>
    <w:rsid w:val="00D520E7"/>
    <w:rsid w:val="00D52619"/>
    <w:rsid w:val="00D5330C"/>
    <w:rsid w:val="00D5350A"/>
    <w:rsid w:val="00D536BF"/>
    <w:rsid w:val="00D5571E"/>
    <w:rsid w:val="00D5596D"/>
    <w:rsid w:val="00D5620B"/>
    <w:rsid w:val="00D56257"/>
    <w:rsid w:val="00D57378"/>
    <w:rsid w:val="00D6019B"/>
    <w:rsid w:val="00D6036B"/>
    <w:rsid w:val="00D60CEA"/>
    <w:rsid w:val="00D60D5D"/>
    <w:rsid w:val="00D61016"/>
    <w:rsid w:val="00D6144B"/>
    <w:rsid w:val="00D6163C"/>
    <w:rsid w:val="00D61653"/>
    <w:rsid w:val="00D623B9"/>
    <w:rsid w:val="00D6252A"/>
    <w:rsid w:val="00D62FA1"/>
    <w:rsid w:val="00D63582"/>
    <w:rsid w:val="00D63B19"/>
    <w:rsid w:val="00D64369"/>
    <w:rsid w:val="00D64615"/>
    <w:rsid w:val="00D64636"/>
    <w:rsid w:val="00D64A13"/>
    <w:rsid w:val="00D65361"/>
    <w:rsid w:val="00D657EE"/>
    <w:rsid w:val="00D65EDA"/>
    <w:rsid w:val="00D663E9"/>
    <w:rsid w:val="00D6663B"/>
    <w:rsid w:val="00D678DA"/>
    <w:rsid w:val="00D678DC"/>
    <w:rsid w:val="00D70E8F"/>
    <w:rsid w:val="00D71835"/>
    <w:rsid w:val="00D71B19"/>
    <w:rsid w:val="00D7272B"/>
    <w:rsid w:val="00D72809"/>
    <w:rsid w:val="00D7332F"/>
    <w:rsid w:val="00D74BEB"/>
    <w:rsid w:val="00D754B7"/>
    <w:rsid w:val="00D7577F"/>
    <w:rsid w:val="00D758C6"/>
    <w:rsid w:val="00D7615E"/>
    <w:rsid w:val="00D7682A"/>
    <w:rsid w:val="00D7694B"/>
    <w:rsid w:val="00D76CF7"/>
    <w:rsid w:val="00D76F39"/>
    <w:rsid w:val="00D77B14"/>
    <w:rsid w:val="00D77FC1"/>
    <w:rsid w:val="00D803CB"/>
    <w:rsid w:val="00D80B8A"/>
    <w:rsid w:val="00D81484"/>
    <w:rsid w:val="00D82149"/>
    <w:rsid w:val="00D82694"/>
    <w:rsid w:val="00D82781"/>
    <w:rsid w:val="00D82EDD"/>
    <w:rsid w:val="00D831FA"/>
    <w:rsid w:val="00D83311"/>
    <w:rsid w:val="00D8351D"/>
    <w:rsid w:val="00D835B6"/>
    <w:rsid w:val="00D83C81"/>
    <w:rsid w:val="00D84B6C"/>
    <w:rsid w:val="00D866C6"/>
    <w:rsid w:val="00D86EBC"/>
    <w:rsid w:val="00D87953"/>
    <w:rsid w:val="00D879EA"/>
    <w:rsid w:val="00D87C3E"/>
    <w:rsid w:val="00D9002D"/>
    <w:rsid w:val="00D90400"/>
    <w:rsid w:val="00D90718"/>
    <w:rsid w:val="00D90847"/>
    <w:rsid w:val="00D90D04"/>
    <w:rsid w:val="00D90F31"/>
    <w:rsid w:val="00D91FD4"/>
    <w:rsid w:val="00D92B73"/>
    <w:rsid w:val="00D92DE9"/>
    <w:rsid w:val="00D935C4"/>
    <w:rsid w:val="00D93B48"/>
    <w:rsid w:val="00D93E62"/>
    <w:rsid w:val="00D954B6"/>
    <w:rsid w:val="00D955F1"/>
    <w:rsid w:val="00D9718F"/>
    <w:rsid w:val="00D977C6"/>
    <w:rsid w:val="00D97899"/>
    <w:rsid w:val="00D97CB0"/>
    <w:rsid w:val="00D97F70"/>
    <w:rsid w:val="00DA0A94"/>
    <w:rsid w:val="00DA1398"/>
    <w:rsid w:val="00DA173B"/>
    <w:rsid w:val="00DA1CF8"/>
    <w:rsid w:val="00DA2356"/>
    <w:rsid w:val="00DA29C9"/>
    <w:rsid w:val="00DA2F69"/>
    <w:rsid w:val="00DA3084"/>
    <w:rsid w:val="00DA43DB"/>
    <w:rsid w:val="00DA52D5"/>
    <w:rsid w:val="00DA5330"/>
    <w:rsid w:val="00DA5557"/>
    <w:rsid w:val="00DA5B38"/>
    <w:rsid w:val="00DA5D09"/>
    <w:rsid w:val="00DA7736"/>
    <w:rsid w:val="00DB00D4"/>
    <w:rsid w:val="00DB04EA"/>
    <w:rsid w:val="00DB06FB"/>
    <w:rsid w:val="00DB09EA"/>
    <w:rsid w:val="00DB0CCE"/>
    <w:rsid w:val="00DB0F1A"/>
    <w:rsid w:val="00DB10D0"/>
    <w:rsid w:val="00DB11C0"/>
    <w:rsid w:val="00DB13E7"/>
    <w:rsid w:val="00DB1BF5"/>
    <w:rsid w:val="00DB1DDC"/>
    <w:rsid w:val="00DB1E7E"/>
    <w:rsid w:val="00DB206E"/>
    <w:rsid w:val="00DB2335"/>
    <w:rsid w:val="00DB2EB5"/>
    <w:rsid w:val="00DB30DA"/>
    <w:rsid w:val="00DB3391"/>
    <w:rsid w:val="00DB35CC"/>
    <w:rsid w:val="00DB3A81"/>
    <w:rsid w:val="00DB3AE2"/>
    <w:rsid w:val="00DB4BC2"/>
    <w:rsid w:val="00DB4BFE"/>
    <w:rsid w:val="00DB6265"/>
    <w:rsid w:val="00DB66CB"/>
    <w:rsid w:val="00DB7638"/>
    <w:rsid w:val="00DC1234"/>
    <w:rsid w:val="00DC183D"/>
    <w:rsid w:val="00DC18D4"/>
    <w:rsid w:val="00DC1FEC"/>
    <w:rsid w:val="00DC2878"/>
    <w:rsid w:val="00DC34BE"/>
    <w:rsid w:val="00DC378B"/>
    <w:rsid w:val="00DC3936"/>
    <w:rsid w:val="00DC3D96"/>
    <w:rsid w:val="00DC4734"/>
    <w:rsid w:val="00DC475B"/>
    <w:rsid w:val="00DC47DC"/>
    <w:rsid w:val="00DC4B97"/>
    <w:rsid w:val="00DC5A41"/>
    <w:rsid w:val="00DC6B00"/>
    <w:rsid w:val="00DC6B8E"/>
    <w:rsid w:val="00DC713A"/>
    <w:rsid w:val="00DC7957"/>
    <w:rsid w:val="00DC7A8A"/>
    <w:rsid w:val="00DC7DB3"/>
    <w:rsid w:val="00DD0CFE"/>
    <w:rsid w:val="00DD12CA"/>
    <w:rsid w:val="00DD1915"/>
    <w:rsid w:val="00DD1F8B"/>
    <w:rsid w:val="00DD21AD"/>
    <w:rsid w:val="00DD25E8"/>
    <w:rsid w:val="00DD2955"/>
    <w:rsid w:val="00DD2968"/>
    <w:rsid w:val="00DD299D"/>
    <w:rsid w:val="00DD2DFF"/>
    <w:rsid w:val="00DD3197"/>
    <w:rsid w:val="00DD3625"/>
    <w:rsid w:val="00DD390A"/>
    <w:rsid w:val="00DD3DED"/>
    <w:rsid w:val="00DD48EF"/>
    <w:rsid w:val="00DD4BE7"/>
    <w:rsid w:val="00DD511A"/>
    <w:rsid w:val="00DD56B9"/>
    <w:rsid w:val="00DD5FC7"/>
    <w:rsid w:val="00DD60EB"/>
    <w:rsid w:val="00DD627C"/>
    <w:rsid w:val="00DD6508"/>
    <w:rsid w:val="00DD6650"/>
    <w:rsid w:val="00DD69D8"/>
    <w:rsid w:val="00DD6FF1"/>
    <w:rsid w:val="00DD733A"/>
    <w:rsid w:val="00DD77E1"/>
    <w:rsid w:val="00DE051E"/>
    <w:rsid w:val="00DE28C0"/>
    <w:rsid w:val="00DE3854"/>
    <w:rsid w:val="00DE39BF"/>
    <w:rsid w:val="00DE3FE4"/>
    <w:rsid w:val="00DE41E8"/>
    <w:rsid w:val="00DE4884"/>
    <w:rsid w:val="00DE48B9"/>
    <w:rsid w:val="00DE4C29"/>
    <w:rsid w:val="00DE4EA9"/>
    <w:rsid w:val="00DE5633"/>
    <w:rsid w:val="00DE58C9"/>
    <w:rsid w:val="00DE7744"/>
    <w:rsid w:val="00DE7EE2"/>
    <w:rsid w:val="00DF06ED"/>
    <w:rsid w:val="00DF0A35"/>
    <w:rsid w:val="00DF0EBC"/>
    <w:rsid w:val="00DF100E"/>
    <w:rsid w:val="00DF264B"/>
    <w:rsid w:val="00DF29EE"/>
    <w:rsid w:val="00DF346F"/>
    <w:rsid w:val="00DF3C6E"/>
    <w:rsid w:val="00DF3F8F"/>
    <w:rsid w:val="00DF436F"/>
    <w:rsid w:val="00DF4374"/>
    <w:rsid w:val="00DF4FAC"/>
    <w:rsid w:val="00DF59CC"/>
    <w:rsid w:val="00DF5D5F"/>
    <w:rsid w:val="00DF6198"/>
    <w:rsid w:val="00DF6245"/>
    <w:rsid w:val="00DF67EB"/>
    <w:rsid w:val="00DF6E01"/>
    <w:rsid w:val="00DF7218"/>
    <w:rsid w:val="00DF7225"/>
    <w:rsid w:val="00DF7947"/>
    <w:rsid w:val="00DF7E71"/>
    <w:rsid w:val="00E00005"/>
    <w:rsid w:val="00E0145A"/>
    <w:rsid w:val="00E01EA5"/>
    <w:rsid w:val="00E01F86"/>
    <w:rsid w:val="00E02426"/>
    <w:rsid w:val="00E029F4"/>
    <w:rsid w:val="00E02C9E"/>
    <w:rsid w:val="00E02D0C"/>
    <w:rsid w:val="00E035E4"/>
    <w:rsid w:val="00E07110"/>
    <w:rsid w:val="00E07227"/>
    <w:rsid w:val="00E0783A"/>
    <w:rsid w:val="00E102B1"/>
    <w:rsid w:val="00E11D97"/>
    <w:rsid w:val="00E12239"/>
    <w:rsid w:val="00E122A9"/>
    <w:rsid w:val="00E125CB"/>
    <w:rsid w:val="00E12965"/>
    <w:rsid w:val="00E12D1E"/>
    <w:rsid w:val="00E1315D"/>
    <w:rsid w:val="00E13257"/>
    <w:rsid w:val="00E133D1"/>
    <w:rsid w:val="00E139FC"/>
    <w:rsid w:val="00E13AA6"/>
    <w:rsid w:val="00E13AB2"/>
    <w:rsid w:val="00E146BE"/>
    <w:rsid w:val="00E14C43"/>
    <w:rsid w:val="00E1536F"/>
    <w:rsid w:val="00E15B25"/>
    <w:rsid w:val="00E15D0E"/>
    <w:rsid w:val="00E16999"/>
    <w:rsid w:val="00E1743B"/>
    <w:rsid w:val="00E17C70"/>
    <w:rsid w:val="00E17C8A"/>
    <w:rsid w:val="00E20CDF"/>
    <w:rsid w:val="00E20E35"/>
    <w:rsid w:val="00E214A9"/>
    <w:rsid w:val="00E23089"/>
    <w:rsid w:val="00E243D7"/>
    <w:rsid w:val="00E24942"/>
    <w:rsid w:val="00E24A2A"/>
    <w:rsid w:val="00E24DFA"/>
    <w:rsid w:val="00E2554D"/>
    <w:rsid w:val="00E25632"/>
    <w:rsid w:val="00E266BD"/>
    <w:rsid w:val="00E274FE"/>
    <w:rsid w:val="00E27C35"/>
    <w:rsid w:val="00E27EC9"/>
    <w:rsid w:val="00E27FA4"/>
    <w:rsid w:val="00E301EF"/>
    <w:rsid w:val="00E30246"/>
    <w:rsid w:val="00E3035B"/>
    <w:rsid w:val="00E308C7"/>
    <w:rsid w:val="00E311F0"/>
    <w:rsid w:val="00E312EA"/>
    <w:rsid w:val="00E31650"/>
    <w:rsid w:val="00E31994"/>
    <w:rsid w:val="00E31C55"/>
    <w:rsid w:val="00E320F7"/>
    <w:rsid w:val="00E334D4"/>
    <w:rsid w:val="00E336C4"/>
    <w:rsid w:val="00E33D96"/>
    <w:rsid w:val="00E3485D"/>
    <w:rsid w:val="00E34959"/>
    <w:rsid w:val="00E34ADE"/>
    <w:rsid w:val="00E3608D"/>
    <w:rsid w:val="00E366A8"/>
    <w:rsid w:val="00E36B95"/>
    <w:rsid w:val="00E37024"/>
    <w:rsid w:val="00E3733D"/>
    <w:rsid w:val="00E37811"/>
    <w:rsid w:val="00E4091C"/>
    <w:rsid w:val="00E425F9"/>
    <w:rsid w:val="00E42BF1"/>
    <w:rsid w:val="00E42C98"/>
    <w:rsid w:val="00E42F6E"/>
    <w:rsid w:val="00E43108"/>
    <w:rsid w:val="00E43353"/>
    <w:rsid w:val="00E43681"/>
    <w:rsid w:val="00E43F82"/>
    <w:rsid w:val="00E443AA"/>
    <w:rsid w:val="00E44AB7"/>
    <w:rsid w:val="00E44C3D"/>
    <w:rsid w:val="00E45151"/>
    <w:rsid w:val="00E4569A"/>
    <w:rsid w:val="00E456A7"/>
    <w:rsid w:val="00E456CE"/>
    <w:rsid w:val="00E4582E"/>
    <w:rsid w:val="00E4630C"/>
    <w:rsid w:val="00E46438"/>
    <w:rsid w:val="00E46ADB"/>
    <w:rsid w:val="00E5002C"/>
    <w:rsid w:val="00E50277"/>
    <w:rsid w:val="00E509FC"/>
    <w:rsid w:val="00E50CC3"/>
    <w:rsid w:val="00E5129F"/>
    <w:rsid w:val="00E514A5"/>
    <w:rsid w:val="00E51D66"/>
    <w:rsid w:val="00E5248B"/>
    <w:rsid w:val="00E5269A"/>
    <w:rsid w:val="00E52926"/>
    <w:rsid w:val="00E52E45"/>
    <w:rsid w:val="00E5388C"/>
    <w:rsid w:val="00E53BB0"/>
    <w:rsid w:val="00E5411F"/>
    <w:rsid w:val="00E5460D"/>
    <w:rsid w:val="00E549C8"/>
    <w:rsid w:val="00E54F26"/>
    <w:rsid w:val="00E5568C"/>
    <w:rsid w:val="00E556A5"/>
    <w:rsid w:val="00E561CA"/>
    <w:rsid w:val="00E56A2F"/>
    <w:rsid w:val="00E56DB0"/>
    <w:rsid w:val="00E56FCC"/>
    <w:rsid w:val="00E5771E"/>
    <w:rsid w:val="00E5796E"/>
    <w:rsid w:val="00E5798C"/>
    <w:rsid w:val="00E57EC4"/>
    <w:rsid w:val="00E602B1"/>
    <w:rsid w:val="00E604A3"/>
    <w:rsid w:val="00E614F1"/>
    <w:rsid w:val="00E61AE1"/>
    <w:rsid w:val="00E62E8C"/>
    <w:rsid w:val="00E64185"/>
    <w:rsid w:val="00E64392"/>
    <w:rsid w:val="00E64419"/>
    <w:rsid w:val="00E64609"/>
    <w:rsid w:val="00E64F8D"/>
    <w:rsid w:val="00E65051"/>
    <w:rsid w:val="00E65560"/>
    <w:rsid w:val="00E65FA2"/>
    <w:rsid w:val="00E66554"/>
    <w:rsid w:val="00E66916"/>
    <w:rsid w:val="00E66CD7"/>
    <w:rsid w:val="00E67359"/>
    <w:rsid w:val="00E676FE"/>
    <w:rsid w:val="00E6787C"/>
    <w:rsid w:val="00E67B74"/>
    <w:rsid w:val="00E67F86"/>
    <w:rsid w:val="00E70108"/>
    <w:rsid w:val="00E7018A"/>
    <w:rsid w:val="00E7025F"/>
    <w:rsid w:val="00E70D0D"/>
    <w:rsid w:val="00E70F44"/>
    <w:rsid w:val="00E71107"/>
    <w:rsid w:val="00E72852"/>
    <w:rsid w:val="00E729D5"/>
    <w:rsid w:val="00E729DC"/>
    <w:rsid w:val="00E73314"/>
    <w:rsid w:val="00E73475"/>
    <w:rsid w:val="00E736B0"/>
    <w:rsid w:val="00E73A01"/>
    <w:rsid w:val="00E740B9"/>
    <w:rsid w:val="00E7425A"/>
    <w:rsid w:val="00E74281"/>
    <w:rsid w:val="00E74EE3"/>
    <w:rsid w:val="00E7532D"/>
    <w:rsid w:val="00E75350"/>
    <w:rsid w:val="00E76C77"/>
    <w:rsid w:val="00E77377"/>
    <w:rsid w:val="00E77392"/>
    <w:rsid w:val="00E773FC"/>
    <w:rsid w:val="00E77B17"/>
    <w:rsid w:val="00E77D74"/>
    <w:rsid w:val="00E8013C"/>
    <w:rsid w:val="00E80A19"/>
    <w:rsid w:val="00E80D2B"/>
    <w:rsid w:val="00E81A3F"/>
    <w:rsid w:val="00E81B80"/>
    <w:rsid w:val="00E82B12"/>
    <w:rsid w:val="00E83BFA"/>
    <w:rsid w:val="00E83C25"/>
    <w:rsid w:val="00E848DC"/>
    <w:rsid w:val="00E84C3A"/>
    <w:rsid w:val="00E84F7D"/>
    <w:rsid w:val="00E85D1D"/>
    <w:rsid w:val="00E86DA1"/>
    <w:rsid w:val="00E86E1D"/>
    <w:rsid w:val="00E872A3"/>
    <w:rsid w:val="00E873AF"/>
    <w:rsid w:val="00E873FE"/>
    <w:rsid w:val="00E87C0E"/>
    <w:rsid w:val="00E903FD"/>
    <w:rsid w:val="00E90405"/>
    <w:rsid w:val="00E90ABF"/>
    <w:rsid w:val="00E919D7"/>
    <w:rsid w:val="00E91CAC"/>
    <w:rsid w:val="00E91F71"/>
    <w:rsid w:val="00E92478"/>
    <w:rsid w:val="00E92917"/>
    <w:rsid w:val="00E92B56"/>
    <w:rsid w:val="00E9400A"/>
    <w:rsid w:val="00E9448C"/>
    <w:rsid w:val="00E94A08"/>
    <w:rsid w:val="00E94F48"/>
    <w:rsid w:val="00E94F5D"/>
    <w:rsid w:val="00E959EB"/>
    <w:rsid w:val="00E95BD5"/>
    <w:rsid w:val="00E96345"/>
    <w:rsid w:val="00E968DF"/>
    <w:rsid w:val="00E97DA3"/>
    <w:rsid w:val="00EA033A"/>
    <w:rsid w:val="00EA19BE"/>
    <w:rsid w:val="00EA1F73"/>
    <w:rsid w:val="00EA340D"/>
    <w:rsid w:val="00EA3A32"/>
    <w:rsid w:val="00EA3B37"/>
    <w:rsid w:val="00EA3E6E"/>
    <w:rsid w:val="00EA43A1"/>
    <w:rsid w:val="00EA4D6C"/>
    <w:rsid w:val="00EA5B6E"/>
    <w:rsid w:val="00EA5EDF"/>
    <w:rsid w:val="00EA612C"/>
    <w:rsid w:val="00EA6527"/>
    <w:rsid w:val="00EA69A8"/>
    <w:rsid w:val="00EB0F13"/>
    <w:rsid w:val="00EB1F98"/>
    <w:rsid w:val="00EB205F"/>
    <w:rsid w:val="00EB2FD4"/>
    <w:rsid w:val="00EB3058"/>
    <w:rsid w:val="00EB32E8"/>
    <w:rsid w:val="00EB3BAA"/>
    <w:rsid w:val="00EB41F2"/>
    <w:rsid w:val="00EB4A81"/>
    <w:rsid w:val="00EB4F0D"/>
    <w:rsid w:val="00EB518B"/>
    <w:rsid w:val="00EB5472"/>
    <w:rsid w:val="00EB5A54"/>
    <w:rsid w:val="00EB6045"/>
    <w:rsid w:val="00EB6CA7"/>
    <w:rsid w:val="00EB793E"/>
    <w:rsid w:val="00EB7F46"/>
    <w:rsid w:val="00EC01F9"/>
    <w:rsid w:val="00EC0508"/>
    <w:rsid w:val="00EC1D0B"/>
    <w:rsid w:val="00EC1FE3"/>
    <w:rsid w:val="00EC29BD"/>
    <w:rsid w:val="00EC2D93"/>
    <w:rsid w:val="00EC2F93"/>
    <w:rsid w:val="00EC3B83"/>
    <w:rsid w:val="00EC4C30"/>
    <w:rsid w:val="00EC4C58"/>
    <w:rsid w:val="00EC58DC"/>
    <w:rsid w:val="00EC606C"/>
    <w:rsid w:val="00EC70F5"/>
    <w:rsid w:val="00EC77A4"/>
    <w:rsid w:val="00EC7AB6"/>
    <w:rsid w:val="00EC7B1C"/>
    <w:rsid w:val="00ED0534"/>
    <w:rsid w:val="00ED07EB"/>
    <w:rsid w:val="00ED0B97"/>
    <w:rsid w:val="00ED0FB9"/>
    <w:rsid w:val="00ED1136"/>
    <w:rsid w:val="00ED1294"/>
    <w:rsid w:val="00ED1580"/>
    <w:rsid w:val="00ED17AE"/>
    <w:rsid w:val="00ED1EED"/>
    <w:rsid w:val="00ED2130"/>
    <w:rsid w:val="00ED232B"/>
    <w:rsid w:val="00ED25C4"/>
    <w:rsid w:val="00ED3C00"/>
    <w:rsid w:val="00ED41CF"/>
    <w:rsid w:val="00ED488E"/>
    <w:rsid w:val="00ED4901"/>
    <w:rsid w:val="00ED66F4"/>
    <w:rsid w:val="00ED6760"/>
    <w:rsid w:val="00ED68FB"/>
    <w:rsid w:val="00ED7567"/>
    <w:rsid w:val="00EE159C"/>
    <w:rsid w:val="00EE2BAE"/>
    <w:rsid w:val="00EE2C18"/>
    <w:rsid w:val="00EE2C7E"/>
    <w:rsid w:val="00EE32B6"/>
    <w:rsid w:val="00EE4087"/>
    <w:rsid w:val="00EE4244"/>
    <w:rsid w:val="00EE4716"/>
    <w:rsid w:val="00EE4F7A"/>
    <w:rsid w:val="00EE5570"/>
    <w:rsid w:val="00EE58E5"/>
    <w:rsid w:val="00EE5CB9"/>
    <w:rsid w:val="00EE5F33"/>
    <w:rsid w:val="00EE6050"/>
    <w:rsid w:val="00EE6341"/>
    <w:rsid w:val="00EE6491"/>
    <w:rsid w:val="00EE72E4"/>
    <w:rsid w:val="00EE77B7"/>
    <w:rsid w:val="00EE7D23"/>
    <w:rsid w:val="00EE7FD4"/>
    <w:rsid w:val="00EF0320"/>
    <w:rsid w:val="00EF0A13"/>
    <w:rsid w:val="00EF0E85"/>
    <w:rsid w:val="00EF189D"/>
    <w:rsid w:val="00EF1BCF"/>
    <w:rsid w:val="00EF1F29"/>
    <w:rsid w:val="00EF3721"/>
    <w:rsid w:val="00EF3DAC"/>
    <w:rsid w:val="00EF5785"/>
    <w:rsid w:val="00EF5A2F"/>
    <w:rsid w:val="00EF5A65"/>
    <w:rsid w:val="00EF629D"/>
    <w:rsid w:val="00EF6B0C"/>
    <w:rsid w:val="00EF6CEA"/>
    <w:rsid w:val="00EF7267"/>
    <w:rsid w:val="00EF7983"/>
    <w:rsid w:val="00EF7F66"/>
    <w:rsid w:val="00F00302"/>
    <w:rsid w:val="00F005B0"/>
    <w:rsid w:val="00F00C53"/>
    <w:rsid w:val="00F01722"/>
    <w:rsid w:val="00F0229D"/>
    <w:rsid w:val="00F03A9C"/>
    <w:rsid w:val="00F03ABD"/>
    <w:rsid w:val="00F03C45"/>
    <w:rsid w:val="00F04E88"/>
    <w:rsid w:val="00F052BB"/>
    <w:rsid w:val="00F0575D"/>
    <w:rsid w:val="00F05B50"/>
    <w:rsid w:val="00F06230"/>
    <w:rsid w:val="00F06B61"/>
    <w:rsid w:val="00F06EAB"/>
    <w:rsid w:val="00F10C42"/>
    <w:rsid w:val="00F11BC3"/>
    <w:rsid w:val="00F12275"/>
    <w:rsid w:val="00F128CA"/>
    <w:rsid w:val="00F12A09"/>
    <w:rsid w:val="00F12B98"/>
    <w:rsid w:val="00F14047"/>
    <w:rsid w:val="00F1446D"/>
    <w:rsid w:val="00F14ADB"/>
    <w:rsid w:val="00F14DD6"/>
    <w:rsid w:val="00F1546D"/>
    <w:rsid w:val="00F16841"/>
    <w:rsid w:val="00F16A3E"/>
    <w:rsid w:val="00F16E3C"/>
    <w:rsid w:val="00F17356"/>
    <w:rsid w:val="00F17D82"/>
    <w:rsid w:val="00F202B3"/>
    <w:rsid w:val="00F20C8F"/>
    <w:rsid w:val="00F20E67"/>
    <w:rsid w:val="00F20F47"/>
    <w:rsid w:val="00F215B4"/>
    <w:rsid w:val="00F21945"/>
    <w:rsid w:val="00F2263F"/>
    <w:rsid w:val="00F227BC"/>
    <w:rsid w:val="00F22AEB"/>
    <w:rsid w:val="00F22C7E"/>
    <w:rsid w:val="00F22D6E"/>
    <w:rsid w:val="00F23D90"/>
    <w:rsid w:val="00F241EE"/>
    <w:rsid w:val="00F243D4"/>
    <w:rsid w:val="00F245F7"/>
    <w:rsid w:val="00F24CA6"/>
    <w:rsid w:val="00F24F75"/>
    <w:rsid w:val="00F252A0"/>
    <w:rsid w:val="00F25411"/>
    <w:rsid w:val="00F2557C"/>
    <w:rsid w:val="00F25703"/>
    <w:rsid w:val="00F262D3"/>
    <w:rsid w:val="00F26375"/>
    <w:rsid w:val="00F26B33"/>
    <w:rsid w:val="00F3007B"/>
    <w:rsid w:val="00F30517"/>
    <w:rsid w:val="00F30915"/>
    <w:rsid w:val="00F31182"/>
    <w:rsid w:val="00F314DF"/>
    <w:rsid w:val="00F3183A"/>
    <w:rsid w:val="00F31D83"/>
    <w:rsid w:val="00F32133"/>
    <w:rsid w:val="00F32475"/>
    <w:rsid w:val="00F33357"/>
    <w:rsid w:val="00F334B5"/>
    <w:rsid w:val="00F33851"/>
    <w:rsid w:val="00F3549E"/>
    <w:rsid w:val="00F35605"/>
    <w:rsid w:val="00F378DE"/>
    <w:rsid w:val="00F37CE6"/>
    <w:rsid w:val="00F37E7F"/>
    <w:rsid w:val="00F4025C"/>
    <w:rsid w:val="00F40686"/>
    <w:rsid w:val="00F40922"/>
    <w:rsid w:val="00F40E69"/>
    <w:rsid w:val="00F4107C"/>
    <w:rsid w:val="00F41170"/>
    <w:rsid w:val="00F41280"/>
    <w:rsid w:val="00F4247A"/>
    <w:rsid w:val="00F425AC"/>
    <w:rsid w:val="00F42F13"/>
    <w:rsid w:val="00F43A09"/>
    <w:rsid w:val="00F44148"/>
    <w:rsid w:val="00F44920"/>
    <w:rsid w:val="00F45F4E"/>
    <w:rsid w:val="00F46A3F"/>
    <w:rsid w:val="00F46E4B"/>
    <w:rsid w:val="00F477F7"/>
    <w:rsid w:val="00F47FFD"/>
    <w:rsid w:val="00F5010E"/>
    <w:rsid w:val="00F503B0"/>
    <w:rsid w:val="00F509EA"/>
    <w:rsid w:val="00F50EC4"/>
    <w:rsid w:val="00F52777"/>
    <w:rsid w:val="00F527DF"/>
    <w:rsid w:val="00F52CDF"/>
    <w:rsid w:val="00F53040"/>
    <w:rsid w:val="00F53141"/>
    <w:rsid w:val="00F534E7"/>
    <w:rsid w:val="00F546E1"/>
    <w:rsid w:val="00F5476F"/>
    <w:rsid w:val="00F54B9A"/>
    <w:rsid w:val="00F552F1"/>
    <w:rsid w:val="00F559D4"/>
    <w:rsid w:val="00F55A07"/>
    <w:rsid w:val="00F5605B"/>
    <w:rsid w:val="00F57362"/>
    <w:rsid w:val="00F5756F"/>
    <w:rsid w:val="00F57EBF"/>
    <w:rsid w:val="00F606EA"/>
    <w:rsid w:val="00F60811"/>
    <w:rsid w:val="00F60848"/>
    <w:rsid w:val="00F60C31"/>
    <w:rsid w:val="00F61D89"/>
    <w:rsid w:val="00F620E7"/>
    <w:rsid w:val="00F6303C"/>
    <w:rsid w:val="00F632C7"/>
    <w:rsid w:val="00F64100"/>
    <w:rsid w:val="00F6452F"/>
    <w:rsid w:val="00F64D80"/>
    <w:rsid w:val="00F65047"/>
    <w:rsid w:val="00F6524C"/>
    <w:rsid w:val="00F658F5"/>
    <w:rsid w:val="00F65D97"/>
    <w:rsid w:val="00F67E0F"/>
    <w:rsid w:val="00F7028F"/>
    <w:rsid w:val="00F70751"/>
    <w:rsid w:val="00F70B1D"/>
    <w:rsid w:val="00F7122F"/>
    <w:rsid w:val="00F7285C"/>
    <w:rsid w:val="00F72AB5"/>
    <w:rsid w:val="00F74532"/>
    <w:rsid w:val="00F74DEE"/>
    <w:rsid w:val="00F74EC1"/>
    <w:rsid w:val="00F7506C"/>
    <w:rsid w:val="00F759B3"/>
    <w:rsid w:val="00F768F3"/>
    <w:rsid w:val="00F76977"/>
    <w:rsid w:val="00F77255"/>
    <w:rsid w:val="00F77B6D"/>
    <w:rsid w:val="00F77BA8"/>
    <w:rsid w:val="00F77EF4"/>
    <w:rsid w:val="00F8033E"/>
    <w:rsid w:val="00F80703"/>
    <w:rsid w:val="00F80AE9"/>
    <w:rsid w:val="00F80E17"/>
    <w:rsid w:val="00F80E76"/>
    <w:rsid w:val="00F812A0"/>
    <w:rsid w:val="00F81CAE"/>
    <w:rsid w:val="00F825A4"/>
    <w:rsid w:val="00F82FA4"/>
    <w:rsid w:val="00F82FA9"/>
    <w:rsid w:val="00F83075"/>
    <w:rsid w:val="00F83076"/>
    <w:rsid w:val="00F83977"/>
    <w:rsid w:val="00F83B47"/>
    <w:rsid w:val="00F84045"/>
    <w:rsid w:val="00F84A6F"/>
    <w:rsid w:val="00F85295"/>
    <w:rsid w:val="00F85D80"/>
    <w:rsid w:val="00F8661E"/>
    <w:rsid w:val="00F87018"/>
    <w:rsid w:val="00F87189"/>
    <w:rsid w:val="00F872F7"/>
    <w:rsid w:val="00F90600"/>
    <w:rsid w:val="00F90960"/>
    <w:rsid w:val="00F91ABE"/>
    <w:rsid w:val="00F9231A"/>
    <w:rsid w:val="00F92658"/>
    <w:rsid w:val="00F92918"/>
    <w:rsid w:val="00F92C34"/>
    <w:rsid w:val="00F931AC"/>
    <w:rsid w:val="00F93A79"/>
    <w:rsid w:val="00F93DE8"/>
    <w:rsid w:val="00F946BC"/>
    <w:rsid w:val="00F94C14"/>
    <w:rsid w:val="00F958AB"/>
    <w:rsid w:val="00F95B38"/>
    <w:rsid w:val="00F96150"/>
    <w:rsid w:val="00F96ED2"/>
    <w:rsid w:val="00F9715E"/>
    <w:rsid w:val="00F97BDB"/>
    <w:rsid w:val="00FA023A"/>
    <w:rsid w:val="00FA03B4"/>
    <w:rsid w:val="00FA1206"/>
    <w:rsid w:val="00FA18DE"/>
    <w:rsid w:val="00FA1B65"/>
    <w:rsid w:val="00FA2909"/>
    <w:rsid w:val="00FA2DC6"/>
    <w:rsid w:val="00FA3453"/>
    <w:rsid w:val="00FA3826"/>
    <w:rsid w:val="00FA3A5A"/>
    <w:rsid w:val="00FA47DB"/>
    <w:rsid w:val="00FA4A98"/>
    <w:rsid w:val="00FA4B8D"/>
    <w:rsid w:val="00FA5135"/>
    <w:rsid w:val="00FA56F5"/>
    <w:rsid w:val="00FA57D5"/>
    <w:rsid w:val="00FA5AEF"/>
    <w:rsid w:val="00FA6136"/>
    <w:rsid w:val="00FA68AB"/>
    <w:rsid w:val="00FA7D42"/>
    <w:rsid w:val="00FB0AF5"/>
    <w:rsid w:val="00FB18A8"/>
    <w:rsid w:val="00FB314A"/>
    <w:rsid w:val="00FB381B"/>
    <w:rsid w:val="00FB398E"/>
    <w:rsid w:val="00FB3E51"/>
    <w:rsid w:val="00FB3F26"/>
    <w:rsid w:val="00FB4572"/>
    <w:rsid w:val="00FB4644"/>
    <w:rsid w:val="00FB4A8F"/>
    <w:rsid w:val="00FB4C42"/>
    <w:rsid w:val="00FB52BB"/>
    <w:rsid w:val="00FB5482"/>
    <w:rsid w:val="00FB5DD2"/>
    <w:rsid w:val="00FB637A"/>
    <w:rsid w:val="00FB64AF"/>
    <w:rsid w:val="00FB65CF"/>
    <w:rsid w:val="00FB6A13"/>
    <w:rsid w:val="00FB6DF0"/>
    <w:rsid w:val="00FB78FD"/>
    <w:rsid w:val="00FB7F8B"/>
    <w:rsid w:val="00FC010A"/>
    <w:rsid w:val="00FC045E"/>
    <w:rsid w:val="00FC138B"/>
    <w:rsid w:val="00FC157B"/>
    <w:rsid w:val="00FC1770"/>
    <w:rsid w:val="00FC24E3"/>
    <w:rsid w:val="00FC336A"/>
    <w:rsid w:val="00FC3BDD"/>
    <w:rsid w:val="00FC3C6E"/>
    <w:rsid w:val="00FC42A0"/>
    <w:rsid w:val="00FC5165"/>
    <w:rsid w:val="00FC53EB"/>
    <w:rsid w:val="00FC55AA"/>
    <w:rsid w:val="00FC5EA0"/>
    <w:rsid w:val="00FC6659"/>
    <w:rsid w:val="00FC695D"/>
    <w:rsid w:val="00FC6E27"/>
    <w:rsid w:val="00FC736B"/>
    <w:rsid w:val="00FC7669"/>
    <w:rsid w:val="00FD0883"/>
    <w:rsid w:val="00FD0A8E"/>
    <w:rsid w:val="00FD1BE6"/>
    <w:rsid w:val="00FD1FD9"/>
    <w:rsid w:val="00FD20A9"/>
    <w:rsid w:val="00FD2355"/>
    <w:rsid w:val="00FD266E"/>
    <w:rsid w:val="00FD3CC5"/>
    <w:rsid w:val="00FD520F"/>
    <w:rsid w:val="00FD5280"/>
    <w:rsid w:val="00FD5C92"/>
    <w:rsid w:val="00FD6126"/>
    <w:rsid w:val="00FD614F"/>
    <w:rsid w:val="00FD671E"/>
    <w:rsid w:val="00FD79FE"/>
    <w:rsid w:val="00FE04BD"/>
    <w:rsid w:val="00FE06FF"/>
    <w:rsid w:val="00FE197E"/>
    <w:rsid w:val="00FE254B"/>
    <w:rsid w:val="00FE2878"/>
    <w:rsid w:val="00FE2C17"/>
    <w:rsid w:val="00FE36CE"/>
    <w:rsid w:val="00FE4193"/>
    <w:rsid w:val="00FE45B2"/>
    <w:rsid w:val="00FE4650"/>
    <w:rsid w:val="00FE4780"/>
    <w:rsid w:val="00FE4BA0"/>
    <w:rsid w:val="00FE506F"/>
    <w:rsid w:val="00FE5762"/>
    <w:rsid w:val="00FE617B"/>
    <w:rsid w:val="00FE6B90"/>
    <w:rsid w:val="00FE6E59"/>
    <w:rsid w:val="00FF140E"/>
    <w:rsid w:val="00FF2796"/>
    <w:rsid w:val="00FF2C09"/>
    <w:rsid w:val="00FF2C24"/>
    <w:rsid w:val="00FF3013"/>
    <w:rsid w:val="00FF37E0"/>
    <w:rsid w:val="00FF3AEE"/>
    <w:rsid w:val="00FF3C47"/>
    <w:rsid w:val="00FF3DBA"/>
    <w:rsid w:val="00FF59C6"/>
    <w:rsid w:val="00FF5C05"/>
    <w:rsid w:val="00FF5E60"/>
    <w:rsid w:val="00FF605E"/>
    <w:rsid w:val="00FF63BA"/>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6A9F9BD2-49D5-4F53-B059-18E26EBC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B001F"/>
    <w:rPr>
      <w:rFonts w:ascii="Trebuchet MS" w:eastAsia="굴림체" w:hAnsi="Trebuchet MS"/>
      <w:sz w:val="18"/>
      <w:szCs w:val="24"/>
    </w:rPr>
  </w:style>
  <w:style w:type="paragraph" w:styleId="1">
    <w:name w:val="heading 1"/>
    <w:aliases w:val="Module Name,Heading 1 Char Char Char Char"/>
    <w:basedOn w:val="a3"/>
    <w:next w:val="a4"/>
    <w:autoRedefine/>
    <w:qFormat/>
    <w:rsid w:val="00EA612C"/>
    <w:pPr>
      <w:keepNext/>
      <w:pageBreakBefore/>
      <w:numPr>
        <w:numId w:val="6"/>
      </w:numPr>
      <w:pBdr>
        <w:bottom w:val="thickThinSmallGap" w:sz="24" w:space="1" w:color="5F5F5F"/>
      </w:pBdr>
      <w:spacing w:after="120"/>
      <w:outlineLvl w:val="0"/>
    </w:pPr>
    <w:rPr>
      <w:rFonts w:eastAsia="맑은 고딕" w:cs="Arial"/>
      <w:b/>
      <w:bCs/>
      <w:sz w:val="36"/>
      <w:szCs w:val="28"/>
    </w:rPr>
  </w:style>
  <w:style w:type="paragraph" w:styleId="2">
    <w:name w:val="heading 2"/>
    <w:basedOn w:val="a3"/>
    <w:next w:val="a4"/>
    <w:qFormat/>
    <w:rsid w:val="001775D9"/>
    <w:pPr>
      <w:keepNext/>
      <w:numPr>
        <w:ilvl w:val="1"/>
        <w:numId w:val="6"/>
      </w:numPr>
      <w:spacing w:before="240" w:after="120"/>
      <w:outlineLvl w:val="1"/>
    </w:pPr>
    <w:rPr>
      <w:rFonts w:eastAsia="맑은 고딕" w:cs="Arial"/>
      <w:b/>
      <w:bCs/>
      <w:sz w:val="28"/>
      <w:szCs w:val="32"/>
    </w:rPr>
  </w:style>
  <w:style w:type="paragraph" w:styleId="3">
    <w:name w:val="heading 3"/>
    <w:aliases w:val="H3,H31,H32,H33,H34,H35,H36,H37,H38,H311,H321,H331,H39,H312,H322,H332,H310,H313,H314,H315,H316,H317,H318,H319,H320"/>
    <w:basedOn w:val="a3"/>
    <w:next w:val="a4"/>
    <w:qFormat/>
    <w:rsid w:val="00A74AF9"/>
    <w:pPr>
      <w:keepNext/>
      <w:numPr>
        <w:ilvl w:val="2"/>
        <w:numId w:val="6"/>
      </w:numPr>
      <w:outlineLvl w:val="2"/>
    </w:pPr>
    <w:rPr>
      <w:rFonts w:eastAsia="맑은 고딕"/>
      <w:b/>
      <w:sz w:val="28"/>
    </w:rPr>
  </w:style>
  <w:style w:type="paragraph" w:styleId="4">
    <w:name w:val="heading 4"/>
    <w:basedOn w:val="a3"/>
    <w:next w:val="a4"/>
    <w:qFormat/>
    <w:rsid w:val="001775D9"/>
    <w:pPr>
      <w:keepNext/>
      <w:numPr>
        <w:ilvl w:val="3"/>
        <w:numId w:val="6"/>
      </w:numPr>
      <w:outlineLvl w:val="3"/>
    </w:pPr>
    <w:rPr>
      <w:rFonts w:eastAsia="맑은 고딕"/>
      <w:b/>
      <w:bCs/>
      <w:szCs w:val="18"/>
    </w:rPr>
  </w:style>
  <w:style w:type="paragraph" w:styleId="5">
    <w:name w:val="heading 5"/>
    <w:basedOn w:val="a3"/>
    <w:next w:val="a4"/>
    <w:link w:val="5Char"/>
    <w:uiPriority w:val="9"/>
    <w:qFormat/>
    <w:rsid w:val="00E729DC"/>
    <w:pPr>
      <w:keepNext/>
      <w:spacing w:before="120"/>
      <w:ind w:left="720"/>
      <w:outlineLvl w:val="4"/>
    </w:pPr>
    <w:rPr>
      <w:rFonts w:eastAsia="휴먼엑스포"/>
      <w:b/>
      <w:color w:val="333399"/>
    </w:rPr>
  </w:style>
  <w:style w:type="paragraph" w:styleId="6">
    <w:name w:val="heading 6"/>
    <w:basedOn w:val="a3"/>
    <w:next w:val="a3"/>
    <w:uiPriority w:val="9"/>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0">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돋움체" w:eastAsia="굴림체" w:hAnsi="돋움체"/>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basedOn w:val="-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1">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F87189"/>
    <w:pPr>
      <w:tabs>
        <w:tab w:val="left" w:pos="851"/>
        <w:tab w:val="right" w:leader="dot" w:pos="9344"/>
      </w:tabs>
      <w:ind w:leftChars="200" w:left="360"/>
    </w:pPr>
    <w:rPr>
      <w:b/>
    </w:rPr>
  </w:style>
  <w:style w:type="paragraph" w:styleId="30">
    <w:name w:val="toc 3"/>
    <w:basedOn w:val="a3"/>
    <w:next w:val="a3"/>
    <w:autoRedefine/>
    <w:uiPriority w:val="39"/>
    <w:rsid w:val="00F87189"/>
    <w:pPr>
      <w:tabs>
        <w:tab w:val="left" w:pos="1276"/>
        <w:tab w:val="right" w:leader="dot" w:pos="9344"/>
      </w:tabs>
      <w:ind w:leftChars="400" w:left="72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3"/>
    <w:rsid w:val="00982F03"/>
    <w:rPr>
      <w:b/>
      <w:bCs/>
    </w:rPr>
  </w:style>
  <w:style w:type="character" w:customStyle="1" w:styleId="Char3">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4">
    <w:name w:val="진짜펑션짱 Char"/>
    <w:basedOn w:val="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4"/>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2">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3">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3"/>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 w:type="paragraph" w:styleId="aff2">
    <w:name w:val="Revision"/>
    <w:hidden/>
    <w:uiPriority w:val="99"/>
    <w:semiHidden/>
    <w:rsid w:val="005720FA"/>
    <w:rPr>
      <w:rFonts w:ascii="Trebuchet MS" w:eastAsia="굴림체" w:hAnsi="Trebuchet MS"/>
      <w:sz w:val="18"/>
      <w:szCs w:val="24"/>
    </w:rPr>
  </w:style>
  <w:style w:type="paragraph" w:customStyle="1" w:styleId="TableHeadingLight">
    <w:name w:val="Table Heading Light"/>
    <w:next w:val="a3"/>
    <w:uiPriority w:val="99"/>
    <w:rsid w:val="00EF0A13"/>
    <w:pPr>
      <w:widowControl w:val="0"/>
      <w:autoSpaceDE w:val="0"/>
      <w:autoSpaceDN w:val="0"/>
      <w:adjustRightInd w:val="0"/>
      <w:spacing w:before="80" w:after="40" w:line="240" w:lineRule="atLeast"/>
      <w:ind w:left="90" w:right="90"/>
    </w:pPr>
    <w:rPr>
      <w:rFonts w:eastAsia="맑은 고딕"/>
      <w:b/>
      <w:bCs/>
      <w:color w:val="4F4F4F"/>
      <w:sz w:val="18"/>
      <w:szCs w:val="18"/>
      <w:lang w:eastAsia="en-US"/>
    </w:rPr>
  </w:style>
  <w:style w:type="character" w:customStyle="1" w:styleId="5Char">
    <w:name w:val="제목 5 Char"/>
    <w:basedOn w:val="a5"/>
    <w:link w:val="5"/>
    <w:uiPriority w:val="9"/>
    <w:rsid w:val="009C15A7"/>
    <w:rPr>
      <w:rFonts w:ascii="Trebuchet MS" w:eastAsia="휴먼엑스포" w:hAnsi="Trebuchet MS"/>
      <w:b/>
      <w:color w:val="333399"/>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10982084">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32317">
      <w:bodyDiv w:val="1"/>
      <w:marLeft w:val="0"/>
      <w:marRight w:val="0"/>
      <w:marTop w:val="0"/>
      <w:marBottom w:val="0"/>
      <w:divBdr>
        <w:top w:val="none" w:sz="0" w:space="0" w:color="auto"/>
        <w:left w:val="none" w:sz="0" w:space="0" w:color="auto"/>
        <w:bottom w:val="none" w:sz="0" w:space="0" w:color="auto"/>
        <w:right w:val="none" w:sz="0" w:space="0" w:color="auto"/>
      </w:divBdr>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966466609">
      <w:bodyDiv w:val="1"/>
      <w:marLeft w:val="0"/>
      <w:marRight w:val="0"/>
      <w:marTop w:val="0"/>
      <w:marBottom w:val="0"/>
      <w:divBdr>
        <w:top w:val="none" w:sz="0" w:space="0" w:color="auto"/>
        <w:left w:val="none" w:sz="0" w:space="0" w:color="auto"/>
        <w:bottom w:val="none" w:sz="0" w:space="0" w:color="auto"/>
        <w:right w:val="none" w:sz="0" w:space="0" w:color="auto"/>
      </w:divBdr>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836">
      <w:bodyDiv w:val="1"/>
      <w:marLeft w:val="0"/>
      <w:marRight w:val="0"/>
      <w:marTop w:val="0"/>
      <w:marBottom w:val="0"/>
      <w:divBdr>
        <w:top w:val="none" w:sz="0" w:space="0" w:color="auto"/>
        <w:left w:val="none" w:sz="0" w:space="0" w:color="auto"/>
        <w:bottom w:val="none" w:sz="0" w:space="0" w:color="auto"/>
        <w:right w:val="none" w:sz="0" w:space="0" w:color="auto"/>
      </w:divBdr>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B1597-7613-40D6-B317-2B441B99A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2323</Words>
  <Characters>15517</Characters>
  <Application>Microsoft Office Word</Application>
  <DocSecurity>0</DocSecurity>
  <Lines>129</Lines>
  <Paragraphs>35</Paragraphs>
  <ScaleCrop>false</ScaleCrop>
  <HeadingPairs>
    <vt:vector size="2" baseType="variant">
      <vt:variant>
        <vt:lpstr>제목</vt:lpstr>
      </vt:variant>
      <vt:variant>
        <vt:i4>1</vt:i4>
      </vt:variant>
    </vt:vector>
  </HeadingPairs>
  <TitlesOfParts>
    <vt:vector size="1" baseType="lpstr">
      <vt:lpstr>Software Detailed Design</vt:lpstr>
    </vt:vector>
  </TitlesOfParts>
  <Manager>VS스마트SW아키텍트팀</Manager>
  <Company>LG전자</Company>
  <LinksUpToDate>false</LinksUpToDate>
  <CharactersWithSpaces>17805</CharactersWithSpaces>
  <SharedDoc>false</SharedDoc>
  <HLinks>
    <vt:vector size="258" baseType="variant">
      <vt:variant>
        <vt:i4>1638452</vt:i4>
      </vt:variant>
      <vt:variant>
        <vt:i4>266</vt:i4>
      </vt:variant>
      <vt:variant>
        <vt:i4>0</vt:i4>
      </vt:variant>
      <vt:variant>
        <vt:i4>5</vt:i4>
      </vt:variant>
      <vt:variant>
        <vt:lpwstr/>
      </vt:variant>
      <vt:variant>
        <vt:lpwstr>_Toc444609450</vt:lpwstr>
      </vt:variant>
      <vt:variant>
        <vt:i4>1572916</vt:i4>
      </vt:variant>
      <vt:variant>
        <vt:i4>260</vt:i4>
      </vt:variant>
      <vt:variant>
        <vt:i4>0</vt:i4>
      </vt:variant>
      <vt:variant>
        <vt:i4>5</vt:i4>
      </vt:variant>
      <vt:variant>
        <vt:lpwstr/>
      </vt:variant>
      <vt:variant>
        <vt:lpwstr>_Toc444609449</vt:lpwstr>
      </vt:variant>
      <vt:variant>
        <vt:i4>1572916</vt:i4>
      </vt:variant>
      <vt:variant>
        <vt:i4>254</vt:i4>
      </vt:variant>
      <vt:variant>
        <vt:i4>0</vt:i4>
      </vt:variant>
      <vt:variant>
        <vt:i4>5</vt:i4>
      </vt:variant>
      <vt:variant>
        <vt:lpwstr/>
      </vt:variant>
      <vt:variant>
        <vt:lpwstr>_Toc444609448</vt:lpwstr>
      </vt:variant>
      <vt:variant>
        <vt:i4>1572916</vt:i4>
      </vt:variant>
      <vt:variant>
        <vt:i4>248</vt:i4>
      </vt:variant>
      <vt:variant>
        <vt:i4>0</vt:i4>
      </vt:variant>
      <vt:variant>
        <vt:i4>5</vt:i4>
      </vt:variant>
      <vt:variant>
        <vt:lpwstr/>
      </vt:variant>
      <vt:variant>
        <vt:lpwstr>_Toc444609447</vt:lpwstr>
      </vt:variant>
      <vt:variant>
        <vt:i4>1572916</vt:i4>
      </vt:variant>
      <vt:variant>
        <vt:i4>242</vt:i4>
      </vt:variant>
      <vt:variant>
        <vt:i4>0</vt:i4>
      </vt:variant>
      <vt:variant>
        <vt:i4>5</vt:i4>
      </vt:variant>
      <vt:variant>
        <vt:lpwstr/>
      </vt:variant>
      <vt:variant>
        <vt:lpwstr>_Toc444609446</vt:lpwstr>
      </vt:variant>
      <vt:variant>
        <vt:i4>1572916</vt:i4>
      </vt:variant>
      <vt:variant>
        <vt:i4>236</vt:i4>
      </vt:variant>
      <vt:variant>
        <vt:i4>0</vt:i4>
      </vt:variant>
      <vt:variant>
        <vt:i4>5</vt:i4>
      </vt:variant>
      <vt:variant>
        <vt:lpwstr/>
      </vt:variant>
      <vt:variant>
        <vt:lpwstr>_Toc444609445</vt:lpwstr>
      </vt:variant>
      <vt:variant>
        <vt:i4>1638453</vt:i4>
      </vt:variant>
      <vt:variant>
        <vt:i4>227</vt:i4>
      </vt:variant>
      <vt:variant>
        <vt:i4>0</vt:i4>
      </vt:variant>
      <vt:variant>
        <vt:i4>5</vt:i4>
      </vt:variant>
      <vt:variant>
        <vt:lpwstr/>
      </vt:variant>
      <vt:variant>
        <vt:lpwstr>_Toc444609553</vt:lpwstr>
      </vt:variant>
      <vt:variant>
        <vt:i4>1638453</vt:i4>
      </vt:variant>
      <vt:variant>
        <vt:i4>221</vt:i4>
      </vt:variant>
      <vt:variant>
        <vt:i4>0</vt:i4>
      </vt:variant>
      <vt:variant>
        <vt:i4>5</vt:i4>
      </vt:variant>
      <vt:variant>
        <vt:lpwstr/>
      </vt:variant>
      <vt:variant>
        <vt:lpwstr>_Toc444609552</vt:lpwstr>
      </vt:variant>
      <vt:variant>
        <vt:i4>1638453</vt:i4>
      </vt:variant>
      <vt:variant>
        <vt:i4>215</vt:i4>
      </vt:variant>
      <vt:variant>
        <vt:i4>0</vt:i4>
      </vt:variant>
      <vt:variant>
        <vt:i4>5</vt:i4>
      </vt:variant>
      <vt:variant>
        <vt:lpwstr/>
      </vt:variant>
      <vt:variant>
        <vt:lpwstr>_Toc444609551</vt:lpwstr>
      </vt:variant>
      <vt:variant>
        <vt:i4>1638453</vt:i4>
      </vt:variant>
      <vt:variant>
        <vt:i4>209</vt:i4>
      </vt:variant>
      <vt:variant>
        <vt:i4>0</vt:i4>
      </vt:variant>
      <vt:variant>
        <vt:i4>5</vt:i4>
      </vt:variant>
      <vt:variant>
        <vt:lpwstr/>
      </vt:variant>
      <vt:variant>
        <vt:lpwstr>_Toc444609550</vt:lpwstr>
      </vt:variant>
      <vt:variant>
        <vt:i4>1572917</vt:i4>
      </vt:variant>
      <vt:variant>
        <vt:i4>203</vt:i4>
      </vt:variant>
      <vt:variant>
        <vt:i4>0</vt:i4>
      </vt:variant>
      <vt:variant>
        <vt:i4>5</vt:i4>
      </vt:variant>
      <vt:variant>
        <vt:lpwstr/>
      </vt:variant>
      <vt:variant>
        <vt:lpwstr>_Toc444609549</vt:lpwstr>
      </vt:variant>
      <vt:variant>
        <vt:i4>1572917</vt:i4>
      </vt:variant>
      <vt:variant>
        <vt:i4>197</vt:i4>
      </vt:variant>
      <vt:variant>
        <vt:i4>0</vt:i4>
      </vt:variant>
      <vt:variant>
        <vt:i4>5</vt:i4>
      </vt:variant>
      <vt:variant>
        <vt:lpwstr/>
      </vt:variant>
      <vt:variant>
        <vt:lpwstr>_Toc444609548</vt:lpwstr>
      </vt:variant>
      <vt:variant>
        <vt:i4>2031668</vt:i4>
      </vt:variant>
      <vt:variant>
        <vt:i4>188</vt:i4>
      </vt:variant>
      <vt:variant>
        <vt:i4>0</vt:i4>
      </vt:variant>
      <vt:variant>
        <vt:i4>5</vt:i4>
      </vt:variant>
      <vt:variant>
        <vt:lpwstr/>
      </vt:variant>
      <vt:variant>
        <vt:lpwstr>_Toc444609438</vt:lpwstr>
      </vt:variant>
      <vt:variant>
        <vt:i4>2031668</vt:i4>
      </vt:variant>
      <vt:variant>
        <vt:i4>182</vt:i4>
      </vt:variant>
      <vt:variant>
        <vt:i4>0</vt:i4>
      </vt:variant>
      <vt:variant>
        <vt:i4>5</vt:i4>
      </vt:variant>
      <vt:variant>
        <vt:lpwstr/>
      </vt:variant>
      <vt:variant>
        <vt:lpwstr>_Toc444609437</vt:lpwstr>
      </vt:variant>
      <vt:variant>
        <vt:i4>2031668</vt:i4>
      </vt:variant>
      <vt:variant>
        <vt:i4>176</vt:i4>
      </vt:variant>
      <vt:variant>
        <vt:i4>0</vt:i4>
      </vt:variant>
      <vt:variant>
        <vt:i4>5</vt:i4>
      </vt:variant>
      <vt:variant>
        <vt:lpwstr/>
      </vt:variant>
      <vt:variant>
        <vt:lpwstr>_Toc444609436</vt:lpwstr>
      </vt:variant>
      <vt:variant>
        <vt:i4>2031668</vt:i4>
      </vt:variant>
      <vt:variant>
        <vt:i4>170</vt:i4>
      </vt:variant>
      <vt:variant>
        <vt:i4>0</vt:i4>
      </vt:variant>
      <vt:variant>
        <vt:i4>5</vt:i4>
      </vt:variant>
      <vt:variant>
        <vt:lpwstr/>
      </vt:variant>
      <vt:variant>
        <vt:lpwstr>_Toc444609435</vt:lpwstr>
      </vt:variant>
      <vt:variant>
        <vt:i4>2031668</vt:i4>
      </vt:variant>
      <vt:variant>
        <vt:i4>164</vt:i4>
      </vt:variant>
      <vt:variant>
        <vt:i4>0</vt:i4>
      </vt:variant>
      <vt:variant>
        <vt:i4>5</vt:i4>
      </vt:variant>
      <vt:variant>
        <vt:lpwstr/>
      </vt:variant>
      <vt:variant>
        <vt:lpwstr>_Toc444609434</vt:lpwstr>
      </vt:variant>
      <vt:variant>
        <vt:i4>2031668</vt:i4>
      </vt:variant>
      <vt:variant>
        <vt:i4>158</vt:i4>
      </vt:variant>
      <vt:variant>
        <vt:i4>0</vt:i4>
      </vt:variant>
      <vt:variant>
        <vt:i4>5</vt:i4>
      </vt:variant>
      <vt:variant>
        <vt:lpwstr/>
      </vt:variant>
      <vt:variant>
        <vt:lpwstr>_Toc444609433</vt:lpwstr>
      </vt:variant>
      <vt:variant>
        <vt:i4>2031668</vt:i4>
      </vt:variant>
      <vt:variant>
        <vt:i4>152</vt:i4>
      </vt:variant>
      <vt:variant>
        <vt:i4>0</vt:i4>
      </vt:variant>
      <vt:variant>
        <vt:i4>5</vt:i4>
      </vt:variant>
      <vt:variant>
        <vt:lpwstr/>
      </vt:variant>
      <vt:variant>
        <vt:lpwstr>_Toc444609432</vt:lpwstr>
      </vt:variant>
      <vt:variant>
        <vt:i4>2031668</vt:i4>
      </vt:variant>
      <vt:variant>
        <vt:i4>146</vt:i4>
      </vt:variant>
      <vt:variant>
        <vt:i4>0</vt:i4>
      </vt:variant>
      <vt:variant>
        <vt:i4>5</vt:i4>
      </vt:variant>
      <vt:variant>
        <vt:lpwstr/>
      </vt:variant>
      <vt:variant>
        <vt:lpwstr>_Toc444609431</vt:lpwstr>
      </vt:variant>
      <vt:variant>
        <vt:i4>2031668</vt:i4>
      </vt:variant>
      <vt:variant>
        <vt:i4>140</vt:i4>
      </vt:variant>
      <vt:variant>
        <vt:i4>0</vt:i4>
      </vt:variant>
      <vt:variant>
        <vt:i4>5</vt:i4>
      </vt:variant>
      <vt:variant>
        <vt:lpwstr/>
      </vt:variant>
      <vt:variant>
        <vt:lpwstr>_Toc444609430</vt:lpwstr>
      </vt:variant>
      <vt:variant>
        <vt:i4>1966132</vt:i4>
      </vt:variant>
      <vt:variant>
        <vt:i4>134</vt:i4>
      </vt:variant>
      <vt:variant>
        <vt:i4>0</vt:i4>
      </vt:variant>
      <vt:variant>
        <vt:i4>5</vt:i4>
      </vt:variant>
      <vt:variant>
        <vt:lpwstr/>
      </vt:variant>
      <vt:variant>
        <vt:lpwstr>_Toc444609429</vt:lpwstr>
      </vt:variant>
      <vt:variant>
        <vt:i4>1966132</vt:i4>
      </vt:variant>
      <vt:variant>
        <vt:i4>128</vt:i4>
      </vt:variant>
      <vt:variant>
        <vt:i4>0</vt:i4>
      </vt:variant>
      <vt:variant>
        <vt:i4>5</vt:i4>
      </vt:variant>
      <vt:variant>
        <vt:lpwstr/>
      </vt:variant>
      <vt:variant>
        <vt:lpwstr>_Toc444609428</vt:lpwstr>
      </vt:variant>
      <vt:variant>
        <vt:i4>1966132</vt:i4>
      </vt:variant>
      <vt:variant>
        <vt:i4>122</vt:i4>
      </vt:variant>
      <vt:variant>
        <vt:i4>0</vt:i4>
      </vt:variant>
      <vt:variant>
        <vt:i4>5</vt:i4>
      </vt:variant>
      <vt:variant>
        <vt:lpwstr/>
      </vt:variant>
      <vt:variant>
        <vt:lpwstr>_Toc444609427</vt:lpwstr>
      </vt:variant>
      <vt:variant>
        <vt:i4>1966132</vt:i4>
      </vt:variant>
      <vt:variant>
        <vt:i4>116</vt:i4>
      </vt:variant>
      <vt:variant>
        <vt:i4>0</vt:i4>
      </vt:variant>
      <vt:variant>
        <vt:i4>5</vt:i4>
      </vt:variant>
      <vt:variant>
        <vt:lpwstr/>
      </vt:variant>
      <vt:variant>
        <vt:lpwstr>_Toc444609426</vt:lpwstr>
      </vt:variant>
      <vt:variant>
        <vt:i4>1966132</vt:i4>
      </vt:variant>
      <vt:variant>
        <vt:i4>110</vt:i4>
      </vt:variant>
      <vt:variant>
        <vt:i4>0</vt:i4>
      </vt:variant>
      <vt:variant>
        <vt:i4>5</vt:i4>
      </vt:variant>
      <vt:variant>
        <vt:lpwstr/>
      </vt:variant>
      <vt:variant>
        <vt:lpwstr>_Toc444609425</vt:lpwstr>
      </vt:variant>
      <vt:variant>
        <vt:i4>1966132</vt:i4>
      </vt:variant>
      <vt:variant>
        <vt:i4>104</vt:i4>
      </vt:variant>
      <vt:variant>
        <vt:i4>0</vt:i4>
      </vt:variant>
      <vt:variant>
        <vt:i4>5</vt:i4>
      </vt:variant>
      <vt:variant>
        <vt:lpwstr/>
      </vt:variant>
      <vt:variant>
        <vt:lpwstr>_Toc444609424</vt:lpwstr>
      </vt:variant>
      <vt:variant>
        <vt:i4>1966132</vt:i4>
      </vt:variant>
      <vt:variant>
        <vt:i4>98</vt:i4>
      </vt:variant>
      <vt:variant>
        <vt:i4>0</vt:i4>
      </vt:variant>
      <vt:variant>
        <vt:i4>5</vt:i4>
      </vt:variant>
      <vt:variant>
        <vt:lpwstr/>
      </vt:variant>
      <vt:variant>
        <vt:lpwstr>_Toc444609423</vt:lpwstr>
      </vt:variant>
      <vt:variant>
        <vt:i4>1966132</vt:i4>
      </vt:variant>
      <vt:variant>
        <vt:i4>92</vt:i4>
      </vt:variant>
      <vt:variant>
        <vt:i4>0</vt:i4>
      </vt:variant>
      <vt:variant>
        <vt:i4>5</vt:i4>
      </vt:variant>
      <vt:variant>
        <vt:lpwstr/>
      </vt:variant>
      <vt:variant>
        <vt:lpwstr>_Toc444609422</vt:lpwstr>
      </vt:variant>
      <vt:variant>
        <vt:i4>1966132</vt:i4>
      </vt:variant>
      <vt:variant>
        <vt:i4>86</vt:i4>
      </vt:variant>
      <vt:variant>
        <vt:i4>0</vt:i4>
      </vt:variant>
      <vt:variant>
        <vt:i4>5</vt:i4>
      </vt:variant>
      <vt:variant>
        <vt:lpwstr/>
      </vt:variant>
      <vt:variant>
        <vt:lpwstr>_Toc444609421</vt:lpwstr>
      </vt:variant>
      <vt:variant>
        <vt:i4>1966132</vt:i4>
      </vt:variant>
      <vt:variant>
        <vt:i4>80</vt:i4>
      </vt:variant>
      <vt:variant>
        <vt:i4>0</vt:i4>
      </vt:variant>
      <vt:variant>
        <vt:i4>5</vt:i4>
      </vt:variant>
      <vt:variant>
        <vt:lpwstr/>
      </vt:variant>
      <vt:variant>
        <vt:lpwstr>_Toc444609420</vt:lpwstr>
      </vt:variant>
      <vt:variant>
        <vt:i4>1900596</vt:i4>
      </vt:variant>
      <vt:variant>
        <vt:i4>74</vt:i4>
      </vt:variant>
      <vt:variant>
        <vt:i4>0</vt:i4>
      </vt:variant>
      <vt:variant>
        <vt:i4>5</vt:i4>
      </vt:variant>
      <vt:variant>
        <vt:lpwstr/>
      </vt:variant>
      <vt:variant>
        <vt:lpwstr>_Toc444609419</vt:lpwstr>
      </vt:variant>
      <vt:variant>
        <vt:i4>1900596</vt:i4>
      </vt:variant>
      <vt:variant>
        <vt:i4>68</vt:i4>
      </vt:variant>
      <vt:variant>
        <vt:i4>0</vt:i4>
      </vt:variant>
      <vt:variant>
        <vt:i4>5</vt:i4>
      </vt:variant>
      <vt:variant>
        <vt:lpwstr/>
      </vt:variant>
      <vt:variant>
        <vt:lpwstr>_Toc444609418</vt:lpwstr>
      </vt:variant>
      <vt:variant>
        <vt:i4>1900596</vt:i4>
      </vt:variant>
      <vt:variant>
        <vt:i4>62</vt:i4>
      </vt:variant>
      <vt:variant>
        <vt:i4>0</vt:i4>
      </vt:variant>
      <vt:variant>
        <vt:i4>5</vt:i4>
      </vt:variant>
      <vt:variant>
        <vt:lpwstr/>
      </vt:variant>
      <vt:variant>
        <vt:lpwstr>_Toc444609417</vt:lpwstr>
      </vt:variant>
      <vt:variant>
        <vt:i4>1900596</vt:i4>
      </vt:variant>
      <vt:variant>
        <vt:i4>56</vt:i4>
      </vt:variant>
      <vt:variant>
        <vt:i4>0</vt:i4>
      </vt:variant>
      <vt:variant>
        <vt:i4>5</vt:i4>
      </vt:variant>
      <vt:variant>
        <vt:lpwstr/>
      </vt:variant>
      <vt:variant>
        <vt:lpwstr>_Toc444609416</vt:lpwstr>
      </vt:variant>
      <vt:variant>
        <vt:i4>1900596</vt:i4>
      </vt:variant>
      <vt:variant>
        <vt:i4>50</vt:i4>
      </vt:variant>
      <vt:variant>
        <vt:i4>0</vt:i4>
      </vt:variant>
      <vt:variant>
        <vt:i4>5</vt:i4>
      </vt:variant>
      <vt:variant>
        <vt:lpwstr/>
      </vt:variant>
      <vt:variant>
        <vt:lpwstr>_Toc444609415</vt:lpwstr>
      </vt:variant>
      <vt:variant>
        <vt:i4>1900596</vt:i4>
      </vt:variant>
      <vt:variant>
        <vt:i4>44</vt:i4>
      </vt:variant>
      <vt:variant>
        <vt:i4>0</vt:i4>
      </vt:variant>
      <vt:variant>
        <vt:i4>5</vt:i4>
      </vt:variant>
      <vt:variant>
        <vt:lpwstr/>
      </vt:variant>
      <vt:variant>
        <vt:lpwstr>_Toc444609414</vt:lpwstr>
      </vt:variant>
      <vt:variant>
        <vt:i4>1900596</vt:i4>
      </vt:variant>
      <vt:variant>
        <vt:i4>38</vt:i4>
      </vt:variant>
      <vt:variant>
        <vt:i4>0</vt:i4>
      </vt:variant>
      <vt:variant>
        <vt:i4>5</vt:i4>
      </vt:variant>
      <vt:variant>
        <vt:lpwstr/>
      </vt:variant>
      <vt:variant>
        <vt:lpwstr>_Toc444609413</vt:lpwstr>
      </vt:variant>
      <vt:variant>
        <vt:i4>1900596</vt:i4>
      </vt:variant>
      <vt:variant>
        <vt:i4>32</vt:i4>
      </vt:variant>
      <vt:variant>
        <vt:i4>0</vt:i4>
      </vt:variant>
      <vt:variant>
        <vt:i4>5</vt:i4>
      </vt:variant>
      <vt:variant>
        <vt:lpwstr/>
      </vt:variant>
      <vt:variant>
        <vt:lpwstr>_Toc444609412</vt:lpwstr>
      </vt:variant>
      <vt:variant>
        <vt:i4>1900596</vt:i4>
      </vt:variant>
      <vt:variant>
        <vt:i4>26</vt:i4>
      </vt:variant>
      <vt:variant>
        <vt:i4>0</vt:i4>
      </vt:variant>
      <vt:variant>
        <vt:i4>5</vt:i4>
      </vt:variant>
      <vt:variant>
        <vt:lpwstr/>
      </vt:variant>
      <vt:variant>
        <vt:lpwstr>_Toc444609411</vt:lpwstr>
      </vt:variant>
      <vt:variant>
        <vt:i4>1900596</vt:i4>
      </vt:variant>
      <vt:variant>
        <vt:i4>20</vt:i4>
      </vt:variant>
      <vt:variant>
        <vt:i4>0</vt:i4>
      </vt:variant>
      <vt:variant>
        <vt:i4>5</vt:i4>
      </vt:variant>
      <vt:variant>
        <vt:lpwstr/>
      </vt:variant>
      <vt:variant>
        <vt:lpwstr>_Toc444609410</vt:lpwstr>
      </vt:variant>
      <vt:variant>
        <vt:i4>1835060</vt:i4>
      </vt:variant>
      <vt:variant>
        <vt:i4>14</vt:i4>
      </vt:variant>
      <vt:variant>
        <vt:i4>0</vt:i4>
      </vt:variant>
      <vt:variant>
        <vt:i4>5</vt:i4>
      </vt:variant>
      <vt:variant>
        <vt:lpwstr/>
      </vt:variant>
      <vt:variant>
        <vt:lpwstr>_Toc444609409</vt:lpwstr>
      </vt:variant>
      <vt:variant>
        <vt:i4>1835060</vt:i4>
      </vt:variant>
      <vt:variant>
        <vt:i4>8</vt:i4>
      </vt:variant>
      <vt:variant>
        <vt:i4>0</vt:i4>
      </vt:variant>
      <vt:variant>
        <vt:i4>5</vt:i4>
      </vt:variant>
      <vt:variant>
        <vt:lpwstr/>
      </vt:variant>
      <vt:variant>
        <vt:lpwstr>_Toc444609408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dc:title>
  <dc:subject/>
  <dc:creator>박관록</dc:creator>
  <cp:keywords/>
  <dc:description>LGE Internal Use Only</dc:description>
  <cp:lastModifiedBy>송민영/책임연구원/SW Process Unit(minyoung.song@lge.com)</cp:lastModifiedBy>
  <cp:revision>7</cp:revision>
  <dcterms:created xsi:type="dcterms:W3CDTF">2021-06-15T05:16:00Z</dcterms:created>
  <dcterms:modified xsi:type="dcterms:W3CDTF">2022-09-04T11:42:00Z</dcterms:modified>
</cp:coreProperties>
</file>