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6E71" w14:textId="4F7BECCC" w:rsidR="00CC09F1" w:rsidRDefault="00530AC7">
      <w:r w:rsidRPr="00530AC7">
        <w:t>S</w:t>
      </w:r>
      <w:r w:rsidRPr="00530AC7">
        <w:t>chizophreni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精神分裂症</w:t>
      </w:r>
    </w:p>
    <w:p w14:paraId="656CE66E" w14:textId="45A3F901" w:rsidR="00530AC7" w:rsidRDefault="00530AC7">
      <w:r>
        <w:t>L</w:t>
      </w:r>
      <w:r>
        <w:rPr>
          <w:rFonts w:hint="eastAsia"/>
        </w:rPr>
        <w:t>eech</w:t>
      </w:r>
      <w:r>
        <w:t xml:space="preserve"> </w:t>
      </w:r>
      <w:r>
        <w:rPr>
          <w:rFonts w:hint="eastAsia"/>
        </w:rPr>
        <w:t>水蛭</w:t>
      </w:r>
    </w:p>
    <w:sectPr w:rsidR="0053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C7"/>
    <w:rsid w:val="00530AC7"/>
    <w:rsid w:val="007A7992"/>
    <w:rsid w:val="008B14CE"/>
    <w:rsid w:val="00CC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D0321"/>
  <w15:chartTrackingRefBased/>
  <w15:docId w15:val="{52A2A6C4-8820-6148-8B6C-24DC65DC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Tailang Cao</dc:creator>
  <cp:keywords/>
  <dc:description/>
  <cp:lastModifiedBy>Tailang Cao</cp:lastModifiedBy>
  <cp:revision>1</cp:revision>
  <dcterms:created xsi:type="dcterms:W3CDTF">2024-08-21T05:00:00Z</dcterms:created>
  <dcterms:modified xsi:type="dcterms:W3CDTF">2024-09-05T17:05:00Z</dcterms:modified>
</cp:coreProperties>
</file>