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024F" w14:textId="77777777" w:rsidR="005B0E61" w:rsidRPr="00BE0B69" w:rsidRDefault="005B0E61" w:rsidP="005B0E61">
      <w:pPr>
        <w:spacing w:line="271" w:lineRule="auto"/>
        <w:ind w:left="1100" w:right="318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TRƯỜNG CAO ĐẲNG CÔNG NGHỆ THỦ ĐỨC</w:t>
      </w:r>
    </w:p>
    <w:p w14:paraId="2FE25316" w14:textId="77777777" w:rsidR="005B0E61" w:rsidRPr="00BE0B69" w:rsidRDefault="005B0E61" w:rsidP="005B0E6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BE0B69">
        <w:rPr>
          <w:rFonts w:ascii="Times New Roman" w:eastAsia="Times New Roman" w:hAnsi="Times New Roman" w:cs="Times New Roman"/>
          <w:noProof/>
          <w:color w:val="0D0D0D"/>
          <w:sz w:val="28"/>
        </w:rPr>
        <w:drawing>
          <wp:anchor distT="0" distB="0" distL="114300" distR="114300" simplePos="0" relativeHeight="251659264" behindDoc="1" locked="0" layoutInCell="1" allowOverlap="1" wp14:anchorId="4184B0AC" wp14:editId="1A7A97D2">
            <wp:simplePos x="0" y="0"/>
            <wp:positionH relativeFrom="column">
              <wp:posOffset>0</wp:posOffset>
            </wp:positionH>
            <wp:positionV relativeFrom="paragraph">
              <wp:posOffset>-394335</wp:posOffset>
            </wp:positionV>
            <wp:extent cx="629285" cy="6292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B69">
        <w:rPr>
          <w:rFonts w:ascii="Times New Roman" w:eastAsia="Times New Roman" w:hAnsi="Times New Roman" w:cs="Times New Roman"/>
          <w:noProof/>
          <w:color w:val="0D0D0D"/>
          <w:sz w:val="28"/>
        </w:rPr>
        <w:drawing>
          <wp:anchor distT="0" distB="0" distL="114300" distR="114300" simplePos="0" relativeHeight="251660288" behindDoc="1" locked="0" layoutInCell="1" allowOverlap="1" wp14:anchorId="6C1F04E4" wp14:editId="7D0B821B">
            <wp:simplePos x="0" y="0"/>
            <wp:positionH relativeFrom="column">
              <wp:posOffset>4645025</wp:posOffset>
            </wp:positionH>
            <wp:positionV relativeFrom="paragraph">
              <wp:posOffset>-318135</wp:posOffset>
            </wp:positionV>
            <wp:extent cx="1298575" cy="476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A4A49" w14:textId="77777777" w:rsidR="005B0E61" w:rsidRPr="00BE0B69" w:rsidRDefault="005B0E61" w:rsidP="005B0E61">
      <w:pPr>
        <w:spacing w:line="0" w:lineRule="atLeast"/>
        <w:ind w:left="110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Khoa Công Nghệ Thông Tin</w:t>
      </w:r>
    </w:p>
    <w:p w14:paraId="13190945" w14:textId="2BD40922" w:rsidR="005B0E61" w:rsidRPr="00BE0B69" w:rsidRDefault="005B0E61" w:rsidP="005B0E6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BE0B69">
        <w:rPr>
          <w:rFonts w:ascii="Times New Roman" w:eastAsia="Times New Roman" w:hAnsi="Times New Roman" w:cs="Times New Roman"/>
          <w:b/>
          <w:noProof/>
          <w:color w:val="0D0D0D"/>
          <w:sz w:val="34"/>
        </w:rPr>
        <w:drawing>
          <wp:anchor distT="0" distB="0" distL="114300" distR="114300" simplePos="0" relativeHeight="251661312" behindDoc="1" locked="0" layoutInCell="1" allowOverlap="1" wp14:anchorId="3D8B3993" wp14:editId="212C884F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63FF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5A15DD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DEE8AB" w14:textId="77777777" w:rsidR="005B0E61" w:rsidRPr="00BE0B69" w:rsidRDefault="005B0E61" w:rsidP="005B0E61">
      <w:pPr>
        <w:spacing w:line="391" w:lineRule="exact"/>
        <w:rPr>
          <w:rFonts w:ascii="Times New Roman" w:eastAsia="Times New Roman" w:hAnsi="Times New Roman" w:cs="Times New Roman"/>
          <w:sz w:val="24"/>
        </w:rPr>
      </w:pPr>
    </w:p>
    <w:p w14:paraId="6290D7EA" w14:textId="54EC5DF4" w:rsidR="005B0E61" w:rsidRPr="00BE0B69" w:rsidRDefault="005B0E61" w:rsidP="005B0E61">
      <w:pPr>
        <w:tabs>
          <w:tab w:val="left" w:pos="4600"/>
          <w:tab w:val="left" w:pos="4940"/>
        </w:tabs>
        <w:spacing w:line="0" w:lineRule="atLeast"/>
        <w:rPr>
          <w:rFonts w:ascii="Times New Roman" w:eastAsia="Times New Roman" w:hAnsi="Times New Roman" w:cs="Times New Roman"/>
          <w:color w:val="0D0D0D"/>
          <w:sz w:val="35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36"/>
        </w:rPr>
        <w:t>Chuyên đề phát triển web 1</w:t>
      </w:r>
      <w:r w:rsidRPr="00BE0B69">
        <w:rPr>
          <w:rFonts w:ascii="Times New Roman" w:eastAsia="Times New Roman" w:hAnsi="Times New Roman" w:cs="Times New Roman"/>
        </w:rPr>
        <w:tab/>
      </w:r>
      <w:r w:rsidRPr="00BE0B69">
        <w:rPr>
          <w:rFonts w:ascii="Times New Roman" w:eastAsia="Times New Roman" w:hAnsi="Times New Roman" w:cs="Times New Roman"/>
          <w:color w:val="0D0D0D"/>
          <w:sz w:val="36"/>
        </w:rPr>
        <w:t>|</w:t>
      </w:r>
      <w:r w:rsidRPr="00BE0B69">
        <w:rPr>
          <w:rFonts w:ascii="Times New Roman" w:eastAsia="Times New Roman" w:hAnsi="Times New Roman" w:cs="Times New Roman"/>
        </w:rPr>
        <w:tab/>
      </w:r>
      <w:r w:rsidRPr="00BE0B69">
        <w:rPr>
          <w:rFonts w:ascii="Times New Roman" w:eastAsia="Times New Roman" w:hAnsi="Times New Roman" w:cs="Times New Roman"/>
          <w:color w:val="0D0D0D"/>
          <w:sz w:val="35"/>
        </w:rPr>
        <w:t>HKI – [2020 – 2021]</w:t>
      </w:r>
    </w:p>
    <w:p w14:paraId="69B80625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66321A7" w14:textId="0ADD332F" w:rsidR="005B0E61" w:rsidRPr="00BE0B69" w:rsidRDefault="005B0E61" w:rsidP="005B0E61">
      <w:pPr>
        <w:spacing w:line="331" w:lineRule="exact"/>
        <w:rPr>
          <w:rFonts w:ascii="Times New Roman" w:eastAsia="Times New Roman" w:hAnsi="Times New Roman" w:cs="Times New Roman"/>
          <w:sz w:val="24"/>
        </w:rPr>
      </w:pPr>
    </w:p>
    <w:p w14:paraId="630147DF" w14:textId="77777777" w:rsidR="005B0E61" w:rsidRPr="00BE0B69" w:rsidRDefault="005B0E61" w:rsidP="005B0E61">
      <w:pPr>
        <w:spacing w:line="331" w:lineRule="exact"/>
        <w:rPr>
          <w:rFonts w:ascii="Times New Roman" w:eastAsia="Times New Roman" w:hAnsi="Times New Roman" w:cs="Times New Roman"/>
          <w:sz w:val="24"/>
        </w:rPr>
      </w:pPr>
    </w:p>
    <w:p w14:paraId="140EC156" w14:textId="77777777" w:rsidR="005B0E61" w:rsidRPr="00BE0B69" w:rsidRDefault="005B0E61" w:rsidP="005B0E61">
      <w:pPr>
        <w:spacing w:line="0" w:lineRule="atLeast"/>
        <w:rPr>
          <w:rFonts w:ascii="Times New Roman" w:eastAsia="Times New Roman" w:hAnsi="Times New Roman" w:cs="Times New Roman"/>
          <w:color w:val="0D0D0D"/>
          <w:sz w:val="48"/>
        </w:rPr>
      </w:pPr>
      <w:r w:rsidRPr="00BE0B69">
        <w:rPr>
          <w:rFonts w:ascii="Times New Roman" w:eastAsia="Times New Roman" w:hAnsi="Times New Roman" w:cs="Times New Roman"/>
          <w:color w:val="0D0D0D"/>
          <w:sz w:val="48"/>
        </w:rPr>
        <w:t>PRJ – REPORT</w:t>
      </w:r>
    </w:p>
    <w:p w14:paraId="151BC687" w14:textId="77777777" w:rsidR="005B0E61" w:rsidRPr="00BE0B69" w:rsidRDefault="005B0E61" w:rsidP="005B0E61">
      <w:pPr>
        <w:spacing w:line="226" w:lineRule="exact"/>
        <w:rPr>
          <w:rFonts w:ascii="Times New Roman" w:eastAsia="Times New Roman" w:hAnsi="Times New Roman" w:cs="Times New Roman"/>
          <w:sz w:val="24"/>
        </w:rPr>
      </w:pPr>
    </w:p>
    <w:p w14:paraId="685AE4D8" w14:textId="39B6CBA9" w:rsidR="005B0E61" w:rsidRPr="00BE0B69" w:rsidRDefault="005B0E61" w:rsidP="005B0E61">
      <w:pPr>
        <w:tabs>
          <w:tab w:val="left" w:pos="6223"/>
        </w:tabs>
        <w:spacing w:line="0" w:lineRule="atLeast"/>
        <w:rPr>
          <w:rFonts w:ascii="Times New Roman" w:eastAsia="Times New Roman" w:hAnsi="Times New Roman" w:cs="Times New Roman"/>
          <w:b/>
          <w:color w:val="0D0D0D"/>
          <w:sz w:val="56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56"/>
        </w:rPr>
        <w:t>BEM</w:t>
      </w:r>
    </w:p>
    <w:p w14:paraId="609A2116" w14:textId="045CC5EE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621F9CC" w14:textId="77777777" w:rsidR="00BE0B69" w:rsidRPr="00BE0B69" w:rsidRDefault="00BE0B69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3F4398A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B500FDE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97D7BFB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E0A3F34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A275A66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C3D0DA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73AE43" w14:textId="523D610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C02FAC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1D1AA79" w14:textId="10790C1C" w:rsidR="005B0E61" w:rsidRPr="00BE0B69" w:rsidRDefault="005B0E61" w:rsidP="005B0E61">
      <w:pPr>
        <w:spacing w:line="225" w:lineRule="exact"/>
        <w:rPr>
          <w:rFonts w:ascii="Times New Roman" w:eastAsia="Times New Roman" w:hAnsi="Times New Roman" w:cs="Times New Roman"/>
          <w:sz w:val="24"/>
        </w:rPr>
      </w:pPr>
    </w:p>
    <w:p w14:paraId="0ED25189" w14:textId="77777777" w:rsidR="00BE0B69" w:rsidRPr="00BE0B69" w:rsidRDefault="00BE0B69" w:rsidP="005B0E61">
      <w:pPr>
        <w:spacing w:line="225" w:lineRule="exact"/>
        <w:rPr>
          <w:rFonts w:ascii="Times New Roman" w:eastAsia="Times New Roman" w:hAnsi="Times New Roman" w:cs="Times New Roman"/>
          <w:sz w:val="24"/>
        </w:rPr>
      </w:pPr>
    </w:p>
    <w:p w14:paraId="2385ACB7" w14:textId="77777777" w:rsidR="005B0E61" w:rsidRPr="00BE0B69" w:rsidRDefault="005B0E61" w:rsidP="005B0E61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Nhóm 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>M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14:paraId="5A3FAA44" w14:textId="77777777" w:rsidR="005B0E61" w:rsidRPr="00BE0B69" w:rsidRDefault="005B0E61" w:rsidP="005B0E61">
      <w:pPr>
        <w:spacing w:line="2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73DEF9" w14:textId="1C8A6F7B" w:rsidR="005B0E61" w:rsidRPr="00140998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Ngô</w:t>
      </w: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vi-VN"/>
        </w:rPr>
        <w:t xml:space="preserve"> Đình Trí</w:t>
      </w: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– </w:t>
      </w:r>
      <w:r w:rsidRPr="00140998">
        <w:rPr>
          <w:rFonts w:ascii="Times New Roman" w:eastAsia="Times New Roman" w:hAnsi="Times New Roman" w:cs="Times New Roman"/>
          <w:color w:val="0D0D0D"/>
          <w:sz w:val="28"/>
          <w:szCs w:val="28"/>
        </w:rPr>
        <w:t>1</w:t>
      </w:r>
      <w:r w:rsidR="00E07764" w:rsidRPr="00140998">
        <w:rPr>
          <w:rFonts w:ascii="Times New Roman" w:eastAsia="Times New Roman" w:hAnsi="Times New Roman" w:cs="Times New Roman"/>
          <w:color w:val="0D0D0D"/>
          <w:sz w:val="28"/>
          <w:szCs w:val="28"/>
          <w:lang w:val="vi-VN"/>
        </w:rPr>
        <w:t>8211TT2467</w:t>
      </w:r>
    </w:p>
    <w:p w14:paraId="133DE25B" w14:textId="77777777" w:rsidR="005B0E61" w:rsidRPr="00140998" w:rsidRDefault="005B0E61" w:rsidP="005B0E61">
      <w:pPr>
        <w:spacing w:line="47" w:lineRule="exact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4821861D" w14:textId="68003E48" w:rsidR="005B0E61" w:rsidRPr="00140998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vi-VN"/>
        </w:rPr>
        <w:t>Nguyễn Y Trinh</w:t>
      </w: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– </w:t>
      </w:r>
      <w:r w:rsidRPr="00140998">
        <w:rPr>
          <w:rFonts w:ascii="Times New Roman" w:eastAsia="Times New Roman" w:hAnsi="Times New Roman" w:cs="Times New Roman"/>
          <w:color w:val="0D0D0D"/>
          <w:sz w:val="28"/>
          <w:szCs w:val="28"/>
        </w:rPr>
        <w:t>1</w:t>
      </w:r>
      <w:r w:rsidR="00E07764" w:rsidRPr="00140998">
        <w:rPr>
          <w:rFonts w:ascii="Times New Roman" w:eastAsia="Times New Roman" w:hAnsi="Times New Roman" w:cs="Times New Roman"/>
          <w:color w:val="0D0D0D"/>
          <w:sz w:val="28"/>
          <w:szCs w:val="28"/>
          <w:lang w:val="vi-VN"/>
        </w:rPr>
        <w:t>8211TT4551</w:t>
      </w:r>
    </w:p>
    <w:p w14:paraId="4922E432" w14:textId="77777777" w:rsidR="005B0E61" w:rsidRPr="00140998" w:rsidRDefault="005B0E61" w:rsidP="005B0E61">
      <w:pPr>
        <w:spacing w:line="47" w:lineRule="exact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69D2C650" w14:textId="7FE16A31" w:rsidR="00BB4754" w:rsidRPr="00140998" w:rsidRDefault="005B0E61" w:rsidP="00BB4754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</w:pP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vi-VN"/>
        </w:rPr>
        <w:t xml:space="preserve">Doãn Hồng Thăng </w:t>
      </w:r>
      <w:r w:rsidRPr="00140998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– </w:t>
      </w:r>
      <w:r w:rsidRPr="00140998">
        <w:rPr>
          <w:rFonts w:ascii="Times New Roman" w:eastAsia="Times New Roman" w:hAnsi="Times New Roman" w:cs="Times New Roman"/>
          <w:color w:val="0D0D0D"/>
          <w:sz w:val="28"/>
          <w:szCs w:val="28"/>
        </w:rPr>
        <w:t>1</w:t>
      </w:r>
      <w:r w:rsidRPr="00140998">
        <w:rPr>
          <w:rFonts w:ascii="Times New Roman" w:eastAsia="Times New Roman" w:hAnsi="Times New Roman" w:cs="Times New Roman"/>
          <w:color w:val="0D0D0D"/>
          <w:sz w:val="28"/>
          <w:szCs w:val="28"/>
          <w:lang w:val="vi-VN"/>
        </w:rPr>
        <w:t>8211TT4557</w:t>
      </w:r>
    </w:p>
    <w:tbl>
      <w:tblPr>
        <w:tblpPr w:leftFromText="180" w:rightFromText="180" w:vertAnchor="text" w:horzAnchor="margin" w:tblpXSpec="center" w:tblpY="913"/>
        <w:tblW w:w="10080" w:type="dxa"/>
        <w:tblLook w:val="04A0" w:firstRow="1" w:lastRow="0" w:firstColumn="1" w:lastColumn="0" w:noHBand="0" w:noVBand="1"/>
      </w:tblPr>
      <w:tblGrid>
        <w:gridCol w:w="1819"/>
        <w:gridCol w:w="2681"/>
        <w:gridCol w:w="2610"/>
        <w:gridCol w:w="1260"/>
        <w:gridCol w:w="1710"/>
      </w:tblGrid>
      <w:tr w:rsidR="00BB4754" w:rsidRPr="00BB4754" w14:paraId="3BB807FF" w14:textId="77777777" w:rsidTr="00BB4754">
        <w:trPr>
          <w:trHeight w:val="7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5E47F7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lastRenderedPageBreak/>
              <w:t>MSSV</w:t>
            </w:r>
          </w:p>
        </w:tc>
        <w:tc>
          <w:tcPr>
            <w:tcW w:w="2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AFBBEAD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Họ &amp; Tên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6CECB90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Công việc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6642F8D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Hoành thành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C80FEB4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Đánh giá</w:t>
            </w:r>
          </w:p>
        </w:tc>
      </w:tr>
      <w:tr w:rsidR="00BB4754" w:rsidRPr="00BB4754" w14:paraId="2052AB5B" w14:textId="77777777" w:rsidTr="00BB4754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E179BDA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18211TT4557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AC2C859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 xml:space="preserve"> Doãn Hồng Thăng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6D8CC31D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Giới thiệu về BEM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2625FF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8C8837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  <w:tr w:rsidR="00BB4754" w:rsidRPr="00BB4754" w14:paraId="71EE3D7D" w14:textId="77777777" w:rsidTr="00BB4754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E8481D3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18211TT2467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C75453B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 Đình Trí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9EDD083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Biến thể của BEM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64F087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6C5B0F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  <w:tr w:rsidR="00BB4754" w:rsidRPr="00BB4754" w14:paraId="49D73A6C" w14:textId="77777777" w:rsidTr="00BB4754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BB9EBF4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18211TT4551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69DE01D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Nguyễn Y Trinh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71AB5E4C" w14:textId="77777777" w:rsidR="00BB4754" w:rsidRPr="00BB4754" w:rsidRDefault="00BB4754" w:rsidP="00BB4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ja-JP"/>
              </w:rPr>
              <w:t>Quy ước đặt tên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D786D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11E04F" w14:textId="77777777" w:rsidR="00BB4754" w:rsidRPr="00BB4754" w:rsidRDefault="00BB4754" w:rsidP="00BB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</w:tbl>
    <w:p w14:paraId="12189BA2" w14:textId="77777777" w:rsidR="00BB4754" w:rsidRDefault="00BB4754" w:rsidP="00BB4754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color w:val="0D0D0D"/>
          <w:sz w:val="36"/>
        </w:rPr>
      </w:pPr>
      <w:r>
        <w:rPr>
          <w:rFonts w:ascii="Times New Roman" w:eastAsia="Times New Roman" w:hAnsi="Times New Roman"/>
          <w:b/>
          <w:color w:val="0D0D0D"/>
          <w:sz w:val="36"/>
        </w:rPr>
        <w:t>BẢNG PHÂN CHIA CÔNG VIỆC</w:t>
      </w:r>
    </w:p>
    <w:p w14:paraId="7AA3FED4" w14:textId="77777777" w:rsidR="00BB4754" w:rsidRDefault="00BB4754" w:rsidP="00BB4754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color w:val="0D0D0D"/>
          <w:sz w:val="36"/>
        </w:rPr>
      </w:pPr>
    </w:p>
    <w:p w14:paraId="19E5F69A" w14:textId="77777777" w:rsidR="00E12E6C" w:rsidRDefault="00BB4754" w:rsidP="00BB4754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color w:val="0D0D0D"/>
          <w:sz w:val="36"/>
        </w:rPr>
      </w:pPr>
      <w:r>
        <w:rPr>
          <w:rFonts w:ascii="Times New Roman" w:eastAsia="Times New Roman" w:hAnsi="Times New Roman"/>
          <w:b/>
          <w:color w:val="0D0D0D"/>
          <w:sz w:val="36"/>
        </w:rPr>
        <w:t>MỤC LỤC</w:t>
      </w:r>
    </w:p>
    <w:sdt>
      <w:sdtPr>
        <w:id w:val="1376891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8744FDF" w14:textId="0369A0B7" w:rsidR="00E12E6C" w:rsidRPr="00E12E6C" w:rsidRDefault="00E12E6C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08EDA8ED" w14:textId="6206AFEE" w:rsidR="00E12E6C" w:rsidRPr="00E12E6C" w:rsidRDefault="00E12E6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12E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E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E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5376548" w:history="1">
            <w:r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BEM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_Toc55376548 \h </w:instrTex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9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63982" w14:textId="29E4B290" w:rsidR="00E12E6C" w:rsidRPr="00E12E6C" w:rsidRDefault="00E12E6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5376549" w:history="1">
            <w:r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Pr="00E12E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BEM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_Toc55376549 \h </w:instrTex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9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8E68C" w14:textId="1CFC40AE" w:rsidR="00E12E6C" w:rsidRPr="00E12E6C" w:rsidRDefault="00E12E6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5376550" w:history="1">
            <w:r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Pr="00E12E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ước đặt tên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_Toc55376550 \h </w:instrTex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9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17D27" w14:textId="770EFE2F" w:rsidR="00E12E6C" w:rsidRPr="00E12E6C" w:rsidRDefault="00E12E6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5376551" w:history="1">
            <w:r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Pr="00E12E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12E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Biến thể của BEM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_Toc55376551 \h </w:instrTex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9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12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8EB30" w14:textId="07850DB4" w:rsidR="00E12E6C" w:rsidRDefault="00E12E6C">
          <w:r w:rsidRPr="00E12E6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665D0EA" w14:textId="1EF0E09F" w:rsidR="005B0E61" w:rsidRPr="00BB4754" w:rsidRDefault="00BB4754" w:rsidP="00BB4754">
      <w:pPr>
        <w:spacing w:line="0" w:lineRule="atLeast"/>
        <w:ind w:right="-239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  <w:br w:type="page"/>
      </w:r>
    </w:p>
    <w:p w14:paraId="49CD5AA4" w14:textId="3C001AFD" w:rsidR="00500574" w:rsidRPr="00E07764" w:rsidRDefault="003B5EB6" w:rsidP="00BE0B69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Toc55376548"/>
      <w:r w:rsidRPr="00E07764">
        <w:rPr>
          <w:rFonts w:ascii="Times New Roman" w:hAnsi="Times New Roman" w:cs="Times New Roman"/>
          <w:sz w:val="56"/>
          <w:szCs w:val="56"/>
        </w:rPr>
        <w:lastRenderedPageBreak/>
        <w:t>BEM</w:t>
      </w:r>
      <w:bookmarkEnd w:id="0"/>
    </w:p>
    <w:p w14:paraId="607C1DE6" w14:textId="00754242" w:rsidR="00BE0B69" w:rsidRPr="00E07764" w:rsidRDefault="00BE0B69" w:rsidP="00E07764">
      <w:pPr>
        <w:pStyle w:val="Heading2"/>
      </w:pPr>
      <w:bookmarkStart w:id="1" w:name="_Toc55376549"/>
      <w:r w:rsidRPr="00E07764">
        <w:t>Giới thiệu BEM</w:t>
      </w:r>
      <w:bookmarkEnd w:id="1"/>
    </w:p>
    <w:p w14:paraId="0BC5D179" w14:textId="3783780F" w:rsidR="00BE0B69" w:rsidRDefault="00BE0B69" w:rsidP="00BF3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BEM (Block Element Modifier) là chuẩn quy ước đặt tên trong </w:t>
      </w:r>
      <w:r w:rsidR="00BF3B96" w:rsidRPr="00E07764">
        <w:rPr>
          <w:rFonts w:ascii="Times New Roman" w:hAnsi="Times New Roman" w:cs="Times New Roman"/>
          <w:sz w:val="28"/>
          <w:szCs w:val="28"/>
        </w:rPr>
        <w:t>code Front-end</w:t>
      </w:r>
      <w:r w:rsidRPr="00E07764">
        <w:rPr>
          <w:rFonts w:ascii="Times New Roman" w:hAnsi="Times New Roman" w:cs="Times New Roman"/>
          <w:sz w:val="28"/>
          <w:szCs w:val="28"/>
        </w:rPr>
        <w:t>. Giúp code Front-end rõ ràng và dễ quản lý hơn, thuận tiện cho việc mở rộng.</w:t>
      </w:r>
    </w:p>
    <w:p w14:paraId="49A197F6" w14:textId="77777777" w:rsidR="00E12E6C" w:rsidRPr="00E07764" w:rsidRDefault="00E12E6C" w:rsidP="00E12E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9D3BA8" w14:textId="77777777" w:rsidR="00BF3B96" w:rsidRPr="00E07764" w:rsidRDefault="00BF3B96" w:rsidP="00BF3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Vì sao nên dùng BEM? </w:t>
      </w:r>
    </w:p>
    <w:p w14:paraId="140E089A" w14:textId="43090E60" w:rsidR="00BF3B96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Đặt tên theo chuẩn code giúp làm việc nhóm dễ dàng hơn. Người khác đọc code có thể hiểu được ý nghĩa đoạn code, tránh tình trạng mỗi người có một cách đặt tên riêng.</w:t>
      </w:r>
    </w:p>
    <w:p w14:paraId="4D794A52" w14:textId="7E7EE083" w:rsidR="00BF3B96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Cấu trúc BEM đơn giản, dễ hiểu và vững chắc.</w:t>
      </w:r>
    </w:p>
    <w:p w14:paraId="64780E6A" w14:textId="4CC15FB3" w:rsidR="00E924A7" w:rsidRPr="00E07764" w:rsidRDefault="00E924A7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Hỗ trợ cho việc code SASS và LESS.</w:t>
      </w:r>
    </w:p>
    <w:p w14:paraId="39D5ADD3" w14:textId="7DE56D04" w:rsidR="00BF3B96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Tái sử dụng.</w:t>
      </w:r>
    </w:p>
    <w:p w14:paraId="77339FA5" w14:textId="1C3168FB" w:rsidR="00956A88" w:rsidRPr="00E07764" w:rsidRDefault="00BF3B96" w:rsidP="00BF3B9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Modules: Các class khác nhau của mỗi block sẽ không ảnh hưởng nhau, tránh tình trạng CSS bị ghi</w:t>
      </w:r>
      <w:r w:rsidR="00956A88" w:rsidRPr="00E07764">
        <w:rPr>
          <w:rFonts w:ascii="Times New Roman" w:hAnsi="Times New Roman" w:cs="Times New Roman"/>
          <w:sz w:val="28"/>
          <w:szCs w:val="28"/>
        </w:rPr>
        <w:t xml:space="preserve"> đè</w:t>
      </w:r>
      <w:r w:rsidRPr="00E077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D814E3" w14:textId="748A1BDC" w:rsidR="00E924A7" w:rsidRDefault="00BF3B96" w:rsidP="00E924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Ví dụ: </w:t>
      </w:r>
      <w:r w:rsidR="00956A88" w:rsidRPr="00E07764">
        <w:rPr>
          <w:rFonts w:ascii="Times New Roman" w:hAnsi="Times New Roman" w:cs="Times New Roman"/>
          <w:sz w:val="28"/>
          <w:szCs w:val="28"/>
        </w:rPr>
        <w:t>ta có 1 block là btn. Ta viết thêm 2 class tô màu cho nó là btn—blue và btn—red, khi muốn tạo nút màu xanh ta viết class=”btn btn—red” còn khi tạo nút màu xành ta viết class=”btn btn—blue”.</w:t>
      </w:r>
    </w:p>
    <w:p w14:paraId="715BC819" w14:textId="77777777" w:rsidR="00E12E6C" w:rsidRPr="00E07764" w:rsidRDefault="00E12E6C" w:rsidP="00E924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5DAD808" w14:textId="6316CDD1" w:rsidR="00BF3B96" w:rsidRPr="00E07764" w:rsidRDefault="006E1C34" w:rsidP="00E07764">
      <w:pPr>
        <w:pStyle w:val="Heading2"/>
      </w:pPr>
      <w:bookmarkStart w:id="2" w:name="_Toc55376550"/>
      <w:r w:rsidRPr="00E07764">
        <w:t>Quy ước đặt tên</w:t>
      </w:r>
      <w:bookmarkEnd w:id="2"/>
    </w:p>
    <w:p w14:paraId="1D8FD226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Block */</w:t>
      </w:r>
    </w:p>
    <w:p w14:paraId="317DAE4F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.block__element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Element */</w:t>
      </w:r>
    </w:p>
    <w:p w14:paraId="48E9E092" w14:textId="5C550682" w:rsidR="00E0776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.block--modifier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Modifier */</w:t>
      </w:r>
    </w:p>
    <w:p w14:paraId="5660B969" w14:textId="5C550682" w:rsidR="005405DB" w:rsidRPr="00E0776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Block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 tên component, mô tả tổng quát component đó</w:t>
      </w:r>
    </w:p>
    <w:p w14:paraId="57B5CD74" w14:textId="03B20494" w:rsidR="005405DB" w:rsidRPr="00E0776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Element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 dùng đặt tên phần tử con thuộc component (Block)</w:t>
      </w:r>
    </w:p>
    <w:p w14:paraId="7497D2F3" w14:textId="27C5E023" w:rsidR="005405DB" w:rsidRPr="00E0776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Modifier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 các biến khác của 1 block hoặc element</w:t>
      </w:r>
    </w:p>
    <w:p w14:paraId="6D345CAE" w14:textId="1F925417" w:rsidR="005405DB" w:rsidRPr="00E07764" w:rsidRDefault="005405DB" w:rsidP="005405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</w:pPr>
      <w:r w:rsidRPr="00E07764">
        <w:rPr>
          <w:rFonts w:ascii="Times New Roman" w:eastAsia="Times New Roman" w:hAnsi="Times New Roman" w:cs="Times New Roman"/>
          <w:b/>
          <w:bCs/>
          <w:color w:val="C0392B"/>
          <w:sz w:val="28"/>
          <w:szCs w:val="28"/>
          <w:lang w:eastAsia="ja-JP"/>
        </w:rPr>
        <w:t>Ví dụ</w:t>
      </w:r>
      <w:r w:rsidRPr="00E07764">
        <w:rPr>
          <w:rFonts w:ascii="Times New Roman" w:eastAsia="Times New Roman" w:hAnsi="Times New Roman" w:cs="Times New Roman"/>
          <w:color w:val="222C37"/>
          <w:sz w:val="28"/>
          <w:szCs w:val="28"/>
          <w:lang w:eastAsia="ja-JP"/>
        </w:rPr>
        <w:t>:</w:t>
      </w:r>
    </w:p>
    <w:p w14:paraId="74D3EE94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="intro"&gt;</w:t>
      </w:r>
    </w:p>
    <w:p w14:paraId="01748EB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="intro__title--big"&gt;&lt;/div&gt;</w:t>
      </w:r>
    </w:p>
    <w:p w14:paraId="6F92D79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="intro__title--small"&gt;&lt;/div&gt;</w:t>
      </w:r>
    </w:p>
    <w:p w14:paraId="6F64C983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="intro__content"&gt;&lt;/div&gt;</w:t>
      </w:r>
    </w:p>
    <w:p w14:paraId="0893AB4B" w14:textId="60CE60E1" w:rsidR="005405DB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val="vi-VN"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&lt;/div&gt;</w:t>
      </w:r>
    </w:p>
    <w:p w14:paraId="02222FA2" w14:textId="77777777" w:rsidR="00E12E6C" w:rsidRPr="00E07764" w:rsidRDefault="00E12E6C" w:rsidP="00140998">
      <w:pPr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  <w:lang w:val="vi-VN" w:eastAsia="ja-JP"/>
        </w:rPr>
      </w:pPr>
    </w:p>
    <w:p w14:paraId="76F1554F" w14:textId="7A2EC6E3" w:rsidR="00755778" w:rsidRPr="00EE3DCD" w:rsidRDefault="00755778" w:rsidP="00E07764">
      <w:pPr>
        <w:pStyle w:val="Heading2"/>
      </w:pPr>
      <w:bookmarkStart w:id="3" w:name="_Toc55376551"/>
      <w:r w:rsidRPr="00EE3DCD">
        <w:lastRenderedPageBreak/>
        <w:t>Biến thể của BEM</w:t>
      </w:r>
      <w:bookmarkEnd w:id="3"/>
    </w:p>
    <w:p w14:paraId="6F90E421" w14:textId="77777777" w:rsidR="00AC61D4" w:rsidRPr="00AC61D4" w:rsidRDefault="00AC61D4" w:rsidP="00AC61D4"/>
    <w:p w14:paraId="3FAD6492" w14:textId="44523032" w:rsidR="00AC61D4" w:rsidRDefault="00A32B65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</w:t>
      </w:r>
      <w:r w:rsidR="0046632A"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 xml:space="preserve"> 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btn--small btn--red"&gt;&lt;/a&gt;</w:t>
      </w:r>
    </w:p>
    <w:p w14:paraId="200FC502" w14:textId="77777777" w:rsidR="00E07764" w:rsidRP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05CB76E3" w14:textId="012A30E3" w:rsidR="00A32B65" w:rsidRPr="00E07764" w:rsidRDefault="00AC61D4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Ta sẽ SCSS như sau:</w:t>
      </w:r>
    </w:p>
    <w:p w14:paraId="6015BBCA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3CD20DD9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616A1306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3D68BB2D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.btn--small</w:t>
      </w:r>
    </w:p>
    <w:p w14:paraId="75E179B2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{</w:t>
      </w:r>
    </w:p>
    <w:p w14:paraId="6606A563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2803AD65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 </w:t>
      </w:r>
    </w:p>
    <w:p w14:paraId="301FBAC8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.btn--red{</w:t>
      </w:r>
    </w:p>
    <w:p w14:paraId="4C4D623F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4AA2234B" w14:textId="6B4ACEDE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5618CC52" w14:textId="77777777" w:rsidR="00AC61D4" w:rsidRDefault="00AC61D4" w:rsidP="00755778"/>
    <w:p w14:paraId="383E090A" w14:textId="1F14ECBE" w:rsidR="00755778" w:rsidRPr="00E07764" w:rsidRDefault="00A32B65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Ta có thể thấy vấn đề ở đây là mỗi khi thêm thuộc tính mới chèn lên những thuộc tính cũ ta lại viết lại btn—"modifier” như thế này?</w:t>
      </w:r>
    </w:p>
    <w:p w14:paraId="00CAEA27" w14:textId="2DC083B3" w:rsidR="00A32B65" w:rsidRPr="00E07764" w:rsidRDefault="00A32B65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Cho nên ta sẽ biến tấu lại như sau</w:t>
      </w:r>
      <w:r w:rsidR="0046632A" w:rsidRPr="00E07764">
        <w:rPr>
          <w:rFonts w:ascii="Times New Roman" w:hAnsi="Times New Roman" w:cs="Times New Roman"/>
          <w:sz w:val="28"/>
          <w:szCs w:val="28"/>
        </w:rPr>
        <w:t xml:space="preserve"> </w:t>
      </w:r>
      <w:r w:rsidR="0046632A" w:rsidRPr="00E07764">
        <w:rPr>
          <w:rFonts w:ascii="Times New Roman" w:hAnsi="Times New Roman" w:cs="Times New Roman"/>
          <w:color w:val="FF0000"/>
          <w:sz w:val="28"/>
          <w:szCs w:val="28"/>
          <w:shd w:val="clear" w:color="auto" w:fill="F1F2F3"/>
        </w:rPr>
        <w:t>class="block -modifier"</w:t>
      </w:r>
      <w:r w:rsidRPr="00E0776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D2E477" w14:textId="77777777" w:rsidR="00A32B65" w:rsidRPr="00E07764" w:rsidRDefault="00A32B65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 -primary -small -red"&gt;&lt;/a&gt;</w:t>
      </w:r>
    </w:p>
    <w:p w14:paraId="012149E2" w14:textId="77777777" w:rsidR="0046632A" w:rsidRDefault="0046632A" w:rsidP="00755778">
      <w:pPr>
        <w:rPr>
          <w:sz w:val="24"/>
          <w:szCs w:val="24"/>
        </w:rPr>
      </w:pPr>
    </w:p>
    <w:p w14:paraId="2B45DD5A" w14:textId="753A0617" w:rsidR="00A32B65" w:rsidRPr="00E07764" w:rsidRDefault="0046632A" w:rsidP="00755778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>Và style SCSS ta sẽ viết</w:t>
      </w:r>
      <w:r w:rsidR="009F4F19" w:rsidRPr="00E07764">
        <w:rPr>
          <w:rFonts w:ascii="Times New Roman" w:hAnsi="Times New Roman" w:cs="Times New Roman"/>
          <w:sz w:val="28"/>
          <w:szCs w:val="28"/>
        </w:rPr>
        <w:t>:</w:t>
      </w:r>
    </w:p>
    <w:p w14:paraId="3B6B4C9E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1E670CFC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7269F3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&amp;.-small{</w:t>
      </w:r>
    </w:p>
    <w:p w14:paraId="65A567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5768793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7F3BC1E7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&amp;.-red{</w:t>
      </w:r>
    </w:p>
    <w:p w14:paraId="328AC144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0251B68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4E089F35" w14:textId="6010025E" w:rsidR="009F4F19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6137C363" w14:textId="77777777" w:rsidR="00E07764" w:rsidRP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5BB2194D" w14:textId="35B5BB83" w:rsidR="00160219" w:rsidRPr="00E07764" w:rsidRDefault="00AC61D4" w:rsidP="00160219">
      <w:pPr>
        <w:rPr>
          <w:rFonts w:ascii="Times New Roman" w:hAnsi="Times New Roman" w:cs="Times New Roman"/>
          <w:sz w:val="28"/>
          <w:szCs w:val="28"/>
        </w:rPr>
      </w:pPr>
      <w:r w:rsidRPr="00E07764">
        <w:rPr>
          <w:rFonts w:ascii="Times New Roman" w:hAnsi="Times New Roman" w:cs="Times New Roman"/>
          <w:sz w:val="28"/>
          <w:szCs w:val="28"/>
        </w:rPr>
        <w:t xml:space="preserve">Qua đó ta thấy biến thể của BEM cung cấp sự linh hoạt và đơn giản code để cấu hình cho </w:t>
      </w:r>
      <w:r w:rsidR="00C623C3" w:rsidRPr="00E07764">
        <w:rPr>
          <w:rFonts w:ascii="Times New Roman" w:hAnsi="Times New Roman" w:cs="Times New Roman"/>
          <w:sz w:val="28"/>
          <w:szCs w:val="28"/>
        </w:rPr>
        <w:t>bất kì module nhất định. Thích hợp cho các module có nhiều sửa đổi.</w:t>
      </w:r>
    </w:p>
    <w:sectPr w:rsidR="00160219" w:rsidRPr="00E07764" w:rsidSect="00E07764">
      <w:footerReference w:type="default" r:id="rId11"/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2048E" w14:textId="77777777" w:rsidR="00D67A4E" w:rsidRDefault="00D67A4E" w:rsidP="007F7648">
      <w:pPr>
        <w:spacing w:after="0" w:line="240" w:lineRule="auto"/>
      </w:pPr>
      <w:r>
        <w:separator/>
      </w:r>
    </w:p>
  </w:endnote>
  <w:endnote w:type="continuationSeparator" w:id="0">
    <w:p w14:paraId="5A721CC2" w14:textId="77777777" w:rsidR="00D67A4E" w:rsidRDefault="00D67A4E" w:rsidP="007F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04570"/>
      <w:docPartObj>
        <w:docPartGallery w:val="Page Numbers (Bottom of Page)"/>
        <w:docPartUnique/>
      </w:docPartObj>
    </w:sdtPr>
    <w:sdtEndPr/>
    <w:sdtContent>
      <w:p w14:paraId="0847C7DC" w14:textId="3B1344F1" w:rsidR="007F7648" w:rsidRDefault="007F764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6664DAF" w14:textId="77777777" w:rsidR="007F7648" w:rsidRDefault="007F7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A632F" w14:textId="77777777" w:rsidR="00D67A4E" w:rsidRDefault="00D67A4E" w:rsidP="007F7648">
      <w:pPr>
        <w:spacing w:after="0" w:line="240" w:lineRule="auto"/>
      </w:pPr>
      <w:r>
        <w:separator/>
      </w:r>
    </w:p>
  </w:footnote>
  <w:footnote w:type="continuationSeparator" w:id="0">
    <w:p w14:paraId="027E2926" w14:textId="77777777" w:rsidR="00D67A4E" w:rsidRDefault="00D67A4E" w:rsidP="007F7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2C296B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966757"/>
    <w:multiLevelType w:val="hybridMultilevel"/>
    <w:tmpl w:val="5CA69F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7BCE"/>
    <w:multiLevelType w:val="hybridMultilevel"/>
    <w:tmpl w:val="D83E7C4A"/>
    <w:lvl w:ilvl="0" w:tplc="135AA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07E7"/>
    <w:multiLevelType w:val="hybridMultilevel"/>
    <w:tmpl w:val="A00C9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930091"/>
    <w:multiLevelType w:val="hybridMultilevel"/>
    <w:tmpl w:val="FCF4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234"/>
    <w:multiLevelType w:val="hybridMultilevel"/>
    <w:tmpl w:val="E1484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64EC1"/>
    <w:multiLevelType w:val="hybridMultilevel"/>
    <w:tmpl w:val="10784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69C3"/>
    <w:multiLevelType w:val="multilevel"/>
    <w:tmpl w:val="51FC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B444F"/>
    <w:multiLevelType w:val="hybridMultilevel"/>
    <w:tmpl w:val="C7D27AF2"/>
    <w:lvl w:ilvl="0" w:tplc="21DE9E32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61"/>
    <w:rsid w:val="00140998"/>
    <w:rsid w:val="00160219"/>
    <w:rsid w:val="001E769D"/>
    <w:rsid w:val="003B5EB6"/>
    <w:rsid w:val="0046632A"/>
    <w:rsid w:val="00500574"/>
    <w:rsid w:val="005405DB"/>
    <w:rsid w:val="005B0E61"/>
    <w:rsid w:val="006B55D7"/>
    <w:rsid w:val="006E1C34"/>
    <w:rsid w:val="00755778"/>
    <w:rsid w:val="007F7648"/>
    <w:rsid w:val="00956A88"/>
    <w:rsid w:val="009F4F19"/>
    <w:rsid w:val="00A32B65"/>
    <w:rsid w:val="00AC61D4"/>
    <w:rsid w:val="00BB4754"/>
    <w:rsid w:val="00BE0B69"/>
    <w:rsid w:val="00BF3B96"/>
    <w:rsid w:val="00C623C3"/>
    <w:rsid w:val="00D67A4E"/>
    <w:rsid w:val="00E07764"/>
    <w:rsid w:val="00E12E6C"/>
    <w:rsid w:val="00E7772B"/>
    <w:rsid w:val="00E924A7"/>
    <w:rsid w:val="00E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3BA9"/>
  <w15:chartTrackingRefBased/>
  <w15:docId w15:val="{6312C4A7-14AA-47FF-B950-684E7B6C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6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64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B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07764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5405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4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48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2E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2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E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2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A3F7-CCED-4287-B956-EB199E4A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Ngô</cp:lastModifiedBy>
  <cp:revision>12</cp:revision>
  <dcterms:created xsi:type="dcterms:W3CDTF">2020-10-27T06:13:00Z</dcterms:created>
  <dcterms:modified xsi:type="dcterms:W3CDTF">2020-11-04T03:04:00Z</dcterms:modified>
</cp:coreProperties>
</file>