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 w:type="page"/>
      </w:r>
    </w:p>
    <w:p>
      <w:pPr>
        <w:pStyle w:val="Heading1"/>
      </w:pPr>
      <w:r>
        <w:t>一级标题</w:t>
      </w:r>
    </w:p>
    <w:p>
      <w:r>
        <w:rPr/>
        <w:t>二级标题</w:t>
      </w:r>
    </w:p>
    <w:p>
      <w:r>
        <w:rPr/>
        <w:t>三级标题</w:t>
      </w:r>
    </w:p>
    <w:p>
      <w:r>
        <w:rPr/>
        <w:t>四级标题</w:t>
      </w:r>
    </w:p>
    <w:p>
      <w:r>
        <w:rPr/>
        <w:t>五级标题</w:t>
      </w:r>
    </w:p>
    <w:p>
      <w:r>
        <w:rPr/>
        <w:t>六级标题</w:t>
      </w:r>
    </w:p>
    <w:p>
      <w:r>
        <w:br w:type="page"/>
      </w:r>
    </w:p>
    <w:p>
      <w:pPr>
        <w:pStyle w:val="Heading1"/>
      </w:pPr>
      <w:r>
        <w:t>一级标题2</w:t>
      </w:r>
    </w:p>
    <w:p>
      <w:r>
        <w:rPr/>
        <w:t>二级标题2</w:t>
      </w:r>
    </w:p>
    <w:p>
      <w:r>
        <w:rPr/>
        <w:t>三级标题2</w:t>
      </w:r>
    </w:p>
    <w:p>
      <w:r>
        <w:rPr/>
        <w:t>四级标题2</w:t>
      </w:r>
    </w:p>
    <w:p>
      <w:r>
        <w:rPr/>
        <w:t>五级标题2</w:t>
      </w:r>
    </w:p>
    <w:p>
      <w:r>
        <w:rPr/>
        <w:t>六级标题2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