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015 - CustomerTimeline</w:t>
      </w:r>
    </w:p>
    <w:p>
      <w:pPr>
        <w:pStyle w:val="Heading2"/>
      </w:pPr>
      <w:r>
        <w:t>Table Classification</w:t>
      </w:r>
    </w:p>
    <w:p>
      <w:r>
        <w:t>History Table</w:t>
      </w:r>
    </w:p>
    <w:p>
      <w:pPr>
        <w:pStyle w:val="Heading2"/>
      </w:pPr>
      <w:r>
        <w:t>Purpose</w:t>
      </w:r>
    </w:p>
    <w:p>
      <w:r>
        <w:t>Maintains a chronological audit trail of significant customer events for operational visibility and reporting.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Customer</w:t>
      </w:r>
    </w:p>
    <w:p>
      <w:pPr>
        <w:pStyle w:val="ListBullet"/>
      </w:pPr>
      <w:r>
        <w:t>Depends On: User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CustomerTimelineId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CustomerId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</w:tr>
      <w:tr>
        <w:tc>
          <w:tcPr>
            <w:tcW w:type="dxa" w:w="1234"/>
          </w:tcPr>
          <w:p>
            <w:r>
              <w:t>EventType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Created/Updated/Rental/Sales/Service/etc.</w:t>
            </w:r>
          </w:p>
        </w:tc>
      </w:tr>
      <w:tr>
        <w:tc>
          <w:tcPr>
            <w:tcW w:type="dxa" w:w="1234"/>
          </w:tcPr>
          <w:p>
            <w:r>
              <w:t>ReferenceModule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Origin Module</w:t>
            </w:r>
          </w:p>
        </w:tc>
      </w:tr>
      <w:tr>
        <w:tc>
          <w:tcPr>
            <w:tcW w:type="dxa" w:w="1234"/>
          </w:tcPr>
          <w:p>
            <w:r>
              <w:t>ReferenceId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Origin Record Id</w:t>
            </w:r>
          </w:p>
        </w:tc>
      </w:tr>
      <w:tr>
        <w:tc>
          <w:tcPr>
            <w:tcW w:type="dxa" w:w="1234"/>
          </w:tcPr>
          <w:p>
            <w:r>
              <w:t>ReferenceNo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Document Number</w:t>
            </w:r>
          </w:p>
        </w:tc>
      </w:tr>
      <w:tr>
        <w:tc>
          <w:tcPr>
            <w:tcW w:type="dxa" w:w="1234"/>
          </w:tcPr>
          <w:p>
            <w:r>
              <w:t>Title</w:t>
            </w:r>
          </w:p>
        </w:tc>
        <w:tc>
          <w:tcPr>
            <w:tcW w:type="dxa" w:w="1234"/>
          </w:tcPr>
          <w:p>
            <w:r>
              <w:t>NVARCHAR(200)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Timeline Title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NVARCHAR(MAX)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Details</w:t>
            </w:r>
          </w:p>
        </w:tc>
      </w:tr>
      <w:tr>
        <w:tc>
          <w:tcPr>
            <w:tcW w:type="dxa" w:w="1234"/>
          </w:tcPr>
          <w:p>
            <w:r>
              <w:t>EventDate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Event Timestamp</w:t>
            </w:r>
          </w:p>
        </w:tc>
      </w:tr>
      <w:tr>
        <w:tc>
          <w:tcPr>
            <w:tcW w:type="dxa" w:w="1234"/>
          </w:tcPr>
          <w:p>
            <w:r>
              <w:t>PerformedBy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Performed By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PK_CustomerTimeline</w:t>
      </w:r>
    </w:p>
    <w:p>
      <w:pPr>
        <w:pStyle w:val="ListBullet"/>
      </w:pPr>
      <w:r>
        <w:t>FK_CustomerTimeline_Customer</w:t>
      </w:r>
    </w:p>
    <w:p>
      <w:pPr>
        <w:pStyle w:val="ListBullet"/>
      </w:pPr>
      <w:r>
        <w:t>FK_CustomerTimeline_PerformedBy</w:t>
      </w:r>
    </w:p>
    <w:p>
      <w:pPr>
        <w:pStyle w:val="ListBullet"/>
      </w:pPr>
      <w:r>
        <w:t>FK_CustomerTimeline_CreatedBy</w:t>
      </w:r>
    </w:p>
    <w:p>
      <w:pPr>
        <w:pStyle w:val="ListBullet"/>
      </w:pPr>
      <w:r>
        <w:t>FK_CustomerTimeline_ModifiedBy</w:t>
      </w:r>
    </w:p>
    <w:p>
      <w:pPr>
        <w:pStyle w:val="ListBullet"/>
      </w:pPr>
      <w:r>
        <w:t>FK_CustomerTimeline_DeletedBy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PK_CustomerTimeline</w:t>
      </w:r>
    </w:p>
    <w:p>
      <w:pPr>
        <w:pStyle w:val="ListBullet"/>
      </w:pPr>
      <w:r>
        <w:t>IX_Customer_EventDate (CustomerId, EventDate DESC)</w:t>
      </w:r>
    </w:p>
    <w:p>
      <w:pPr>
        <w:pStyle w:val="ListBullet"/>
      </w:pPr>
      <w:r>
        <w:t>IX_EventType (EventType)</w:t>
      </w:r>
    </w:p>
    <w:p>
      <w:pPr>
        <w:pStyle w:val="ListBullet"/>
      </w:pPr>
      <w:r>
        <w:t>IX_Reference (ReferenceModule, ReferenceId)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Customer (1) -&gt; (N) CustomerTimeline</w:t>
      </w:r>
    </w:p>
    <w:p>
      <w:pPr>
        <w:pStyle w:val="ListBullet"/>
      </w:pPr>
      <w:r>
        <w:t>User (1) -&gt; (N) CustomerTimeline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Timeline records are append-only.</w:t>
      </w:r>
    </w:p>
    <w:p>
      <w:pPr>
        <w:pStyle w:val="ListBullet"/>
      </w:pPr>
      <w:r>
        <w:t>Business events from Sales, Rental, Service and Accounting automatically create timeline entries.</w:t>
      </w:r>
    </w:p>
    <w:p>
      <w:pPr>
        <w:pStyle w:val="ListBullet"/>
      </w:pPr>
      <w:r>
        <w:t>Timeline records must never be physically deleted.</w:t>
      </w:r>
    </w:p>
    <w:p>
      <w:pPr>
        <w:pStyle w:val="ListBullet"/>
      </w:pPr>
      <w:r>
        <w:t>Only system administrators may correct timeline entries.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CustomerTimelineRecorded</w:t>
      </w:r>
    </w:p>
    <w:p>
      <w:pPr>
        <w:pStyle w:val="Heading2"/>
      </w:pPr>
      <w:r>
        <w:t>Developer Notes</w:t>
      </w:r>
    </w:p>
    <w:p>
      <w:r>
        <w:t>This table provides the unified customer history visible from the Customer profile. Records are generated automatically by domain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