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RentalERP Database Design</w:t>
      </w:r>
    </w:p>
    <w:p>
      <w:pPr>
        <w:pStyle w:val="Heading1"/>
      </w:pPr>
      <w:r>
        <w:t>Foundation Module - Table 13</w:t>
      </w:r>
    </w:p>
    <w:p>
      <w:pPr>
        <w:pStyle w:val="Heading1"/>
      </w:pPr>
      <w:r>
        <w:t>USERROLE</w:t>
      </w:r>
    </w:p>
    <w:p>
      <w:pPr>
        <w:pStyle w:val="Heading2"/>
      </w:pPr>
      <w:r>
        <w:t>1. Purpose</w:t>
      </w:r>
    </w:p>
    <w:p>
      <w:r>
        <w:t>Maps users to one or more roles. Supports multiple roles per user with effective date ranges.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Column</w:t>
            </w:r>
          </w:p>
        </w:tc>
        <w:tc>
          <w:tcPr>
            <w:tcW w:type="dxa" w:w="1234"/>
          </w:tcPr>
          <w:p>
            <w:r>
              <w:t>Data Type</w:t>
            </w:r>
          </w:p>
        </w:tc>
        <w:tc>
          <w:tcPr>
            <w:tcW w:type="dxa" w:w="1234"/>
          </w:tcPr>
          <w:p>
            <w:r>
              <w:t>PK</w:t>
            </w:r>
          </w:p>
        </w:tc>
        <w:tc>
          <w:tcPr>
            <w:tcW w:type="dxa" w:w="1234"/>
          </w:tcPr>
          <w:p>
            <w:r>
              <w:t>FK</w:t>
            </w:r>
          </w:p>
        </w:tc>
        <w:tc>
          <w:tcPr>
            <w:tcW w:type="dxa" w:w="1234"/>
          </w:tcPr>
          <w:p>
            <w:r>
              <w:t>Null</w:t>
            </w:r>
          </w:p>
        </w:tc>
        <w:tc>
          <w:tcPr>
            <w:tcW w:type="dxa" w:w="1234"/>
          </w:tcPr>
          <w:p>
            <w:r>
              <w:t>Default</w:t>
            </w:r>
          </w:p>
        </w:tc>
        <w:tc>
          <w:tcPr>
            <w:tcW w:type="dxa" w:w="1234"/>
          </w:tcPr>
          <w:p>
            <w:r>
              <w:t>Description</w:t>
            </w:r>
          </w:p>
        </w:tc>
      </w:tr>
      <w:tr>
        <w:tc>
          <w:tcPr>
            <w:tcW w:type="dxa" w:w="1234"/>
          </w:tcPr>
          <w:p>
            <w:r>
              <w:t>UserRoleId</w:t>
            </w:r>
          </w:p>
        </w:tc>
        <w:tc>
          <w:tcPr>
            <w:tcW w:type="dxa" w:w="1234"/>
          </w:tcPr>
          <w:p>
            <w:r>
              <w:t>BIGINT IDENTITY(1,1)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Primary Key</w:t>
            </w:r>
          </w:p>
        </w:tc>
      </w:tr>
      <w:tr>
        <w:tc>
          <w:tcPr>
            <w:tcW w:type="dxa" w:w="1234"/>
          </w:tcPr>
          <w:p>
            <w:r>
              <w:t>UserId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User.UserId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Assigned User</w:t>
            </w:r>
          </w:p>
        </w:tc>
      </w:tr>
      <w:tr>
        <w:tc>
          <w:tcPr>
            <w:tcW w:type="dxa" w:w="1234"/>
          </w:tcPr>
          <w:p>
            <w:r>
              <w:t>RoleId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Role.RoleId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Assigned Role</w:t>
            </w:r>
          </w:p>
        </w:tc>
      </w:tr>
      <w:tr>
        <w:tc>
          <w:tcPr>
            <w:tcW w:type="dxa" w:w="1234"/>
          </w:tcPr>
          <w:p>
            <w:r>
              <w:t>DefaultRole</w:t>
            </w:r>
          </w:p>
        </w:tc>
        <w:tc>
          <w:tcPr>
            <w:tcW w:type="dxa" w:w="1234"/>
          </w:tcPr>
          <w:p>
            <w:r>
              <w:t>BIT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Default role after login</w:t>
            </w:r>
          </w:p>
        </w:tc>
      </w:tr>
      <w:tr>
        <w:tc>
          <w:tcPr>
            <w:tcW w:type="dxa" w:w="1234"/>
          </w:tcPr>
          <w:p>
            <w:r>
              <w:t>EffectiveFrom</w:t>
            </w:r>
          </w:p>
        </w:tc>
        <w:tc>
          <w:tcPr>
            <w:tcW w:type="dxa" w:w="1234"/>
          </w:tcPr>
          <w:p>
            <w:r>
              <w:t>DATETIME2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Start date</w:t>
            </w:r>
          </w:p>
        </w:tc>
      </w:tr>
      <w:tr>
        <w:tc>
          <w:tcPr>
            <w:tcW w:type="dxa" w:w="1234"/>
          </w:tcPr>
          <w:p>
            <w:r>
              <w:t>EffectiveTo</w:t>
            </w:r>
          </w:p>
        </w:tc>
        <w:tc>
          <w:tcPr>
            <w:tcW w:type="dxa" w:w="1234"/>
          </w:tcPr>
          <w:p>
            <w:r>
              <w:t>DATETIME2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End date</w:t>
            </w:r>
          </w:p>
        </w:tc>
      </w:tr>
      <w:tr>
        <w:tc>
          <w:tcPr>
            <w:tcW w:type="dxa" w:w="1234"/>
          </w:tcPr>
          <w:p>
            <w:r>
              <w:t>IsActive</w:t>
            </w:r>
          </w:p>
        </w:tc>
        <w:tc>
          <w:tcPr>
            <w:tcW w:type="dxa" w:w="1234"/>
          </w:tcPr>
          <w:p>
            <w:r>
              <w:t>BIT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Status</w:t>
            </w:r>
          </w:p>
        </w:tc>
      </w:tr>
      <w:tr>
        <w:tc>
          <w:tcPr>
            <w:tcW w:type="dxa" w:w="1234"/>
          </w:tcPr>
          <w:p>
            <w:r>
              <w:t>CreatedBy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User.UserId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CreatedDate</w:t>
            </w:r>
          </w:p>
        </w:tc>
        <w:tc>
          <w:tcPr>
            <w:tcW w:type="dxa" w:w="1234"/>
          </w:tcPr>
          <w:p>
            <w:r>
              <w:t>DATETIME2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GETDATE()</w:t>
            </w:r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ModifiedBy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User.UserId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ModifiedDate</w:t>
            </w:r>
          </w:p>
        </w:tc>
        <w:tc>
          <w:tcPr>
            <w:tcW w:type="dxa" w:w="1234"/>
          </w:tcPr>
          <w:p>
            <w:r>
              <w:t>DATETIME2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RowVersion</w:t>
            </w:r>
          </w:p>
        </w:tc>
        <w:tc>
          <w:tcPr>
            <w:tcW w:type="dxa" w:w="1234"/>
          </w:tcPr>
          <w:p>
            <w:r>
              <w:t>ROWVERSION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Concurrency</w:t>
            </w:r>
          </w:p>
        </w:tc>
      </w:tr>
    </w:tbl>
    <w:p>
      <w:pPr>
        <w:pStyle w:val="Heading2"/>
      </w:pPr>
      <w:r>
        <w:t>2. Constraints</w:t>
      </w:r>
    </w:p>
    <w:p>
      <w:pPr>
        <w:pStyle w:val="ListBullet"/>
      </w:pPr>
      <w:r>
        <w:t>PK_UserRole</w:t>
      </w:r>
    </w:p>
    <w:p>
      <w:pPr>
        <w:pStyle w:val="ListBullet"/>
      </w:pPr>
      <w:r>
        <w:t>FK_UserRole_User</w:t>
      </w:r>
    </w:p>
    <w:p>
      <w:pPr>
        <w:pStyle w:val="ListBullet"/>
      </w:pPr>
      <w:r>
        <w:t>FK_UserRole_Role</w:t>
      </w:r>
    </w:p>
    <w:p>
      <w:pPr>
        <w:pStyle w:val="ListBullet"/>
      </w:pPr>
      <w:r>
        <w:t>UQ_UserRole (UserId, RoleId)</w:t>
      </w:r>
    </w:p>
    <w:p>
      <w:pPr>
        <w:pStyle w:val="ListBullet"/>
      </w:pPr>
      <w:r>
        <w:t>CHECK (EffectiveTo IS NULL OR EffectiveTo &gt;= EffectiveFrom)</w:t>
      </w:r>
    </w:p>
    <w:p>
      <w:pPr>
        <w:pStyle w:val="ListBullet"/>
      </w:pPr>
      <w:r>
        <w:t>Only one DefaultRole = 1 per User</w:t>
      </w:r>
    </w:p>
    <w:p>
      <w:pPr>
        <w:pStyle w:val="Heading2"/>
      </w:pPr>
      <w:r>
        <w:t>3. Indexes</w:t>
      </w:r>
    </w:p>
    <w:p>
      <w:pPr>
        <w:pStyle w:val="ListBullet"/>
      </w:pPr>
      <w:r>
        <w:t>Clustered PK on UserRoleId</w:t>
      </w:r>
    </w:p>
    <w:p>
      <w:pPr>
        <w:pStyle w:val="ListBullet"/>
      </w:pPr>
      <w:r>
        <w:t>Unique (UserId, RoleId)</w:t>
      </w:r>
    </w:p>
    <w:p>
      <w:pPr>
        <w:pStyle w:val="ListBullet"/>
      </w:pPr>
      <w:r>
        <w:t>Composite (UserId, IsActive)</w:t>
      </w:r>
    </w:p>
    <w:p>
      <w:pPr>
        <w:pStyle w:val="ListBullet"/>
      </w:pPr>
      <w:r>
        <w:t>Composite (RoleId, IsActive)</w:t>
      </w:r>
    </w:p>
    <w:p>
      <w:pPr>
        <w:pStyle w:val="Heading2"/>
      </w:pPr>
      <w:r>
        <w:t>4. Relationships</w:t>
      </w:r>
    </w:p>
    <w:p>
      <w:pPr>
        <w:pStyle w:val="ListBullet"/>
      </w:pPr>
      <w:r>
        <w:t>User 1:N UserRole</w:t>
      </w:r>
    </w:p>
    <w:p>
      <w:pPr>
        <w:pStyle w:val="ListBullet"/>
      </w:pPr>
      <w:r>
        <w:t>Role 1:N UserRole</w:t>
      </w:r>
    </w:p>
    <w:p>
      <w:pPr>
        <w:pStyle w:val="ListBullet"/>
      </w:pPr>
      <w:r>
        <w:t>User N:N Role (via UserRole)</w:t>
      </w:r>
    </w:p>
    <w:p>
      <w:pPr>
        <w:pStyle w:val="Heading2"/>
      </w:pPr>
      <w:r>
        <w:t>5. Business Rules</w:t>
      </w:r>
    </w:p>
    <w:p>
      <w:pPr>
        <w:pStyle w:val="ListBullet"/>
      </w:pPr>
      <w:r>
        <w:t>Users may have multiple active roles.</w:t>
      </w:r>
    </w:p>
    <w:p>
      <w:pPr>
        <w:pStyle w:val="ListBullet"/>
      </w:pPr>
      <w:r>
        <w:t>Only one default role is allowed per user.</w:t>
      </w:r>
    </w:p>
    <w:p>
      <w:pPr>
        <w:pStyle w:val="ListBullet"/>
      </w:pPr>
      <w:r>
        <w:t>Expired assignments are ignored by authorization.</w:t>
      </w:r>
    </w:p>
    <w:p>
      <w:pPr>
        <w:pStyle w:val="ListBullet"/>
      </w:pPr>
      <w:r>
        <w:t>Roles inherited through UserRole are combined with UserPermission overrides.</w:t>
      </w:r>
    </w:p>
    <w:p>
      <w:pPr>
        <w:pStyle w:val="Heading2"/>
      </w:pPr>
      <w:r>
        <w:t>6. Accounting Impact</w:t>
      </w:r>
    </w:p>
    <w:p>
      <w:r>
        <w:t>None.</w:t>
      </w:r>
    </w:p>
    <w:p>
      <w:pPr>
        <w:pStyle w:val="Heading2"/>
      </w:pPr>
      <w:r>
        <w:t>7. REST APIs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Endpoint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/api/users/{userId}/roles</w:t>
            </w:r>
          </w:p>
        </w:tc>
        <w:tc>
          <w:tcPr>
            <w:tcW w:type="dxa" w:w="2880"/>
          </w:tcPr>
          <w:p>
            <w:r>
              <w:t>List user roles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/api/users/{userId}/roles</w:t>
            </w:r>
          </w:p>
        </w:tc>
        <w:tc>
          <w:tcPr>
            <w:tcW w:type="dxa" w:w="2880"/>
          </w:tcPr>
          <w:p>
            <w:r>
              <w:t>Replace role assignments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/api/user-roles</w:t>
            </w:r>
          </w:p>
        </w:tc>
        <w:tc>
          <w:tcPr>
            <w:tcW w:type="dxa" w:w="2880"/>
          </w:tcPr>
          <w:p>
            <w:r>
              <w:t>Assign role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/api/user-roles/{id}</w:t>
            </w:r>
          </w:p>
        </w:tc>
        <w:tc>
          <w:tcPr>
            <w:tcW w:type="dxa" w:w="2880"/>
          </w:tcPr>
          <w:p>
            <w:r>
              <w:t>Remove role</w:t>
            </w:r>
          </w:p>
        </w:tc>
      </w:tr>
    </w:tbl>
    <w:p>
      <w:pPr>
        <w:pStyle w:val="Heading2"/>
      </w:pPr>
      <w:r>
        <w:t>8. Angular Screens</w:t>
      </w:r>
    </w:p>
    <w:p>
      <w:pPr>
        <w:pStyle w:val="ListBullet"/>
      </w:pPr>
      <w:r>
        <w:t>User Role Assignment</w:t>
      </w:r>
    </w:p>
    <w:p>
      <w:pPr>
        <w:pStyle w:val="ListBullet"/>
      </w:pPr>
      <w:r>
        <w:t>User Security Profile</w:t>
      </w:r>
    </w:p>
    <w:p>
      <w:pPr>
        <w:pStyle w:val="ListBullet"/>
      </w:pPr>
      <w:r>
        <w:t>Role Membership View</w:t>
      </w:r>
    </w:p>
    <w:p>
      <w:pPr>
        <w:pStyle w:val="Heading2"/>
      </w:pPr>
      <w:r>
        <w:t>9. SQL Notes</w:t>
      </w:r>
    </w:p>
    <w:p>
      <w:r>
        <w:t>A user's effective permissions are the union of all active roles plus UserPermission overrides.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