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6530" w14:textId="3F423F02" w:rsidR="00CB7987" w:rsidRDefault="00CB7987" w:rsidP="00CB7987">
      <w:pPr>
        <w:spacing w:before="300" w:after="200"/>
        <w:jc w:val="center"/>
      </w:pPr>
      <w:r>
        <w:rPr>
          <w:b/>
          <w:bCs/>
          <w:sz w:val="36"/>
          <w:szCs w:val="36"/>
        </w:rPr>
        <w:t>Lecture 4 - ANSWER KEY</w:t>
      </w:r>
    </w:p>
    <w:p w14:paraId="50B2D65A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1: Conceptual Understanding</w:t>
      </w:r>
    </w:p>
    <w:p w14:paraId="77D61475" w14:textId="77777777" w:rsidR="00CB7987" w:rsidRDefault="00CB7987" w:rsidP="00CB7987">
      <w:pPr>
        <w:spacing w:after="120"/>
      </w:pPr>
      <w:r>
        <w:rPr>
          <w:b/>
          <w:bCs/>
        </w:rPr>
        <w:t>1. Core idea of distance-vector:</w:t>
      </w:r>
    </w:p>
    <w:p w14:paraId="6ADBBD92" w14:textId="77777777" w:rsidR="00CB7987" w:rsidRDefault="00CB7987" w:rsidP="00CB7987">
      <w:pPr>
        <w:spacing w:after="120"/>
      </w:pPr>
      <w:r>
        <w:t>If you hear about a path to a destination, tell all your neighbors. (Or: Routers share their distance to destinations with neighbors, who use this to build their own tables.)</w:t>
      </w:r>
    </w:p>
    <w:p w14:paraId="0B0467A1" w14:textId="77777777" w:rsidR="00CB7987" w:rsidRDefault="00CB7987" w:rsidP="00CB7987">
      <w:pPr>
        <w:spacing w:after="200"/>
      </w:pPr>
    </w:p>
    <w:p w14:paraId="43083A05" w14:textId="77777777" w:rsidR="00CB7987" w:rsidRDefault="00CB7987" w:rsidP="00CB7987">
      <w:pPr>
        <w:spacing w:after="120"/>
      </w:pPr>
      <w:r>
        <w:rPr>
          <w:b/>
          <w:bCs/>
        </w:rPr>
        <w:t>2. Information shared vs. not shared:</w:t>
      </w:r>
    </w:p>
    <w:p w14:paraId="2DA6A3F0" w14:textId="77777777" w:rsidR="00CB7987" w:rsidRDefault="00CB7987" w:rsidP="00CB7987">
      <w:pPr>
        <w:spacing w:after="120"/>
      </w:pPr>
      <w:r>
        <w:t>a) Shared: Destination and cost (e.g., "I can reach A with cost 5")</w:t>
      </w:r>
    </w:p>
    <w:p w14:paraId="6CEC0B05" w14:textId="77777777" w:rsidR="00CB7987" w:rsidRDefault="00CB7987" w:rsidP="00CB7987">
      <w:pPr>
        <w:spacing w:after="120"/>
      </w:pPr>
      <w:r>
        <w:t>b) NOT shared: The full path / next-hop / how the router reaches the destination</w:t>
      </w:r>
    </w:p>
    <w:p w14:paraId="366FC10B" w14:textId="77777777" w:rsidR="00CB7987" w:rsidRDefault="00CB7987" w:rsidP="00CB7987">
      <w:pPr>
        <w:spacing w:after="200"/>
      </w:pPr>
    </w:p>
    <w:p w14:paraId="784D9125" w14:textId="77777777" w:rsidR="00CB7987" w:rsidRDefault="00CB7987" w:rsidP="00CB7987">
      <w:pPr>
        <w:spacing w:after="120"/>
      </w:pPr>
      <w:r>
        <w:rPr>
          <w:b/>
          <w:bCs/>
        </w:rPr>
        <w:t>3. Why "distributed Bellman-Ford":</w:t>
      </w:r>
    </w:p>
    <w:p w14:paraId="52C62397" w14:textId="1C4E47A3" w:rsidR="00CB7987" w:rsidRDefault="00CB7987" w:rsidP="00CB7987">
      <w:pPr>
        <w:spacing w:after="120"/>
      </w:pPr>
      <w:r>
        <w:t>It's distributed because each router independently runs the relaxation operation on its own links</w:t>
      </w:r>
      <w:r w:rsidR="00DC5376">
        <w:t xml:space="preserve">, </w:t>
      </w:r>
      <w:r>
        <w:t>there's no central controller. Routers relax edges asynchronously whenever they receive advertisements, rather than a single algorithm processing all edges in order.</w:t>
      </w:r>
    </w:p>
    <w:p w14:paraId="1650281B" w14:textId="77777777" w:rsidR="00CB7987" w:rsidRDefault="00CB7987" w:rsidP="00CB7987">
      <w:pPr>
        <w:spacing w:after="200"/>
      </w:pPr>
    </w:p>
    <w:p w14:paraId="1C1F5BE4" w14:textId="77777777" w:rsidR="00CB7987" w:rsidRDefault="00CB7987" w:rsidP="00CB7987">
      <w:pPr>
        <w:spacing w:after="120"/>
      </w:pPr>
      <w:r>
        <w:rPr>
          <w:b/>
          <w:bCs/>
        </w:rPr>
        <w:t>4. Matching:</w:t>
      </w:r>
    </w:p>
    <w:p w14:paraId="7A1509A0" w14:textId="77777777" w:rsidR="00CB7987" w:rsidRDefault="00CB7987" w:rsidP="00CB7987">
      <w:pPr>
        <w:spacing w:after="120"/>
      </w:pPr>
      <w:r>
        <w:t>B - Packets can get dropped (Periodic resending)</w:t>
      </w:r>
    </w:p>
    <w:p w14:paraId="141F2A20" w14:textId="77777777" w:rsidR="00CB7987" w:rsidRDefault="00CB7987" w:rsidP="00CB7987">
      <w:pPr>
        <w:spacing w:after="120"/>
      </w:pPr>
      <w:r>
        <w:t>A - Links and routers can fail (TTL/Expiring)</w:t>
      </w:r>
    </w:p>
    <w:p w14:paraId="0A9FCFCA" w14:textId="77777777" w:rsidR="00CB7987" w:rsidRDefault="00CB7987" w:rsidP="00CB7987">
      <w:pPr>
        <w:spacing w:after="120"/>
      </w:pPr>
      <w:r>
        <w:t>C - Topology changes and paths get worse (Accept from next-hop)</w:t>
      </w:r>
    </w:p>
    <w:p w14:paraId="2FF33AC5" w14:textId="77777777" w:rsidR="00CB7987" w:rsidRDefault="00CB7987" w:rsidP="00CB7987">
      <w:pPr>
        <w:spacing w:after="120"/>
      </w:pPr>
      <w:r>
        <w:t>D - Need to alert neighbors quickly when a route breaks (Poison)</w:t>
      </w:r>
    </w:p>
    <w:p w14:paraId="21226EDC" w14:textId="77777777" w:rsidR="00CB7987" w:rsidRDefault="00CB7987" w:rsidP="00CB7987">
      <w:pPr>
        <w:spacing w:after="200"/>
      </w:pPr>
    </w:p>
    <w:p w14:paraId="4103B8DA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2: Bellman-Ford Convergence</w:t>
      </w:r>
    </w:p>
    <w:p w14:paraId="46D74F3F" w14:textId="77777777" w:rsidR="00CB7987" w:rsidRDefault="00CB7987" w:rsidP="00CB7987">
      <w:pPr>
        <w:spacing w:after="120"/>
      </w:pPr>
      <w:r>
        <w:rPr>
          <w:b/>
          <w:bCs/>
        </w:rPr>
        <w:t>5. Routing tables after convergence:</w:t>
      </w:r>
    </w:p>
    <w:p w14:paraId="4D080BBD" w14:textId="77777777" w:rsidR="00CB7987" w:rsidRDefault="00CB7987" w:rsidP="00CB7987">
      <w:pPr>
        <w:spacing w:after="120"/>
      </w:pPr>
      <w:r>
        <w:t>A's Table: To: X, Via: Direct, Cost: 1</w:t>
      </w:r>
    </w:p>
    <w:p w14:paraId="48B7220F" w14:textId="77777777" w:rsidR="00CB7987" w:rsidRDefault="00CB7987" w:rsidP="00CB7987">
      <w:pPr>
        <w:spacing w:after="120"/>
      </w:pPr>
      <w:r>
        <w:t>B's Table: To: X, Via: A, Cost: 2</w:t>
      </w:r>
    </w:p>
    <w:p w14:paraId="34A26F78" w14:textId="77777777" w:rsidR="00CB7987" w:rsidRDefault="00CB7987" w:rsidP="00CB7987">
      <w:pPr>
        <w:spacing w:after="120"/>
      </w:pPr>
      <w:r>
        <w:t>C's Table: To: X, Via: A, Cost: 2</w:t>
      </w:r>
    </w:p>
    <w:p w14:paraId="569B1626" w14:textId="77777777" w:rsidR="00CB7987" w:rsidRDefault="00CB7987" w:rsidP="00CB7987">
      <w:pPr>
        <w:spacing w:after="120"/>
      </w:pPr>
      <w:r>
        <w:t>D's Table: To: X, Via: B (or C), Cost: 3</w:t>
      </w:r>
    </w:p>
    <w:p w14:paraId="16AD9B8E" w14:textId="77777777" w:rsidR="00CB7987" w:rsidRDefault="00CB7987" w:rsidP="00CB7987">
      <w:pPr>
        <w:spacing w:after="200"/>
      </w:pPr>
    </w:p>
    <w:p w14:paraId="1D3551B5" w14:textId="77777777" w:rsidR="00CB7987" w:rsidRDefault="00CB7987" w:rsidP="00CB7987">
      <w:pPr>
        <w:spacing w:after="120"/>
      </w:pPr>
      <w:r>
        <w:rPr>
          <w:b/>
          <w:bCs/>
        </w:rPr>
        <w:t>6. Rounds needed:</w:t>
      </w:r>
    </w:p>
    <w:p w14:paraId="218C4C4C" w14:textId="77777777" w:rsidR="00CB7987" w:rsidRDefault="00CB7987" w:rsidP="00CB7987">
      <w:pPr>
        <w:spacing w:after="120"/>
      </w:pPr>
      <w:r>
        <w:t>3 rounds. Round 1: A advertises, B and C learn. Round 2: B and C advertise, D learns. Round 3: D advertises (no new updates accepted).</w:t>
      </w:r>
    </w:p>
    <w:p w14:paraId="1E57B449" w14:textId="77777777" w:rsidR="00CB7987" w:rsidRDefault="00CB7987" w:rsidP="00CB7987">
      <w:pPr>
        <w:spacing w:after="200"/>
      </w:pPr>
    </w:p>
    <w:p w14:paraId="25AC2299" w14:textId="77777777" w:rsidR="00CB7987" w:rsidRDefault="00CB7987" w:rsidP="00CB7987">
      <w:pPr>
        <w:spacing w:after="120"/>
      </w:pPr>
      <w:r>
        <w:rPr>
          <w:b/>
          <w:bCs/>
        </w:rPr>
        <w:t>7. Which path D chooses:</w:t>
      </w:r>
    </w:p>
    <w:p w14:paraId="57B80566" w14:textId="77777777" w:rsidR="00CB7987" w:rsidRDefault="00CB7987" w:rsidP="00CB7987">
      <w:pPr>
        <w:spacing w:after="120"/>
      </w:pPr>
      <w:r>
        <w:t>D could go via B (cost 3) or via C (cost 3). Either is correct since costs are equal. It chooses whichever advertisement it receives first (or arbitrarily if simultaneous).</w:t>
      </w:r>
    </w:p>
    <w:p w14:paraId="49B3EE46" w14:textId="77777777" w:rsidR="00CB7987" w:rsidRDefault="00CB7987" w:rsidP="00CB7987">
      <w:pPr>
        <w:spacing w:after="200"/>
      </w:pPr>
    </w:p>
    <w:p w14:paraId="16C8D391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3: Unequal Link Costs</w:t>
      </w:r>
    </w:p>
    <w:p w14:paraId="316916E0" w14:textId="77777777" w:rsidR="00CB7987" w:rsidRDefault="00CB7987" w:rsidP="00CB7987">
      <w:pPr>
        <w:spacing w:after="120"/>
      </w:pPr>
      <w:r>
        <w:rPr>
          <w:b/>
          <w:bCs/>
        </w:rPr>
        <w:t>8. R2's least-cost path to A:</w:t>
      </w:r>
    </w:p>
    <w:p w14:paraId="279F67DE" w14:textId="77777777" w:rsidR="00CB7987" w:rsidRDefault="00CB7987" w:rsidP="00CB7987">
      <w:pPr>
        <w:spacing w:after="120"/>
      </w:pPr>
      <w:r>
        <w:t>Path via R3: 2 + 2 + 1 = 5 (R2 → R3 → R1 → A)</w:t>
      </w:r>
    </w:p>
    <w:p w14:paraId="296076FB" w14:textId="77777777" w:rsidR="00CB7987" w:rsidRDefault="00CB7987" w:rsidP="00CB7987">
      <w:pPr>
        <w:spacing w:after="120"/>
      </w:pPr>
      <w:r>
        <w:t>Path via R1: 5 + 1 = 6 (R2 → R1 → A)</w:t>
      </w:r>
    </w:p>
    <w:p w14:paraId="74C15206" w14:textId="77777777" w:rsidR="00CB7987" w:rsidRDefault="00CB7987" w:rsidP="00CB7987">
      <w:pPr>
        <w:spacing w:after="120"/>
      </w:pPr>
      <w:r>
        <w:t>R2's least-cost path is via R3 with cost 5.</w:t>
      </w:r>
    </w:p>
    <w:p w14:paraId="37749E07" w14:textId="77777777" w:rsidR="00CB7987" w:rsidRDefault="00CB7987" w:rsidP="00CB7987">
      <w:pPr>
        <w:spacing w:after="200"/>
      </w:pPr>
    </w:p>
    <w:p w14:paraId="0FDF311D" w14:textId="77777777" w:rsidR="00CB7987" w:rsidRDefault="00CB7987" w:rsidP="00CB7987">
      <w:pPr>
        <w:spacing w:after="120"/>
      </w:pPr>
      <w:r>
        <w:rPr>
          <w:b/>
          <w:bCs/>
        </w:rPr>
        <w:t>9. Does R2 update when hearing cost 3 from R3?</w:t>
      </w:r>
    </w:p>
    <w:p w14:paraId="006BCC5A" w14:textId="77777777" w:rsidR="00CB7987" w:rsidRDefault="00CB7987" w:rsidP="00CB7987">
      <w:pPr>
        <w:spacing w:after="120"/>
      </w:pPr>
      <w:r>
        <w:t xml:space="preserve">Yes! R2 updates. The new path costs 2 + 3 = 5, which is less than the current cost of 6 via R1. Bellman-Ford rule: accept if </w:t>
      </w:r>
      <w:proofErr w:type="spellStart"/>
      <w:r>
        <w:t>advertised_cost</w:t>
      </w:r>
      <w:proofErr w:type="spellEnd"/>
      <w:r>
        <w:t xml:space="preserve"> + </w:t>
      </w:r>
      <w:proofErr w:type="spellStart"/>
      <w:r>
        <w:t>link_cost</w:t>
      </w:r>
      <w:proofErr w:type="spellEnd"/>
      <w:r>
        <w:t xml:space="preserve"> &lt; </w:t>
      </w:r>
      <w:proofErr w:type="spellStart"/>
      <w:r>
        <w:t>current_cost</w:t>
      </w:r>
      <w:proofErr w:type="spellEnd"/>
      <w:r>
        <w:t>.</w:t>
      </w:r>
    </w:p>
    <w:p w14:paraId="428B4F9E" w14:textId="77777777" w:rsidR="00CB7987" w:rsidRDefault="00CB7987" w:rsidP="00CB7987">
      <w:pPr>
        <w:spacing w:after="200"/>
      </w:pPr>
    </w:p>
    <w:p w14:paraId="757A3FB5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4: Handling Failures</w:t>
      </w:r>
    </w:p>
    <w:p w14:paraId="6DEAE9DA" w14:textId="77777777" w:rsidR="00CB7987" w:rsidRDefault="00CB7987" w:rsidP="00CB7987">
      <w:pPr>
        <w:spacing w:after="120"/>
      </w:pPr>
      <w:r>
        <w:rPr>
          <w:b/>
          <w:bCs/>
        </w:rPr>
        <w:t>10. R3's table state:</w:t>
      </w:r>
    </w:p>
    <w:p w14:paraId="681A4DFF" w14:textId="77777777" w:rsidR="00CB7987" w:rsidRDefault="00CB7987" w:rsidP="00CB7987">
      <w:pPr>
        <w:spacing w:after="120"/>
      </w:pPr>
      <w:r>
        <w:t>t=0: Via: R2, Cost: 3, TTL: 11</w:t>
      </w:r>
    </w:p>
    <w:p w14:paraId="542F2EF0" w14:textId="77777777" w:rsidR="00CB7987" w:rsidRDefault="00CB7987" w:rsidP="00CB7987">
      <w:pPr>
        <w:spacing w:after="120"/>
      </w:pPr>
      <w:r>
        <w:t>t=4: Via: R2, Cost: 3, TTL: 7</w:t>
      </w:r>
    </w:p>
    <w:p w14:paraId="31289E55" w14:textId="77777777" w:rsidR="00CB7987" w:rsidRDefault="00CB7987" w:rsidP="00CB7987">
      <w:pPr>
        <w:spacing w:after="120"/>
      </w:pPr>
      <w:r>
        <w:t>t=5: Via: R2, Cost: 3, TTL: 11 (reset by periodic ad)</w:t>
      </w:r>
    </w:p>
    <w:p w14:paraId="7E4EE0FE" w14:textId="77777777" w:rsidR="00CB7987" w:rsidRDefault="00CB7987" w:rsidP="00CB7987">
      <w:pPr>
        <w:spacing w:after="120"/>
      </w:pPr>
      <w:r>
        <w:t>t=6: Via: R2, Cost: 3, TTL: 10 (link fails, but R3 doesn't know yet)</w:t>
      </w:r>
    </w:p>
    <w:p w14:paraId="331A605E" w14:textId="77777777" w:rsidR="00CB7987" w:rsidRDefault="00CB7987" w:rsidP="00CB7987">
      <w:pPr>
        <w:spacing w:after="120"/>
      </w:pPr>
      <w:r>
        <w:t>t=16: Entry expires (TTL reached 0), table empty</w:t>
      </w:r>
    </w:p>
    <w:p w14:paraId="15EFC5CD" w14:textId="77777777" w:rsidR="00CB7987" w:rsidRDefault="00CB7987" w:rsidP="00CB7987">
      <w:pPr>
        <w:spacing w:after="200"/>
      </w:pPr>
    </w:p>
    <w:p w14:paraId="2A84002C" w14:textId="77777777" w:rsidR="00CB7987" w:rsidRDefault="00CB7987" w:rsidP="00CB7987">
      <w:pPr>
        <w:spacing w:after="120"/>
      </w:pPr>
      <w:r>
        <w:rPr>
          <w:b/>
          <w:bCs/>
        </w:rPr>
        <w:t>11. Time to remove stale route without poison:</w:t>
      </w:r>
    </w:p>
    <w:p w14:paraId="25076264" w14:textId="26DF9C4B" w:rsidR="00CB7987" w:rsidRDefault="00CB7987" w:rsidP="00CB7987">
      <w:pPr>
        <w:spacing w:after="120"/>
      </w:pPr>
      <w:r>
        <w:t>1</w:t>
      </w:r>
      <w:r w:rsidR="00377422">
        <w:t>0</w:t>
      </w:r>
      <w:r>
        <w:t xml:space="preserve"> seconds after the last successful advertisement. If last ad was at t=5 and link failed at t=6, the entry expires at t=16.</w:t>
      </w:r>
    </w:p>
    <w:p w14:paraId="275657F8" w14:textId="77777777" w:rsidR="00CB7987" w:rsidRDefault="00CB7987" w:rsidP="00CB7987">
      <w:pPr>
        <w:spacing w:after="200"/>
      </w:pPr>
    </w:p>
    <w:p w14:paraId="36797D11" w14:textId="77777777" w:rsidR="00CB7987" w:rsidRDefault="00CB7987" w:rsidP="00CB7987">
      <w:pPr>
        <w:spacing w:after="120"/>
      </w:pPr>
      <w:r>
        <w:rPr>
          <w:b/>
          <w:bCs/>
        </w:rPr>
        <w:t>12. With poison:</w:t>
      </w:r>
    </w:p>
    <w:p w14:paraId="6DBFC2F3" w14:textId="77777777" w:rsidR="00CB7987" w:rsidRDefault="00CB7987" w:rsidP="00CB7987">
      <w:pPr>
        <w:spacing w:after="120"/>
      </w:pPr>
      <w:r>
        <w:t>R2 sends poison (cost = ∞) to R3 immediately at t=6. R3 accepts (Rule #2: accept from current next-hop), updates its table to cost ∞, and can immediately accept alternative routes. Much faster than waiting for timeout.</w:t>
      </w:r>
    </w:p>
    <w:p w14:paraId="70A6D2F2" w14:textId="77777777" w:rsidR="00CB7987" w:rsidRDefault="00CB7987" w:rsidP="00CB7987">
      <w:pPr>
        <w:spacing w:after="200"/>
      </w:pPr>
    </w:p>
    <w:p w14:paraId="4AF772B1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5: Split Horizon and Poison Reverse</w:t>
      </w:r>
    </w:p>
    <w:p w14:paraId="11F7D5FB" w14:textId="77777777" w:rsidR="00CB7987" w:rsidRDefault="00CB7987" w:rsidP="00CB7987">
      <w:pPr>
        <w:spacing w:after="120"/>
      </w:pPr>
      <w:r>
        <w:rPr>
          <w:b/>
          <w:bCs/>
        </w:rPr>
        <w:t>13. Under split horizon:</w:t>
      </w:r>
    </w:p>
    <w:p w14:paraId="6BD8C450" w14:textId="77777777" w:rsidR="00CB7987" w:rsidRDefault="00CB7987" w:rsidP="00CB7987">
      <w:pPr>
        <w:spacing w:after="120"/>
      </w:pPr>
      <w:r>
        <w:t xml:space="preserve">R2 advertises its route to </w:t>
      </w:r>
      <w:proofErr w:type="spellStart"/>
      <w:r>
        <w:t>A</w:t>
      </w:r>
      <w:proofErr w:type="spellEnd"/>
      <w:r>
        <w:t xml:space="preserve"> only to R3. It does NOT advertise back to R1 (the next-hop who gave R2 the route).</w:t>
      </w:r>
    </w:p>
    <w:p w14:paraId="75F031DC" w14:textId="77777777" w:rsidR="00CB7987" w:rsidRDefault="00CB7987" w:rsidP="00CB7987">
      <w:pPr>
        <w:spacing w:after="200"/>
      </w:pPr>
    </w:p>
    <w:p w14:paraId="1AB5CE6B" w14:textId="77777777" w:rsidR="00CB7987" w:rsidRDefault="00CB7987" w:rsidP="00CB7987">
      <w:pPr>
        <w:spacing w:after="120"/>
      </w:pPr>
      <w:r>
        <w:rPr>
          <w:b/>
          <w:bCs/>
        </w:rPr>
        <w:t>14. Under poison reverse:</w:t>
      </w:r>
    </w:p>
    <w:p w14:paraId="4BBC9E56" w14:textId="77777777" w:rsidR="00CB7987" w:rsidRDefault="00CB7987" w:rsidP="00CB7987">
      <w:pPr>
        <w:spacing w:after="120"/>
      </w:pPr>
      <w:r>
        <w:t>R2 advertises poison (cost = ∞) to R1 for destination A. This explicitly tells R1: "Don't try to reach A through me."</w:t>
      </w:r>
    </w:p>
    <w:p w14:paraId="1E131D50" w14:textId="77777777" w:rsidR="00CB7987" w:rsidRDefault="00CB7987" w:rsidP="00CB7987">
      <w:pPr>
        <w:spacing w:after="200"/>
      </w:pPr>
    </w:p>
    <w:p w14:paraId="5E585842" w14:textId="77777777" w:rsidR="00CB7987" w:rsidRDefault="00CB7987" w:rsidP="00CB7987">
      <w:pPr>
        <w:spacing w:after="120"/>
      </w:pPr>
      <w:r>
        <w:rPr>
          <w:b/>
          <w:bCs/>
        </w:rPr>
        <w:t>15. Why split horizon prevents the scenario:</w:t>
      </w:r>
    </w:p>
    <w:p w14:paraId="7E3EBFC7" w14:textId="02F69B55" w:rsidR="00CB7987" w:rsidRDefault="00CB7987" w:rsidP="00CB7987">
      <w:pPr>
        <w:spacing w:after="120"/>
      </w:pPr>
      <w:r>
        <w:t xml:space="preserve">Split horizon prevents R2 from advertising its route back to R1. </w:t>
      </w:r>
      <w:r w:rsidR="00377422">
        <w:t>So,</w:t>
      </w:r>
      <w:r>
        <w:t xml:space="preserve"> when R1's link to A fails, R1 won't hear about a path via R2 and won't create a loop. R2 got its route from R1, so R2 never tells R1 about it.</w:t>
      </w:r>
    </w:p>
    <w:p w14:paraId="48503366" w14:textId="77777777" w:rsidR="00CB7987" w:rsidRDefault="00CB7987" w:rsidP="00CB7987">
      <w:pPr>
        <w:spacing w:after="200"/>
      </w:pPr>
    </w:p>
    <w:p w14:paraId="47D09E81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6: Count to Infinity</w:t>
      </w:r>
    </w:p>
    <w:p w14:paraId="295D9B86" w14:textId="77777777" w:rsidR="00CB7987" w:rsidRDefault="00CB7987" w:rsidP="00CB7987">
      <w:pPr>
        <w:spacing w:after="120"/>
      </w:pPr>
      <w:r>
        <w:rPr>
          <w:b/>
          <w:bCs/>
        </w:rPr>
        <w:t>16. Count-to-infinity trace: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014"/>
        <w:gridCol w:w="855"/>
        <w:gridCol w:w="1014"/>
        <w:gridCol w:w="855"/>
        <w:gridCol w:w="912"/>
        <w:gridCol w:w="855"/>
      </w:tblGrid>
      <w:tr w:rsidR="00BD145B" w:rsidRPr="000203B8" w14:paraId="31BDA9D8" w14:textId="77777777" w:rsidTr="00BD145B">
        <w:trPr>
          <w:tblHeader/>
          <w:tblCellSpacing w:w="15" w:type="dxa"/>
        </w:trPr>
        <w:tc>
          <w:tcPr>
            <w:tcW w:w="834" w:type="dxa"/>
            <w:vAlign w:val="center"/>
            <w:hideMark/>
          </w:tcPr>
          <w:p w14:paraId="7C1B8165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Round</w:t>
            </w:r>
          </w:p>
        </w:tc>
        <w:tc>
          <w:tcPr>
            <w:tcW w:w="984" w:type="dxa"/>
            <w:vAlign w:val="center"/>
            <w:hideMark/>
          </w:tcPr>
          <w:p w14:paraId="463FE7D7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R1 Cost</w:t>
            </w:r>
          </w:p>
        </w:tc>
        <w:tc>
          <w:tcPr>
            <w:tcW w:w="825" w:type="dxa"/>
            <w:vAlign w:val="center"/>
            <w:hideMark/>
          </w:tcPr>
          <w:p w14:paraId="1CAE0F87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R1 Via</w:t>
            </w:r>
          </w:p>
        </w:tc>
        <w:tc>
          <w:tcPr>
            <w:tcW w:w="984" w:type="dxa"/>
            <w:vAlign w:val="center"/>
            <w:hideMark/>
          </w:tcPr>
          <w:p w14:paraId="5C968183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R2 Cost</w:t>
            </w:r>
          </w:p>
        </w:tc>
        <w:tc>
          <w:tcPr>
            <w:tcW w:w="825" w:type="dxa"/>
            <w:vAlign w:val="center"/>
            <w:hideMark/>
          </w:tcPr>
          <w:p w14:paraId="14F365C5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R2 Via</w:t>
            </w:r>
          </w:p>
        </w:tc>
        <w:tc>
          <w:tcPr>
            <w:tcW w:w="882" w:type="dxa"/>
            <w:vAlign w:val="center"/>
            <w:hideMark/>
          </w:tcPr>
          <w:p w14:paraId="5893EE9D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R3 Cost</w:t>
            </w:r>
          </w:p>
        </w:tc>
        <w:tc>
          <w:tcPr>
            <w:tcW w:w="810" w:type="dxa"/>
            <w:vAlign w:val="center"/>
            <w:hideMark/>
          </w:tcPr>
          <w:p w14:paraId="3E35D1C8" w14:textId="77777777" w:rsidR="000203B8" w:rsidRPr="000203B8" w:rsidRDefault="000203B8" w:rsidP="00BD145B">
            <w:pPr>
              <w:spacing w:after="200"/>
              <w:rPr>
                <w:b/>
                <w:bCs/>
              </w:rPr>
            </w:pPr>
            <w:r w:rsidRPr="000203B8">
              <w:rPr>
                <w:b/>
                <w:bCs/>
              </w:rPr>
              <w:t>R3 Via</w:t>
            </w:r>
          </w:p>
        </w:tc>
      </w:tr>
      <w:tr w:rsidR="00BD145B" w:rsidRPr="000203B8" w14:paraId="433AEFCC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5429822F" w14:textId="77777777" w:rsidR="000203B8" w:rsidRPr="000203B8" w:rsidRDefault="000203B8" w:rsidP="00BD145B">
            <w:pPr>
              <w:spacing w:after="200"/>
            </w:pPr>
            <w:r w:rsidRPr="000203B8">
              <w:t>0</w:t>
            </w:r>
          </w:p>
        </w:tc>
        <w:tc>
          <w:tcPr>
            <w:tcW w:w="984" w:type="dxa"/>
            <w:vAlign w:val="center"/>
            <w:hideMark/>
          </w:tcPr>
          <w:p w14:paraId="57742030" w14:textId="77777777" w:rsidR="000203B8" w:rsidRPr="000203B8" w:rsidRDefault="000203B8" w:rsidP="00BD145B">
            <w:pPr>
              <w:spacing w:after="200"/>
            </w:pPr>
            <w:r w:rsidRPr="000203B8">
              <w:t>2</w:t>
            </w:r>
          </w:p>
        </w:tc>
        <w:tc>
          <w:tcPr>
            <w:tcW w:w="825" w:type="dxa"/>
            <w:vAlign w:val="center"/>
            <w:hideMark/>
          </w:tcPr>
          <w:p w14:paraId="1D03A67C" w14:textId="77777777" w:rsidR="000203B8" w:rsidRPr="000203B8" w:rsidRDefault="000203B8" w:rsidP="00BD145B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30169CBE" w14:textId="77777777" w:rsidR="000203B8" w:rsidRPr="000203B8" w:rsidRDefault="000203B8" w:rsidP="00BD145B">
            <w:pPr>
              <w:spacing w:after="200"/>
            </w:pPr>
            <w:r w:rsidRPr="000203B8">
              <w:t>∞</w:t>
            </w:r>
          </w:p>
        </w:tc>
        <w:tc>
          <w:tcPr>
            <w:tcW w:w="825" w:type="dxa"/>
            <w:vAlign w:val="center"/>
            <w:hideMark/>
          </w:tcPr>
          <w:p w14:paraId="6E87F99D" w14:textId="77777777" w:rsidR="000203B8" w:rsidRPr="000203B8" w:rsidRDefault="000203B8" w:rsidP="00BD145B">
            <w:pPr>
              <w:spacing w:after="200"/>
            </w:pPr>
            <w:r w:rsidRPr="000203B8">
              <w:t>—</w:t>
            </w:r>
          </w:p>
        </w:tc>
        <w:tc>
          <w:tcPr>
            <w:tcW w:w="882" w:type="dxa"/>
            <w:vAlign w:val="center"/>
            <w:hideMark/>
          </w:tcPr>
          <w:p w14:paraId="717FFF02" w14:textId="77777777" w:rsidR="000203B8" w:rsidRPr="000203B8" w:rsidRDefault="000203B8" w:rsidP="00BD145B">
            <w:pPr>
              <w:spacing w:after="200"/>
            </w:pPr>
            <w:r w:rsidRPr="000203B8">
              <w:t>∞</w:t>
            </w:r>
          </w:p>
        </w:tc>
        <w:tc>
          <w:tcPr>
            <w:tcW w:w="810" w:type="dxa"/>
            <w:vAlign w:val="center"/>
            <w:hideMark/>
          </w:tcPr>
          <w:p w14:paraId="5666DD0C" w14:textId="77777777" w:rsidR="000203B8" w:rsidRPr="000203B8" w:rsidRDefault="000203B8" w:rsidP="00BD145B">
            <w:pPr>
              <w:spacing w:after="200"/>
            </w:pPr>
            <w:r w:rsidRPr="000203B8">
              <w:t>—</w:t>
            </w:r>
          </w:p>
        </w:tc>
      </w:tr>
      <w:tr w:rsidR="00BD145B" w:rsidRPr="000203B8" w14:paraId="089069E3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470E482A" w14:textId="77777777" w:rsidR="000203B8" w:rsidRPr="000203B8" w:rsidRDefault="000203B8" w:rsidP="00BD145B">
            <w:pPr>
              <w:spacing w:after="200"/>
            </w:pPr>
            <w:r w:rsidRPr="000203B8">
              <w:t>1</w:t>
            </w:r>
          </w:p>
        </w:tc>
        <w:tc>
          <w:tcPr>
            <w:tcW w:w="984" w:type="dxa"/>
            <w:vAlign w:val="center"/>
            <w:hideMark/>
          </w:tcPr>
          <w:p w14:paraId="09F3520C" w14:textId="77777777" w:rsidR="000203B8" w:rsidRPr="000203B8" w:rsidRDefault="000203B8" w:rsidP="00BD145B">
            <w:pPr>
              <w:spacing w:after="200"/>
            </w:pPr>
            <w:r w:rsidRPr="000203B8">
              <w:t>2</w:t>
            </w:r>
          </w:p>
        </w:tc>
        <w:tc>
          <w:tcPr>
            <w:tcW w:w="825" w:type="dxa"/>
            <w:vAlign w:val="center"/>
            <w:hideMark/>
          </w:tcPr>
          <w:p w14:paraId="569F4138" w14:textId="77777777" w:rsidR="000203B8" w:rsidRPr="000203B8" w:rsidRDefault="000203B8" w:rsidP="00BD145B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3695D74A" w14:textId="77777777" w:rsidR="000203B8" w:rsidRPr="000203B8" w:rsidRDefault="000203B8" w:rsidP="00BD145B">
            <w:pPr>
              <w:spacing w:after="200"/>
            </w:pPr>
            <w:r w:rsidRPr="000203B8">
              <w:t>3</w:t>
            </w:r>
          </w:p>
        </w:tc>
        <w:tc>
          <w:tcPr>
            <w:tcW w:w="825" w:type="dxa"/>
            <w:vAlign w:val="center"/>
            <w:hideMark/>
          </w:tcPr>
          <w:p w14:paraId="2D70F279" w14:textId="77777777" w:rsidR="000203B8" w:rsidRPr="000203B8" w:rsidRDefault="000203B8" w:rsidP="00BD145B">
            <w:pPr>
              <w:spacing w:after="200"/>
            </w:pPr>
            <w:r w:rsidRPr="000203B8">
              <w:t>R1</w:t>
            </w:r>
          </w:p>
        </w:tc>
        <w:tc>
          <w:tcPr>
            <w:tcW w:w="882" w:type="dxa"/>
            <w:vAlign w:val="center"/>
            <w:hideMark/>
          </w:tcPr>
          <w:p w14:paraId="6112D576" w14:textId="77777777" w:rsidR="000203B8" w:rsidRPr="000203B8" w:rsidRDefault="000203B8" w:rsidP="00BD145B">
            <w:pPr>
              <w:spacing w:after="200"/>
            </w:pPr>
            <w:r w:rsidRPr="000203B8">
              <w:t>3</w:t>
            </w:r>
          </w:p>
        </w:tc>
        <w:tc>
          <w:tcPr>
            <w:tcW w:w="810" w:type="dxa"/>
            <w:vAlign w:val="center"/>
            <w:hideMark/>
          </w:tcPr>
          <w:p w14:paraId="2A93F0FA" w14:textId="77777777" w:rsidR="000203B8" w:rsidRPr="000203B8" w:rsidRDefault="000203B8" w:rsidP="00BD145B">
            <w:pPr>
              <w:spacing w:after="200"/>
            </w:pPr>
            <w:r w:rsidRPr="000203B8">
              <w:t>R1</w:t>
            </w:r>
          </w:p>
        </w:tc>
      </w:tr>
      <w:tr w:rsidR="00BD145B" w:rsidRPr="000203B8" w14:paraId="0436B460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273ACC62" w14:textId="77777777" w:rsidR="000203B8" w:rsidRPr="000203B8" w:rsidRDefault="000203B8" w:rsidP="00BD145B">
            <w:pPr>
              <w:spacing w:after="200"/>
            </w:pPr>
            <w:r w:rsidRPr="000203B8">
              <w:t>2</w:t>
            </w:r>
          </w:p>
        </w:tc>
        <w:tc>
          <w:tcPr>
            <w:tcW w:w="984" w:type="dxa"/>
            <w:vAlign w:val="center"/>
            <w:hideMark/>
          </w:tcPr>
          <w:p w14:paraId="15BF97CE" w14:textId="77777777" w:rsidR="000203B8" w:rsidRPr="000203B8" w:rsidRDefault="000203B8" w:rsidP="00BD145B">
            <w:pPr>
              <w:spacing w:after="200"/>
            </w:pPr>
            <w:r w:rsidRPr="000203B8">
              <w:t>4</w:t>
            </w:r>
          </w:p>
        </w:tc>
        <w:tc>
          <w:tcPr>
            <w:tcW w:w="825" w:type="dxa"/>
            <w:vAlign w:val="center"/>
            <w:hideMark/>
          </w:tcPr>
          <w:p w14:paraId="722F8942" w14:textId="77777777" w:rsidR="000203B8" w:rsidRPr="000203B8" w:rsidRDefault="000203B8" w:rsidP="00BD145B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24B1977F" w14:textId="77777777" w:rsidR="000203B8" w:rsidRPr="000203B8" w:rsidRDefault="000203B8" w:rsidP="00BD145B">
            <w:pPr>
              <w:spacing w:after="200"/>
            </w:pPr>
            <w:r w:rsidRPr="000203B8">
              <w:t>3</w:t>
            </w:r>
          </w:p>
        </w:tc>
        <w:tc>
          <w:tcPr>
            <w:tcW w:w="825" w:type="dxa"/>
            <w:vAlign w:val="center"/>
            <w:hideMark/>
          </w:tcPr>
          <w:p w14:paraId="4C0DB9FA" w14:textId="77777777" w:rsidR="000203B8" w:rsidRPr="000203B8" w:rsidRDefault="000203B8" w:rsidP="00BD145B">
            <w:pPr>
              <w:spacing w:after="200"/>
            </w:pPr>
            <w:r w:rsidRPr="000203B8">
              <w:t>R1</w:t>
            </w:r>
          </w:p>
        </w:tc>
        <w:tc>
          <w:tcPr>
            <w:tcW w:w="882" w:type="dxa"/>
            <w:vAlign w:val="center"/>
            <w:hideMark/>
          </w:tcPr>
          <w:p w14:paraId="45A499AA" w14:textId="77777777" w:rsidR="000203B8" w:rsidRPr="000203B8" w:rsidRDefault="000203B8" w:rsidP="00BD145B">
            <w:pPr>
              <w:spacing w:after="200"/>
            </w:pPr>
            <w:r w:rsidRPr="000203B8">
              <w:t>3</w:t>
            </w:r>
          </w:p>
        </w:tc>
        <w:tc>
          <w:tcPr>
            <w:tcW w:w="810" w:type="dxa"/>
            <w:vAlign w:val="center"/>
            <w:hideMark/>
          </w:tcPr>
          <w:p w14:paraId="56A7F389" w14:textId="77777777" w:rsidR="000203B8" w:rsidRPr="000203B8" w:rsidRDefault="000203B8" w:rsidP="00BD145B">
            <w:pPr>
              <w:spacing w:after="200"/>
            </w:pPr>
            <w:r w:rsidRPr="000203B8">
              <w:t>R1</w:t>
            </w:r>
          </w:p>
        </w:tc>
      </w:tr>
      <w:tr w:rsidR="00BD145B" w:rsidRPr="000203B8" w14:paraId="2FD0845E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41B2860A" w14:textId="77777777" w:rsidR="000203B8" w:rsidRPr="000203B8" w:rsidRDefault="000203B8" w:rsidP="00BD145B">
            <w:pPr>
              <w:spacing w:after="200"/>
            </w:pPr>
            <w:r w:rsidRPr="000203B8">
              <w:t>3</w:t>
            </w:r>
          </w:p>
        </w:tc>
        <w:tc>
          <w:tcPr>
            <w:tcW w:w="984" w:type="dxa"/>
            <w:vAlign w:val="center"/>
            <w:hideMark/>
          </w:tcPr>
          <w:p w14:paraId="78CD0C30" w14:textId="77777777" w:rsidR="000203B8" w:rsidRPr="000203B8" w:rsidRDefault="000203B8" w:rsidP="00BD145B">
            <w:pPr>
              <w:spacing w:after="200"/>
            </w:pPr>
            <w:r w:rsidRPr="000203B8">
              <w:t>4</w:t>
            </w:r>
          </w:p>
        </w:tc>
        <w:tc>
          <w:tcPr>
            <w:tcW w:w="825" w:type="dxa"/>
            <w:vAlign w:val="center"/>
            <w:hideMark/>
          </w:tcPr>
          <w:p w14:paraId="6D59967B" w14:textId="77777777" w:rsidR="000203B8" w:rsidRPr="000203B8" w:rsidRDefault="000203B8" w:rsidP="00BD145B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20EECF11" w14:textId="1DC6FDA0" w:rsidR="000203B8" w:rsidRPr="000203B8" w:rsidRDefault="00957049" w:rsidP="00BD145B">
            <w:pPr>
              <w:spacing w:after="200"/>
            </w:pPr>
            <w:r>
              <w:t>5</w:t>
            </w:r>
          </w:p>
        </w:tc>
        <w:tc>
          <w:tcPr>
            <w:tcW w:w="825" w:type="dxa"/>
            <w:vAlign w:val="center"/>
            <w:hideMark/>
          </w:tcPr>
          <w:p w14:paraId="048A85B0" w14:textId="799FBBC8" w:rsidR="000203B8" w:rsidRPr="000203B8" w:rsidRDefault="000203B8" w:rsidP="00BD145B">
            <w:pPr>
              <w:spacing w:after="200"/>
            </w:pPr>
            <w:r w:rsidRPr="000203B8">
              <w:t>R</w:t>
            </w:r>
            <w:r w:rsidR="00957049">
              <w:t>1</w:t>
            </w:r>
          </w:p>
        </w:tc>
        <w:tc>
          <w:tcPr>
            <w:tcW w:w="882" w:type="dxa"/>
            <w:vAlign w:val="center"/>
            <w:hideMark/>
          </w:tcPr>
          <w:p w14:paraId="5137617E" w14:textId="4A88BAE0" w:rsidR="000203B8" w:rsidRPr="000203B8" w:rsidRDefault="00957049" w:rsidP="00BD145B">
            <w:pPr>
              <w:spacing w:after="200"/>
            </w:pPr>
            <w:r>
              <w:t>5</w:t>
            </w:r>
          </w:p>
        </w:tc>
        <w:tc>
          <w:tcPr>
            <w:tcW w:w="810" w:type="dxa"/>
            <w:vAlign w:val="center"/>
            <w:hideMark/>
          </w:tcPr>
          <w:p w14:paraId="54A3ED39" w14:textId="1D62E2EE" w:rsidR="000203B8" w:rsidRPr="000203B8" w:rsidRDefault="000203B8" w:rsidP="00BD145B">
            <w:pPr>
              <w:spacing w:after="200"/>
            </w:pPr>
            <w:r w:rsidRPr="000203B8">
              <w:t>R</w:t>
            </w:r>
            <w:r w:rsidR="00957049">
              <w:t>1</w:t>
            </w:r>
          </w:p>
        </w:tc>
      </w:tr>
      <w:tr w:rsidR="00957049" w:rsidRPr="000203B8" w14:paraId="1B0FF2F8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6D72C9C3" w14:textId="77777777" w:rsidR="00957049" w:rsidRPr="000203B8" w:rsidRDefault="00957049" w:rsidP="00957049">
            <w:pPr>
              <w:spacing w:after="200"/>
            </w:pPr>
            <w:r w:rsidRPr="000203B8">
              <w:t>4</w:t>
            </w:r>
          </w:p>
        </w:tc>
        <w:tc>
          <w:tcPr>
            <w:tcW w:w="984" w:type="dxa"/>
            <w:vAlign w:val="center"/>
            <w:hideMark/>
          </w:tcPr>
          <w:p w14:paraId="67B31FD8" w14:textId="7155AA39" w:rsidR="00957049" w:rsidRPr="000203B8" w:rsidRDefault="00957049" w:rsidP="00957049">
            <w:pPr>
              <w:spacing w:after="200"/>
            </w:pPr>
            <w:r>
              <w:t>6</w:t>
            </w:r>
          </w:p>
        </w:tc>
        <w:tc>
          <w:tcPr>
            <w:tcW w:w="825" w:type="dxa"/>
            <w:vAlign w:val="center"/>
            <w:hideMark/>
          </w:tcPr>
          <w:p w14:paraId="5DD991C9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7EBAB092" w14:textId="77777777" w:rsidR="00957049" w:rsidRPr="000203B8" w:rsidRDefault="00957049" w:rsidP="00957049">
            <w:pPr>
              <w:spacing w:after="200"/>
            </w:pPr>
            <w:r w:rsidRPr="000203B8">
              <w:t>5</w:t>
            </w:r>
          </w:p>
        </w:tc>
        <w:tc>
          <w:tcPr>
            <w:tcW w:w="825" w:type="dxa"/>
            <w:vAlign w:val="center"/>
            <w:hideMark/>
          </w:tcPr>
          <w:p w14:paraId="5B14C819" w14:textId="07AFD931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474D590C" w14:textId="77777777" w:rsidR="00957049" w:rsidRPr="000203B8" w:rsidRDefault="00957049" w:rsidP="00957049">
            <w:pPr>
              <w:spacing w:after="200"/>
            </w:pPr>
            <w:r w:rsidRPr="000203B8">
              <w:t>5</w:t>
            </w:r>
          </w:p>
        </w:tc>
        <w:tc>
          <w:tcPr>
            <w:tcW w:w="810" w:type="dxa"/>
            <w:vAlign w:val="center"/>
            <w:hideMark/>
          </w:tcPr>
          <w:p w14:paraId="7D5E05C3" w14:textId="57FEE642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5059680D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4DE8C193" w14:textId="77777777" w:rsidR="00957049" w:rsidRPr="000203B8" w:rsidRDefault="00957049" w:rsidP="00957049">
            <w:pPr>
              <w:spacing w:after="200"/>
            </w:pPr>
            <w:r w:rsidRPr="000203B8">
              <w:t>5</w:t>
            </w:r>
          </w:p>
        </w:tc>
        <w:tc>
          <w:tcPr>
            <w:tcW w:w="984" w:type="dxa"/>
            <w:vAlign w:val="center"/>
            <w:hideMark/>
          </w:tcPr>
          <w:p w14:paraId="7557080E" w14:textId="77777777" w:rsidR="00957049" w:rsidRPr="000203B8" w:rsidRDefault="00957049" w:rsidP="00957049">
            <w:pPr>
              <w:spacing w:after="200"/>
            </w:pPr>
            <w:r w:rsidRPr="000203B8">
              <w:t>6</w:t>
            </w:r>
          </w:p>
        </w:tc>
        <w:tc>
          <w:tcPr>
            <w:tcW w:w="825" w:type="dxa"/>
            <w:vAlign w:val="center"/>
            <w:hideMark/>
          </w:tcPr>
          <w:p w14:paraId="26DCF141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0520214F" w14:textId="4A5FEF0E" w:rsidR="00957049" w:rsidRPr="000203B8" w:rsidRDefault="00957049" w:rsidP="00957049">
            <w:pPr>
              <w:spacing w:after="200"/>
            </w:pPr>
            <w:r>
              <w:t>7</w:t>
            </w:r>
          </w:p>
        </w:tc>
        <w:tc>
          <w:tcPr>
            <w:tcW w:w="825" w:type="dxa"/>
            <w:vAlign w:val="center"/>
            <w:hideMark/>
          </w:tcPr>
          <w:p w14:paraId="3CAA8D3F" w14:textId="2E5BF490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75F9708B" w14:textId="3144674A" w:rsidR="00957049" w:rsidRPr="000203B8" w:rsidRDefault="00957049" w:rsidP="00957049">
            <w:pPr>
              <w:spacing w:after="200"/>
            </w:pPr>
            <w:r>
              <w:t>7</w:t>
            </w:r>
          </w:p>
        </w:tc>
        <w:tc>
          <w:tcPr>
            <w:tcW w:w="810" w:type="dxa"/>
            <w:vAlign w:val="center"/>
            <w:hideMark/>
          </w:tcPr>
          <w:p w14:paraId="7D5F6959" w14:textId="36F6D9DC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0CE45713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10F9AA25" w14:textId="77777777" w:rsidR="00957049" w:rsidRPr="000203B8" w:rsidRDefault="00957049" w:rsidP="00957049">
            <w:pPr>
              <w:spacing w:after="200"/>
            </w:pPr>
            <w:r w:rsidRPr="000203B8">
              <w:t>6</w:t>
            </w:r>
          </w:p>
        </w:tc>
        <w:tc>
          <w:tcPr>
            <w:tcW w:w="984" w:type="dxa"/>
            <w:vAlign w:val="center"/>
            <w:hideMark/>
          </w:tcPr>
          <w:p w14:paraId="550104BD" w14:textId="04E2006C" w:rsidR="00957049" w:rsidRPr="000203B8" w:rsidRDefault="00957049" w:rsidP="00957049">
            <w:pPr>
              <w:spacing w:after="200"/>
            </w:pPr>
            <w:r>
              <w:t>8</w:t>
            </w:r>
          </w:p>
        </w:tc>
        <w:tc>
          <w:tcPr>
            <w:tcW w:w="825" w:type="dxa"/>
            <w:vAlign w:val="center"/>
            <w:hideMark/>
          </w:tcPr>
          <w:p w14:paraId="231FA273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0FA7DCD0" w14:textId="77777777" w:rsidR="00957049" w:rsidRPr="000203B8" w:rsidRDefault="00957049" w:rsidP="00957049">
            <w:pPr>
              <w:spacing w:after="200"/>
            </w:pPr>
            <w:r w:rsidRPr="000203B8">
              <w:t>7</w:t>
            </w:r>
          </w:p>
        </w:tc>
        <w:tc>
          <w:tcPr>
            <w:tcW w:w="825" w:type="dxa"/>
            <w:vAlign w:val="center"/>
            <w:hideMark/>
          </w:tcPr>
          <w:p w14:paraId="35CED288" w14:textId="63DB54CA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5A6F835F" w14:textId="77777777" w:rsidR="00957049" w:rsidRPr="000203B8" w:rsidRDefault="00957049" w:rsidP="00957049">
            <w:pPr>
              <w:spacing w:after="200"/>
            </w:pPr>
            <w:r w:rsidRPr="000203B8">
              <w:t>7</w:t>
            </w:r>
          </w:p>
        </w:tc>
        <w:tc>
          <w:tcPr>
            <w:tcW w:w="810" w:type="dxa"/>
            <w:vAlign w:val="center"/>
            <w:hideMark/>
          </w:tcPr>
          <w:p w14:paraId="030FB6CC" w14:textId="15B7AE8E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1FB5B961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2EED38C4" w14:textId="77777777" w:rsidR="00957049" w:rsidRPr="000203B8" w:rsidRDefault="00957049" w:rsidP="00957049">
            <w:pPr>
              <w:spacing w:after="200"/>
            </w:pPr>
            <w:r w:rsidRPr="000203B8">
              <w:t>7</w:t>
            </w:r>
          </w:p>
        </w:tc>
        <w:tc>
          <w:tcPr>
            <w:tcW w:w="984" w:type="dxa"/>
            <w:vAlign w:val="center"/>
            <w:hideMark/>
          </w:tcPr>
          <w:p w14:paraId="5DA77EE6" w14:textId="77777777" w:rsidR="00957049" w:rsidRPr="000203B8" w:rsidRDefault="00957049" w:rsidP="00957049">
            <w:pPr>
              <w:spacing w:after="200"/>
            </w:pPr>
            <w:r w:rsidRPr="000203B8">
              <w:t>8</w:t>
            </w:r>
          </w:p>
        </w:tc>
        <w:tc>
          <w:tcPr>
            <w:tcW w:w="825" w:type="dxa"/>
            <w:vAlign w:val="center"/>
            <w:hideMark/>
          </w:tcPr>
          <w:p w14:paraId="7DBC27FD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365702C2" w14:textId="6DA431C9" w:rsidR="00957049" w:rsidRPr="000203B8" w:rsidRDefault="00957049" w:rsidP="00957049">
            <w:pPr>
              <w:spacing w:after="200"/>
            </w:pPr>
            <w:r>
              <w:t>9</w:t>
            </w:r>
          </w:p>
        </w:tc>
        <w:tc>
          <w:tcPr>
            <w:tcW w:w="825" w:type="dxa"/>
            <w:vAlign w:val="center"/>
            <w:hideMark/>
          </w:tcPr>
          <w:p w14:paraId="43118B0B" w14:textId="658BFA16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130FF22D" w14:textId="3D6598F9" w:rsidR="00957049" w:rsidRPr="000203B8" w:rsidRDefault="00957049" w:rsidP="00957049">
            <w:pPr>
              <w:spacing w:after="200"/>
            </w:pPr>
            <w:r>
              <w:t>9</w:t>
            </w:r>
          </w:p>
        </w:tc>
        <w:tc>
          <w:tcPr>
            <w:tcW w:w="810" w:type="dxa"/>
            <w:vAlign w:val="center"/>
            <w:hideMark/>
          </w:tcPr>
          <w:p w14:paraId="65CA5F45" w14:textId="0075F507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03B60CE1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19957384" w14:textId="77777777" w:rsidR="00957049" w:rsidRPr="000203B8" w:rsidRDefault="00957049" w:rsidP="00957049">
            <w:pPr>
              <w:spacing w:after="200"/>
            </w:pPr>
            <w:r w:rsidRPr="000203B8">
              <w:t>8</w:t>
            </w:r>
          </w:p>
        </w:tc>
        <w:tc>
          <w:tcPr>
            <w:tcW w:w="984" w:type="dxa"/>
            <w:vAlign w:val="center"/>
            <w:hideMark/>
          </w:tcPr>
          <w:p w14:paraId="157D480D" w14:textId="4F7F0B09" w:rsidR="00957049" w:rsidRPr="000203B8" w:rsidRDefault="00957049" w:rsidP="00957049">
            <w:pPr>
              <w:spacing w:after="200"/>
            </w:pPr>
            <w:r>
              <w:t>10</w:t>
            </w:r>
          </w:p>
        </w:tc>
        <w:tc>
          <w:tcPr>
            <w:tcW w:w="825" w:type="dxa"/>
            <w:vAlign w:val="center"/>
            <w:hideMark/>
          </w:tcPr>
          <w:p w14:paraId="0241DDF0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33EBF10B" w14:textId="77777777" w:rsidR="00957049" w:rsidRPr="000203B8" w:rsidRDefault="00957049" w:rsidP="00957049">
            <w:pPr>
              <w:spacing w:after="200"/>
            </w:pPr>
            <w:r w:rsidRPr="000203B8">
              <w:t>9</w:t>
            </w:r>
          </w:p>
        </w:tc>
        <w:tc>
          <w:tcPr>
            <w:tcW w:w="825" w:type="dxa"/>
            <w:vAlign w:val="center"/>
            <w:hideMark/>
          </w:tcPr>
          <w:p w14:paraId="7D8AF6F4" w14:textId="70519D68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5730FC2E" w14:textId="77777777" w:rsidR="00957049" w:rsidRPr="000203B8" w:rsidRDefault="00957049" w:rsidP="00957049">
            <w:pPr>
              <w:spacing w:after="200"/>
            </w:pPr>
            <w:r w:rsidRPr="000203B8">
              <w:t>9</w:t>
            </w:r>
          </w:p>
        </w:tc>
        <w:tc>
          <w:tcPr>
            <w:tcW w:w="810" w:type="dxa"/>
            <w:vAlign w:val="center"/>
            <w:hideMark/>
          </w:tcPr>
          <w:p w14:paraId="0D474F33" w14:textId="3489AB55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41087ED0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7A18D3CC" w14:textId="77777777" w:rsidR="00957049" w:rsidRPr="000203B8" w:rsidRDefault="00957049" w:rsidP="00957049">
            <w:pPr>
              <w:spacing w:after="200"/>
            </w:pPr>
            <w:r w:rsidRPr="000203B8">
              <w:t>9</w:t>
            </w:r>
          </w:p>
        </w:tc>
        <w:tc>
          <w:tcPr>
            <w:tcW w:w="984" w:type="dxa"/>
            <w:vAlign w:val="center"/>
            <w:hideMark/>
          </w:tcPr>
          <w:p w14:paraId="258244ED" w14:textId="77777777" w:rsidR="00957049" w:rsidRPr="000203B8" w:rsidRDefault="00957049" w:rsidP="00957049">
            <w:pPr>
              <w:spacing w:after="200"/>
            </w:pPr>
            <w:r w:rsidRPr="000203B8">
              <w:t>10</w:t>
            </w:r>
          </w:p>
        </w:tc>
        <w:tc>
          <w:tcPr>
            <w:tcW w:w="825" w:type="dxa"/>
            <w:vAlign w:val="center"/>
            <w:hideMark/>
          </w:tcPr>
          <w:p w14:paraId="119B0FD8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04BB797C" w14:textId="74F515FD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1</w:t>
            </w:r>
          </w:p>
        </w:tc>
        <w:tc>
          <w:tcPr>
            <w:tcW w:w="825" w:type="dxa"/>
            <w:vAlign w:val="center"/>
            <w:hideMark/>
          </w:tcPr>
          <w:p w14:paraId="27303D60" w14:textId="45E1049B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00AF4F9D" w14:textId="79D35985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1</w:t>
            </w:r>
          </w:p>
        </w:tc>
        <w:tc>
          <w:tcPr>
            <w:tcW w:w="810" w:type="dxa"/>
            <w:vAlign w:val="center"/>
            <w:hideMark/>
          </w:tcPr>
          <w:p w14:paraId="608DF54D" w14:textId="33B2D7B2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5061C339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7DF5CFD2" w14:textId="77777777" w:rsidR="00957049" w:rsidRPr="000203B8" w:rsidRDefault="00957049" w:rsidP="00957049">
            <w:pPr>
              <w:spacing w:after="200"/>
            </w:pPr>
            <w:r w:rsidRPr="000203B8">
              <w:t>10</w:t>
            </w:r>
          </w:p>
        </w:tc>
        <w:tc>
          <w:tcPr>
            <w:tcW w:w="984" w:type="dxa"/>
            <w:vAlign w:val="center"/>
            <w:hideMark/>
          </w:tcPr>
          <w:p w14:paraId="5A329875" w14:textId="6ECF258C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2</w:t>
            </w:r>
          </w:p>
        </w:tc>
        <w:tc>
          <w:tcPr>
            <w:tcW w:w="825" w:type="dxa"/>
            <w:vAlign w:val="center"/>
            <w:hideMark/>
          </w:tcPr>
          <w:p w14:paraId="620FB35E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0F610873" w14:textId="77777777" w:rsidR="00957049" w:rsidRPr="000203B8" w:rsidRDefault="00957049" w:rsidP="00957049">
            <w:pPr>
              <w:spacing w:after="200"/>
            </w:pPr>
            <w:r w:rsidRPr="000203B8">
              <w:t>11</w:t>
            </w:r>
          </w:p>
        </w:tc>
        <w:tc>
          <w:tcPr>
            <w:tcW w:w="825" w:type="dxa"/>
            <w:vAlign w:val="center"/>
            <w:hideMark/>
          </w:tcPr>
          <w:p w14:paraId="188DDB74" w14:textId="4B3911D0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1528A30C" w14:textId="77777777" w:rsidR="00957049" w:rsidRPr="000203B8" w:rsidRDefault="00957049" w:rsidP="00957049">
            <w:pPr>
              <w:spacing w:after="200"/>
            </w:pPr>
            <w:r w:rsidRPr="000203B8">
              <w:t>11</w:t>
            </w:r>
          </w:p>
        </w:tc>
        <w:tc>
          <w:tcPr>
            <w:tcW w:w="810" w:type="dxa"/>
            <w:vAlign w:val="center"/>
            <w:hideMark/>
          </w:tcPr>
          <w:p w14:paraId="5303B5C9" w14:textId="5D9CF985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172A7C84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518B4E6D" w14:textId="77777777" w:rsidR="00957049" w:rsidRPr="000203B8" w:rsidRDefault="00957049" w:rsidP="00957049">
            <w:pPr>
              <w:spacing w:after="200"/>
            </w:pPr>
            <w:r w:rsidRPr="000203B8">
              <w:t>11</w:t>
            </w:r>
          </w:p>
        </w:tc>
        <w:tc>
          <w:tcPr>
            <w:tcW w:w="984" w:type="dxa"/>
            <w:vAlign w:val="center"/>
            <w:hideMark/>
          </w:tcPr>
          <w:p w14:paraId="684C9AF0" w14:textId="77777777" w:rsidR="00957049" w:rsidRPr="000203B8" w:rsidRDefault="00957049" w:rsidP="00957049">
            <w:pPr>
              <w:spacing w:after="200"/>
            </w:pPr>
            <w:r w:rsidRPr="000203B8">
              <w:t>12</w:t>
            </w:r>
          </w:p>
        </w:tc>
        <w:tc>
          <w:tcPr>
            <w:tcW w:w="825" w:type="dxa"/>
            <w:vAlign w:val="center"/>
            <w:hideMark/>
          </w:tcPr>
          <w:p w14:paraId="5DE0E63E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17EDB86F" w14:textId="0706C888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3</w:t>
            </w:r>
          </w:p>
        </w:tc>
        <w:tc>
          <w:tcPr>
            <w:tcW w:w="825" w:type="dxa"/>
            <w:vAlign w:val="center"/>
            <w:hideMark/>
          </w:tcPr>
          <w:p w14:paraId="15C940FC" w14:textId="64A63A68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64CEC209" w14:textId="1ECC88C4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3</w:t>
            </w:r>
          </w:p>
        </w:tc>
        <w:tc>
          <w:tcPr>
            <w:tcW w:w="810" w:type="dxa"/>
            <w:vAlign w:val="center"/>
            <w:hideMark/>
          </w:tcPr>
          <w:p w14:paraId="6AF6BFD7" w14:textId="002FE8A7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6538E9F1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53F78C86" w14:textId="77777777" w:rsidR="00957049" w:rsidRPr="000203B8" w:rsidRDefault="00957049" w:rsidP="00957049">
            <w:pPr>
              <w:spacing w:after="200"/>
            </w:pPr>
            <w:r w:rsidRPr="000203B8">
              <w:t>12</w:t>
            </w:r>
          </w:p>
        </w:tc>
        <w:tc>
          <w:tcPr>
            <w:tcW w:w="984" w:type="dxa"/>
            <w:vAlign w:val="center"/>
            <w:hideMark/>
          </w:tcPr>
          <w:p w14:paraId="5AD6CFD6" w14:textId="603C89D2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4</w:t>
            </w:r>
          </w:p>
        </w:tc>
        <w:tc>
          <w:tcPr>
            <w:tcW w:w="825" w:type="dxa"/>
            <w:vAlign w:val="center"/>
            <w:hideMark/>
          </w:tcPr>
          <w:p w14:paraId="7DF038CD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03C01E8A" w14:textId="77777777" w:rsidR="00957049" w:rsidRPr="000203B8" w:rsidRDefault="00957049" w:rsidP="00957049">
            <w:pPr>
              <w:spacing w:after="200"/>
            </w:pPr>
            <w:r w:rsidRPr="000203B8">
              <w:t>13</w:t>
            </w:r>
          </w:p>
        </w:tc>
        <w:tc>
          <w:tcPr>
            <w:tcW w:w="825" w:type="dxa"/>
            <w:vAlign w:val="center"/>
            <w:hideMark/>
          </w:tcPr>
          <w:p w14:paraId="7C605697" w14:textId="330919C5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16E6E37B" w14:textId="77777777" w:rsidR="00957049" w:rsidRPr="000203B8" w:rsidRDefault="00957049" w:rsidP="00957049">
            <w:pPr>
              <w:spacing w:after="200"/>
            </w:pPr>
            <w:r w:rsidRPr="000203B8">
              <w:t>13</w:t>
            </w:r>
          </w:p>
        </w:tc>
        <w:tc>
          <w:tcPr>
            <w:tcW w:w="810" w:type="dxa"/>
            <w:vAlign w:val="center"/>
            <w:hideMark/>
          </w:tcPr>
          <w:p w14:paraId="32B1ACA4" w14:textId="2EA6C757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6185214D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53739EA3" w14:textId="77777777" w:rsidR="00957049" w:rsidRPr="000203B8" w:rsidRDefault="00957049" w:rsidP="00957049">
            <w:pPr>
              <w:spacing w:after="200"/>
            </w:pPr>
            <w:r w:rsidRPr="000203B8">
              <w:t>13</w:t>
            </w:r>
          </w:p>
        </w:tc>
        <w:tc>
          <w:tcPr>
            <w:tcW w:w="984" w:type="dxa"/>
            <w:vAlign w:val="center"/>
            <w:hideMark/>
          </w:tcPr>
          <w:p w14:paraId="1599B620" w14:textId="77777777" w:rsidR="00957049" w:rsidRPr="000203B8" w:rsidRDefault="00957049" w:rsidP="00957049">
            <w:pPr>
              <w:spacing w:after="200"/>
            </w:pPr>
            <w:r w:rsidRPr="000203B8">
              <w:t>14</w:t>
            </w:r>
          </w:p>
        </w:tc>
        <w:tc>
          <w:tcPr>
            <w:tcW w:w="825" w:type="dxa"/>
            <w:vAlign w:val="center"/>
            <w:hideMark/>
          </w:tcPr>
          <w:p w14:paraId="44EC941C" w14:textId="77777777" w:rsidR="00957049" w:rsidRPr="000203B8" w:rsidRDefault="00957049" w:rsidP="00957049">
            <w:pPr>
              <w:spacing w:after="200"/>
            </w:pPr>
            <w:r w:rsidRPr="000203B8">
              <w:t>R3</w:t>
            </w:r>
          </w:p>
        </w:tc>
        <w:tc>
          <w:tcPr>
            <w:tcW w:w="984" w:type="dxa"/>
            <w:vAlign w:val="center"/>
            <w:hideMark/>
          </w:tcPr>
          <w:p w14:paraId="42FACFA3" w14:textId="06D0357B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5</w:t>
            </w:r>
          </w:p>
        </w:tc>
        <w:tc>
          <w:tcPr>
            <w:tcW w:w="825" w:type="dxa"/>
            <w:vAlign w:val="center"/>
            <w:hideMark/>
          </w:tcPr>
          <w:p w14:paraId="2AFC7569" w14:textId="3300F94B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  <w:tc>
          <w:tcPr>
            <w:tcW w:w="882" w:type="dxa"/>
            <w:vAlign w:val="center"/>
            <w:hideMark/>
          </w:tcPr>
          <w:p w14:paraId="323104C7" w14:textId="321CB5A4" w:rsidR="00957049" w:rsidRPr="000203B8" w:rsidRDefault="00957049" w:rsidP="00957049">
            <w:pPr>
              <w:spacing w:after="200"/>
            </w:pPr>
            <w:r w:rsidRPr="000203B8">
              <w:t>1</w:t>
            </w:r>
            <w:r>
              <w:t>5</w:t>
            </w:r>
          </w:p>
        </w:tc>
        <w:tc>
          <w:tcPr>
            <w:tcW w:w="810" w:type="dxa"/>
            <w:vAlign w:val="center"/>
            <w:hideMark/>
          </w:tcPr>
          <w:p w14:paraId="1D9112A6" w14:textId="01D04E3C" w:rsidR="00957049" w:rsidRPr="000203B8" w:rsidRDefault="00957049" w:rsidP="00957049">
            <w:pPr>
              <w:spacing w:after="200"/>
            </w:pPr>
            <w:r w:rsidRPr="000203B8">
              <w:t>R</w:t>
            </w:r>
            <w:r>
              <w:t>1</w:t>
            </w:r>
          </w:p>
        </w:tc>
      </w:tr>
      <w:tr w:rsidR="00957049" w:rsidRPr="000203B8" w14:paraId="1F796FB5" w14:textId="77777777" w:rsidTr="00BD145B">
        <w:trPr>
          <w:tblCellSpacing w:w="15" w:type="dxa"/>
        </w:trPr>
        <w:tc>
          <w:tcPr>
            <w:tcW w:w="834" w:type="dxa"/>
            <w:vAlign w:val="center"/>
            <w:hideMark/>
          </w:tcPr>
          <w:p w14:paraId="4B5B6D40" w14:textId="77777777" w:rsidR="00957049" w:rsidRPr="000203B8" w:rsidRDefault="00957049" w:rsidP="00957049">
            <w:pPr>
              <w:spacing w:after="200"/>
            </w:pPr>
            <w:r w:rsidRPr="000203B8">
              <w:t>14</w:t>
            </w:r>
          </w:p>
        </w:tc>
        <w:tc>
          <w:tcPr>
            <w:tcW w:w="984" w:type="dxa"/>
            <w:vAlign w:val="center"/>
            <w:hideMark/>
          </w:tcPr>
          <w:p w14:paraId="0D7B07C5" w14:textId="7ED41F2C" w:rsidR="00957049" w:rsidRPr="000203B8" w:rsidRDefault="00957049" w:rsidP="00957049">
            <w:pPr>
              <w:spacing w:after="200"/>
            </w:pPr>
            <w:r w:rsidRPr="000203B8">
              <w:t>16</w:t>
            </w:r>
          </w:p>
        </w:tc>
        <w:tc>
          <w:tcPr>
            <w:tcW w:w="825" w:type="dxa"/>
            <w:vAlign w:val="center"/>
            <w:hideMark/>
          </w:tcPr>
          <w:p w14:paraId="43E5CA09" w14:textId="2B28C710" w:rsidR="00957049" w:rsidRPr="000203B8" w:rsidRDefault="00957049" w:rsidP="00957049">
            <w:pPr>
              <w:spacing w:after="200"/>
            </w:pPr>
            <w:r w:rsidRPr="000203B8">
              <w:t>—</w:t>
            </w:r>
          </w:p>
        </w:tc>
        <w:tc>
          <w:tcPr>
            <w:tcW w:w="984" w:type="dxa"/>
            <w:vAlign w:val="center"/>
            <w:hideMark/>
          </w:tcPr>
          <w:p w14:paraId="6184A152" w14:textId="29945EDE" w:rsidR="00957049" w:rsidRPr="000203B8" w:rsidRDefault="00957049" w:rsidP="00957049">
            <w:pPr>
              <w:spacing w:after="200"/>
            </w:pPr>
            <w:r w:rsidRPr="000203B8">
              <w:t>16</w:t>
            </w:r>
          </w:p>
        </w:tc>
        <w:tc>
          <w:tcPr>
            <w:tcW w:w="825" w:type="dxa"/>
            <w:vAlign w:val="center"/>
            <w:hideMark/>
          </w:tcPr>
          <w:p w14:paraId="382DAFC4" w14:textId="22C571C4" w:rsidR="00957049" w:rsidRPr="000203B8" w:rsidRDefault="00957049" w:rsidP="00957049">
            <w:pPr>
              <w:spacing w:after="200"/>
            </w:pPr>
            <w:r w:rsidRPr="000203B8">
              <w:t>—</w:t>
            </w:r>
          </w:p>
        </w:tc>
        <w:tc>
          <w:tcPr>
            <w:tcW w:w="882" w:type="dxa"/>
            <w:vAlign w:val="center"/>
            <w:hideMark/>
          </w:tcPr>
          <w:p w14:paraId="4BBCB809" w14:textId="1D6ACFE3" w:rsidR="00957049" w:rsidRPr="000203B8" w:rsidRDefault="00957049" w:rsidP="00957049">
            <w:pPr>
              <w:spacing w:after="200"/>
            </w:pPr>
            <w:r w:rsidRPr="000203B8">
              <w:t>16</w:t>
            </w:r>
          </w:p>
        </w:tc>
        <w:tc>
          <w:tcPr>
            <w:tcW w:w="810" w:type="dxa"/>
            <w:vAlign w:val="center"/>
            <w:hideMark/>
          </w:tcPr>
          <w:p w14:paraId="21ED1633" w14:textId="51BD71CC" w:rsidR="00957049" w:rsidRPr="000203B8" w:rsidRDefault="00957049" w:rsidP="00957049">
            <w:pPr>
              <w:spacing w:after="200"/>
            </w:pPr>
            <w:r w:rsidRPr="000203B8">
              <w:t>—</w:t>
            </w:r>
          </w:p>
        </w:tc>
      </w:tr>
    </w:tbl>
    <w:p w14:paraId="6C3D466F" w14:textId="71F295F9" w:rsidR="00BD145B" w:rsidRDefault="00BD145B" w:rsidP="00BD145B">
      <w:pPr>
        <w:spacing w:after="200"/>
      </w:pPr>
      <w:r>
        <w:br w:type="textWrapping" w:clear="all"/>
      </w:r>
    </w:p>
    <w:p w14:paraId="3C3A2E91" w14:textId="77777777" w:rsidR="00CB7987" w:rsidRDefault="00CB7987" w:rsidP="00CB7987">
      <w:pPr>
        <w:spacing w:after="120"/>
      </w:pPr>
      <w:r>
        <w:rPr>
          <w:b/>
          <w:bCs/>
        </w:rPr>
        <w:t>17. Final cost and why:</w:t>
      </w:r>
    </w:p>
    <w:p w14:paraId="1F194E0A" w14:textId="77777777" w:rsidR="00CB7987" w:rsidRDefault="00CB7987" w:rsidP="00CB7987">
      <w:pPr>
        <w:spacing w:after="120"/>
      </w:pPr>
      <w:r>
        <w:t>Cost reaches 16 (infinity). The count-to-infinity rule (#7) says any cost ≥ 16 is treated as infinity. Once all routers have cost ∞, they stop accepting worse paths and the loop terminates.</w:t>
      </w:r>
    </w:p>
    <w:p w14:paraId="28D3958C" w14:textId="77777777" w:rsidR="00CB7987" w:rsidRDefault="00CB7987" w:rsidP="00CB7987">
      <w:pPr>
        <w:spacing w:after="200"/>
      </w:pPr>
    </w:p>
    <w:p w14:paraId="581CF360" w14:textId="77777777" w:rsidR="00CB7987" w:rsidRDefault="00CB7987" w:rsidP="00CB7987">
      <w:pPr>
        <w:spacing w:after="120"/>
      </w:pPr>
      <w:r>
        <w:rPr>
          <w:b/>
          <w:bCs/>
        </w:rPr>
        <w:t>18. Why split horizon doesn't help:</w:t>
      </w:r>
    </w:p>
    <w:p w14:paraId="69B189B5" w14:textId="77777777" w:rsidR="00CB7987" w:rsidRDefault="00CB7987" w:rsidP="00CB7987">
      <w:pPr>
        <w:spacing w:after="120"/>
      </w:pPr>
      <w:r>
        <w:lastRenderedPageBreak/>
        <w:t>Split horizon only prevents 2-node loops (A→B→A). In a 3-node loop, R1→R2→R3→R1, no router is advertising back to its direct next-hop. Each router advertises to a different router than the one it learned from, so split horizon doesn't apply.</w:t>
      </w:r>
    </w:p>
    <w:p w14:paraId="5AFCCACE" w14:textId="77777777" w:rsidR="00CB7987" w:rsidRDefault="00CB7987" w:rsidP="00CB7987">
      <w:pPr>
        <w:spacing w:after="200"/>
      </w:pPr>
    </w:p>
    <w:p w14:paraId="2EFD29D0" w14:textId="77777777" w:rsidR="00CB7987" w:rsidRDefault="00CB7987" w:rsidP="00CB7987">
      <w:pPr>
        <w:spacing w:before="300" w:after="150"/>
      </w:pPr>
      <w:r>
        <w:rPr>
          <w:b/>
          <w:bCs/>
          <w:sz w:val="28"/>
          <w:szCs w:val="28"/>
        </w:rPr>
        <w:t>Part 7: Putting It All Together</w:t>
      </w:r>
    </w:p>
    <w:p w14:paraId="4139D665" w14:textId="77777777" w:rsidR="00CB7987" w:rsidRDefault="00CB7987" w:rsidP="00CB7987">
      <w:pPr>
        <w:spacing w:after="120"/>
      </w:pPr>
      <w:r>
        <w:rPr>
          <w:b/>
          <w:bCs/>
        </w:rPr>
        <w:t>19. The 7 rules:</w:t>
      </w:r>
    </w:p>
    <w:p w14:paraId="62E2C59E" w14:textId="77777777" w:rsidR="00CB7987" w:rsidRDefault="00CB7987" w:rsidP="00CB7987">
      <w:pPr>
        <w:spacing w:after="120"/>
      </w:pPr>
      <w:r>
        <w:t xml:space="preserve">1. Bellman-Ford: Accept if </w:t>
      </w:r>
      <w:proofErr w:type="spellStart"/>
      <w:r>
        <w:t>advertised_cost</w:t>
      </w:r>
      <w:proofErr w:type="spellEnd"/>
      <w:r>
        <w:t xml:space="preserve"> + </w:t>
      </w:r>
      <w:proofErr w:type="spellStart"/>
      <w:r>
        <w:t>link_cost</w:t>
      </w:r>
      <w:proofErr w:type="spellEnd"/>
      <w:r>
        <w:t xml:space="preserve"> &lt; </w:t>
      </w:r>
      <w:proofErr w:type="spellStart"/>
      <w:r>
        <w:t>current_cost</w:t>
      </w:r>
      <w:proofErr w:type="spellEnd"/>
      <w:r>
        <w:t xml:space="preserve"> → Finds shortest paths</w:t>
      </w:r>
    </w:p>
    <w:p w14:paraId="30C431F0" w14:textId="77777777" w:rsidR="00CB7987" w:rsidRDefault="00CB7987" w:rsidP="00CB7987">
      <w:pPr>
        <w:spacing w:after="120"/>
      </w:pPr>
      <w:r>
        <w:t>2. Accept from next-hop: Accept worse paths from current next-hop → Handles topology changes</w:t>
      </w:r>
    </w:p>
    <w:p w14:paraId="71BCA178" w14:textId="77777777" w:rsidR="00CB7987" w:rsidRDefault="00CB7987" w:rsidP="00CB7987">
      <w:pPr>
        <w:spacing w:after="120"/>
      </w:pPr>
      <w:r>
        <w:t>3. Periodic resending: Advertise periodically → Handles dropped packets</w:t>
      </w:r>
    </w:p>
    <w:p w14:paraId="6C8B7E43" w14:textId="77777777" w:rsidR="00CB7987" w:rsidRDefault="00CB7987" w:rsidP="00CB7987">
      <w:pPr>
        <w:spacing w:after="120"/>
      </w:pPr>
      <w:r>
        <w:t>4. Expiring (TTL): Delete entries when TTL expires → Detects failed links/routers</w:t>
      </w:r>
    </w:p>
    <w:p w14:paraId="3E77D257" w14:textId="77777777" w:rsidR="00CB7987" w:rsidRDefault="00CB7987" w:rsidP="00CB7987">
      <w:pPr>
        <w:spacing w:after="120"/>
      </w:pPr>
      <w:r>
        <w:t>5. Poison expired routes: Advertise ∞ when routes expire → Fast failure notification</w:t>
      </w:r>
    </w:p>
    <w:p w14:paraId="15CD3324" w14:textId="77777777" w:rsidR="00CB7987" w:rsidRDefault="00CB7987" w:rsidP="00CB7987">
      <w:pPr>
        <w:spacing w:after="120"/>
      </w:pPr>
      <w:r>
        <w:t>6. Split horizon / Poison reverse: Don't advertise back to next-hop → Prevents 2-node loops</w:t>
      </w:r>
    </w:p>
    <w:p w14:paraId="7C2FB641" w14:textId="77777777" w:rsidR="00CB7987" w:rsidRDefault="00CB7987" w:rsidP="00CB7987">
      <w:pPr>
        <w:spacing w:after="120"/>
      </w:pPr>
      <w:r>
        <w:t>7. Count to infinity (max cost = 16): Treat ≥16 as ∞ → Bounds loop duration</w:t>
      </w:r>
    </w:p>
    <w:p w14:paraId="4D6FD512" w14:textId="77777777" w:rsidR="00CB7987" w:rsidRDefault="00CB7987" w:rsidP="00CB7987">
      <w:pPr>
        <w:spacing w:after="200"/>
      </w:pPr>
    </w:p>
    <w:p w14:paraId="5C8D3DB1" w14:textId="77777777" w:rsidR="0028434E" w:rsidRDefault="0028434E"/>
    <w:sectPr w:rsidR="0028434E" w:rsidSect="00CB798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87"/>
    <w:rsid w:val="00017C1E"/>
    <w:rsid w:val="000203B8"/>
    <w:rsid w:val="00136B3C"/>
    <w:rsid w:val="0028434E"/>
    <w:rsid w:val="00377422"/>
    <w:rsid w:val="005B5414"/>
    <w:rsid w:val="00887D02"/>
    <w:rsid w:val="008B7FE2"/>
    <w:rsid w:val="00957049"/>
    <w:rsid w:val="009B198F"/>
    <w:rsid w:val="00A04A1E"/>
    <w:rsid w:val="00A3120B"/>
    <w:rsid w:val="00A469EC"/>
    <w:rsid w:val="00A500F1"/>
    <w:rsid w:val="00BD145B"/>
    <w:rsid w:val="00CB7987"/>
    <w:rsid w:val="00DC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E684"/>
  <w15:chartTrackingRefBased/>
  <w15:docId w15:val="{ABDCC539-9CB4-47CD-8506-DCABE1DE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987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9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8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8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8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8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8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8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8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8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Taina Coleman</dc:creator>
  <cp:keywords/>
  <dc:description/>
  <cp:lastModifiedBy>Taina Coleman</cp:lastModifiedBy>
  <cp:revision>8</cp:revision>
  <dcterms:created xsi:type="dcterms:W3CDTF">2026-02-02T23:19:00Z</dcterms:created>
  <dcterms:modified xsi:type="dcterms:W3CDTF">2026-03-02T21:35:00Z</dcterms:modified>
</cp:coreProperties>
</file>