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A00D7" w14:textId="77777777" w:rsidR="00DF399B" w:rsidRPr="00DF399B" w:rsidRDefault="00DF399B">
      <w:pPr>
        <w:jc w:val="center"/>
        <w:rPr>
          <w:b/>
          <w:bCs/>
          <w:sz w:val="40"/>
          <w:szCs w:val="40"/>
        </w:rPr>
      </w:pPr>
      <w:r w:rsidRPr="00DF399B">
        <w:rPr>
          <w:b/>
          <w:bCs/>
          <w:sz w:val="40"/>
          <w:szCs w:val="40"/>
        </w:rPr>
        <w:t xml:space="preserve">Lecture </w:t>
      </w:r>
      <w:r w:rsidRPr="00DF399B">
        <w:rPr>
          <w:b/>
          <w:bCs/>
          <w:sz w:val="40"/>
          <w:szCs w:val="40"/>
        </w:rPr>
        <w:t>1</w:t>
      </w:r>
      <w:r w:rsidRPr="00DF399B">
        <w:rPr>
          <w:b/>
          <w:bCs/>
          <w:sz w:val="40"/>
          <w:szCs w:val="40"/>
        </w:rPr>
        <w:t xml:space="preserve"> Worksheet</w:t>
      </w:r>
    </w:p>
    <w:p w14:paraId="11ED60A0" w14:textId="3B8FDDBA" w:rsidR="00421BDE" w:rsidRDefault="00000000">
      <w:pPr>
        <w:jc w:val="center"/>
        <w:rPr>
          <w:sz w:val="28"/>
          <w:szCs w:val="28"/>
        </w:rPr>
      </w:pPr>
      <w:r w:rsidRPr="00DF399B">
        <w:rPr>
          <w:sz w:val="28"/>
          <w:szCs w:val="28"/>
        </w:rPr>
        <w:t>Internet Design Principles</w:t>
      </w:r>
    </w:p>
    <w:p w14:paraId="62B38958" w14:textId="77777777" w:rsidR="00DF399B" w:rsidRDefault="00DF399B">
      <w:pPr>
        <w:jc w:val="center"/>
        <w:rPr>
          <w:sz w:val="28"/>
          <w:szCs w:val="28"/>
        </w:rPr>
      </w:pPr>
    </w:p>
    <w:p w14:paraId="5E16DAAC" w14:textId="56EFD0B4" w:rsidR="00DF399B" w:rsidRPr="00DF399B" w:rsidRDefault="00DF399B">
      <w:pPr>
        <w:jc w:val="center"/>
        <w:rPr>
          <w:i/>
          <w:iCs/>
        </w:rPr>
      </w:pPr>
      <w:r>
        <w:rPr>
          <w:i/>
          <w:iCs/>
        </w:rPr>
        <w:t>CMSI 3550 | Networks and Internets</w:t>
      </w:r>
    </w:p>
    <w:p w14:paraId="45B8469C" w14:textId="77777777" w:rsidR="00DF399B" w:rsidRPr="00DF399B" w:rsidRDefault="00DF399B">
      <w:pPr>
        <w:jc w:val="center"/>
        <w:rPr>
          <w:sz w:val="28"/>
          <w:szCs w:val="28"/>
        </w:rPr>
      </w:pPr>
    </w:p>
    <w:p w14:paraId="11ED60A3" w14:textId="77777777" w:rsidR="00421BDE" w:rsidRDefault="00000000">
      <w:pPr>
        <w:spacing w:before="300" w:after="200"/>
      </w:pPr>
      <w:r>
        <w:rPr>
          <w:b/>
          <w:bCs/>
          <w:sz w:val="32"/>
          <w:szCs w:val="32"/>
        </w:rPr>
        <w:t>Part 1: The Seven Internet Design Principles</w:t>
      </w:r>
    </w:p>
    <w:p w14:paraId="11ED60A4" w14:textId="77777777" w:rsidR="00421BDE" w:rsidRDefault="00000000">
      <w:pPr>
        <w:spacing w:after="120"/>
      </w:pPr>
      <w:r>
        <w:t>List the seven Internet design principles and give a brief description of each:</w:t>
      </w:r>
    </w:p>
    <w:p w14:paraId="11ED60A5" w14:textId="77777777" w:rsidR="00421BDE" w:rsidRDefault="00421BDE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6"/>
        <w:gridCol w:w="2692"/>
        <w:gridCol w:w="6740"/>
      </w:tblGrid>
      <w:tr w:rsidR="00421BDE" w14:paraId="11ED60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1ED60A6" w14:textId="77777777" w:rsidR="00421BD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1ED60A7" w14:textId="77777777" w:rsidR="00421BDE" w:rsidRDefault="00000000">
            <w:r>
              <w:rPr>
                <w:b/>
                <w:bCs/>
                <w:sz w:val="20"/>
                <w:szCs w:val="20"/>
              </w:rPr>
              <w:t>Principle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1ED60A8" w14:textId="77777777" w:rsidR="00421BDE" w:rsidRDefault="00000000">
            <w:r>
              <w:rPr>
                <w:b/>
                <w:bCs/>
                <w:sz w:val="20"/>
                <w:szCs w:val="20"/>
              </w:rPr>
              <w:t>Brief Description</w:t>
            </w:r>
          </w:p>
        </w:tc>
      </w:tr>
      <w:tr w:rsidR="00421BDE" w14:paraId="11ED60AD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1ED60AA" w14:textId="77777777" w:rsidR="00421BDE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D60AB" w14:textId="77777777" w:rsidR="00421BDE" w:rsidRDefault="00421BDE"/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D60AC" w14:textId="77777777" w:rsidR="00421BDE" w:rsidRDefault="00421BDE"/>
        </w:tc>
      </w:tr>
      <w:tr w:rsidR="00421BDE" w14:paraId="11ED60B1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1ED60AE" w14:textId="77777777" w:rsidR="00421BDE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D60AF" w14:textId="77777777" w:rsidR="00421BDE" w:rsidRDefault="00421BDE"/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D60B0" w14:textId="77777777" w:rsidR="00421BDE" w:rsidRDefault="00421BDE"/>
        </w:tc>
      </w:tr>
      <w:tr w:rsidR="00421BDE" w14:paraId="11ED60B5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1ED60B2" w14:textId="77777777" w:rsidR="00421BDE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D60B3" w14:textId="77777777" w:rsidR="00421BDE" w:rsidRDefault="00421BDE"/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D60B4" w14:textId="77777777" w:rsidR="00421BDE" w:rsidRDefault="00421BDE"/>
        </w:tc>
      </w:tr>
      <w:tr w:rsidR="00421BDE" w14:paraId="11ED60B9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1ED60B6" w14:textId="77777777" w:rsidR="00421BDE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D60B7" w14:textId="77777777" w:rsidR="00421BDE" w:rsidRDefault="00421BDE"/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D60B8" w14:textId="77777777" w:rsidR="00421BDE" w:rsidRDefault="00421BDE"/>
        </w:tc>
      </w:tr>
      <w:tr w:rsidR="00421BDE" w14:paraId="11ED60BD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1ED60BA" w14:textId="77777777" w:rsidR="00421BDE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D60BB" w14:textId="77777777" w:rsidR="00421BDE" w:rsidRDefault="00421BDE"/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D60BC" w14:textId="77777777" w:rsidR="00421BDE" w:rsidRDefault="00421BDE"/>
        </w:tc>
      </w:tr>
      <w:tr w:rsidR="00421BDE" w14:paraId="11ED60C1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1ED60BE" w14:textId="77777777" w:rsidR="00421BDE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D60BF" w14:textId="77777777" w:rsidR="00421BDE" w:rsidRDefault="00421BDE"/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D60C0" w14:textId="77777777" w:rsidR="00421BDE" w:rsidRDefault="00421BDE"/>
        </w:tc>
      </w:tr>
      <w:tr w:rsidR="00421BDE" w14:paraId="11ED60C5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1ED60C2" w14:textId="77777777" w:rsidR="00421BDE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D60C3" w14:textId="77777777" w:rsidR="00421BDE" w:rsidRDefault="00421BDE"/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D60C4" w14:textId="77777777" w:rsidR="00421BDE" w:rsidRDefault="00421BDE"/>
        </w:tc>
      </w:tr>
    </w:tbl>
    <w:p w14:paraId="11ED60C6" w14:textId="77777777" w:rsidR="00421BDE" w:rsidRDefault="00000000">
      <w:r>
        <w:br w:type="page"/>
      </w:r>
    </w:p>
    <w:p w14:paraId="11ED60C7" w14:textId="77777777" w:rsidR="00421BDE" w:rsidRDefault="00000000">
      <w:pPr>
        <w:spacing w:before="300" w:after="200"/>
      </w:pPr>
      <w:r>
        <w:rPr>
          <w:b/>
          <w:bCs/>
          <w:sz w:val="32"/>
          <w:szCs w:val="32"/>
        </w:rPr>
        <w:lastRenderedPageBreak/>
        <w:t>Part 2: The Narrow Waist and Demultiplexing</w:t>
      </w:r>
    </w:p>
    <w:p w14:paraId="11ED60C8" w14:textId="77777777" w:rsidR="00421BDE" w:rsidRDefault="00000000">
      <w:pPr>
        <w:spacing w:before="250" w:after="150"/>
      </w:pPr>
      <w:r>
        <w:rPr>
          <w:b/>
          <w:bCs/>
          <w:sz w:val="26"/>
          <w:szCs w:val="26"/>
        </w:rPr>
        <w:t>Question 1: Layer Diagram</w:t>
      </w:r>
    </w:p>
    <w:p w14:paraId="11ED60C9" w14:textId="77777777" w:rsidR="00421BDE" w:rsidRDefault="00000000">
      <w:pPr>
        <w:spacing w:after="120"/>
      </w:pPr>
      <w:r>
        <w:t>Fill in the missing protocols in the layer diagram below:</w:t>
      </w:r>
    </w:p>
    <w:p w14:paraId="11ED60CA" w14:textId="77777777" w:rsidR="00421BDE" w:rsidRDefault="00421BDE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3"/>
        <w:gridCol w:w="7925"/>
      </w:tblGrid>
      <w:tr w:rsidR="00421BDE" w14:paraId="11ED60CD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4B5"/>
            <w:vAlign w:val="center"/>
          </w:tcPr>
          <w:p w14:paraId="11ED60CB" w14:textId="77777777" w:rsidR="00421BDE" w:rsidRDefault="00000000">
            <w:r>
              <w:rPr>
                <w:b/>
                <w:bCs/>
                <w:sz w:val="20"/>
                <w:szCs w:val="20"/>
              </w:rPr>
              <w:t>Layer 7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4B5"/>
            <w:vAlign w:val="center"/>
          </w:tcPr>
          <w:p w14:paraId="11ED60CC" w14:textId="77777777" w:rsidR="00421BDE" w:rsidRDefault="00000000">
            <w:pPr>
              <w:jc w:val="center"/>
            </w:pPr>
            <w:r>
              <w:rPr>
                <w:sz w:val="20"/>
                <w:szCs w:val="20"/>
              </w:rPr>
              <w:t>SMTP    HTTP    ____    NTP</w:t>
            </w:r>
          </w:p>
        </w:tc>
      </w:tr>
      <w:tr w:rsidR="00421BDE" w14:paraId="11ED60D0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8FB98"/>
            <w:vAlign w:val="center"/>
          </w:tcPr>
          <w:p w14:paraId="11ED60CE" w14:textId="77777777" w:rsidR="00421BDE" w:rsidRDefault="00000000">
            <w:r>
              <w:rPr>
                <w:b/>
                <w:bCs/>
                <w:sz w:val="20"/>
                <w:szCs w:val="20"/>
              </w:rPr>
              <w:t>Layer 4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98FB98"/>
            <w:vAlign w:val="center"/>
          </w:tcPr>
          <w:p w14:paraId="11ED60CF" w14:textId="77777777" w:rsidR="00421BDE" w:rsidRDefault="00000000">
            <w:pPr>
              <w:jc w:val="center"/>
            </w:pPr>
            <w:r>
              <w:rPr>
                <w:sz w:val="20"/>
                <w:szCs w:val="20"/>
              </w:rPr>
              <w:t>____    UDP</w:t>
            </w:r>
          </w:p>
        </w:tc>
      </w:tr>
      <w:tr w:rsidR="00421BDE" w14:paraId="11ED60D3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B6C1"/>
            <w:vAlign w:val="center"/>
          </w:tcPr>
          <w:p w14:paraId="11ED60D1" w14:textId="77777777" w:rsidR="00421BDE" w:rsidRDefault="00000000">
            <w:r>
              <w:rPr>
                <w:b/>
                <w:bCs/>
                <w:sz w:val="20"/>
                <w:szCs w:val="20"/>
              </w:rPr>
              <w:t>Layer 3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B6C1"/>
            <w:vAlign w:val="center"/>
          </w:tcPr>
          <w:p w14:paraId="11ED60D2" w14:textId="77777777" w:rsidR="00421BDE" w:rsidRDefault="00000000">
            <w:pPr>
              <w:jc w:val="center"/>
            </w:pPr>
            <w:r>
              <w:rPr>
                <w:sz w:val="20"/>
                <w:szCs w:val="20"/>
              </w:rPr>
              <w:t>____</w:t>
            </w:r>
          </w:p>
        </w:tc>
      </w:tr>
      <w:tr w:rsidR="00421BDE" w14:paraId="11ED60D6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DD8E6"/>
            <w:vAlign w:val="center"/>
          </w:tcPr>
          <w:p w14:paraId="11ED60D4" w14:textId="77777777" w:rsidR="00421BDE" w:rsidRDefault="00000000">
            <w:r>
              <w:rPr>
                <w:b/>
                <w:bCs/>
                <w:sz w:val="20"/>
                <w:szCs w:val="20"/>
              </w:rPr>
              <w:t>Layer 2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DD8E6"/>
            <w:vAlign w:val="center"/>
          </w:tcPr>
          <w:p w14:paraId="11ED60D5" w14:textId="77777777" w:rsidR="00421BDE" w:rsidRDefault="00000000">
            <w:pPr>
              <w:jc w:val="center"/>
            </w:pPr>
            <w:r>
              <w:rPr>
                <w:sz w:val="20"/>
                <w:szCs w:val="20"/>
              </w:rPr>
              <w:t>FDDI    ____    Wi-Fi    Point-to-Point</w:t>
            </w:r>
          </w:p>
        </w:tc>
      </w:tr>
      <w:tr w:rsidR="00421BDE" w14:paraId="11ED60D9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BFD8"/>
            <w:vAlign w:val="center"/>
          </w:tcPr>
          <w:p w14:paraId="11ED60D7" w14:textId="77777777" w:rsidR="00421BDE" w:rsidRDefault="00000000">
            <w:r>
              <w:rPr>
                <w:b/>
                <w:bCs/>
                <w:sz w:val="20"/>
                <w:szCs w:val="20"/>
              </w:rPr>
              <w:t>Layer 1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8BFD8"/>
            <w:vAlign w:val="center"/>
          </w:tcPr>
          <w:p w14:paraId="11ED60D8" w14:textId="77777777" w:rsidR="00421BDE" w:rsidRDefault="00000000">
            <w:pPr>
              <w:jc w:val="center"/>
            </w:pPr>
            <w:r>
              <w:rPr>
                <w:sz w:val="20"/>
                <w:szCs w:val="20"/>
              </w:rPr>
              <w:t>Optical    Copper Wire    ____    Telephone Line</w:t>
            </w:r>
          </w:p>
        </w:tc>
      </w:tr>
    </w:tbl>
    <w:p w14:paraId="11ED60DA" w14:textId="77777777" w:rsidR="00421BDE" w:rsidRDefault="00421BDE">
      <w:pPr>
        <w:spacing w:after="120"/>
      </w:pPr>
    </w:p>
    <w:p w14:paraId="11ED60DB" w14:textId="77777777" w:rsidR="00421BDE" w:rsidRDefault="00000000">
      <w:pPr>
        <w:spacing w:after="120"/>
      </w:pPr>
      <w:r>
        <w:t>Why is Layer 3 called the "narrow waist"?</w:t>
      </w:r>
    </w:p>
    <w:p w14:paraId="11ED60DC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0DD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0DE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0DF" w14:textId="77777777" w:rsidR="00421BDE" w:rsidRDefault="00000000">
      <w:pPr>
        <w:spacing w:before="250" w:after="150"/>
      </w:pPr>
      <w:r>
        <w:rPr>
          <w:b/>
          <w:bCs/>
          <w:sz w:val="26"/>
          <w:szCs w:val="26"/>
        </w:rPr>
        <w:t>Question 2: Demultiplexing</w:t>
      </w:r>
    </w:p>
    <w:p w14:paraId="11ED60E0" w14:textId="77777777" w:rsidR="00421BDE" w:rsidRDefault="00000000">
      <w:pPr>
        <w:spacing w:after="120"/>
      </w:pPr>
      <w:r>
        <w:t>A packet arrives at Bob's computer with the following headers:</w:t>
      </w:r>
    </w:p>
    <w:p w14:paraId="11ED60E1" w14:textId="77777777" w:rsidR="00421BDE" w:rsidRDefault="00421BDE">
      <w:pPr>
        <w:spacing w:after="120"/>
      </w:pPr>
    </w:p>
    <w:tbl>
      <w:tblPr>
        <w:tblW w:w="3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3024"/>
      </w:tblGrid>
      <w:tr w:rsidR="00421BDE" w14:paraId="11ED60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E0E0"/>
          </w:tcPr>
          <w:p w14:paraId="11ED60E2" w14:textId="77777777" w:rsidR="00421BDE" w:rsidRDefault="00000000">
            <w:r>
              <w:rPr>
                <w:b/>
                <w:bCs/>
                <w:sz w:val="20"/>
                <w:szCs w:val="20"/>
              </w:rPr>
              <w:t>From: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ED60E3" w14:textId="77777777" w:rsidR="00421BDE" w:rsidRDefault="00000000">
            <w:r>
              <w:rPr>
                <w:sz w:val="20"/>
                <w:szCs w:val="20"/>
              </w:rPr>
              <w:t>YouTube server</w:t>
            </w:r>
          </w:p>
        </w:tc>
      </w:tr>
      <w:tr w:rsidR="00421BDE" w14:paraId="11ED60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E0E0"/>
          </w:tcPr>
          <w:p w14:paraId="11ED60E5" w14:textId="77777777" w:rsidR="00421BDE" w:rsidRDefault="00000000">
            <w:r>
              <w:rPr>
                <w:b/>
                <w:bCs/>
                <w:sz w:val="20"/>
                <w:szCs w:val="20"/>
              </w:rPr>
              <w:t>To: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ED60E6" w14:textId="77777777" w:rsidR="00421BDE" w:rsidRDefault="00000000">
            <w:r>
              <w:rPr>
                <w:sz w:val="20"/>
                <w:szCs w:val="20"/>
              </w:rPr>
              <w:t>Bob's computer</w:t>
            </w:r>
          </w:p>
        </w:tc>
      </w:tr>
      <w:tr w:rsidR="00421BDE" w14:paraId="11ED60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E0E0"/>
          </w:tcPr>
          <w:p w14:paraId="11ED60E8" w14:textId="77777777" w:rsidR="00421BDE" w:rsidRDefault="00000000">
            <w:r>
              <w:rPr>
                <w:b/>
                <w:bCs/>
                <w:sz w:val="20"/>
                <w:szCs w:val="20"/>
              </w:rPr>
              <w:t>Next Layer: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ED60E9" w14:textId="77777777" w:rsidR="00421BDE" w:rsidRDefault="00000000">
            <w:r>
              <w:rPr>
                <w:sz w:val="20"/>
                <w:szCs w:val="20"/>
              </w:rPr>
              <w:t>TCP</w:t>
            </w:r>
          </w:p>
        </w:tc>
      </w:tr>
      <w:tr w:rsidR="00421BDE" w14:paraId="11ED60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E0E0"/>
          </w:tcPr>
          <w:p w14:paraId="11ED60EB" w14:textId="77777777" w:rsidR="00421BDE" w:rsidRDefault="00000000">
            <w:r>
              <w:rPr>
                <w:b/>
                <w:bCs/>
                <w:sz w:val="20"/>
                <w:szCs w:val="20"/>
              </w:rPr>
              <w:t>Source Port: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ED60EC" w14:textId="77777777" w:rsidR="00421BDE" w:rsidRDefault="00000000">
            <w:r>
              <w:rPr>
                <w:sz w:val="20"/>
                <w:szCs w:val="20"/>
              </w:rPr>
              <w:t>80</w:t>
            </w:r>
          </w:p>
        </w:tc>
      </w:tr>
      <w:tr w:rsidR="00421BDE" w14:paraId="11ED60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E0E0"/>
          </w:tcPr>
          <w:p w14:paraId="11ED60EE" w14:textId="77777777" w:rsidR="00421BDE" w:rsidRDefault="00000000">
            <w:r>
              <w:rPr>
                <w:b/>
                <w:bCs/>
                <w:sz w:val="20"/>
                <w:szCs w:val="20"/>
              </w:rPr>
              <w:t>Dest Port: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ED60EF" w14:textId="77777777" w:rsidR="00421BDE" w:rsidRDefault="00000000">
            <w:r>
              <w:rPr>
                <w:sz w:val="20"/>
                <w:szCs w:val="20"/>
              </w:rPr>
              <w:t>40000</w:t>
            </w:r>
          </w:p>
        </w:tc>
      </w:tr>
    </w:tbl>
    <w:p w14:paraId="11ED60F1" w14:textId="77777777" w:rsidR="00421BDE" w:rsidRDefault="00421BDE">
      <w:pPr>
        <w:spacing w:after="120"/>
      </w:pPr>
    </w:p>
    <w:p w14:paraId="11ED60F2" w14:textId="77777777" w:rsidR="00421BDE" w:rsidRDefault="00000000">
      <w:pPr>
        <w:pStyle w:val="ListParagraph"/>
        <w:numPr>
          <w:ilvl w:val="0"/>
          <w:numId w:val="2"/>
        </w:numPr>
      </w:pPr>
      <w:r>
        <w:t>How does IP know to pass this packet to TCP (not UDP)?</w:t>
      </w:r>
    </w:p>
    <w:p w14:paraId="11ED60F3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0F4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0F5" w14:textId="77777777" w:rsidR="00421BDE" w:rsidRDefault="00000000">
      <w:pPr>
        <w:pStyle w:val="ListParagraph"/>
        <w:numPr>
          <w:ilvl w:val="0"/>
          <w:numId w:val="2"/>
        </w:numPr>
      </w:pPr>
      <w:r>
        <w:t>Bob has Firefox, Slack, and Email open. Which application receives this packet, and how does the OS know?</w:t>
      </w:r>
    </w:p>
    <w:p w14:paraId="11ED60F6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0F7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0F8" w14:textId="77777777" w:rsidR="00421BDE" w:rsidRDefault="00000000">
      <w:pPr>
        <w:pStyle w:val="ListParagraph"/>
        <w:numPr>
          <w:ilvl w:val="0"/>
          <w:numId w:val="2"/>
        </w:numPr>
      </w:pPr>
      <w:r>
        <w:t>Why does YouTube use port 80 (a well-known port) while Bob uses port 40000 (a random port)?</w:t>
      </w:r>
    </w:p>
    <w:p w14:paraId="11ED60F9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0FA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0FB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0FC" w14:textId="77777777" w:rsidR="00421BDE" w:rsidRDefault="00000000">
      <w:pPr>
        <w:spacing w:before="250" w:after="150"/>
      </w:pPr>
      <w:r>
        <w:rPr>
          <w:b/>
          <w:bCs/>
          <w:sz w:val="26"/>
          <w:szCs w:val="26"/>
        </w:rPr>
        <w:t>Question 3: Logical vs Physical Ports</w:t>
      </w:r>
    </w:p>
    <w:p w14:paraId="11ED60FD" w14:textId="77777777" w:rsidR="00421BDE" w:rsidRDefault="00000000">
      <w:pPr>
        <w:spacing w:after="120"/>
      </w:pPr>
      <w:r>
        <w:t>Explain the difference between a logical port and a physical port:</w:t>
      </w:r>
    </w:p>
    <w:p w14:paraId="11ED60FE" w14:textId="77777777" w:rsidR="00421BDE" w:rsidRDefault="00000000">
      <w:pPr>
        <w:spacing w:after="100"/>
      </w:pPr>
      <w:r>
        <w:lastRenderedPageBreak/>
        <w:t>______________________________________________________________________</w:t>
      </w:r>
    </w:p>
    <w:p w14:paraId="11ED60FF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00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01" w14:textId="54C73ACC" w:rsidR="00421BDE" w:rsidRDefault="00421BDE"/>
    <w:p w14:paraId="11ED6102" w14:textId="77777777" w:rsidR="00421BDE" w:rsidRDefault="00000000">
      <w:pPr>
        <w:spacing w:before="300" w:after="200"/>
      </w:pPr>
      <w:r>
        <w:rPr>
          <w:b/>
          <w:bCs/>
          <w:sz w:val="32"/>
          <w:szCs w:val="32"/>
        </w:rPr>
        <w:t>Part 3: The End-to-End Principle</w:t>
      </w:r>
    </w:p>
    <w:p w14:paraId="11ED6103" w14:textId="77777777" w:rsidR="00421BDE" w:rsidRDefault="00000000">
      <w:pPr>
        <w:spacing w:before="250" w:after="150"/>
      </w:pPr>
      <w:r>
        <w:rPr>
          <w:b/>
          <w:bCs/>
          <w:sz w:val="26"/>
          <w:szCs w:val="26"/>
        </w:rPr>
        <w:t>Question 4: Reliability Scenario</w:t>
      </w:r>
    </w:p>
    <w:p w14:paraId="11ED6104" w14:textId="77777777" w:rsidR="00421BDE" w:rsidRDefault="00000000">
      <w:pPr>
        <w:spacing w:after="120"/>
      </w:pPr>
      <w:r>
        <w:t>Alice wants to send 10 numbered packets to Bob through routers R1, R2, R3. Consider two solutions:</w:t>
      </w:r>
    </w:p>
    <w:p w14:paraId="11ED6105" w14:textId="77777777" w:rsidR="00421BDE" w:rsidRDefault="00421BDE">
      <w:pPr>
        <w:spacing w:after="120"/>
      </w:pPr>
    </w:p>
    <w:p w14:paraId="11ED6106" w14:textId="77777777" w:rsidR="00421BDE" w:rsidRDefault="00000000">
      <w:pPr>
        <w:spacing w:after="120"/>
      </w:pPr>
      <w:r>
        <w:t>Solution 1: Each router checks if it received all 10 packets and reports success/failure.</w:t>
      </w:r>
    </w:p>
    <w:p w14:paraId="11ED6107" w14:textId="77777777" w:rsidR="00421BDE" w:rsidRDefault="00000000">
      <w:pPr>
        <w:spacing w:after="120"/>
      </w:pPr>
      <w:r>
        <w:t>Solution 2: Only Bob (end host) checks if he received all 10 packets.</w:t>
      </w:r>
    </w:p>
    <w:p w14:paraId="11ED6108" w14:textId="77777777" w:rsidR="00421BDE" w:rsidRDefault="00421BDE">
      <w:pPr>
        <w:spacing w:after="120"/>
      </w:pPr>
    </w:p>
    <w:p w14:paraId="11ED6109" w14:textId="77777777" w:rsidR="00421BDE" w:rsidRDefault="00000000">
      <w:pPr>
        <w:pStyle w:val="ListParagraph"/>
        <w:numPr>
          <w:ilvl w:val="0"/>
          <w:numId w:val="2"/>
        </w:numPr>
      </w:pPr>
      <w:r>
        <w:t>Why can Solution 1 fail even when routers check? Give a specific example.</w:t>
      </w:r>
    </w:p>
    <w:p w14:paraId="11ED610A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0B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0C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0D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0E" w14:textId="77777777" w:rsidR="00421BDE" w:rsidRDefault="00000000">
      <w:pPr>
        <w:pStyle w:val="ListParagraph"/>
        <w:numPr>
          <w:ilvl w:val="0"/>
          <w:numId w:val="2"/>
        </w:numPr>
      </w:pPr>
      <w:r>
        <w:t>Why is Solution 2 (end-to-end checking) strictly better?</w:t>
      </w:r>
    </w:p>
    <w:p w14:paraId="11ED610F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10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11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12" w14:textId="77777777" w:rsidR="00421BDE" w:rsidRDefault="00000000">
      <w:pPr>
        <w:spacing w:before="250" w:after="150"/>
      </w:pPr>
      <w:r>
        <w:rPr>
          <w:b/>
          <w:bCs/>
          <w:sz w:val="26"/>
          <w:szCs w:val="26"/>
        </w:rPr>
        <w:t>Question 5: End-to-End Principle Statement</w:t>
      </w:r>
    </w:p>
    <w:p w14:paraId="11ED6113" w14:textId="77777777" w:rsidR="00421BDE" w:rsidRDefault="00000000">
      <w:pPr>
        <w:spacing w:after="120"/>
      </w:pPr>
      <w:r>
        <w:t>Complete the end-to-end principle:</w:t>
      </w:r>
    </w:p>
    <w:p w14:paraId="11ED6114" w14:textId="77777777" w:rsidR="00421BDE" w:rsidRDefault="00421BDE">
      <w:pPr>
        <w:spacing w:after="120"/>
      </w:pPr>
    </w:p>
    <w:p w14:paraId="11ED6115" w14:textId="77777777" w:rsidR="00421BDE" w:rsidRDefault="00000000">
      <w:pPr>
        <w:spacing w:after="120"/>
      </w:pPr>
      <w:r>
        <w:t>"Certain application features (e.g. reliability) must be implemented at the ____________</w:t>
      </w:r>
    </w:p>
    <w:p w14:paraId="11ED6116" w14:textId="77777777" w:rsidR="00421BDE" w:rsidRDefault="00000000">
      <w:pPr>
        <w:spacing w:after="120"/>
      </w:pPr>
      <w:r>
        <w:t>for ____________."</w:t>
      </w:r>
    </w:p>
    <w:p w14:paraId="11ED6117" w14:textId="77777777" w:rsidR="00421BDE" w:rsidRDefault="00421BDE">
      <w:pPr>
        <w:spacing w:after="120"/>
      </w:pPr>
    </w:p>
    <w:p w14:paraId="11ED6118" w14:textId="77777777" w:rsidR="00421BDE" w:rsidRDefault="00000000">
      <w:pPr>
        <w:spacing w:before="250" w:after="150"/>
      </w:pPr>
      <w:r>
        <w:rPr>
          <w:b/>
          <w:bCs/>
          <w:sz w:val="26"/>
          <w:szCs w:val="26"/>
        </w:rPr>
        <w:t>Question 6: Breaking the Principle</w:t>
      </w:r>
    </w:p>
    <w:p w14:paraId="11ED6119" w14:textId="77777777" w:rsidR="00421BDE" w:rsidRDefault="00000000">
      <w:pPr>
        <w:spacing w:after="120"/>
      </w:pPr>
      <w:r>
        <w:t>The end-to-end principle is not an unbreakable rule. Give an example of when you might implement reliability in the network (routers) IN ADDITION to end-to-end checks:</w:t>
      </w:r>
    </w:p>
    <w:p w14:paraId="11ED611A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1B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1C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1D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1E" w14:textId="20BB8417" w:rsidR="00421BDE" w:rsidRDefault="00421BDE"/>
    <w:p w14:paraId="11ED611F" w14:textId="77777777" w:rsidR="00421BDE" w:rsidRDefault="00000000">
      <w:pPr>
        <w:spacing w:before="300" w:after="200"/>
      </w:pPr>
      <w:r>
        <w:rPr>
          <w:b/>
          <w:bCs/>
          <w:sz w:val="32"/>
          <w:szCs w:val="32"/>
        </w:rPr>
        <w:t>Part 4: Statistical Multiplexing</w:t>
      </w:r>
    </w:p>
    <w:p w14:paraId="11ED6120" w14:textId="77777777" w:rsidR="00421BDE" w:rsidRDefault="00000000">
      <w:pPr>
        <w:spacing w:before="250" w:after="150"/>
      </w:pPr>
      <w:r>
        <w:rPr>
          <w:b/>
          <w:bCs/>
          <w:sz w:val="26"/>
          <w:szCs w:val="26"/>
        </w:rPr>
        <w:lastRenderedPageBreak/>
        <w:t>Question 7: Static vs Dynamic Allocation</w:t>
      </w:r>
    </w:p>
    <w:p w14:paraId="11ED6121" w14:textId="77777777" w:rsidR="00421BDE" w:rsidRDefault="00000000">
      <w:pPr>
        <w:spacing w:after="120"/>
      </w:pPr>
      <w:r>
        <w:t>Alice needs 10 units in the morning and 2 units at other times.</w:t>
      </w:r>
    </w:p>
    <w:p w14:paraId="11ED6122" w14:textId="77777777" w:rsidR="00421BDE" w:rsidRDefault="00000000">
      <w:pPr>
        <w:spacing w:after="120"/>
      </w:pPr>
      <w:r>
        <w:t>Bob needs 10 units at night and 2 units at other times.</w:t>
      </w:r>
    </w:p>
    <w:p w14:paraId="11ED6123" w14:textId="77777777" w:rsidR="00421BDE" w:rsidRDefault="00421BDE">
      <w:pPr>
        <w:spacing w:after="120"/>
      </w:pPr>
    </w:p>
    <w:p w14:paraId="11ED6124" w14:textId="77777777" w:rsidR="00421BDE" w:rsidRDefault="00000000">
      <w:pPr>
        <w:pStyle w:val="ListParagraph"/>
        <w:numPr>
          <w:ilvl w:val="0"/>
          <w:numId w:val="2"/>
        </w:numPr>
      </w:pPr>
      <w:r>
        <w:t>With static (fixed) allocation, how many total units do we need to satisfy both users?</w:t>
      </w:r>
    </w:p>
    <w:p w14:paraId="11ED6125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26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27" w14:textId="77777777" w:rsidR="00421BDE" w:rsidRDefault="00000000">
      <w:pPr>
        <w:pStyle w:val="ListParagraph"/>
        <w:numPr>
          <w:ilvl w:val="0"/>
          <w:numId w:val="2"/>
        </w:numPr>
      </w:pPr>
      <w:r>
        <w:t>With statistical multiplexing (dynamic allocation), how many total units do we need?</w:t>
      </w:r>
    </w:p>
    <w:p w14:paraId="11ED6128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29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2A" w14:textId="77777777" w:rsidR="00421BDE" w:rsidRDefault="00000000">
      <w:pPr>
        <w:pStyle w:val="ListParagraph"/>
        <w:numPr>
          <w:ilvl w:val="0"/>
          <w:numId w:val="2"/>
        </w:numPr>
      </w:pPr>
      <w:r>
        <w:t>Complete the formula: peak of aggregate demand ____ aggregate of peak demands</w:t>
      </w:r>
    </w:p>
    <w:p w14:paraId="11ED612B" w14:textId="77777777" w:rsidR="00421BDE" w:rsidRDefault="00000000">
      <w:pPr>
        <w:spacing w:after="120"/>
      </w:pPr>
      <w:r>
        <w:t>(Fill in: &lt;, &gt;, or =)</w:t>
      </w:r>
    </w:p>
    <w:p w14:paraId="11ED612C" w14:textId="77777777" w:rsidR="00421BDE" w:rsidRDefault="00421BDE">
      <w:pPr>
        <w:spacing w:after="120"/>
      </w:pPr>
    </w:p>
    <w:p w14:paraId="11ED612D" w14:textId="77777777" w:rsidR="00421BDE" w:rsidRDefault="00000000">
      <w:pPr>
        <w:spacing w:before="300" w:after="200"/>
      </w:pPr>
      <w:r>
        <w:rPr>
          <w:b/>
          <w:bCs/>
          <w:sz w:val="32"/>
          <w:szCs w:val="32"/>
        </w:rPr>
        <w:t>Part 5: Circuit Switching vs Packet Switching</w:t>
      </w:r>
    </w:p>
    <w:p w14:paraId="11ED612E" w14:textId="77777777" w:rsidR="00421BDE" w:rsidRDefault="00000000">
      <w:pPr>
        <w:spacing w:before="250" w:after="150"/>
      </w:pPr>
      <w:r>
        <w:rPr>
          <w:b/>
          <w:bCs/>
          <w:sz w:val="26"/>
          <w:szCs w:val="26"/>
        </w:rPr>
        <w:t>Question 8: Definitions</w:t>
      </w:r>
    </w:p>
    <w:p w14:paraId="11ED612F" w14:textId="77777777" w:rsidR="00421BDE" w:rsidRDefault="00000000">
      <w:pPr>
        <w:spacing w:after="120"/>
      </w:pPr>
      <w:r>
        <w:t xml:space="preserve">Circuit Switching: </w:t>
      </w:r>
    </w:p>
    <w:p w14:paraId="11ED6130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31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32" w14:textId="77777777" w:rsidR="00421BDE" w:rsidRDefault="00000000">
      <w:pPr>
        <w:spacing w:after="120"/>
      </w:pPr>
      <w:r>
        <w:t xml:space="preserve">Packet Switching: </w:t>
      </w:r>
    </w:p>
    <w:p w14:paraId="11ED6133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34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35" w14:textId="77777777" w:rsidR="00421BDE" w:rsidRDefault="00000000">
      <w:pPr>
        <w:spacing w:before="250" w:after="150"/>
      </w:pPr>
      <w:r>
        <w:rPr>
          <w:b/>
          <w:bCs/>
          <w:sz w:val="26"/>
          <w:szCs w:val="26"/>
        </w:rPr>
        <w:t>Question 9: Comparison Table</w:t>
      </w:r>
    </w:p>
    <w:p w14:paraId="11ED6136" w14:textId="77777777" w:rsidR="00421BDE" w:rsidRDefault="00000000">
      <w:pPr>
        <w:spacing w:after="120"/>
      </w:pPr>
      <w:r>
        <w:t>Fill in which approach is better for each criterion:</w:t>
      </w:r>
    </w:p>
    <w:p w14:paraId="11ED6137" w14:textId="77777777" w:rsidR="00421BDE" w:rsidRDefault="00421BDE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2"/>
        <w:gridCol w:w="4156"/>
      </w:tblGrid>
      <w:tr w:rsidR="00421BDE" w14:paraId="11ED613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1ED6138" w14:textId="77777777" w:rsidR="00421BDE" w:rsidRDefault="00000000">
            <w:r>
              <w:rPr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1ED6139" w14:textId="77777777" w:rsidR="00421BD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Better: Circuit or Packet?</w:t>
            </w:r>
          </w:p>
        </w:tc>
      </w:tr>
      <w:tr w:rsidR="00421BDE" w14:paraId="11ED613D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1ED613B" w14:textId="77777777" w:rsidR="00421BDE" w:rsidRDefault="00000000">
            <w:r>
              <w:rPr>
                <w:sz w:val="20"/>
                <w:szCs w:val="20"/>
              </w:rPr>
              <w:t>Better abstraction for applications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ED613C" w14:textId="77777777" w:rsidR="00421BDE" w:rsidRDefault="00421BDE"/>
        </w:tc>
      </w:tr>
      <w:tr w:rsidR="00421BDE" w14:paraId="11ED6140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1ED613E" w14:textId="77777777" w:rsidR="00421BDE" w:rsidRDefault="00000000">
            <w:r>
              <w:rPr>
                <w:sz w:val="20"/>
                <w:szCs w:val="20"/>
              </w:rPr>
              <w:t>More efficient at scale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ED613F" w14:textId="77777777" w:rsidR="00421BDE" w:rsidRDefault="00421BDE"/>
        </w:tc>
      </w:tr>
      <w:tr w:rsidR="00421BDE" w14:paraId="11ED6143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1ED6141" w14:textId="77777777" w:rsidR="00421BDE" w:rsidRDefault="00000000">
            <w:r>
              <w:rPr>
                <w:sz w:val="20"/>
                <w:szCs w:val="20"/>
              </w:rPr>
              <w:t>Better at handling failures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ED6142" w14:textId="77777777" w:rsidR="00421BDE" w:rsidRDefault="00421BDE"/>
        </w:tc>
      </w:tr>
      <w:tr w:rsidR="00421BDE" w14:paraId="11ED6146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vAlign w:val="center"/>
          </w:tcPr>
          <w:p w14:paraId="11ED6144" w14:textId="77777777" w:rsidR="00421BDE" w:rsidRDefault="00000000">
            <w:r>
              <w:rPr>
                <w:sz w:val="20"/>
                <w:szCs w:val="20"/>
              </w:rPr>
              <w:t>Easier to implement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ED6145" w14:textId="77777777" w:rsidR="00421BDE" w:rsidRDefault="00421BDE"/>
        </w:tc>
      </w:tr>
    </w:tbl>
    <w:p w14:paraId="11ED6147" w14:textId="77777777" w:rsidR="00421BDE" w:rsidRDefault="00421BDE">
      <w:pPr>
        <w:spacing w:after="120"/>
      </w:pPr>
    </w:p>
    <w:p w14:paraId="11ED6148" w14:textId="77777777" w:rsidR="00421BDE" w:rsidRDefault="00000000">
      <w:pPr>
        <w:spacing w:before="250" w:after="150"/>
      </w:pPr>
      <w:r>
        <w:rPr>
          <w:b/>
          <w:bCs/>
          <w:sz w:val="26"/>
          <w:szCs w:val="26"/>
        </w:rPr>
        <w:t>Question 10: Burstiness</w:t>
      </w:r>
    </w:p>
    <w:p w14:paraId="11ED6149" w14:textId="77777777" w:rsidR="00421BDE" w:rsidRDefault="00000000">
      <w:pPr>
        <w:pStyle w:val="ListParagraph"/>
        <w:numPr>
          <w:ilvl w:val="0"/>
          <w:numId w:val="2"/>
        </w:numPr>
      </w:pPr>
      <w:r>
        <w:t>What is the peak-to-average ratio for voice traffic? ____</w:t>
      </w:r>
    </w:p>
    <w:p w14:paraId="11ED614A" w14:textId="77777777" w:rsidR="00421BDE" w:rsidRDefault="00421BDE">
      <w:pPr>
        <w:spacing w:after="120"/>
      </w:pPr>
    </w:p>
    <w:p w14:paraId="11ED614B" w14:textId="77777777" w:rsidR="00421BDE" w:rsidRDefault="00000000">
      <w:pPr>
        <w:pStyle w:val="ListParagraph"/>
        <w:numPr>
          <w:ilvl w:val="0"/>
          <w:numId w:val="2"/>
        </w:numPr>
      </w:pPr>
      <w:r>
        <w:t>What is the peak-to-average ratio for web browsing? ____</w:t>
      </w:r>
    </w:p>
    <w:p w14:paraId="11ED614C" w14:textId="77777777" w:rsidR="00421BDE" w:rsidRDefault="00421BDE">
      <w:pPr>
        <w:spacing w:after="120"/>
      </w:pPr>
    </w:p>
    <w:p w14:paraId="11ED614D" w14:textId="77777777" w:rsidR="00421BDE" w:rsidRDefault="00000000">
      <w:pPr>
        <w:pStyle w:val="ListParagraph"/>
        <w:numPr>
          <w:ilvl w:val="0"/>
          <w:numId w:val="2"/>
        </w:numPr>
      </w:pPr>
      <w:r>
        <w:lastRenderedPageBreak/>
        <w:t>Which type of traffic is circuit switching better suited for? Why?</w:t>
      </w:r>
    </w:p>
    <w:p w14:paraId="11ED614E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4F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50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51" w14:textId="307201CB" w:rsidR="00421BDE" w:rsidRDefault="00421BDE"/>
    <w:p w14:paraId="11ED6152" w14:textId="77777777" w:rsidR="00421BDE" w:rsidRDefault="00000000">
      <w:pPr>
        <w:spacing w:before="300" w:after="200"/>
      </w:pPr>
      <w:r>
        <w:rPr>
          <w:b/>
          <w:bCs/>
          <w:sz w:val="32"/>
          <w:szCs w:val="32"/>
        </w:rPr>
        <w:t>Part 6: Handling Failures</w:t>
      </w:r>
    </w:p>
    <w:p w14:paraId="11ED6153" w14:textId="77777777" w:rsidR="00421BDE" w:rsidRDefault="00000000">
      <w:pPr>
        <w:spacing w:before="250" w:after="150"/>
      </w:pPr>
      <w:r>
        <w:rPr>
          <w:b/>
          <w:bCs/>
          <w:sz w:val="26"/>
          <w:szCs w:val="26"/>
        </w:rPr>
        <w:t>Question 11: Failure Scenario</w:t>
      </w:r>
    </w:p>
    <w:p w14:paraId="11ED6154" w14:textId="77777777" w:rsidR="00421BDE" w:rsidRDefault="00000000">
      <w:pPr>
        <w:spacing w:after="120"/>
      </w:pPr>
      <w:r>
        <w:t>Consider this network topology where A has an active connection to B:</w:t>
      </w:r>
    </w:p>
    <w:p w14:paraId="11ED6155" w14:textId="77777777" w:rsidR="00421BDE" w:rsidRDefault="00421BDE">
      <w:pPr>
        <w:spacing w:after="120"/>
      </w:pPr>
    </w:p>
    <w:p w14:paraId="11ED6156" w14:textId="77777777" w:rsidR="00421BDE" w:rsidRDefault="00000000">
      <w:pPr>
        <w:jc w:val="center"/>
      </w:pPr>
      <w:r>
        <w:rPr>
          <w:rFonts w:ascii="Courier New" w:eastAsia="Courier New" w:hAnsi="Courier New" w:cs="Courier New"/>
          <w:sz w:val="24"/>
          <w:szCs w:val="24"/>
        </w:rPr>
        <w:t>A ─── R1 ─── R2 ─── R3 ─── R4 ─── B</w:t>
      </w:r>
    </w:p>
    <w:p w14:paraId="11ED6157" w14:textId="77777777" w:rsidR="00421BDE" w:rsidRDefault="00000000">
      <w:pPr>
        <w:jc w:val="center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\                 /</w:t>
      </w:r>
    </w:p>
    <w:p w14:paraId="11ED6158" w14:textId="77777777" w:rsidR="00421BDE" w:rsidRDefault="00000000">
      <w:pPr>
        <w:jc w:val="center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R5 ─────── R6</w:t>
      </w:r>
    </w:p>
    <w:p w14:paraId="11ED6159" w14:textId="77777777" w:rsidR="00421BDE" w:rsidRDefault="00421BDE">
      <w:pPr>
        <w:spacing w:after="120"/>
      </w:pPr>
    </w:p>
    <w:p w14:paraId="11ED615A" w14:textId="77777777" w:rsidR="00421BDE" w:rsidRDefault="00000000">
      <w:pPr>
        <w:spacing w:after="120"/>
      </w:pPr>
      <w:r>
        <w:t>Router R3 suddenly fails.</w:t>
      </w:r>
    </w:p>
    <w:p w14:paraId="11ED615B" w14:textId="77777777" w:rsidR="00421BDE" w:rsidRDefault="00421BDE">
      <w:pPr>
        <w:spacing w:after="120"/>
      </w:pPr>
    </w:p>
    <w:p w14:paraId="11ED615C" w14:textId="77777777" w:rsidR="00421BDE" w:rsidRDefault="00000000">
      <w:pPr>
        <w:pStyle w:val="ListParagraph"/>
        <w:numPr>
          <w:ilvl w:val="0"/>
          <w:numId w:val="2"/>
        </w:numPr>
      </w:pPr>
      <w:r>
        <w:t>With PACKET SWITCHING: What happens to A's packets? What does A need to do?</w:t>
      </w:r>
    </w:p>
    <w:p w14:paraId="11ED615D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5E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5F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60" w14:textId="77777777" w:rsidR="00421BDE" w:rsidRDefault="00000000">
      <w:pPr>
        <w:pStyle w:val="ListParagraph"/>
        <w:numPr>
          <w:ilvl w:val="0"/>
          <w:numId w:val="2"/>
        </w:numPr>
      </w:pPr>
      <w:r>
        <w:t>With CIRCUIT SWITCHING: What happens to A's reservation? What does A need to do?</w:t>
      </w:r>
    </w:p>
    <w:p w14:paraId="11ED6161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62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63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64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65" w14:textId="77777777" w:rsidR="00421BDE" w:rsidRDefault="00000000">
      <w:pPr>
        <w:spacing w:before="300" w:after="200"/>
      </w:pPr>
      <w:r>
        <w:rPr>
          <w:b/>
          <w:bCs/>
          <w:sz w:val="32"/>
          <w:szCs w:val="32"/>
        </w:rPr>
        <w:t>Part 7: Implementation Complexity</w:t>
      </w:r>
    </w:p>
    <w:p w14:paraId="11ED6166" w14:textId="77777777" w:rsidR="00421BDE" w:rsidRDefault="00000000">
      <w:pPr>
        <w:spacing w:before="250" w:after="150"/>
      </w:pPr>
      <w:r>
        <w:rPr>
          <w:b/>
          <w:bCs/>
          <w:sz w:val="26"/>
          <w:szCs w:val="26"/>
        </w:rPr>
        <w:t>Question 12: Circuit Switching Challenges</w:t>
      </w:r>
    </w:p>
    <w:p w14:paraId="11ED6167" w14:textId="77777777" w:rsidR="00421BDE" w:rsidRDefault="00000000">
      <w:pPr>
        <w:spacing w:after="120"/>
      </w:pPr>
      <w:r>
        <w:t>List three implementation challenges specific to circuit switching that packet switching avoids:</w:t>
      </w:r>
    </w:p>
    <w:p w14:paraId="11ED6168" w14:textId="77777777" w:rsidR="00421BDE" w:rsidRDefault="00421BDE">
      <w:pPr>
        <w:spacing w:after="120"/>
      </w:pPr>
    </w:p>
    <w:p w14:paraId="11ED6169" w14:textId="77777777" w:rsidR="00421BDE" w:rsidRDefault="00421BDE">
      <w:pPr>
        <w:pStyle w:val="ListParagraph"/>
        <w:numPr>
          <w:ilvl w:val="0"/>
          <w:numId w:val="3"/>
        </w:numPr>
        <w:spacing w:after="200"/>
      </w:pPr>
    </w:p>
    <w:p w14:paraId="11ED616A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6B" w14:textId="77777777" w:rsidR="00421BDE" w:rsidRDefault="00421BDE">
      <w:pPr>
        <w:pStyle w:val="ListParagraph"/>
        <w:numPr>
          <w:ilvl w:val="0"/>
          <w:numId w:val="3"/>
        </w:numPr>
        <w:spacing w:after="200"/>
      </w:pPr>
    </w:p>
    <w:p w14:paraId="11ED616C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6D" w14:textId="77777777" w:rsidR="00421BDE" w:rsidRDefault="00421BDE">
      <w:pPr>
        <w:pStyle w:val="ListParagraph"/>
        <w:numPr>
          <w:ilvl w:val="0"/>
          <w:numId w:val="3"/>
        </w:numPr>
        <w:spacing w:after="200"/>
      </w:pPr>
    </w:p>
    <w:p w14:paraId="11ED616E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6F" w14:textId="77777777" w:rsidR="00421BDE" w:rsidRDefault="00000000">
      <w:pPr>
        <w:spacing w:before="300" w:after="200"/>
      </w:pPr>
      <w:r>
        <w:rPr>
          <w:b/>
          <w:bCs/>
          <w:sz w:val="32"/>
          <w:szCs w:val="32"/>
        </w:rPr>
        <w:t>Bonus: Critical Thinking</w:t>
      </w:r>
    </w:p>
    <w:p w14:paraId="11ED6170" w14:textId="77777777" w:rsidR="00421BDE" w:rsidRDefault="00000000">
      <w:pPr>
        <w:spacing w:before="250" w:after="150"/>
      </w:pPr>
      <w:r>
        <w:rPr>
          <w:b/>
          <w:bCs/>
          <w:sz w:val="26"/>
          <w:szCs w:val="26"/>
        </w:rPr>
        <w:lastRenderedPageBreak/>
        <w:t>Question 13</w:t>
      </w:r>
    </w:p>
    <w:p w14:paraId="11ED6171" w14:textId="77777777" w:rsidR="00421BDE" w:rsidRDefault="00000000">
      <w:pPr>
        <w:spacing w:after="120"/>
      </w:pPr>
      <w:r>
        <w:t>The early Internet (1970s-80s) used packet switching. In the late 1980s-90s, there was a push toward circuit switching. Why did this effort ultimately fail? (Give at least two reasons)</w:t>
      </w:r>
    </w:p>
    <w:p w14:paraId="11ED6172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73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74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75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76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77" w14:textId="77777777" w:rsidR="00421BDE" w:rsidRDefault="00000000">
      <w:pPr>
        <w:spacing w:before="250" w:after="150"/>
      </w:pPr>
      <w:r>
        <w:rPr>
          <w:b/>
          <w:bCs/>
          <w:sz w:val="26"/>
          <w:szCs w:val="26"/>
        </w:rPr>
        <w:t>Question 14</w:t>
      </w:r>
    </w:p>
    <w:p w14:paraId="11ED6178" w14:textId="77777777" w:rsidR="00421BDE" w:rsidRDefault="00000000">
      <w:pPr>
        <w:spacing w:after="120"/>
      </w:pPr>
      <w:r>
        <w:t>Modern video streaming (like Netflix) adapts video quality based on network conditions. How does this relate to the choice of packet switching over circuit switching?</w:t>
      </w:r>
    </w:p>
    <w:p w14:paraId="11ED6179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7A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7B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7C" w14:textId="77777777" w:rsidR="00421BDE" w:rsidRDefault="00000000">
      <w:pPr>
        <w:spacing w:after="100"/>
      </w:pPr>
      <w:r>
        <w:t>______________________________________________________________________</w:t>
      </w:r>
    </w:p>
    <w:p w14:paraId="11ED617E" w14:textId="17EE6A55" w:rsidR="00421BDE" w:rsidRDefault="00000000" w:rsidP="007A27B9">
      <w:pPr>
        <w:spacing w:after="100"/>
      </w:pPr>
      <w:r>
        <w:t>______________________________________________________________________</w:t>
      </w:r>
    </w:p>
    <w:sectPr w:rsidR="00421BD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748"/>
    <w:multiLevelType w:val="hybridMultilevel"/>
    <w:tmpl w:val="2904C93E"/>
    <w:lvl w:ilvl="0" w:tplc="E370E464">
      <w:start w:val="1"/>
      <w:numFmt w:val="lowerLetter"/>
      <w:lvlText w:val="%1)"/>
      <w:lvlJc w:val="left"/>
      <w:pPr>
        <w:ind w:left="720" w:hanging="360"/>
      </w:pPr>
    </w:lvl>
    <w:lvl w:ilvl="1" w:tplc="961E604A">
      <w:numFmt w:val="decimal"/>
      <w:lvlText w:val=""/>
      <w:lvlJc w:val="left"/>
    </w:lvl>
    <w:lvl w:ilvl="2" w:tplc="807C7C36">
      <w:numFmt w:val="decimal"/>
      <w:lvlText w:val=""/>
      <w:lvlJc w:val="left"/>
    </w:lvl>
    <w:lvl w:ilvl="3" w:tplc="B57AB62E">
      <w:numFmt w:val="decimal"/>
      <w:lvlText w:val=""/>
      <w:lvlJc w:val="left"/>
    </w:lvl>
    <w:lvl w:ilvl="4" w:tplc="85A0D03E">
      <w:numFmt w:val="decimal"/>
      <w:lvlText w:val=""/>
      <w:lvlJc w:val="left"/>
    </w:lvl>
    <w:lvl w:ilvl="5" w:tplc="81BA4734">
      <w:numFmt w:val="decimal"/>
      <w:lvlText w:val=""/>
      <w:lvlJc w:val="left"/>
    </w:lvl>
    <w:lvl w:ilvl="6" w:tplc="0D5CD522">
      <w:numFmt w:val="decimal"/>
      <w:lvlText w:val=""/>
      <w:lvlJc w:val="left"/>
    </w:lvl>
    <w:lvl w:ilvl="7" w:tplc="3136357E">
      <w:numFmt w:val="decimal"/>
      <w:lvlText w:val=""/>
      <w:lvlJc w:val="left"/>
    </w:lvl>
    <w:lvl w:ilvl="8" w:tplc="987EAB9A">
      <w:numFmt w:val="decimal"/>
      <w:lvlText w:val=""/>
      <w:lvlJc w:val="left"/>
    </w:lvl>
  </w:abstractNum>
  <w:abstractNum w:abstractNumId="1" w15:restartNumberingAfterBreak="0">
    <w:nsid w:val="0CA83291"/>
    <w:multiLevelType w:val="hybridMultilevel"/>
    <w:tmpl w:val="3E1E5E7C"/>
    <w:lvl w:ilvl="0" w:tplc="1610B1D2">
      <w:start w:val="1"/>
      <w:numFmt w:val="bullet"/>
      <w:lvlText w:val="•"/>
      <w:lvlJc w:val="left"/>
      <w:pPr>
        <w:ind w:left="720" w:hanging="360"/>
      </w:pPr>
    </w:lvl>
    <w:lvl w:ilvl="1" w:tplc="64A8D996">
      <w:numFmt w:val="decimal"/>
      <w:lvlText w:val=""/>
      <w:lvlJc w:val="left"/>
    </w:lvl>
    <w:lvl w:ilvl="2" w:tplc="DDF481B8">
      <w:numFmt w:val="decimal"/>
      <w:lvlText w:val=""/>
      <w:lvlJc w:val="left"/>
    </w:lvl>
    <w:lvl w:ilvl="3" w:tplc="FF80585E">
      <w:numFmt w:val="decimal"/>
      <w:lvlText w:val=""/>
      <w:lvlJc w:val="left"/>
    </w:lvl>
    <w:lvl w:ilvl="4" w:tplc="A132959A">
      <w:numFmt w:val="decimal"/>
      <w:lvlText w:val=""/>
      <w:lvlJc w:val="left"/>
    </w:lvl>
    <w:lvl w:ilvl="5" w:tplc="C64A9924">
      <w:numFmt w:val="decimal"/>
      <w:lvlText w:val=""/>
      <w:lvlJc w:val="left"/>
    </w:lvl>
    <w:lvl w:ilvl="6" w:tplc="976457E0">
      <w:numFmt w:val="decimal"/>
      <w:lvlText w:val=""/>
      <w:lvlJc w:val="left"/>
    </w:lvl>
    <w:lvl w:ilvl="7" w:tplc="C7466E9C">
      <w:numFmt w:val="decimal"/>
      <w:lvlText w:val=""/>
      <w:lvlJc w:val="left"/>
    </w:lvl>
    <w:lvl w:ilvl="8" w:tplc="B6F69DA2">
      <w:numFmt w:val="decimal"/>
      <w:lvlText w:val=""/>
      <w:lvlJc w:val="left"/>
    </w:lvl>
  </w:abstractNum>
  <w:abstractNum w:abstractNumId="2" w15:restartNumberingAfterBreak="0">
    <w:nsid w:val="5A9F5FBA"/>
    <w:multiLevelType w:val="hybridMultilevel"/>
    <w:tmpl w:val="3C0A96CC"/>
    <w:lvl w:ilvl="0" w:tplc="AE740696">
      <w:start w:val="1"/>
      <w:numFmt w:val="bullet"/>
      <w:lvlText w:val="●"/>
      <w:lvlJc w:val="left"/>
      <w:pPr>
        <w:ind w:left="720" w:hanging="360"/>
      </w:pPr>
    </w:lvl>
    <w:lvl w:ilvl="1" w:tplc="1944C1FA">
      <w:start w:val="1"/>
      <w:numFmt w:val="bullet"/>
      <w:lvlText w:val="○"/>
      <w:lvlJc w:val="left"/>
      <w:pPr>
        <w:ind w:left="1440" w:hanging="360"/>
      </w:pPr>
    </w:lvl>
    <w:lvl w:ilvl="2" w:tplc="119CE64C">
      <w:start w:val="1"/>
      <w:numFmt w:val="bullet"/>
      <w:lvlText w:val="■"/>
      <w:lvlJc w:val="left"/>
      <w:pPr>
        <w:ind w:left="2160" w:hanging="360"/>
      </w:pPr>
    </w:lvl>
    <w:lvl w:ilvl="3" w:tplc="871E0672">
      <w:start w:val="1"/>
      <w:numFmt w:val="bullet"/>
      <w:lvlText w:val="●"/>
      <w:lvlJc w:val="left"/>
      <w:pPr>
        <w:ind w:left="2880" w:hanging="360"/>
      </w:pPr>
    </w:lvl>
    <w:lvl w:ilvl="4" w:tplc="C05E569A">
      <w:start w:val="1"/>
      <w:numFmt w:val="bullet"/>
      <w:lvlText w:val="○"/>
      <w:lvlJc w:val="left"/>
      <w:pPr>
        <w:ind w:left="3600" w:hanging="360"/>
      </w:pPr>
    </w:lvl>
    <w:lvl w:ilvl="5" w:tplc="C2A24A5E">
      <w:start w:val="1"/>
      <w:numFmt w:val="bullet"/>
      <w:lvlText w:val="■"/>
      <w:lvlJc w:val="left"/>
      <w:pPr>
        <w:ind w:left="4320" w:hanging="360"/>
      </w:pPr>
    </w:lvl>
    <w:lvl w:ilvl="6" w:tplc="6798A188">
      <w:start w:val="1"/>
      <w:numFmt w:val="bullet"/>
      <w:lvlText w:val="●"/>
      <w:lvlJc w:val="left"/>
      <w:pPr>
        <w:ind w:left="5040" w:hanging="360"/>
      </w:pPr>
    </w:lvl>
    <w:lvl w:ilvl="7" w:tplc="89201F02">
      <w:start w:val="1"/>
      <w:numFmt w:val="bullet"/>
      <w:lvlText w:val="●"/>
      <w:lvlJc w:val="left"/>
      <w:pPr>
        <w:ind w:left="5760" w:hanging="360"/>
      </w:pPr>
    </w:lvl>
    <w:lvl w:ilvl="8" w:tplc="E7F2D60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60F5E2D"/>
    <w:multiLevelType w:val="hybridMultilevel"/>
    <w:tmpl w:val="4CA83998"/>
    <w:lvl w:ilvl="0" w:tplc="0136EB2A">
      <w:start w:val="1"/>
      <w:numFmt w:val="decimal"/>
      <w:lvlText w:val="%1."/>
      <w:lvlJc w:val="left"/>
      <w:pPr>
        <w:ind w:left="720" w:hanging="360"/>
      </w:pPr>
    </w:lvl>
    <w:lvl w:ilvl="1" w:tplc="6B6467B8">
      <w:numFmt w:val="decimal"/>
      <w:lvlText w:val=""/>
      <w:lvlJc w:val="left"/>
    </w:lvl>
    <w:lvl w:ilvl="2" w:tplc="9FAE71A6">
      <w:numFmt w:val="decimal"/>
      <w:lvlText w:val=""/>
      <w:lvlJc w:val="left"/>
    </w:lvl>
    <w:lvl w:ilvl="3" w:tplc="81FADE50">
      <w:numFmt w:val="decimal"/>
      <w:lvlText w:val=""/>
      <w:lvlJc w:val="left"/>
    </w:lvl>
    <w:lvl w:ilvl="4" w:tplc="58FAE13A">
      <w:numFmt w:val="decimal"/>
      <w:lvlText w:val=""/>
      <w:lvlJc w:val="left"/>
    </w:lvl>
    <w:lvl w:ilvl="5" w:tplc="31EED150">
      <w:numFmt w:val="decimal"/>
      <w:lvlText w:val=""/>
      <w:lvlJc w:val="left"/>
    </w:lvl>
    <w:lvl w:ilvl="6" w:tplc="7FFEA6F0">
      <w:numFmt w:val="decimal"/>
      <w:lvlText w:val=""/>
      <w:lvlJc w:val="left"/>
    </w:lvl>
    <w:lvl w:ilvl="7" w:tplc="DE9492E4">
      <w:numFmt w:val="decimal"/>
      <w:lvlText w:val=""/>
      <w:lvlJc w:val="left"/>
    </w:lvl>
    <w:lvl w:ilvl="8" w:tplc="A300C302">
      <w:numFmt w:val="decimal"/>
      <w:lvlText w:val=""/>
      <w:lvlJc w:val="left"/>
    </w:lvl>
  </w:abstractNum>
  <w:num w:numId="1" w16cid:durableId="473061934">
    <w:abstractNumId w:val="2"/>
    <w:lvlOverride w:ilvl="0">
      <w:startOverride w:val="1"/>
    </w:lvlOverride>
  </w:num>
  <w:num w:numId="2" w16cid:durableId="1162041992">
    <w:abstractNumId w:val="0"/>
    <w:lvlOverride w:ilvl="0">
      <w:startOverride w:val="1"/>
    </w:lvlOverride>
  </w:num>
  <w:num w:numId="3" w16cid:durableId="6711824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BDE"/>
    <w:rsid w:val="00421BDE"/>
    <w:rsid w:val="007A27B9"/>
    <w:rsid w:val="00B23E52"/>
    <w:rsid w:val="00DF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D60A0"/>
  <w15:docId w15:val="{81D6388F-EBCC-4B66-BE5D-0333E6CF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1185</Words>
  <Characters>6757</Characters>
  <Application>Microsoft Office Word</Application>
  <DocSecurity>0</DocSecurity>
  <Lines>56</Lines>
  <Paragraphs>15</Paragraphs>
  <ScaleCrop>false</ScaleCrop>
  <Company/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Taina Coleman</cp:lastModifiedBy>
  <cp:revision>3</cp:revision>
  <dcterms:created xsi:type="dcterms:W3CDTF">2026-02-02T21:12:00Z</dcterms:created>
  <dcterms:modified xsi:type="dcterms:W3CDTF">2026-02-02T23:09:00Z</dcterms:modified>
</cp:coreProperties>
</file>