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F63C43">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63C43">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63C43">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63C43">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63C43">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63C43">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63C43">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63C43">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63C43">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63C43">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63C43">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63C43">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63C43">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63C43">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63C43">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63C43">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63C43">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63C43">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63C43">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63C43">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63C43">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63C43">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63C43">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63C43">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63C43">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63C43">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63C43">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63C43">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63C43">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63C43">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633139DE" w:rsidR="00F3362F" w:rsidRDefault="00AD13E4" w:rsidP="00A9178E">
      <w:pPr>
        <w:pStyle w:val="Heading2"/>
      </w:pPr>
      <w:bookmarkStart w:id="11" w:name="_Toc25660389"/>
      <w:r>
        <w:t>Phạm vi</w:t>
      </w:r>
      <w:r w:rsidR="00DD00D8">
        <w:t xml:space="preserve"> dự án</w:t>
      </w:r>
      <w:bookmarkEnd w:id="11"/>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75692AC2" w14:textId="77777777" w:rsidR="00BA7560" w:rsidRDefault="00BA7560" w:rsidP="00BA7560"/>
    <w:p w14:paraId="0CD5F9AE" w14:textId="77777777" w:rsidR="00BA7560" w:rsidRDefault="00BA7560" w:rsidP="00BA7560"/>
    <w:p w14:paraId="2E25F4EB" w14:textId="77777777" w:rsidR="00BA7560" w:rsidRDefault="00BA7560" w:rsidP="00BA7560"/>
    <w:p w14:paraId="3FC7A3B7" w14:textId="77777777" w:rsidR="00BA7560" w:rsidRDefault="00BA7560" w:rsidP="00BA7560"/>
    <w:p w14:paraId="75A22FE8" w14:textId="77777777" w:rsidR="00BA7560" w:rsidRDefault="00BA7560" w:rsidP="00BA7560"/>
    <w:p w14:paraId="6171ABD1" w14:textId="77777777" w:rsidR="00BA7560" w:rsidRDefault="00BA7560" w:rsidP="00BA7560"/>
    <w:p w14:paraId="533ADE7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rPr>
        <w:lastRenderedPageBreak/>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7B36EE" w:rsidRPr="00B65165" w:rsidRDefault="007B36EE"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7B36EE" w:rsidRPr="00B65165" w:rsidRDefault="007B36EE" w:rsidP="007B36EE">
                                    <w:pPr>
                                      <w:spacing w:before="20" w:after="20"/>
                                      <w:jc w:val="center"/>
                                      <w:rPr>
                                        <w:rFonts w:cs="Times New Roman"/>
                                        <w:b/>
                                      </w:rPr>
                                    </w:pPr>
                                    <w:r w:rsidRPr="00B65165">
                                      <w:rPr>
                                        <w:rFonts w:cs="Times New Roman"/>
                                        <w:b/>
                                      </w:rPr>
                                      <w:t>Bắt đầu dự án</w:t>
                                    </w:r>
                                  </w:p>
                                  <w:p w14:paraId="47C94EC3" w14:textId="77777777" w:rsidR="007B36EE" w:rsidRPr="00B65165" w:rsidRDefault="007B36EE"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7B36EE" w:rsidRPr="00B65165" w:rsidRDefault="007B36EE" w:rsidP="007B36EE">
                                      <w:pPr>
                                        <w:spacing w:before="20" w:after="20"/>
                                        <w:jc w:val="center"/>
                                        <w:rPr>
                                          <w:rFonts w:cs="Times New Roman"/>
                                          <w:b/>
                                        </w:rPr>
                                      </w:pPr>
                                      <w:r w:rsidRPr="00B65165">
                                        <w:rPr>
                                          <w:rFonts w:cs="Times New Roman"/>
                                          <w:b/>
                                        </w:rPr>
                                        <w:t>Nhận dự án</w:t>
                                      </w:r>
                                    </w:p>
                                    <w:p w14:paraId="655551AA" w14:textId="77777777" w:rsidR="007B36EE" w:rsidRPr="00B65165" w:rsidRDefault="007B36EE"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7B36EE" w:rsidRPr="00B65165" w:rsidRDefault="007B36EE" w:rsidP="007B36EE">
                                      <w:pPr>
                                        <w:spacing w:before="20" w:after="20"/>
                                        <w:jc w:val="center"/>
                                        <w:rPr>
                                          <w:rFonts w:cs="Times New Roman"/>
                                          <w:b/>
                                        </w:rPr>
                                      </w:pPr>
                                      <w:r w:rsidRPr="00B65165">
                                        <w:rPr>
                                          <w:rFonts w:cs="Times New Roman"/>
                                          <w:b/>
                                        </w:rPr>
                                        <w:t>Lập kế hoạch dự án</w:t>
                                      </w:r>
                                    </w:p>
                                    <w:p w14:paraId="29B49F7F" w14:textId="77777777" w:rsidR="007B36EE" w:rsidRPr="00B65165" w:rsidRDefault="007B36EE"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7B36EE" w:rsidRPr="00B65165" w:rsidRDefault="007B36EE" w:rsidP="007B36EE">
                                      <w:pPr>
                                        <w:spacing w:before="20" w:after="20"/>
                                        <w:jc w:val="center"/>
                                        <w:rPr>
                                          <w:rFonts w:cs="Times New Roman"/>
                                          <w:b/>
                                        </w:rPr>
                                      </w:pPr>
                                      <w:r w:rsidRPr="00B65165">
                                        <w:rPr>
                                          <w:rFonts w:cs="Times New Roman"/>
                                          <w:b/>
                                        </w:rPr>
                                        <w:t>Chuẩn bị tài nguyên và nhân lực</w:t>
                                      </w:r>
                                    </w:p>
                                    <w:p w14:paraId="6A8BFA8D" w14:textId="77777777" w:rsidR="007B36EE" w:rsidRPr="00B65165" w:rsidRDefault="007B36EE"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7B36EE" w:rsidRPr="00B65165" w:rsidRDefault="007B36EE" w:rsidP="007B36EE">
                                    <w:pPr>
                                      <w:spacing w:before="20" w:after="20"/>
                                      <w:jc w:val="center"/>
                                      <w:rPr>
                                        <w:rFonts w:cs="Times New Roman"/>
                                        <w:b/>
                                      </w:rPr>
                                    </w:pPr>
                                    <w:r w:rsidRPr="00B65165">
                                      <w:rPr>
                                        <w:rFonts w:cs="Times New Roman"/>
                                        <w:b/>
                                      </w:rPr>
                                      <w:t>Khảo sát yêu cầu</w:t>
                                    </w:r>
                                  </w:p>
                                  <w:p w14:paraId="094D7787" w14:textId="77777777" w:rsidR="007B36EE" w:rsidRPr="00B65165" w:rsidRDefault="007B36EE"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7B36EE" w:rsidRPr="00B65165" w:rsidRDefault="007B36EE" w:rsidP="007B36EE">
                                      <w:pPr>
                                        <w:spacing w:before="20" w:after="20"/>
                                        <w:jc w:val="center"/>
                                        <w:rPr>
                                          <w:rFonts w:cs="Times New Roman"/>
                                          <w:b/>
                                        </w:rPr>
                                      </w:pPr>
                                      <w:r w:rsidRPr="00B65165">
                                        <w:rPr>
                                          <w:rFonts w:cs="Times New Roman"/>
                                          <w:b/>
                                        </w:rPr>
                                        <w:t>Thu thập yêu cầu phía khách hàng</w:t>
                                      </w:r>
                                    </w:p>
                                    <w:p w14:paraId="2291340C" w14:textId="77777777" w:rsidR="007B36EE" w:rsidRPr="00B65165" w:rsidRDefault="007B36EE"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7B36EE" w:rsidRPr="00B65165" w:rsidRDefault="007B36EE" w:rsidP="007B36EE">
                                      <w:pPr>
                                        <w:spacing w:before="20" w:after="20"/>
                                        <w:jc w:val="center"/>
                                        <w:rPr>
                                          <w:rFonts w:cs="Times New Roman"/>
                                          <w:b/>
                                        </w:rPr>
                                      </w:pPr>
                                      <w:r w:rsidRPr="00B65165">
                                        <w:rPr>
                                          <w:rFonts w:cs="Times New Roman"/>
                                          <w:b/>
                                        </w:rPr>
                                        <w:t>Tổng kết các yêu cầu</w:t>
                                      </w:r>
                                    </w:p>
                                    <w:p w14:paraId="3EF7DDA2" w14:textId="77777777" w:rsidR="007B36EE" w:rsidRPr="00B65165" w:rsidRDefault="007B36EE"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7B36EE" w:rsidRPr="00B65165" w:rsidRDefault="007B36EE" w:rsidP="007B36EE">
                                      <w:pPr>
                                        <w:spacing w:before="20" w:after="20"/>
                                        <w:jc w:val="center"/>
                                        <w:rPr>
                                          <w:rFonts w:cs="Times New Roman"/>
                                          <w:b/>
                                        </w:rPr>
                                      </w:pPr>
                                      <w:r w:rsidRPr="00B65165">
                                        <w:rPr>
                                          <w:rFonts w:cs="Times New Roman"/>
                                          <w:b/>
                                        </w:rPr>
                                        <w:t xml:space="preserve">Đề xuất giải pháp cho </w:t>
                                      </w:r>
                                    </w:p>
                                    <w:p w14:paraId="49499E14" w14:textId="77777777" w:rsidR="007B36EE" w:rsidRPr="00B65165" w:rsidRDefault="007B36EE" w:rsidP="007B36EE">
                                      <w:pPr>
                                        <w:spacing w:before="20" w:after="20"/>
                                        <w:jc w:val="center"/>
                                        <w:rPr>
                                          <w:rFonts w:cs="Times New Roman"/>
                                          <w:b/>
                                        </w:rPr>
                                      </w:pPr>
                                      <w:r w:rsidRPr="00B65165">
                                        <w:rPr>
                                          <w:rFonts w:cs="Times New Roman"/>
                                          <w:b/>
                                        </w:rPr>
                                        <w:t>dự án</w:t>
                                      </w:r>
                                    </w:p>
                                    <w:p w14:paraId="284251D7" w14:textId="77777777" w:rsidR="007B36EE" w:rsidRPr="00B65165" w:rsidRDefault="007B36EE"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7B36EE" w:rsidRPr="00B65165" w:rsidRDefault="007B36EE"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7B36EE" w:rsidRPr="00B65165" w:rsidRDefault="007B36EE" w:rsidP="007B36EE">
                                      <w:pPr>
                                        <w:spacing w:before="20" w:after="20"/>
                                        <w:jc w:val="center"/>
                                        <w:rPr>
                                          <w:rFonts w:cs="Times New Roman"/>
                                          <w:b/>
                                        </w:rPr>
                                      </w:pPr>
                                      <w:r w:rsidRPr="00B65165">
                                        <w:rPr>
                                          <w:rFonts w:cs="Times New Roman"/>
                                          <w:b/>
                                        </w:rPr>
                                        <w:t xml:space="preserve">Liệt kê </w:t>
                                      </w:r>
                                    </w:p>
                                    <w:p w14:paraId="608CE1D1" w14:textId="77777777" w:rsidR="007B36EE" w:rsidRPr="00B65165" w:rsidRDefault="007B36EE" w:rsidP="007B36EE">
                                      <w:pPr>
                                        <w:spacing w:before="20" w:after="20"/>
                                        <w:jc w:val="center"/>
                                        <w:rPr>
                                          <w:rFonts w:cs="Times New Roman"/>
                                          <w:b/>
                                        </w:rPr>
                                      </w:pPr>
                                      <w:r w:rsidRPr="00B65165">
                                        <w:rPr>
                                          <w:rFonts w:cs="Times New Roman"/>
                                          <w:b/>
                                        </w:rPr>
                                        <w:t xml:space="preserve">và nhóm </w:t>
                                      </w:r>
                                    </w:p>
                                    <w:p w14:paraId="17C002FE" w14:textId="77777777" w:rsidR="007B36EE" w:rsidRPr="00B65165" w:rsidRDefault="007B36EE" w:rsidP="007B36EE">
                                      <w:pPr>
                                        <w:spacing w:before="20" w:after="20"/>
                                        <w:jc w:val="center"/>
                                        <w:rPr>
                                          <w:rFonts w:cs="Times New Roman"/>
                                          <w:b/>
                                        </w:rPr>
                                      </w:pPr>
                                      <w:r w:rsidRPr="00B65165">
                                        <w:rPr>
                                          <w:rFonts w:cs="Times New Roman"/>
                                          <w:b/>
                                        </w:rPr>
                                        <w:t>các yêu cầu</w:t>
                                      </w:r>
                                    </w:p>
                                    <w:p w14:paraId="3C3F8B9D" w14:textId="77777777" w:rsidR="007B36EE" w:rsidRPr="00B65165" w:rsidRDefault="007B36EE"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7B36EE" w:rsidRPr="00B65165" w:rsidRDefault="007B36EE" w:rsidP="007B36EE">
                                      <w:pPr>
                                        <w:spacing w:before="20" w:after="20"/>
                                        <w:jc w:val="center"/>
                                        <w:rPr>
                                          <w:rFonts w:cs="Times New Roman"/>
                                          <w:b/>
                                        </w:rPr>
                                      </w:pPr>
                                      <w:r w:rsidRPr="00B65165">
                                        <w:rPr>
                                          <w:rFonts w:cs="Times New Roman"/>
                                          <w:b/>
                                        </w:rPr>
                                        <w:t>Phân tích chức năng của hệ thống</w:t>
                                      </w:r>
                                    </w:p>
                                    <w:p w14:paraId="46A78E65" w14:textId="77777777" w:rsidR="007B36EE" w:rsidRPr="00B65165" w:rsidRDefault="007B36EE"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7B36EE" w:rsidRPr="00B65165" w:rsidRDefault="007B36EE" w:rsidP="007B36EE">
                                      <w:pPr>
                                        <w:spacing w:before="20" w:after="20"/>
                                        <w:jc w:val="center"/>
                                        <w:rPr>
                                          <w:rFonts w:cs="Times New Roman"/>
                                          <w:b/>
                                        </w:rPr>
                                      </w:pPr>
                                      <w:r w:rsidRPr="00B65165">
                                        <w:rPr>
                                          <w:rFonts w:cs="Times New Roman"/>
                                          <w:b/>
                                        </w:rPr>
                                        <w:t>Vẽ biểu đồ usecase</w:t>
                                      </w:r>
                                    </w:p>
                                    <w:p w14:paraId="3E039B74" w14:textId="77777777" w:rsidR="007B36EE" w:rsidRPr="00B65165" w:rsidRDefault="007B36EE"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7B36EE" w:rsidRPr="00B65165" w:rsidRDefault="007B36EE" w:rsidP="007B36EE">
                                      <w:pPr>
                                        <w:spacing w:before="20" w:after="20"/>
                                        <w:jc w:val="center"/>
                                        <w:rPr>
                                          <w:rFonts w:cs="Times New Roman"/>
                                          <w:b/>
                                        </w:rPr>
                                      </w:pPr>
                                      <w:r w:rsidRPr="00B65165">
                                        <w:rPr>
                                          <w:rFonts w:cs="Times New Roman"/>
                                          <w:b/>
                                        </w:rPr>
                                        <w:t>Đặc tả yêu cầu hệ thống</w:t>
                                      </w:r>
                                    </w:p>
                                    <w:p w14:paraId="7189CCF9" w14:textId="77777777" w:rsidR="007B36EE" w:rsidRPr="00B65165" w:rsidRDefault="007B36EE"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7B36EE" w:rsidRPr="00B65165" w:rsidRDefault="007B36EE"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7B36EE" w:rsidRPr="00B65165" w:rsidRDefault="007B36EE"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7B36EE" w:rsidRPr="00B65165" w:rsidRDefault="007B36EE" w:rsidP="007B36EE">
                                      <w:pPr>
                                        <w:spacing w:before="20" w:after="20"/>
                                        <w:jc w:val="center"/>
                                        <w:rPr>
                                          <w:rFonts w:cs="Times New Roman"/>
                                          <w:b/>
                                        </w:rPr>
                                      </w:pPr>
                                      <w:r w:rsidRPr="00B65165">
                                        <w:rPr>
                                          <w:rFonts w:cs="Times New Roman"/>
                                          <w:b/>
                                        </w:rPr>
                                        <w:t>Viết tài liệu  đặc tả yêu cầu</w:t>
                                      </w:r>
                                    </w:p>
                                    <w:p w14:paraId="198C3476" w14:textId="77777777" w:rsidR="007B36EE" w:rsidRPr="00B65165" w:rsidRDefault="007B36EE"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7B36EE" w:rsidRPr="00B65165" w:rsidRDefault="007B36EE"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7B36EE" w:rsidRPr="00B65165" w:rsidRDefault="007B36EE"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7B36EE" w:rsidRPr="00B65165" w:rsidRDefault="007B36EE"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7B36EE" w:rsidRPr="00B65165" w:rsidRDefault="007B36EE" w:rsidP="007B36EE">
                                      <w:pPr>
                                        <w:spacing w:before="20" w:after="20"/>
                                        <w:jc w:val="center"/>
                                        <w:rPr>
                                          <w:rFonts w:cs="Times New Roman"/>
                                          <w:b/>
                                        </w:rPr>
                                      </w:pPr>
                                      <w:r w:rsidRPr="00B65165">
                                        <w:rPr>
                                          <w:rFonts w:cs="Times New Roman"/>
                                          <w:b/>
                                        </w:rPr>
                                        <w:t>Lập trình</w:t>
                                      </w:r>
                                    </w:p>
                                    <w:p w14:paraId="636BA7E4" w14:textId="77777777" w:rsidR="007B36EE" w:rsidRPr="00B65165" w:rsidRDefault="007B36EE"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7B36EE" w:rsidRPr="00B65165" w:rsidRDefault="007B36EE" w:rsidP="007B36EE">
                                      <w:pPr>
                                        <w:spacing w:before="20" w:after="20"/>
                                        <w:jc w:val="center"/>
                                        <w:rPr>
                                          <w:rFonts w:cs="Times New Roman"/>
                                          <w:b/>
                                        </w:rPr>
                                      </w:pPr>
                                      <w:r w:rsidRPr="00B65165">
                                        <w:rPr>
                                          <w:rFonts w:cs="Times New Roman"/>
                                          <w:b/>
                                        </w:rPr>
                                        <w:t>Test đơn vị</w:t>
                                      </w:r>
                                    </w:p>
                                    <w:p w14:paraId="1C475AE5" w14:textId="77777777" w:rsidR="007B36EE" w:rsidRPr="00B65165" w:rsidRDefault="007B36EE"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7B36EE" w:rsidRPr="00B65165" w:rsidRDefault="007B36EE" w:rsidP="007B36EE">
                                      <w:pPr>
                                        <w:spacing w:before="20" w:after="20"/>
                                        <w:jc w:val="center"/>
                                        <w:rPr>
                                          <w:rFonts w:cs="Times New Roman"/>
                                          <w:b/>
                                        </w:rPr>
                                      </w:pPr>
                                      <w:r w:rsidRPr="00B65165">
                                        <w:rPr>
                                          <w:rFonts w:cs="Times New Roman"/>
                                          <w:b/>
                                        </w:rPr>
                                        <w:t>Test tích hợp</w:t>
                                      </w:r>
                                    </w:p>
                                    <w:p w14:paraId="7E58C3A2" w14:textId="77777777" w:rsidR="007B36EE" w:rsidRPr="00B65165" w:rsidRDefault="007B36EE"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7B36EE" w:rsidRPr="00B65165" w:rsidRDefault="007B36EE" w:rsidP="007B36EE">
                                      <w:pPr>
                                        <w:spacing w:before="20" w:after="20"/>
                                        <w:jc w:val="center"/>
                                        <w:rPr>
                                          <w:rFonts w:cs="Times New Roman"/>
                                          <w:b/>
                                        </w:rPr>
                                      </w:pPr>
                                      <w:r w:rsidRPr="00B65165">
                                        <w:rPr>
                                          <w:rFonts w:cs="Times New Roman"/>
                                          <w:b/>
                                        </w:rPr>
                                        <w:t>Test hệ thống</w:t>
                                      </w:r>
                                    </w:p>
                                    <w:p w14:paraId="382AD813" w14:textId="77777777" w:rsidR="007B36EE" w:rsidRPr="00B65165" w:rsidRDefault="007B36EE"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7B36EE" w:rsidRPr="00B65165" w:rsidRDefault="007B36EE" w:rsidP="007B36EE">
                                    <w:pPr>
                                      <w:spacing w:before="20" w:after="20"/>
                                      <w:jc w:val="center"/>
                                      <w:rPr>
                                        <w:rFonts w:cs="Times New Roman"/>
                                        <w:b/>
                                      </w:rPr>
                                    </w:pPr>
                                    <w:r w:rsidRPr="00B65165">
                                      <w:rPr>
                                        <w:rFonts w:cs="Times New Roman"/>
                                        <w:b/>
                                        <w:color w:val="000000"/>
                                        <w:spacing w:val="-2"/>
                                      </w:rPr>
                                      <w:t>Triển khai</w:t>
                                    </w:r>
                                  </w:p>
                                  <w:p w14:paraId="2875A069" w14:textId="77777777" w:rsidR="007B36EE" w:rsidRPr="00B65165" w:rsidRDefault="007B36EE"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7B36EE" w:rsidRPr="00B65165" w:rsidRDefault="007B36EE" w:rsidP="007B36EE">
                                      <w:pPr>
                                        <w:spacing w:before="20" w:after="20"/>
                                        <w:jc w:val="center"/>
                                        <w:rPr>
                                          <w:rFonts w:cs="Times New Roman"/>
                                          <w:b/>
                                        </w:rPr>
                                      </w:pPr>
                                      <w:r w:rsidRPr="00B65165">
                                        <w:rPr>
                                          <w:rFonts w:cs="Times New Roman"/>
                                          <w:b/>
                                        </w:rPr>
                                        <w:t>Bàn giao sản phẩm cho khách hàng</w:t>
                                      </w:r>
                                    </w:p>
                                    <w:p w14:paraId="2CEE4493" w14:textId="77777777" w:rsidR="007B36EE" w:rsidRPr="00B65165" w:rsidRDefault="007B36EE"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7B36EE" w:rsidRPr="00B65165" w:rsidRDefault="007B36EE" w:rsidP="007B36EE">
                                      <w:pPr>
                                        <w:spacing w:before="20" w:after="20"/>
                                        <w:jc w:val="center"/>
                                        <w:rPr>
                                          <w:rFonts w:cs="Times New Roman"/>
                                          <w:b/>
                                        </w:rPr>
                                      </w:pPr>
                                      <w:r w:rsidRPr="00B65165">
                                        <w:rPr>
                                          <w:rFonts w:cs="Times New Roman"/>
                                          <w:b/>
                                        </w:rPr>
                                        <w:t>Lập biên bản bàn giao</w:t>
                                      </w:r>
                                    </w:p>
                                    <w:p w14:paraId="0EEDE305" w14:textId="77777777" w:rsidR="007B36EE" w:rsidRPr="00B65165" w:rsidRDefault="007B36EE"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7B36EE" w:rsidRPr="00B65165" w:rsidRDefault="007B36EE" w:rsidP="007B36EE">
                                      <w:pPr>
                                        <w:spacing w:before="20" w:after="20"/>
                                        <w:jc w:val="center"/>
                                        <w:rPr>
                                          <w:rFonts w:cs="Times New Roman"/>
                                          <w:b/>
                                        </w:rPr>
                                      </w:pPr>
                                      <w:r w:rsidRPr="00B65165">
                                        <w:rPr>
                                          <w:rFonts w:cs="Times New Roman"/>
                                          <w:b/>
                                        </w:rPr>
                                        <w:t xml:space="preserve">Lập biên bản thanh lý </w:t>
                                      </w:r>
                                    </w:p>
                                    <w:p w14:paraId="23657CB0" w14:textId="77777777" w:rsidR="007B36EE" w:rsidRPr="00B65165" w:rsidRDefault="007B36EE" w:rsidP="007B36EE">
                                      <w:pPr>
                                        <w:spacing w:before="20" w:after="20"/>
                                        <w:jc w:val="center"/>
                                        <w:rPr>
                                          <w:rFonts w:cs="Times New Roman"/>
                                          <w:b/>
                                        </w:rPr>
                                      </w:pPr>
                                      <w:r w:rsidRPr="00B65165">
                                        <w:rPr>
                                          <w:rFonts w:cs="Times New Roman"/>
                                          <w:b/>
                                        </w:rPr>
                                        <w:t>hợp đồng</w:t>
                                      </w:r>
                                    </w:p>
                                    <w:p w14:paraId="076D3CB7" w14:textId="77777777" w:rsidR="007B36EE" w:rsidRPr="00B65165" w:rsidRDefault="007B36EE"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7B36EE" w:rsidRPr="00B65165" w:rsidRDefault="007B36EE"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7B36EE" w:rsidRPr="00B65165" w:rsidRDefault="007B36EE"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7B36EE" w:rsidRPr="00B65165" w:rsidRDefault="007B36EE" w:rsidP="007B36EE">
                                      <w:pPr>
                                        <w:spacing w:before="20" w:after="20"/>
                                        <w:jc w:val="center"/>
                                        <w:rPr>
                                          <w:rFonts w:cs="Times New Roman"/>
                                          <w:b/>
                                        </w:rPr>
                                      </w:pPr>
                                      <w:r w:rsidRPr="00B65165">
                                        <w:rPr>
                                          <w:rFonts w:cs="Times New Roman"/>
                                          <w:b/>
                                        </w:rPr>
                                        <w:t>Thiết kế tổng thể hệ thống</w:t>
                                      </w:r>
                                    </w:p>
                                    <w:p w14:paraId="49F78B84" w14:textId="77777777" w:rsidR="007B36EE" w:rsidRPr="00B65165" w:rsidRDefault="007B36EE"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7B36EE" w:rsidRPr="00B65165" w:rsidRDefault="007B36EE" w:rsidP="007B36EE">
                                      <w:pPr>
                                        <w:spacing w:before="20" w:after="20"/>
                                        <w:jc w:val="center"/>
                                        <w:rPr>
                                          <w:rFonts w:cs="Times New Roman"/>
                                          <w:b/>
                                        </w:rPr>
                                      </w:pPr>
                                      <w:r w:rsidRPr="00B65165">
                                        <w:rPr>
                                          <w:rFonts w:cs="Times New Roman"/>
                                          <w:b/>
                                        </w:rPr>
                                        <w:t>Thiết kế chi tiết dữ liệu</w:t>
                                      </w:r>
                                    </w:p>
                                    <w:p w14:paraId="55C4B5FD" w14:textId="77777777" w:rsidR="007B36EE" w:rsidRPr="00B65165" w:rsidRDefault="007B36EE"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7B36EE" w:rsidRPr="00B65165" w:rsidRDefault="007B36EE"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7B36EE" w:rsidRPr="00B65165" w:rsidRDefault="007B36EE"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7B36EE" w:rsidRPr="00B65165" w:rsidRDefault="007B36EE" w:rsidP="007B36EE">
                                      <w:pPr>
                                        <w:spacing w:before="20" w:after="20"/>
                                        <w:jc w:val="center"/>
                                        <w:rPr>
                                          <w:rFonts w:cs="Times New Roman"/>
                                          <w:b/>
                                        </w:rPr>
                                      </w:pPr>
                                      <w:r w:rsidRPr="00B65165">
                                        <w:rPr>
                                          <w:rFonts w:cs="Times New Roman"/>
                                          <w:b/>
                                        </w:rPr>
                                        <w:t xml:space="preserve">Đặc tả </w:t>
                                      </w:r>
                                    </w:p>
                                    <w:p w14:paraId="49997C75" w14:textId="77777777" w:rsidR="007B36EE" w:rsidRPr="00B65165" w:rsidRDefault="007B36EE" w:rsidP="007B36EE">
                                      <w:pPr>
                                        <w:spacing w:before="20" w:after="20"/>
                                        <w:jc w:val="center"/>
                                        <w:rPr>
                                          <w:rFonts w:cs="Times New Roman"/>
                                          <w:b/>
                                        </w:rPr>
                                      </w:pPr>
                                      <w:r w:rsidRPr="00B65165">
                                        <w:rPr>
                                          <w:rFonts w:cs="Times New Roman"/>
                                          <w:b/>
                                        </w:rPr>
                                        <w:t>thiết kế</w:t>
                                      </w:r>
                                    </w:p>
                                    <w:p w14:paraId="20486282" w14:textId="77777777" w:rsidR="007B36EE" w:rsidRPr="00B65165" w:rsidRDefault="007B36EE"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7B36EE" w:rsidRPr="00B65165" w:rsidRDefault="007B36EE" w:rsidP="007B36EE">
                                      <w:pPr>
                                        <w:spacing w:before="20" w:after="20"/>
                                        <w:jc w:val="center"/>
                                        <w:rPr>
                                          <w:rFonts w:cs="Times New Roman"/>
                                          <w:b/>
                                        </w:rPr>
                                      </w:pPr>
                                      <w:r w:rsidRPr="00B65165">
                                        <w:rPr>
                                          <w:rFonts w:cs="Times New Roman"/>
                                          <w:b/>
                                        </w:rPr>
                                        <w:t>Tổng hợp mô tả thiết kế</w:t>
                                      </w:r>
                                    </w:p>
                                    <w:p w14:paraId="245CCD3F" w14:textId="77777777" w:rsidR="007B36EE" w:rsidRPr="00B65165" w:rsidRDefault="007B36EE"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7B36EE" w:rsidRPr="00B65165" w:rsidRDefault="007B36EE" w:rsidP="007B36EE">
                                      <w:pPr>
                                        <w:spacing w:before="20" w:after="20"/>
                                        <w:jc w:val="center"/>
                                        <w:rPr>
                                          <w:rFonts w:cs="Times New Roman"/>
                                          <w:b/>
                                        </w:rPr>
                                      </w:pPr>
                                      <w:r w:rsidRPr="00B65165">
                                        <w:rPr>
                                          <w:rFonts w:cs="Times New Roman"/>
                                          <w:b/>
                                        </w:rPr>
                                        <w:t>Viết tài liệu đặc tả thiết kế</w:t>
                                      </w:r>
                                    </w:p>
                                    <w:p w14:paraId="3F96E03E" w14:textId="77777777" w:rsidR="007B36EE" w:rsidRPr="00B65165" w:rsidRDefault="007B36EE"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7B36EE" w:rsidRPr="00B65165" w:rsidRDefault="007B36EE"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7B36EE" w:rsidRPr="00B65165" w:rsidRDefault="007B36EE" w:rsidP="007B36EE">
                              <w:pPr>
                                <w:spacing w:before="20" w:after="20"/>
                                <w:jc w:val="center"/>
                                <w:rPr>
                                  <w:rFonts w:cs="Times New Roman"/>
                                  <w:b/>
                                </w:rPr>
                              </w:pPr>
                              <w:r w:rsidRPr="00B65165">
                                <w:rPr>
                                  <w:rFonts w:cs="Times New Roman"/>
                                  <w:b/>
                                </w:rPr>
                                <w:t>Bắt đầu dự án</w:t>
                              </w:r>
                            </w:p>
                            <w:p w14:paraId="47C94EC3" w14:textId="77777777" w:rsidR="007B36EE" w:rsidRPr="00B65165" w:rsidRDefault="007B36EE"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7B36EE" w:rsidRPr="00B65165" w:rsidRDefault="007B36EE" w:rsidP="007B36EE">
                                <w:pPr>
                                  <w:spacing w:before="20" w:after="20"/>
                                  <w:jc w:val="center"/>
                                  <w:rPr>
                                    <w:rFonts w:cs="Times New Roman"/>
                                    <w:b/>
                                  </w:rPr>
                                </w:pPr>
                                <w:r w:rsidRPr="00B65165">
                                  <w:rPr>
                                    <w:rFonts w:cs="Times New Roman"/>
                                    <w:b/>
                                  </w:rPr>
                                  <w:t>Nhận dự án</w:t>
                                </w:r>
                              </w:p>
                              <w:p w14:paraId="655551AA" w14:textId="77777777" w:rsidR="007B36EE" w:rsidRPr="00B65165" w:rsidRDefault="007B36EE"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7B36EE" w:rsidRPr="00B65165" w:rsidRDefault="007B36EE" w:rsidP="007B36EE">
                                <w:pPr>
                                  <w:spacing w:before="20" w:after="20"/>
                                  <w:jc w:val="center"/>
                                  <w:rPr>
                                    <w:rFonts w:cs="Times New Roman"/>
                                    <w:b/>
                                  </w:rPr>
                                </w:pPr>
                                <w:r w:rsidRPr="00B65165">
                                  <w:rPr>
                                    <w:rFonts w:cs="Times New Roman"/>
                                    <w:b/>
                                  </w:rPr>
                                  <w:t>Lập kế hoạch dự án</w:t>
                                </w:r>
                              </w:p>
                              <w:p w14:paraId="29B49F7F" w14:textId="77777777" w:rsidR="007B36EE" w:rsidRPr="00B65165" w:rsidRDefault="007B36EE"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7B36EE" w:rsidRPr="00B65165" w:rsidRDefault="007B36EE" w:rsidP="007B36EE">
                                <w:pPr>
                                  <w:spacing w:before="20" w:after="20"/>
                                  <w:jc w:val="center"/>
                                  <w:rPr>
                                    <w:rFonts w:cs="Times New Roman"/>
                                    <w:b/>
                                  </w:rPr>
                                </w:pPr>
                                <w:r w:rsidRPr="00B65165">
                                  <w:rPr>
                                    <w:rFonts w:cs="Times New Roman"/>
                                    <w:b/>
                                  </w:rPr>
                                  <w:t>Chuẩn bị tài nguyên và nhân lực</w:t>
                                </w:r>
                              </w:p>
                              <w:p w14:paraId="6A8BFA8D" w14:textId="77777777" w:rsidR="007B36EE" w:rsidRPr="00B65165" w:rsidRDefault="007B36EE"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7B36EE" w:rsidRPr="00B65165" w:rsidRDefault="007B36EE" w:rsidP="007B36EE">
                              <w:pPr>
                                <w:spacing w:before="20" w:after="20"/>
                                <w:jc w:val="center"/>
                                <w:rPr>
                                  <w:rFonts w:cs="Times New Roman"/>
                                  <w:b/>
                                </w:rPr>
                              </w:pPr>
                              <w:r w:rsidRPr="00B65165">
                                <w:rPr>
                                  <w:rFonts w:cs="Times New Roman"/>
                                  <w:b/>
                                </w:rPr>
                                <w:t>Khảo sát yêu cầu</w:t>
                              </w:r>
                            </w:p>
                            <w:p w14:paraId="094D7787" w14:textId="77777777" w:rsidR="007B36EE" w:rsidRPr="00B65165" w:rsidRDefault="007B36EE"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7B36EE" w:rsidRPr="00B65165" w:rsidRDefault="007B36EE" w:rsidP="007B36EE">
                                <w:pPr>
                                  <w:spacing w:before="20" w:after="20"/>
                                  <w:jc w:val="center"/>
                                  <w:rPr>
                                    <w:rFonts w:cs="Times New Roman"/>
                                    <w:b/>
                                  </w:rPr>
                                </w:pPr>
                                <w:r w:rsidRPr="00B65165">
                                  <w:rPr>
                                    <w:rFonts w:cs="Times New Roman"/>
                                    <w:b/>
                                  </w:rPr>
                                  <w:t>Thu thập yêu cầu phía khách hàng</w:t>
                                </w:r>
                              </w:p>
                              <w:p w14:paraId="2291340C" w14:textId="77777777" w:rsidR="007B36EE" w:rsidRPr="00B65165" w:rsidRDefault="007B36EE"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7B36EE" w:rsidRPr="00B65165" w:rsidRDefault="007B36EE" w:rsidP="007B36EE">
                                <w:pPr>
                                  <w:spacing w:before="20" w:after="20"/>
                                  <w:jc w:val="center"/>
                                  <w:rPr>
                                    <w:rFonts w:cs="Times New Roman"/>
                                    <w:b/>
                                  </w:rPr>
                                </w:pPr>
                                <w:r w:rsidRPr="00B65165">
                                  <w:rPr>
                                    <w:rFonts w:cs="Times New Roman"/>
                                    <w:b/>
                                  </w:rPr>
                                  <w:t>Tổng kết các yêu cầu</w:t>
                                </w:r>
                              </w:p>
                              <w:p w14:paraId="3EF7DDA2" w14:textId="77777777" w:rsidR="007B36EE" w:rsidRPr="00B65165" w:rsidRDefault="007B36EE"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7B36EE" w:rsidRPr="00B65165" w:rsidRDefault="007B36EE" w:rsidP="007B36EE">
                                <w:pPr>
                                  <w:spacing w:before="20" w:after="20"/>
                                  <w:jc w:val="center"/>
                                  <w:rPr>
                                    <w:rFonts w:cs="Times New Roman"/>
                                    <w:b/>
                                  </w:rPr>
                                </w:pPr>
                                <w:r w:rsidRPr="00B65165">
                                  <w:rPr>
                                    <w:rFonts w:cs="Times New Roman"/>
                                    <w:b/>
                                  </w:rPr>
                                  <w:t xml:space="preserve">Đề xuất giải pháp cho </w:t>
                                </w:r>
                              </w:p>
                              <w:p w14:paraId="49499E14" w14:textId="77777777" w:rsidR="007B36EE" w:rsidRPr="00B65165" w:rsidRDefault="007B36EE" w:rsidP="007B36EE">
                                <w:pPr>
                                  <w:spacing w:before="20" w:after="20"/>
                                  <w:jc w:val="center"/>
                                  <w:rPr>
                                    <w:rFonts w:cs="Times New Roman"/>
                                    <w:b/>
                                  </w:rPr>
                                </w:pPr>
                                <w:r w:rsidRPr="00B65165">
                                  <w:rPr>
                                    <w:rFonts w:cs="Times New Roman"/>
                                    <w:b/>
                                  </w:rPr>
                                  <w:t>dự án</w:t>
                                </w:r>
                              </w:p>
                              <w:p w14:paraId="284251D7" w14:textId="77777777" w:rsidR="007B36EE" w:rsidRPr="00B65165" w:rsidRDefault="007B36EE"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7B36EE" w:rsidRPr="00B65165" w:rsidRDefault="007B36EE"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7B36EE" w:rsidRPr="00B65165" w:rsidRDefault="007B36EE" w:rsidP="007B36EE">
                                <w:pPr>
                                  <w:spacing w:before="20" w:after="20"/>
                                  <w:jc w:val="center"/>
                                  <w:rPr>
                                    <w:rFonts w:cs="Times New Roman"/>
                                    <w:b/>
                                  </w:rPr>
                                </w:pPr>
                                <w:r w:rsidRPr="00B65165">
                                  <w:rPr>
                                    <w:rFonts w:cs="Times New Roman"/>
                                    <w:b/>
                                  </w:rPr>
                                  <w:t xml:space="preserve">Liệt kê </w:t>
                                </w:r>
                              </w:p>
                              <w:p w14:paraId="608CE1D1" w14:textId="77777777" w:rsidR="007B36EE" w:rsidRPr="00B65165" w:rsidRDefault="007B36EE" w:rsidP="007B36EE">
                                <w:pPr>
                                  <w:spacing w:before="20" w:after="20"/>
                                  <w:jc w:val="center"/>
                                  <w:rPr>
                                    <w:rFonts w:cs="Times New Roman"/>
                                    <w:b/>
                                  </w:rPr>
                                </w:pPr>
                                <w:r w:rsidRPr="00B65165">
                                  <w:rPr>
                                    <w:rFonts w:cs="Times New Roman"/>
                                    <w:b/>
                                  </w:rPr>
                                  <w:t xml:space="preserve">và nhóm </w:t>
                                </w:r>
                              </w:p>
                              <w:p w14:paraId="17C002FE" w14:textId="77777777" w:rsidR="007B36EE" w:rsidRPr="00B65165" w:rsidRDefault="007B36EE" w:rsidP="007B36EE">
                                <w:pPr>
                                  <w:spacing w:before="20" w:after="20"/>
                                  <w:jc w:val="center"/>
                                  <w:rPr>
                                    <w:rFonts w:cs="Times New Roman"/>
                                    <w:b/>
                                  </w:rPr>
                                </w:pPr>
                                <w:r w:rsidRPr="00B65165">
                                  <w:rPr>
                                    <w:rFonts w:cs="Times New Roman"/>
                                    <w:b/>
                                  </w:rPr>
                                  <w:t>các yêu cầu</w:t>
                                </w:r>
                              </w:p>
                              <w:p w14:paraId="3C3F8B9D" w14:textId="77777777" w:rsidR="007B36EE" w:rsidRPr="00B65165" w:rsidRDefault="007B36EE"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7B36EE" w:rsidRPr="00B65165" w:rsidRDefault="007B36EE" w:rsidP="007B36EE">
                                <w:pPr>
                                  <w:spacing w:before="20" w:after="20"/>
                                  <w:jc w:val="center"/>
                                  <w:rPr>
                                    <w:rFonts w:cs="Times New Roman"/>
                                    <w:b/>
                                  </w:rPr>
                                </w:pPr>
                                <w:r w:rsidRPr="00B65165">
                                  <w:rPr>
                                    <w:rFonts w:cs="Times New Roman"/>
                                    <w:b/>
                                  </w:rPr>
                                  <w:t>Phân tích chức năng của hệ thống</w:t>
                                </w:r>
                              </w:p>
                              <w:p w14:paraId="46A78E65" w14:textId="77777777" w:rsidR="007B36EE" w:rsidRPr="00B65165" w:rsidRDefault="007B36EE"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7B36EE" w:rsidRPr="00B65165" w:rsidRDefault="007B36EE" w:rsidP="007B36EE">
                                <w:pPr>
                                  <w:spacing w:before="20" w:after="20"/>
                                  <w:jc w:val="center"/>
                                  <w:rPr>
                                    <w:rFonts w:cs="Times New Roman"/>
                                    <w:b/>
                                  </w:rPr>
                                </w:pPr>
                                <w:r w:rsidRPr="00B65165">
                                  <w:rPr>
                                    <w:rFonts w:cs="Times New Roman"/>
                                    <w:b/>
                                  </w:rPr>
                                  <w:t>Vẽ biểu đồ usecase</w:t>
                                </w:r>
                              </w:p>
                              <w:p w14:paraId="3E039B74" w14:textId="77777777" w:rsidR="007B36EE" w:rsidRPr="00B65165" w:rsidRDefault="007B36EE"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7B36EE" w:rsidRPr="00B65165" w:rsidRDefault="007B36EE" w:rsidP="007B36EE">
                                <w:pPr>
                                  <w:spacing w:before="20" w:after="20"/>
                                  <w:jc w:val="center"/>
                                  <w:rPr>
                                    <w:rFonts w:cs="Times New Roman"/>
                                    <w:b/>
                                  </w:rPr>
                                </w:pPr>
                                <w:r w:rsidRPr="00B65165">
                                  <w:rPr>
                                    <w:rFonts w:cs="Times New Roman"/>
                                    <w:b/>
                                  </w:rPr>
                                  <w:t>Đặc tả yêu cầu hệ thống</w:t>
                                </w:r>
                              </w:p>
                              <w:p w14:paraId="7189CCF9" w14:textId="77777777" w:rsidR="007B36EE" w:rsidRPr="00B65165" w:rsidRDefault="007B36EE"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7B36EE" w:rsidRPr="00B65165" w:rsidRDefault="007B36EE"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7B36EE" w:rsidRPr="00B65165" w:rsidRDefault="007B36EE"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7B36EE" w:rsidRPr="00B65165" w:rsidRDefault="007B36EE" w:rsidP="007B36EE">
                                <w:pPr>
                                  <w:spacing w:before="20" w:after="20"/>
                                  <w:jc w:val="center"/>
                                  <w:rPr>
                                    <w:rFonts w:cs="Times New Roman"/>
                                    <w:b/>
                                  </w:rPr>
                                </w:pPr>
                                <w:r w:rsidRPr="00B65165">
                                  <w:rPr>
                                    <w:rFonts w:cs="Times New Roman"/>
                                    <w:b/>
                                  </w:rPr>
                                  <w:t>Viết tài liệu  đặc tả yêu cầu</w:t>
                                </w:r>
                              </w:p>
                              <w:p w14:paraId="198C3476" w14:textId="77777777" w:rsidR="007B36EE" w:rsidRPr="00B65165" w:rsidRDefault="007B36EE"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7B36EE" w:rsidRPr="00B65165" w:rsidRDefault="007B36EE"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7B36EE" w:rsidRPr="00B65165" w:rsidRDefault="007B36EE"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7B36EE" w:rsidRPr="00B65165" w:rsidRDefault="007B36EE"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7B36EE" w:rsidRPr="00B65165" w:rsidRDefault="007B36EE" w:rsidP="007B36EE">
                                <w:pPr>
                                  <w:spacing w:before="20" w:after="20"/>
                                  <w:jc w:val="center"/>
                                  <w:rPr>
                                    <w:rFonts w:cs="Times New Roman"/>
                                    <w:b/>
                                  </w:rPr>
                                </w:pPr>
                                <w:r w:rsidRPr="00B65165">
                                  <w:rPr>
                                    <w:rFonts w:cs="Times New Roman"/>
                                    <w:b/>
                                  </w:rPr>
                                  <w:t>Lập trình</w:t>
                                </w:r>
                              </w:p>
                              <w:p w14:paraId="636BA7E4" w14:textId="77777777" w:rsidR="007B36EE" w:rsidRPr="00B65165" w:rsidRDefault="007B36EE"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7B36EE" w:rsidRPr="00B65165" w:rsidRDefault="007B36EE" w:rsidP="007B36EE">
                                <w:pPr>
                                  <w:spacing w:before="20" w:after="20"/>
                                  <w:jc w:val="center"/>
                                  <w:rPr>
                                    <w:rFonts w:cs="Times New Roman"/>
                                    <w:b/>
                                  </w:rPr>
                                </w:pPr>
                                <w:r w:rsidRPr="00B65165">
                                  <w:rPr>
                                    <w:rFonts w:cs="Times New Roman"/>
                                    <w:b/>
                                  </w:rPr>
                                  <w:t>Test đơn vị</w:t>
                                </w:r>
                              </w:p>
                              <w:p w14:paraId="1C475AE5" w14:textId="77777777" w:rsidR="007B36EE" w:rsidRPr="00B65165" w:rsidRDefault="007B36EE"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7B36EE" w:rsidRPr="00B65165" w:rsidRDefault="007B36EE" w:rsidP="007B36EE">
                                <w:pPr>
                                  <w:spacing w:before="20" w:after="20"/>
                                  <w:jc w:val="center"/>
                                  <w:rPr>
                                    <w:rFonts w:cs="Times New Roman"/>
                                    <w:b/>
                                  </w:rPr>
                                </w:pPr>
                                <w:r w:rsidRPr="00B65165">
                                  <w:rPr>
                                    <w:rFonts w:cs="Times New Roman"/>
                                    <w:b/>
                                  </w:rPr>
                                  <w:t>Test tích hợp</w:t>
                                </w:r>
                              </w:p>
                              <w:p w14:paraId="7E58C3A2" w14:textId="77777777" w:rsidR="007B36EE" w:rsidRPr="00B65165" w:rsidRDefault="007B36EE"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7B36EE" w:rsidRPr="00B65165" w:rsidRDefault="007B36EE" w:rsidP="007B36EE">
                                <w:pPr>
                                  <w:spacing w:before="20" w:after="20"/>
                                  <w:jc w:val="center"/>
                                  <w:rPr>
                                    <w:rFonts w:cs="Times New Roman"/>
                                    <w:b/>
                                  </w:rPr>
                                </w:pPr>
                                <w:r w:rsidRPr="00B65165">
                                  <w:rPr>
                                    <w:rFonts w:cs="Times New Roman"/>
                                    <w:b/>
                                  </w:rPr>
                                  <w:t>Test hệ thống</w:t>
                                </w:r>
                              </w:p>
                              <w:p w14:paraId="382AD813" w14:textId="77777777" w:rsidR="007B36EE" w:rsidRPr="00B65165" w:rsidRDefault="007B36EE"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7B36EE" w:rsidRPr="00B65165" w:rsidRDefault="007B36EE" w:rsidP="007B36EE">
                              <w:pPr>
                                <w:spacing w:before="20" w:after="20"/>
                                <w:jc w:val="center"/>
                                <w:rPr>
                                  <w:rFonts w:cs="Times New Roman"/>
                                  <w:b/>
                                </w:rPr>
                              </w:pPr>
                              <w:r w:rsidRPr="00B65165">
                                <w:rPr>
                                  <w:rFonts w:cs="Times New Roman"/>
                                  <w:b/>
                                  <w:color w:val="000000"/>
                                  <w:spacing w:val="-2"/>
                                </w:rPr>
                                <w:t>Triển khai</w:t>
                              </w:r>
                            </w:p>
                            <w:p w14:paraId="2875A069" w14:textId="77777777" w:rsidR="007B36EE" w:rsidRPr="00B65165" w:rsidRDefault="007B36EE"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7B36EE" w:rsidRPr="00B65165" w:rsidRDefault="007B36EE" w:rsidP="007B36EE">
                                <w:pPr>
                                  <w:spacing w:before="20" w:after="20"/>
                                  <w:jc w:val="center"/>
                                  <w:rPr>
                                    <w:rFonts w:cs="Times New Roman"/>
                                    <w:b/>
                                  </w:rPr>
                                </w:pPr>
                                <w:r w:rsidRPr="00B65165">
                                  <w:rPr>
                                    <w:rFonts w:cs="Times New Roman"/>
                                    <w:b/>
                                  </w:rPr>
                                  <w:t>Bàn giao sản phẩm cho khách hàng</w:t>
                                </w:r>
                              </w:p>
                              <w:p w14:paraId="2CEE4493" w14:textId="77777777" w:rsidR="007B36EE" w:rsidRPr="00B65165" w:rsidRDefault="007B36EE"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7B36EE" w:rsidRPr="00B65165" w:rsidRDefault="007B36EE" w:rsidP="007B36EE">
                                <w:pPr>
                                  <w:spacing w:before="20" w:after="20"/>
                                  <w:jc w:val="center"/>
                                  <w:rPr>
                                    <w:rFonts w:cs="Times New Roman"/>
                                    <w:b/>
                                  </w:rPr>
                                </w:pPr>
                                <w:r w:rsidRPr="00B65165">
                                  <w:rPr>
                                    <w:rFonts w:cs="Times New Roman"/>
                                    <w:b/>
                                  </w:rPr>
                                  <w:t>Lập biên bản bàn giao</w:t>
                                </w:r>
                              </w:p>
                              <w:p w14:paraId="0EEDE305" w14:textId="77777777" w:rsidR="007B36EE" w:rsidRPr="00B65165" w:rsidRDefault="007B36EE"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7B36EE" w:rsidRPr="00B65165" w:rsidRDefault="007B36EE" w:rsidP="007B36EE">
                                <w:pPr>
                                  <w:spacing w:before="20" w:after="20"/>
                                  <w:jc w:val="center"/>
                                  <w:rPr>
                                    <w:rFonts w:cs="Times New Roman"/>
                                    <w:b/>
                                  </w:rPr>
                                </w:pPr>
                                <w:r w:rsidRPr="00B65165">
                                  <w:rPr>
                                    <w:rFonts w:cs="Times New Roman"/>
                                    <w:b/>
                                  </w:rPr>
                                  <w:t xml:space="preserve">Lập biên bản thanh lý </w:t>
                                </w:r>
                              </w:p>
                              <w:p w14:paraId="23657CB0" w14:textId="77777777" w:rsidR="007B36EE" w:rsidRPr="00B65165" w:rsidRDefault="007B36EE" w:rsidP="007B36EE">
                                <w:pPr>
                                  <w:spacing w:before="20" w:after="20"/>
                                  <w:jc w:val="center"/>
                                  <w:rPr>
                                    <w:rFonts w:cs="Times New Roman"/>
                                    <w:b/>
                                  </w:rPr>
                                </w:pPr>
                                <w:r w:rsidRPr="00B65165">
                                  <w:rPr>
                                    <w:rFonts w:cs="Times New Roman"/>
                                    <w:b/>
                                  </w:rPr>
                                  <w:t>hợp đồng</w:t>
                                </w:r>
                              </w:p>
                              <w:p w14:paraId="076D3CB7" w14:textId="77777777" w:rsidR="007B36EE" w:rsidRPr="00B65165" w:rsidRDefault="007B36EE"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7B36EE" w:rsidRPr="00B65165" w:rsidRDefault="007B36EE"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7B36EE" w:rsidRPr="00B65165" w:rsidRDefault="007B36EE"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7B36EE" w:rsidRPr="00B65165" w:rsidRDefault="007B36EE" w:rsidP="007B36EE">
                                <w:pPr>
                                  <w:spacing w:before="20" w:after="20"/>
                                  <w:jc w:val="center"/>
                                  <w:rPr>
                                    <w:rFonts w:cs="Times New Roman"/>
                                    <w:b/>
                                  </w:rPr>
                                </w:pPr>
                                <w:r w:rsidRPr="00B65165">
                                  <w:rPr>
                                    <w:rFonts w:cs="Times New Roman"/>
                                    <w:b/>
                                  </w:rPr>
                                  <w:t>Thiết kế tổng thể hệ thống</w:t>
                                </w:r>
                              </w:p>
                              <w:p w14:paraId="49F78B84" w14:textId="77777777" w:rsidR="007B36EE" w:rsidRPr="00B65165" w:rsidRDefault="007B36EE"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7B36EE" w:rsidRPr="00B65165" w:rsidRDefault="007B36EE" w:rsidP="007B36EE">
                                <w:pPr>
                                  <w:spacing w:before="20" w:after="20"/>
                                  <w:jc w:val="center"/>
                                  <w:rPr>
                                    <w:rFonts w:cs="Times New Roman"/>
                                    <w:b/>
                                  </w:rPr>
                                </w:pPr>
                                <w:r w:rsidRPr="00B65165">
                                  <w:rPr>
                                    <w:rFonts w:cs="Times New Roman"/>
                                    <w:b/>
                                  </w:rPr>
                                  <w:t>Thiết kế chi tiết dữ liệu</w:t>
                                </w:r>
                              </w:p>
                              <w:p w14:paraId="55C4B5FD" w14:textId="77777777" w:rsidR="007B36EE" w:rsidRPr="00B65165" w:rsidRDefault="007B36EE"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7B36EE" w:rsidRPr="00B65165" w:rsidRDefault="007B36EE"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7B36EE" w:rsidRPr="00B65165" w:rsidRDefault="007B36EE"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7B36EE" w:rsidRPr="00B65165" w:rsidRDefault="007B36EE" w:rsidP="007B36EE">
                                <w:pPr>
                                  <w:spacing w:before="20" w:after="20"/>
                                  <w:jc w:val="center"/>
                                  <w:rPr>
                                    <w:rFonts w:cs="Times New Roman"/>
                                    <w:b/>
                                  </w:rPr>
                                </w:pPr>
                                <w:r w:rsidRPr="00B65165">
                                  <w:rPr>
                                    <w:rFonts w:cs="Times New Roman"/>
                                    <w:b/>
                                  </w:rPr>
                                  <w:t xml:space="preserve">Đặc tả </w:t>
                                </w:r>
                              </w:p>
                              <w:p w14:paraId="49997C75" w14:textId="77777777" w:rsidR="007B36EE" w:rsidRPr="00B65165" w:rsidRDefault="007B36EE" w:rsidP="007B36EE">
                                <w:pPr>
                                  <w:spacing w:before="20" w:after="20"/>
                                  <w:jc w:val="center"/>
                                  <w:rPr>
                                    <w:rFonts w:cs="Times New Roman"/>
                                    <w:b/>
                                  </w:rPr>
                                </w:pPr>
                                <w:r w:rsidRPr="00B65165">
                                  <w:rPr>
                                    <w:rFonts w:cs="Times New Roman"/>
                                    <w:b/>
                                  </w:rPr>
                                  <w:t>thiết kế</w:t>
                                </w:r>
                              </w:p>
                              <w:p w14:paraId="20486282" w14:textId="77777777" w:rsidR="007B36EE" w:rsidRPr="00B65165" w:rsidRDefault="007B36EE"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7B36EE" w:rsidRPr="00B65165" w:rsidRDefault="007B36EE" w:rsidP="007B36EE">
                                <w:pPr>
                                  <w:spacing w:before="20" w:after="20"/>
                                  <w:jc w:val="center"/>
                                  <w:rPr>
                                    <w:rFonts w:cs="Times New Roman"/>
                                    <w:b/>
                                  </w:rPr>
                                </w:pPr>
                                <w:r w:rsidRPr="00B65165">
                                  <w:rPr>
                                    <w:rFonts w:cs="Times New Roman"/>
                                    <w:b/>
                                  </w:rPr>
                                  <w:t>Tổng hợp mô tả thiết kế</w:t>
                                </w:r>
                              </w:p>
                              <w:p w14:paraId="245CCD3F" w14:textId="77777777" w:rsidR="007B36EE" w:rsidRPr="00B65165" w:rsidRDefault="007B36EE"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7B36EE" w:rsidRPr="00B65165" w:rsidRDefault="007B36EE" w:rsidP="007B36EE">
                                <w:pPr>
                                  <w:spacing w:before="20" w:after="20"/>
                                  <w:jc w:val="center"/>
                                  <w:rPr>
                                    <w:rFonts w:cs="Times New Roman"/>
                                    <w:b/>
                                  </w:rPr>
                                </w:pPr>
                                <w:r w:rsidRPr="00B65165">
                                  <w:rPr>
                                    <w:rFonts w:cs="Times New Roman"/>
                                    <w:b/>
                                  </w:rPr>
                                  <w:t>Viết tài liệu đặc tả thiết kế</w:t>
                                </w:r>
                              </w:p>
                              <w:p w14:paraId="3F96E03E" w14:textId="77777777" w:rsidR="007B36EE" w:rsidRPr="00B65165" w:rsidRDefault="007B36EE"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bookmarkStart w:id="16" w:name="_GoBack"/>
      <w:bookmarkEnd w:id="16"/>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4CAA1D6E" w14:textId="34CABBF2" w:rsidR="00612FB1"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6098F440" w14:textId="5770CBA0" w:rsidR="0064642D" w:rsidRPr="00451DC3" w:rsidRDefault="0064642D" w:rsidP="00612FB1">
      <w:pPr>
        <w:rPr>
          <w:i/>
          <w:iCs/>
        </w:rPr>
      </w:pPr>
      <w:r>
        <w:rPr>
          <w:i/>
          <w:iCs/>
        </w:rPr>
        <w:t>Thời gian cần thiết: 3 tháng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9"/>
        <w:gridCol w:w="150"/>
        <w:gridCol w:w="1918"/>
        <w:gridCol w:w="72"/>
        <w:gridCol w:w="790"/>
        <w:gridCol w:w="1835"/>
        <w:gridCol w:w="75"/>
        <w:gridCol w:w="2361"/>
      </w:tblGrid>
      <w:tr w:rsidR="00F63C43" w:rsidRPr="00F63C43" w14:paraId="2C046785" w14:textId="77777777" w:rsidTr="00F63C43">
        <w:trPr>
          <w:trHeight w:val="803"/>
        </w:trPr>
        <w:tc>
          <w:tcPr>
            <w:tcW w:w="1638" w:type="dxa"/>
            <w:shd w:val="clear" w:color="auto" w:fill="C6D9F1" w:themeFill="text2" w:themeFillTint="33"/>
            <w:vAlign w:val="center"/>
          </w:tcPr>
          <w:p w14:paraId="274AC9ED" w14:textId="77777777" w:rsidR="00F63C43" w:rsidRPr="00F63C43" w:rsidRDefault="00F63C43" w:rsidP="00F63C43">
            <w:pPr>
              <w:autoSpaceDE w:val="0"/>
              <w:autoSpaceDN w:val="0"/>
              <w:adjustRightInd w:val="0"/>
              <w:spacing w:before="60" w:after="60" w:line="312" w:lineRule="auto"/>
              <w:jc w:val="center"/>
              <w:rPr>
                <w:rFonts w:cs="Tahoma"/>
                <w:b/>
                <w:color w:val="000000"/>
                <w:spacing w:val="-4"/>
                <w:sz w:val="28"/>
                <w:szCs w:val="28"/>
              </w:rPr>
            </w:pPr>
            <w:r w:rsidRPr="00F63C43">
              <w:rPr>
                <w:rFonts w:cs="Tahoma"/>
                <w:b/>
                <w:color w:val="000000"/>
                <w:spacing w:val="-4"/>
                <w:sz w:val="28"/>
                <w:szCs w:val="28"/>
              </w:rPr>
              <w:t>Mô tả</w:t>
            </w:r>
          </w:p>
        </w:tc>
        <w:tc>
          <w:tcPr>
            <w:tcW w:w="2250" w:type="dxa"/>
            <w:gridSpan w:val="2"/>
            <w:shd w:val="clear" w:color="auto" w:fill="C6D9F1" w:themeFill="text2" w:themeFillTint="33"/>
            <w:vAlign w:val="center"/>
          </w:tcPr>
          <w:p w14:paraId="7B315B37" w14:textId="77777777" w:rsidR="00F63C43" w:rsidRPr="00F63C43" w:rsidRDefault="00F63C43" w:rsidP="00F63C43">
            <w:pPr>
              <w:autoSpaceDE w:val="0"/>
              <w:autoSpaceDN w:val="0"/>
              <w:adjustRightInd w:val="0"/>
              <w:spacing w:before="60" w:after="60" w:line="312" w:lineRule="auto"/>
              <w:jc w:val="center"/>
              <w:rPr>
                <w:rFonts w:cs="Tahoma"/>
                <w:b/>
                <w:color w:val="000000"/>
                <w:spacing w:val="-1"/>
                <w:sz w:val="28"/>
                <w:szCs w:val="28"/>
              </w:rPr>
            </w:pPr>
            <w:r w:rsidRPr="00F63C43">
              <w:rPr>
                <w:rFonts w:cs="Tahoma"/>
                <w:b/>
                <w:color w:val="000000"/>
                <w:spacing w:val="-4"/>
                <w:sz w:val="28"/>
                <w:szCs w:val="28"/>
              </w:rPr>
              <w:t>Giả thiết</w:t>
            </w:r>
          </w:p>
        </w:tc>
        <w:tc>
          <w:tcPr>
            <w:tcW w:w="810" w:type="dxa"/>
            <w:gridSpan w:val="2"/>
            <w:shd w:val="clear" w:color="auto" w:fill="C6D9F1" w:themeFill="text2" w:themeFillTint="33"/>
            <w:vAlign w:val="center"/>
          </w:tcPr>
          <w:p w14:paraId="2F85502E" w14:textId="77777777" w:rsidR="00F63C43" w:rsidRPr="00F63C43" w:rsidRDefault="00F63C43" w:rsidP="00F63C43">
            <w:pPr>
              <w:autoSpaceDE w:val="0"/>
              <w:autoSpaceDN w:val="0"/>
              <w:adjustRightInd w:val="0"/>
              <w:spacing w:before="60" w:after="60" w:line="312" w:lineRule="auto"/>
              <w:jc w:val="center"/>
              <w:rPr>
                <w:rFonts w:cs="Tahoma"/>
                <w:b/>
                <w:color w:val="000000"/>
                <w:spacing w:val="-1"/>
                <w:sz w:val="28"/>
                <w:szCs w:val="28"/>
              </w:rPr>
            </w:pPr>
            <w:r w:rsidRPr="00F63C43">
              <w:rPr>
                <w:rFonts w:cs="Tahoma"/>
                <w:b/>
                <w:color w:val="000000"/>
                <w:spacing w:val="-3"/>
                <w:sz w:val="28"/>
                <w:szCs w:val="28"/>
              </w:rPr>
              <w:t>Xác xuất</w:t>
            </w:r>
          </w:p>
        </w:tc>
        <w:tc>
          <w:tcPr>
            <w:tcW w:w="2070" w:type="dxa"/>
            <w:gridSpan w:val="2"/>
            <w:shd w:val="clear" w:color="auto" w:fill="C6D9F1" w:themeFill="text2" w:themeFillTint="33"/>
            <w:vAlign w:val="center"/>
          </w:tcPr>
          <w:p w14:paraId="2861D0A6" w14:textId="77777777" w:rsidR="00F63C43" w:rsidRPr="00F63C43" w:rsidRDefault="00F63C43" w:rsidP="00F63C43">
            <w:pPr>
              <w:tabs>
                <w:tab w:val="left" w:pos="2837"/>
              </w:tabs>
              <w:autoSpaceDE w:val="0"/>
              <w:autoSpaceDN w:val="0"/>
              <w:adjustRightInd w:val="0"/>
              <w:spacing w:before="60" w:after="60" w:line="312" w:lineRule="auto"/>
              <w:jc w:val="center"/>
              <w:rPr>
                <w:rFonts w:cs="Tahoma"/>
                <w:b/>
                <w:color w:val="000000"/>
                <w:w w:val="105"/>
                <w:sz w:val="28"/>
                <w:szCs w:val="28"/>
              </w:rPr>
            </w:pPr>
            <w:r w:rsidRPr="00F63C43">
              <w:rPr>
                <w:rFonts w:cs="Tahoma"/>
                <w:b/>
                <w:color w:val="000000"/>
                <w:w w:val="105"/>
                <w:sz w:val="28"/>
                <w:szCs w:val="28"/>
              </w:rPr>
              <w:t>Ảnh hưởng</w:t>
            </w:r>
          </w:p>
        </w:tc>
        <w:tc>
          <w:tcPr>
            <w:tcW w:w="2520" w:type="dxa"/>
            <w:shd w:val="clear" w:color="auto" w:fill="C6D9F1" w:themeFill="text2" w:themeFillTint="33"/>
            <w:vAlign w:val="center"/>
          </w:tcPr>
          <w:p w14:paraId="4B8E4546" w14:textId="77777777" w:rsidR="00F63C43" w:rsidRPr="00F63C43" w:rsidRDefault="00F63C43" w:rsidP="00F63C43">
            <w:pPr>
              <w:autoSpaceDE w:val="0"/>
              <w:autoSpaceDN w:val="0"/>
              <w:adjustRightInd w:val="0"/>
              <w:spacing w:before="60" w:after="60" w:line="312" w:lineRule="auto"/>
              <w:jc w:val="center"/>
              <w:rPr>
                <w:rFonts w:cs="Tahoma"/>
                <w:b/>
                <w:color w:val="000000"/>
                <w:spacing w:val="-1"/>
                <w:sz w:val="28"/>
                <w:szCs w:val="28"/>
              </w:rPr>
            </w:pPr>
            <w:r w:rsidRPr="00F63C43">
              <w:rPr>
                <w:rFonts w:cs="Tahoma"/>
                <w:b/>
                <w:color w:val="000000"/>
                <w:spacing w:val="-1"/>
                <w:sz w:val="28"/>
                <w:szCs w:val="28"/>
              </w:rPr>
              <w:t>Phản ứng</w:t>
            </w:r>
          </w:p>
        </w:tc>
      </w:tr>
      <w:tr w:rsidR="00F63C43" w:rsidRPr="00F63C43" w14:paraId="7C003924" w14:textId="77777777" w:rsidTr="00F63C43">
        <w:trPr>
          <w:trHeight w:val="515"/>
        </w:trPr>
        <w:tc>
          <w:tcPr>
            <w:tcW w:w="9288" w:type="dxa"/>
            <w:gridSpan w:val="8"/>
            <w:shd w:val="clear" w:color="auto" w:fill="F2F2F2" w:themeFill="background1" w:themeFillShade="F2"/>
            <w:vAlign w:val="center"/>
          </w:tcPr>
          <w:p w14:paraId="40043208" w14:textId="77777777" w:rsidR="00F63C43" w:rsidRPr="00F63C43" w:rsidRDefault="00F63C43" w:rsidP="00F63C43">
            <w:pPr>
              <w:autoSpaceDE w:val="0"/>
              <w:autoSpaceDN w:val="0"/>
              <w:adjustRightInd w:val="0"/>
              <w:spacing w:before="60" w:after="60" w:line="312" w:lineRule="auto"/>
              <w:jc w:val="center"/>
              <w:rPr>
                <w:rFonts w:cs="Tahoma"/>
                <w:b/>
                <w:color w:val="000000"/>
                <w:spacing w:val="-3"/>
                <w:sz w:val="28"/>
                <w:szCs w:val="28"/>
              </w:rPr>
            </w:pPr>
            <w:r w:rsidRPr="00F63C43">
              <w:rPr>
                <w:rFonts w:cs="Tahoma"/>
                <w:b/>
                <w:color w:val="000000"/>
                <w:spacing w:val="-3"/>
                <w:sz w:val="28"/>
                <w:szCs w:val="28"/>
              </w:rPr>
              <w:t>Rủi ro về kế hoạch</w:t>
            </w:r>
          </w:p>
        </w:tc>
      </w:tr>
      <w:tr w:rsidR="00F63C43" w:rsidRPr="00F63C43" w14:paraId="09684495" w14:textId="77777777" w:rsidTr="00F63C43">
        <w:trPr>
          <w:trHeight w:val="3395"/>
        </w:trPr>
        <w:tc>
          <w:tcPr>
            <w:tcW w:w="1638" w:type="dxa"/>
            <w:vAlign w:val="center"/>
          </w:tcPr>
          <w:p w14:paraId="2F9D0AEC" w14:textId="77777777" w:rsidR="00F63C43" w:rsidRPr="00F63C43" w:rsidRDefault="00F63C43" w:rsidP="00F63C43">
            <w:pPr>
              <w:autoSpaceDE w:val="0"/>
              <w:autoSpaceDN w:val="0"/>
              <w:adjustRightInd w:val="0"/>
              <w:spacing w:before="60" w:after="60" w:line="312" w:lineRule="auto"/>
              <w:jc w:val="center"/>
              <w:rPr>
                <w:rFonts w:cs="Tahoma"/>
                <w:color w:val="000000"/>
                <w:w w:val="101"/>
                <w:sz w:val="28"/>
                <w:szCs w:val="28"/>
              </w:rPr>
            </w:pPr>
            <w:r w:rsidRPr="00F63C43">
              <w:rPr>
                <w:rFonts w:cs="Tahoma"/>
                <w:color w:val="000000"/>
                <w:spacing w:val="-3"/>
                <w:sz w:val="28"/>
                <w:szCs w:val="28"/>
              </w:rPr>
              <w:t>Không đồng bộ được.</w:t>
            </w:r>
          </w:p>
        </w:tc>
        <w:tc>
          <w:tcPr>
            <w:tcW w:w="2250" w:type="dxa"/>
            <w:gridSpan w:val="2"/>
            <w:vAlign w:val="center"/>
          </w:tcPr>
          <w:p w14:paraId="36B8C87E" w14:textId="77777777" w:rsidR="00F63C43" w:rsidRPr="00F63C43" w:rsidRDefault="00F63C43" w:rsidP="00F63C43">
            <w:pPr>
              <w:autoSpaceDE w:val="0"/>
              <w:autoSpaceDN w:val="0"/>
              <w:adjustRightInd w:val="0"/>
              <w:spacing w:before="60" w:after="60" w:line="312" w:lineRule="auto"/>
              <w:jc w:val="center"/>
              <w:rPr>
                <w:rFonts w:cs="Tahoma"/>
                <w:color w:val="000000"/>
                <w:spacing w:val="-4"/>
                <w:sz w:val="28"/>
                <w:szCs w:val="28"/>
              </w:rPr>
            </w:pPr>
            <w:r w:rsidRPr="00F63C43">
              <w:rPr>
                <w:rFonts w:cs="Tahoma"/>
                <w:color w:val="000000"/>
                <w:w w:val="107"/>
                <w:sz w:val="28"/>
                <w:szCs w:val="28"/>
              </w:rPr>
              <w:t>Các thành phần giao riêng cho từng thành viên thực hiện có sự sai lệch dẫn đến không thể ghép chung lại thành sản phẩm hoặc phát sinh lỗi.</w:t>
            </w:r>
          </w:p>
        </w:tc>
        <w:tc>
          <w:tcPr>
            <w:tcW w:w="810" w:type="dxa"/>
            <w:gridSpan w:val="2"/>
            <w:vAlign w:val="center"/>
          </w:tcPr>
          <w:p w14:paraId="69F04B8F"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3"/>
                <w:sz w:val="28"/>
                <w:szCs w:val="28"/>
              </w:rPr>
              <w:t>10%</w:t>
            </w:r>
          </w:p>
        </w:tc>
        <w:tc>
          <w:tcPr>
            <w:tcW w:w="2070" w:type="dxa"/>
            <w:gridSpan w:val="2"/>
            <w:vAlign w:val="center"/>
          </w:tcPr>
          <w:p w14:paraId="428F9939" w14:textId="77777777" w:rsidR="00F63C43" w:rsidRPr="00F63C43" w:rsidRDefault="00F63C43" w:rsidP="00F63C43">
            <w:pPr>
              <w:autoSpaceDE w:val="0"/>
              <w:autoSpaceDN w:val="0"/>
              <w:adjustRightInd w:val="0"/>
              <w:spacing w:before="60" w:after="60" w:line="312" w:lineRule="auto"/>
              <w:jc w:val="center"/>
              <w:rPr>
                <w:rFonts w:cs="Tahoma"/>
                <w:color w:val="000000"/>
                <w:spacing w:val="-4"/>
                <w:sz w:val="28"/>
                <w:szCs w:val="28"/>
              </w:rPr>
            </w:pPr>
            <w:r w:rsidRPr="00F63C43">
              <w:rPr>
                <w:rFonts w:cs="Tahoma"/>
                <w:color w:val="000000"/>
                <w:spacing w:val="-2"/>
                <w:sz w:val="28"/>
                <w:szCs w:val="28"/>
              </w:rPr>
              <w:t>Dự án không được hoàn chỉnh.</w:t>
            </w:r>
          </w:p>
        </w:tc>
        <w:tc>
          <w:tcPr>
            <w:tcW w:w="2520" w:type="dxa"/>
            <w:vAlign w:val="center"/>
          </w:tcPr>
          <w:p w14:paraId="19F5E53E"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Tìm hiểu nguyên nhân, cố gắng khắc phục trong thời gian ngắn nhất.</w:t>
            </w:r>
          </w:p>
        </w:tc>
      </w:tr>
      <w:tr w:rsidR="00F63C43" w:rsidRPr="00F63C43" w14:paraId="545736BC" w14:textId="77777777" w:rsidTr="00F63C43">
        <w:trPr>
          <w:trHeight w:val="4853"/>
        </w:trPr>
        <w:tc>
          <w:tcPr>
            <w:tcW w:w="1638" w:type="dxa"/>
            <w:vAlign w:val="center"/>
          </w:tcPr>
          <w:p w14:paraId="001BBF6E"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w w:val="103"/>
                <w:sz w:val="28"/>
                <w:szCs w:val="28"/>
              </w:rPr>
              <w:t>Phân công công việc trong dự án không hợp lý.</w:t>
            </w:r>
          </w:p>
        </w:tc>
        <w:tc>
          <w:tcPr>
            <w:tcW w:w="2250" w:type="dxa"/>
            <w:gridSpan w:val="2"/>
            <w:vAlign w:val="center"/>
          </w:tcPr>
          <w:p w14:paraId="438B9463"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Khi thực hiện kế hoạch có nhiều phát sinh so với dự kiến.</w:t>
            </w:r>
          </w:p>
        </w:tc>
        <w:tc>
          <w:tcPr>
            <w:tcW w:w="810" w:type="dxa"/>
            <w:gridSpan w:val="2"/>
            <w:vAlign w:val="center"/>
          </w:tcPr>
          <w:p w14:paraId="5CC860FF"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5%</w:t>
            </w:r>
          </w:p>
        </w:tc>
        <w:tc>
          <w:tcPr>
            <w:tcW w:w="2070" w:type="dxa"/>
            <w:gridSpan w:val="2"/>
            <w:vAlign w:val="center"/>
          </w:tcPr>
          <w:p w14:paraId="0E3E065C"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 xml:space="preserve">Kết quả công việc sẽ không đạt được mức cao nhất, không phát huy được thế mạnh của các cá nhân trong đội </w:t>
            </w:r>
            <w:r w:rsidRPr="00F63C43">
              <w:rPr>
                <w:rFonts w:cs="Tahoma"/>
                <w:color w:val="000000"/>
                <w:spacing w:val="-1"/>
                <w:sz w:val="28"/>
                <w:szCs w:val="28"/>
              </w:rPr>
              <w:lastRenderedPageBreak/>
              <w:t>thực hiện dự án dẫn đến không thể hoàn thành được theo đúng kế hoạch.</w:t>
            </w:r>
          </w:p>
        </w:tc>
        <w:tc>
          <w:tcPr>
            <w:tcW w:w="2520" w:type="dxa"/>
            <w:vAlign w:val="center"/>
          </w:tcPr>
          <w:p w14:paraId="7C86A43A"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lastRenderedPageBreak/>
              <w:t>Liên tục điều chỉnh kế hoạch để phù hợp với những phát sinh.</w:t>
            </w:r>
          </w:p>
        </w:tc>
      </w:tr>
      <w:tr w:rsidR="00F63C43" w:rsidRPr="00F63C43" w14:paraId="06F59ADD" w14:textId="77777777" w:rsidTr="00F63C43">
        <w:trPr>
          <w:trHeight w:val="1160"/>
        </w:trPr>
        <w:tc>
          <w:tcPr>
            <w:tcW w:w="1638" w:type="dxa"/>
            <w:vAlign w:val="center"/>
          </w:tcPr>
          <w:p w14:paraId="30DBB944"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lastRenderedPageBreak/>
              <w:t xml:space="preserve">Chi phí ước tính không </w:t>
            </w:r>
            <w:r w:rsidRPr="00F63C43">
              <w:rPr>
                <w:rFonts w:cs="Tahoma"/>
                <w:color w:val="000000"/>
                <w:spacing w:val="-4"/>
                <w:sz w:val="28"/>
                <w:szCs w:val="28"/>
              </w:rPr>
              <w:t>chuẩn</w:t>
            </w:r>
          </w:p>
        </w:tc>
        <w:tc>
          <w:tcPr>
            <w:tcW w:w="2250" w:type="dxa"/>
            <w:gridSpan w:val="2"/>
            <w:vAlign w:val="center"/>
          </w:tcPr>
          <w:p w14:paraId="785F3FEA"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Khi thực hiện kế hoạch  có nhiều phát sinh so với dự kiến</w:t>
            </w:r>
          </w:p>
        </w:tc>
        <w:tc>
          <w:tcPr>
            <w:tcW w:w="810" w:type="dxa"/>
            <w:gridSpan w:val="2"/>
            <w:vAlign w:val="center"/>
          </w:tcPr>
          <w:p w14:paraId="7923E885"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2%</w:t>
            </w:r>
          </w:p>
        </w:tc>
        <w:tc>
          <w:tcPr>
            <w:tcW w:w="2070" w:type="dxa"/>
            <w:gridSpan w:val="2"/>
            <w:vAlign w:val="center"/>
          </w:tcPr>
          <w:p w14:paraId="719C2189"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Không đủ kinh phí chi trả cho các hoạt động của dự án.</w:t>
            </w:r>
          </w:p>
        </w:tc>
        <w:tc>
          <w:tcPr>
            <w:tcW w:w="2520" w:type="dxa"/>
            <w:vAlign w:val="center"/>
          </w:tcPr>
          <w:p w14:paraId="0DBF8247"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Nâng kinh phí dự trù, nâng trợ cấp cho các hoạt động đáp ứng được những nhu cầu cần thiết nhất khi thực hiện dự án</w:t>
            </w:r>
          </w:p>
        </w:tc>
      </w:tr>
      <w:tr w:rsidR="00F63C43" w:rsidRPr="00F63C43" w14:paraId="5F123BA0" w14:textId="77777777" w:rsidTr="00F63C43">
        <w:tc>
          <w:tcPr>
            <w:tcW w:w="1638" w:type="dxa"/>
            <w:vAlign w:val="center"/>
          </w:tcPr>
          <w:p w14:paraId="1742C530"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2"/>
                <w:sz w:val="28"/>
                <w:szCs w:val="28"/>
              </w:rPr>
              <w:t>Ước lượng thời gian không đúng.</w:t>
            </w:r>
          </w:p>
        </w:tc>
        <w:tc>
          <w:tcPr>
            <w:tcW w:w="2250" w:type="dxa"/>
            <w:gridSpan w:val="2"/>
            <w:vAlign w:val="center"/>
          </w:tcPr>
          <w:p w14:paraId="77937F0D"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Khi thực hiện kế  hoạch có nhiều phát sinh so với dự kiến.</w:t>
            </w:r>
          </w:p>
        </w:tc>
        <w:tc>
          <w:tcPr>
            <w:tcW w:w="810" w:type="dxa"/>
            <w:gridSpan w:val="2"/>
            <w:vAlign w:val="center"/>
          </w:tcPr>
          <w:p w14:paraId="707E13E6"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5%</w:t>
            </w:r>
          </w:p>
        </w:tc>
        <w:tc>
          <w:tcPr>
            <w:tcW w:w="2070" w:type="dxa"/>
            <w:gridSpan w:val="2"/>
            <w:vAlign w:val="center"/>
          </w:tcPr>
          <w:p w14:paraId="2FCE5A43"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Không hoàn thành được theo đúng kế hoạch.</w:t>
            </w:r>
          </w:p>
        </w:tc>
        <w:tc>
          <w:tcPr>
            <w:tcW w:w="2520" w:type="dxa"/>
            <w:vAlign w:val="center"/>
          </w:tcPr>
          <w:p w14:paraId="1A6991FC"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Liên tục điều chỉnh kế hoạch phù hợp với những phát sinh.</w:t>
            </w:r>
          </w:p>
        </w:tc>
      </w:tr>
      <w:tr w:rsidR="00F63C43" w:rsidRPr="00F63C43" w14:paraId="2383DD7D" w14:textId="77777777" w:rsidTr="00F63C43">
        <w:tc>
          <w:tcPr>
            <w:tcW w:w="1638" w:type="dxa"/>
            <w:vAlign w:val="center"/>
          </w:tcPr>
          <w:p w14:paraId="5986431D"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 xml:space="preserve">Người quản lý dự án chưa sát sao với từng bước đi trong kế hoạch của </w:t>
            </w:r>
            <w:r w:rsidRPr="00F63C43">
              <w:rPr>
                <w:rFonts w:cs="Tahoma"/>
                <w:color w:val="000000"/>
                <w:spacing w:val="-1"/>
                <w:sz w:val="28"/>
                <w:szCs w:val="28"/>
              </w:rPr>
              <w:lastRenderedPageBreak/>
              <w:t>dự án.</w:t>
            </w:r>
          </w:p>
        </w:tc>
        <w:tc>
          <w:tcPr>
            <w:tcW w:w="2250" w:type="dxa"/>
            <w:gridSpan w:val="2"/>
            <w:vAlign w:val="center"/>
          </w:tcPr>
          <w:p w14:paraId="0EC98F26"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lastRenderedPageBreak/>
              <w:t xml:space="preserve">Người quản lý dự án không tập trung thời gian nhiều cho dự án dẫn đến lơ là và không sát sao trong </w:t>
            </w:r>
            <w:r w:rsidRPr="00F63C43">
              <w:rPr>
                <w:rFonts w:cs="Tahoma"/>
                <w:color w:val="000000"/>
                <w:spacing w:val="-1"/>
                <w:sz w:val="28"/>
                <w:szCs w:val="28"/>
              </w:rPr>
              <w:lastRenderedPageBreak/>
              <w:t>từng giai đoạn của dự án.</w:t>
            </w:r>
          </w:p>
        </w:tc>
        <w:tc>
          <w:tcPr>
            <w:tcW w:w="810" w:type="dxa"/>
            <w:gridSpan w:val="2"/>
            <w:vAlign w:val="center"/>
          </w:tcPr>
          <w:p w14:paraId="65854F96"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lastRenderedPageBreak/>
              <w:t>1%</w:t>
            </w:r>
          </w:p>
        </w:tc>
        <w:tc>
          <w:tcPr>
            <w:tcW w:w="2070" w:type="dxa"/>
            <w:gridSpan w:val="2"/>
            <w:vAlign w:val="center"/>
          </w:tcPr>
          <w:p w14:paraId="464B22D4"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 xml:space="preserve">Không hoàn thành được theo đúng kế hoạch thực hiện dự án dẫn đến kế hoạch sẽ </w:t>
            </w:r>
            <w:r w:rsidRPr="00F63C43">
              <w:rPr>
                <w:rFonts w:cs="Tahoma"/>
                <w:color w:val="000000"/>
                <w:spacing w:val="-1"/>
                <w:sz w:val="28"/>
                <w:szCs w:val="28"/>
              </w:rPr>
              <w:lastRenderedPageBreak/>
              <w:t>không được kiểm soát dẫn đến rất dễ đổ vỡ dự án.</w:t>
            </w:r>
          </w:p>
        </w:tc>
        <w:tc>
          <w:tcPr>
            <w:tcW w:w="2520" w:type="dxa"/>
            <w:vAlign w:val="center"/>
          </w:tcPr>
          <w:p w14:paraId="4B840A16"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lastRenderedPageBreak/>
              <w:t xml:space="preserve">Người quản lý dự án phải luôn dành thời gian quan tâm đến kết quả dự án trong từng gian đoạn củ thể của </w:t>
            </w:r>
            <w:r w:rsidRPr="00F63C43">
              <w:rPr>
                <w:rFonts w:cs="Tahoma"/>
                <w:color w:val="000000"/>
                <w:spacing w:val="-1"/>
                <w:sz w:val="28"/>
                <w:szCs w:val="28"/>
              </w:rPr>
              <w:lastRenderedPageBreak/>
              <w:t>dự án để có những sự điều chỉnh thích hợp.</w:t>
            </w:r>
          </w:p>
        </w:tc>
      </w:tr>
      <w:tr w:rsidR="00F63C43" w:rsidRPr="00F63C43" w14:paraId="362488C3" w14:textId="77777777" w:rsidTr="00F63C43">
        <w:tc>
          <w:tcPr>
            <w:tcW w:w="1638" w:type="dxa"/>
            <w:vAlign w:val="center"/>
          </w:tcPr>
          <w:p w14:paraId="14D4C2AE"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lastRenderedPageBreak/>
              <w:t>Kế hoạch dự án không hợp lý.</w:t>
            </w:r>
          </w:p>
        </w:tc>
        <w:tc>
          <w:tcPr>
            <w:tcW w:w="2250" w:type="dxa"/>
            <w:gridSpan w:val="2"/>
            <w:vAlign w:val="center"/>
          </w:tcPr>
          <w:p w14:paraId="413D3E84"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Khi thực hiện kế hoạch có phát sinh nhiều so với dự kiến.</w:t>
            </w:r>
          </w:p>
        </w:tc>
        <w:tc>
          <w:tcPr>
            <w:tcW w:w="810" w:type="dxa"/>
            <w:gridSpan w:val="2"/>
            <w:vAlign w:val="center"/>
          </w:tcPr>
          <w:p w14:paraId="6594155C"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5%</w:t>
            </w:r>
          </w:p>
        </w:tc>
        <w:tc>
          <w:tcPr>
            <w:tcW w:w="2070" w:type="dxa"/>
            <w:gridSpan w:val="2"/>
            <w:vAlign w:val="center"/>
          </w:tcPr>
          <w:p w14:paraId="7D04483B"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Không hoàn thành được theo đúng kế hoạch</w:t>
            </w:r>
          </w:p>
        </w:tc>
        <w:tc>
          <w:tcPr>
            <w:tcW w:w="2520" w:type="dxa"/>
            <w:vAlign w:val="center"/>
          </w:tcPr>
          <w:p w14:paraId="2853E929"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Liên tục điều chỉnh kế hoạch cả về thời gian thực hiện và tiến trình các công việc cần thực hiện (sắp xếp một cách khoa học các công việc cần làm) để phù hợp  với những phát sinh.</w:t>
            </w:r>
          </w:p>
        </w:tc>
      </w:tr>
      <w:tr w:rsidR="00F63C43" w:rsidRPr="00F63C43" w14:paraId="05ED8E01" w14:textId="77777777" w:rsidTr="00F63C43">
        <w:tc>
          <w:tcPr>
            <w:tcW w:w="1638" w:type="dxa"/>
            <w:vAlign w:val="center"/>
          </w:tcPr>
          <w:p w14:paraId="329F6387"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Chất lượng sản phẩm chưa đạt yêu cầu của khách hàng</w:t>
            </w:r>
          </w:p>
        </w:tc>
        <w:tc>
          <w:tcPr>
            <w:tcW w:w="2250" w:type="dxa"/>
            <w:gridSpan w:val="2"/>
            <w:vAlign w:val="center"/>
          </w:tcPr>
          <w:p w14:paraId="27B9FED9"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 xml:space="preserve">Các thành viên trong đội lập trình thiếu kinh nghiệm, chưa hiểu biết sâu sắc về hệ thống nên tkhi triển khai sẽ tạo ra sản phẩm chất lượng thấp, đội ngũ nhân viên làm việc không hiệu </w:t>
            </w:r>
            <w:r w:rsidRPr="00F63C43">
              <w:rPr>
                <w:rFonts w:cs="Tahoma"/>
                <w:color w:val="000000"/>
                <w:spacing w:val="-1"/>
                <w:sz w:val="28"/>
                <w:szCs w:val="28"/>
              </w:rPr>
              <w:lastRenderedPageBreak/>
              <w:t>quả.</w:t>
            </w:r>
          </w:p>
        </w:tc>
        <w:tc>
          <w:tcPr>
            <w:tcW w:w="810" w:type="dxa"/>
            <w:gridSpan w:val="2"/>
            <w:vAlign w:val="center"/>
          </w:tcPr>
          <w:p w14:paraId="25728547"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lastRenderedPageBreak/>
              <w:t>5%</w:t>
            </w:r>
          </w:p>
        </w:tc>
        <w:tc>
          <w:tcPr>
            <w:tcW w:w="2070" w:type="dxa"/>
            <w:gridSpan w:val="2"/>
            <w:vAlign w:val="center"/>
          </w:tcPr>
          <w:p w14:paraId="356FC258"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Ảnh hưởng tới kết quả của dự án.</w:t>
            </w:r>
          </w:p>
        </w:tc>
        <w:tc>
          <w:tcPr>
            <w:tcW w:w="2520" w:type="dxa"/>
            <w:vAlign w:val="center"/>
          </w:tcPr>
          <w:p w14:paraId="1B7F83BC"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Tìm phương pháp có thể hướng dẫn các thành viên làm việc có hiệu quả nhất hoặc đưa them nhân viên có kinh nghiệm và trình độ vào dự án.</w:t>
            </w:r>
          </w:p>
        </w:tc>
      </w:tr>
      <w:tr w:rsidR="00F63C43" w:rsidRPr="00F63C43" w14:paraId="52F53671" w14:textId="77777777" w:rsidTr="00F63C43">
        <w:trPr>
          <w:trHeight w:val="615"/>
        </w:trPr>
        <w:tc>
          <w:tcPr>
            <w:tcW w:w="9288" w:type="dxa"/>
            <w:gridSpan w:val="8"/>
            <w:shd w:val="clear" w:color="auto" w:fill="F2F2F2" w:themeFill="background1" w:themeFillShade="F2"/>
            <w:vAlign w:val="center"/>
          </w:tcPr>
          <w:p w14:paraId="056D7384" w14:textId="77777777" w:rsidR="00F63C43" w:rsidRPr="00F63C43" w:rsidRDefault="00F63C43" w:rsidP="00F63C43">
            <w:pPr>
              <w:autoSpaceDE w:val="0"/>
              <w:autoSpaceDN w:val="0"/>
              <w:adjustRightInd w:val="0"/>
              <w:spacing w:before="60" w:after="60" w:line="312" w:lineRule="auto"/>
              <w:jc w:val="center"/>
              <w:rPr>
                <w:rFonts w:cs="Tahoma"/>
                <w:b/>
                <w:color w:val="000000"/>
                <w:spacing w:val="-2"/>
                <w:sz w:val="28"/>
                <w:szCs w:val="28"/>
              </w:rPr>
            </w:pPr>
            <w:r w:rsidRPr="00F63C43">
              <w:rPr>
                <w:rFonts w:cs="Tahoma"/>
                <w:b/>
                <w:color w:val="000000"/>
                <w:spacing w:val="-2"/>
                <w:sz w:val="28"/>
                <w:szCs w:val="28"/>
              </w:rPr>
              <w:lastRenderedPageBreak/>
              <w:t>Rủi ro về nội bộ</w:t>
            </w:r>
          </w:p>
        </w:tc>
      </w:tr>
      <w:tr w:rsidR="00F63C43" w:rsidRPr="00F63C43" w14:paraId="49EDCC46" w14:textId="77777777" w:rsidTr="00F63C43">
        <w:trPr>
          <w:trHeight w:val="3455"/>
        </w:trPr>
        <w:tc>
          <w:tcPr>
            <w:tcW w:w="1818" w:type="dxa"/>
            <w:gridSpan w:val="2"/>
            <w:vAlign w:val="center"/>
          </w:tcPr>
          <w:p w14:paraId="24365C54"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Nhân lực thực hiện dự án bị thiếu so với dự kiến ban đầu.</w:t>
            </w:r>
          </w:p>
        </w:tc>
        <w:tc>
          <w:tcPr>
            <w:tcW w:w="2147" w:type="dxa"/>
            <w:gridSpan w:val="2"/>
            <w:vAlign w:val="center"/>
          </w:tcPr>
          <w:p w14:paraId="5480BCBC"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Trong đội thực hiện dự án có người bỏ việc hoặc có người bị ốm hoặc vì một lý do nào đó một số thành viên không thể tham gia dự án.</w:t>
            </w:r>
          </w:p>
        </w:tc>
        <w:tc>
          <w:tcPr>
            <w:tcW w:w="733" w:type="dxa"/>
            <w:vAlign w:val="center"/>
          </w:tcPr>
          <w:p w14:paraId="69D5574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1%</w:t>
            </w:r>
          </w:p>
        </w:tc>
        <w:tc>
          <w:tcPr>
            <w:tcW w:w="1980" w:type="dxa"/>
            <w:vAlign w:val="center"/>
          </w:tcPr>
          <w:p w14:paraId="38833177"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Không hoàn thành được các phần việc theo đúng kế hoạch</w:t>
            </w:r>
          </w:p>
        </w:tc>
        <w:tc>
          <w:tcPr>
            <w:tcW w:w="2610" w:type="dxa"/>
            <w:gridSpan w:val="2"/>
            <w:vAlign w:val="center"/>
          </w:tcPr>
          <w:p w14:paraId="1C0D6BD0"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Bổ sung nhân lực từ nhóm dự phòng và điều chỉnh hợp lý công việc cho từng người.</w:t>
            </w:r>
          </w:p>
        </w:tc>
      </w:tr>
      <w:tr w:rsidR="00F63C43" w:rsidRPr="00F63C43" w14:paraId="6E95CA1A" w14:textId="77777777" w:rsidTr="00F63C43">
        <w:tc>
          <w:tcPr>
            <w:tcW w:w="1818" w:type="dxa"/>
            <w:gridSpan w:val="2"/>
            <w:vAlign w:val="center"/>
          </w:tcPr>
          <w:p w14:paraId="42C27EBC"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Sự phối hợp giữa các cá nhân trong nhóm không tốt.</w:t>
            </w:r>
          </w:p>
        </w:tc>
        <w:tc>
          <w:tcPr>
            <w:tcW w:w="2147" w:type="dxa"/>
            <w:gridSpan w:val="2"/>
            <w:vAlign w:val="center"/>
          </w:tcPr>
          <w:p w14:paraId="3A84BBF4"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Công việc của dự án là do một tập thể làm, vì thế vấn đề về sự đoàn kết, sự phối hợp giữa các thành viên</w:t>
            </w:r>
          </w:p>
          <w:p w14:paraId="112B4853"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trong nhóm cần phải được chú trọng.</w:t>
            </w:r>
          </w:p>
        </w:tc>
        <w:tc>
          <w:tcPr>
            <w:tcW w:w="733" w:type="dxa"/>
            <w:vAlign w:val="center"/>
          </w:tcPr>
          <w:p w14:paraId="448252F9"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1%</w:t>
            </w:r>
          </w:p>
        </w:tc>
        <w:tc>
          <w:tcPr>
            <w:tcW w:w="1980" w:type="dxa"/>
            <w:vAlign w:val="center"/>
          </w:tcPr>
          <w:p w14:paraId="56B5E47C"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Không hoàn thành được theo đúng kế</w:t>
            </w:r>
          </w:p>
          <w:p w14:paraId="1B0B5492"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hoạch dẫn đến vỡ dự án</w:t>
            </w:r>
          </w:p>
        </w:tc>
        <w:tc>
          <w:tcPr>
            <w:tcW w:w="2610" w:type="dxa"/>
            <w:gridSpan w:val="2"/>
            <w:vAlign w:val="center"/>
          </w:tcPr>
          <w:p w14:paraId="1CB8319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Họp và trao đổi định kỳ giữa các thành viên trong nhóm.</w:t>
            </w:r>
          </w:p>
          <w:p w14:paraId="6154464D"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Yêu cầu báo cáo kết quả định kỳ để nắm bắt tình hình.</w:t>
            </w:r>
          </w:p>
          <w:p w14:paraId="7919D1E2"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Người quản lý dự án phải có sự điều chỉnh nhất định đối với từng giai đoạn phát triển dự án.</w:t>
            </w:r>
          </w:p>
        </w:tc>
      </w:tr>
      <w:tr w:rsidR="00F63C43" w:rsidRPr="00F63C43" w14:paraId="12E73A8A" w14:textId="77777777" w:rsidTr="00F63C43">
        <w:tc>
          <w:tcPr>
            <w:tcW w:w="1818" w:type="dxa"/>
            <w:gridSpan w:val="2"/>
            <w:vAlign w:val="center"/>
          </w:tcPr>
          <w:p w14:paraId="03774328"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xml:space="preserve">Sự chuyển giao công </w:t>
            </w:r>
            <w:r w:rsidRPr="00F63C43">
              <w:rPr>
                <w:rFonts w:cs="Tahoma"/>
                <w:color w:val="000000"/>
                <w:spacing w:val="-2"/>
                <w:sz w:val="28"/>
                <w:szCs w:val="28"/>
              </w:rPr>
              <w:lastRenderedPageBreak/>
              <w:t>việc giữa các nhóm không ăn khớp.</w:t>
            </w:r>
          </w:p>
        </w:tc>
        <w:tc>
          <w:tcPr>
            <w:tcW w:w="2147" w:type="dxa"/>
            <w:gridSpan w:val="2"/>
            <w:vAlign w:val="center"/>
          </w:tcPr>
          <w:p w14:paraId="115804D0"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Thực hiện công việc</w:t>
            </w:r>
          </w:p>
        </w:tc>
        <w:tc>
          <w:tcPr>
            <w:tcW w:w="733" w:type="dxa"/>
            <w:vAlign w:val="center"/>
          </w:tcPr>
          <w:p w14:paraId="78BD6AA3"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5%</w:t>
            </w:r>
          </w:p>
        </w:tc>
        <w:tc>
          <w:tcPr>
            <w:tcW w:w="1980" w:type="dxa"/>
            <w:vAlign w:val="center"/>
          </w:tcPr>
          <w:p w14:paraId="15B0EF92"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xml:space="preserve">Không hoàn thành được </w:t>
            </w:r>
            <w:r w:rsidRPr="00F63C43">
              <w:rPr>
                <w:rFonts w:cs="Tahoma"/>
                <w:color w:val="000000"/>
                <w:spacing w:val="-2"/>
                <w:sz w:val="28"/>
                <w:szCs w:val="28"/>
              </w:rPr>
              <w:lastRenderedPageBreak/>
              <w:t>các phần việc</w:t>
            </w:r>
          </w:p>
        </w:tc>
        <w:tc>
          <w:tcPr>
            <w:tcW w:w="2610" w:type="dxa"/>
            <w:gridSpan w:val="2"/>
            <w:vAlign w:val="center"/>
          </w:tcPr>
          <w:p w14:paraId="3FE36D5C"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 xml:space="preserve">Cần phải có một một quy trình làm </w:t>
            </w:r>
            <w:r w:rsidRPr="00F63C43">
              <w:rPr>
                <w:rFonts w:cs="Tahoma"/>
                <w:color w:val="000000"/>
                <w:spacing w:val="-2"/>
                <w:sz w:val="28"/>
                <w:szCs w:val="28"/>
              </w:rPr>
              <w:lastRenderedPageBreak/>
              <w:t>việc thống nhấtgiữa các đội thực hiện dự án.</w:t>
            </w:r>
          </w:p>
        </w:tc>
      </w:tr>
      <w:tr w:rsidR="00F63C43" w:rsidRPr="00F63C43" w14:paraId="4189D0FF" w14:textId="77777777" w:rsidTr="00F63C43">
        <w:tc>
          <w:tcPr>
            <w:tcW w:w="9288" w:type="dxa"/>
            <w:gridSpan w:val="8"/>
            <w:shd w:val="clear" w:color="auto" w:fill="F2F2F2" w:themeFill="background1" w:themeFillShade="F2"/>
            <w:vAlign w:val="center"/>
          </w:tcPr>
          <w:p w14:paraId="4BBD8AFC" w14:textId="77777777" w:rsidR="00F63C43" w:rsidRPr="00F63C43" w:rsidRDefault="00F63C43" w:rsidP="00F63C43">
            <w:pPr>
              <w:autoSpaceDE w:val="0"/>
              <w:autoSpaceDN w:val="0"/>
              <w:adjustRightInd w:val="0"/>
              <w:spacing w:before="60" w:after="60" w:line="312" w:lineRule="auto"/>
              <w:jc w:val="center"/>
              <w:rPr>
                <w:rFonts w:cs="Tahoma"/>
                <w:b/>
                <w:color w:val="000000"/>
                <w:spacing w:val="-1"/>
                <w:sz w:val="28"/>
                <w:szCs w:val="28"/>
              </w:rPr>
            </w:pPr>
            <w:r w:rsidRPr="00F63C43">
              <w:rPr>
                <w:rFonts w:cs="Tahoma"/>
                <w:b/>
                <w:color w:val="000000"/>
                <w:spacing w:val="-1"/>
                <w:sz w:val="28"/>
                <w:szCs w:val="28"/>
              </w:rPr>
              <w:lastRenderedPageBreak/>
              <w:t>Rủi ro về thực hiện</w:t>
            </w:r>
          </w:p>
        </w:tc>
      </w:tr>
      <w:tr w:rsidR="00F63C43" w:rsidRPr="00F63C43" w14:paraId="497A738B" w14:textId="77777777" w:rsidTr="00F63C43">
        <w:tc>
          <w:tcPr>
            <w:tcW w:w="1818" w:type="dxa"/>
            <w:gridSpan w:val="2"/>
            <w:vAlign w:val="center"/>
          </w:tcPr>
          <w:p w14:paraId="5F238C3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Xác định yêu cầu về sản phẩm chưa đúng</w:t>
            </w:r>
          </w:p>
        </w:tc>
        <w:tc>
          <w:tcPr>
            <w:tcW w:w="2070" w:type="dxa"/>
            <w:vAlign w:val="center"/>
          </w:tcPr>
          <w:p w14:paraId="71C81CE8"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Thực hiện công việc thu thập và khảo sát các yêu</w:t>
            </w:r>
          </w:p>
          <w:p w14:paraId="2509F030"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cầu từ phía khách hàng</w:t>
            </w:r>
          </w:p>
          <w:p w14:paraId="09501751"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không được tốt dẫn đến hiểu sai về các chức năng và các yêu cầu sản phẩm cần có.</w:t>
            </w:r>
          </w:p>
        </w:tc>
        <w:tc>
          <w:tcPr>
            <w:tcW w:w="810" w:type="dxa"/>
            <w:gridSpan w:val="2"/>
            <w:vAlign w:val="center"/>
          </w:tcPr>
          <w:p w14:paraId="609B228A"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1%</w:t>
            </w:r>
          </w:p>
        </w:tc>
        <w:tc>
          <w:tcPr>
            <w:tcW w:w="2070" w:type="dxa"/>
            <w:gridSpan w:val="2"/>
            <w:vAlign w:val="center"/>
          </w:tcPr>
          <w:p w14:paraId="3A88F71A"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Sản phẩm không đảm bảo được yêu cầu của khách hàng</w:t>
            </w:r>
          </w:p>
        </w:tc>
        <w:tc>
          <w:tcPr>
            <w:tcW w:w="2520" w:type="dxa"/>
            <w:vAlign w:val="center"/>
          </w:tcPr>
          <w:p w14:paraId="337C7AA9"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Liên tục trao đổi với khách hàng để xác định yêu cầu của khách hàng.</w:t>
            </w:r>
          </w:p>
        </w:tc>
      </w:tr>
      <w:tr w:rsidR="00F63C43" w:rsidRPr="00F63C43" w14:paraId="72881BE6" w14:textId="77777777" w:rsidTr="00F63C43">
        <w:tc>
          <w:tcPr>
            <w:tcW w:w="1818" w:type="dxa"/>
            <w:gridSpan w:val="2"/>
            <w:vAlign w:val="center"/>
          </w:tcPr>
          <w:p w14:paraId="79AF86A4"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Không gặp gỡ được Khách hàng khi có vấn đề cần trao đổi.</w:t>
            </w:r>
          </w:p>
        </w:tc>
        <w:tc>
          <w:tcPr>
            <w:tcW w:w="2070" w:type="dxa"/>
            <w:vAlign w:val="center"/>
          </w:tcPr>
          <w:p w14:paraId="5DCD380A"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Thực hiện công việc</w:t>
            </w:r>
          </w:p>
        </w:tc>
        <w:tc>
          <w:tcPr>
            <w:tcW w:w="810" w:type="dxa"/>
            <w:gridSpan w:val="2"/>
            <w:vAlign w:val="center"/>
          </w:tcPr>
          <w:p w14:paraId="24EBB838"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1%</w:t>
            </w:r>
          </w:p>
        </w:tc>
        <w:tc>
          <w:tcPr>
            <w:tcW w:w="2070" w:type="dxa"/>
            <w:gridSpan w:val="2"/>
            <w:vAlign w:val="center"/>
          </w:tcPr>
          <w:p w14:paraId="0206F4F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Không hiểu được các yêu cầu cũng như những vấn đề về sản phẩm mà khách hàng yêu cầu.</w:t>
            </w:r>
          </w:p>
        </w:tc>
        <w:tc>
          <w:tcPr>
            <w:tcW w:w="2520" w:type="dxa"/>
            <w:vAlign w:val="center"/>
          </w:tcPr>
          <w:p w14:paraId="5FF17409"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Luôn bám sát được các yêu</w:t>
            </w:r>
          </w:p>
          <w:p w14:paraId="4CFD6D37"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cầu của khách hàng, cầm phải có những thông tin cụ thể của khách hàng để khi muốn trao đổi ta có thể</w:t>
            </w:r>
          </w:p>
          <w:p w14:paraId="3153AFB2"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liên lạc một cách thuận lợi nhất.</w:t>
            </w:r>
          </w:p>
        </w:tc>
      </w:tr>
      <w:tr w:rsidR="00F63C43" w:rsidRPr="00F63C43" w14:paraId="7110A1E3" w14:textId="77777777" w:rsidTr="00F63C43">
        <w:tc>
          <w:tcPr>
            <w:tcW w:w="1818" w:type="dxa"/>
            <w:gridSpan w:val="2"/>
            <w:vAlign w:val="center"/>
          </w:tcPr>
          <w:p w14:paraId="6AA33765"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xml:space="preserve">Không lấy </w:t>
            </w:r>
            <w:r w:rsidRPr="00F63C43">
              <w:rPr>
                <w:rFonts w:cs="Tahoma"/>
                <w:color w:val="000000"/>
                <w:spacing w:val="-2"/>
                <w:sz w:val="28"/>
                <w:szCs w:val="28"/>
              </w:rPr>
              <w:lastRenderedPageBreak/>
              <w:t>được các dự liệu mẫu cũng như các mẫu biểu cần thiết liên quan đến</w:t>
            </w:r>
          </w:p>
          <w:p w14:paraId="12910CD0"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các yêu cầu của hệ hống.</w:t>
            </w:r>
          </w:p>
        </w:tc>
        <w:tc>
          <w:tcPr>
            <w:tcW w:w="2070" w:type="dxa"/>
            <w:vAlign w:val="center"/>
          </w:tcPr>
          <w:p w14:paraId="61A54959"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 xml:space="preserve">Thực hiện </w:t>
            </w:r>
            <w:r w:rsidRPr="00F63C43">
              <w:rPr>
                <w:rFonts w:cs="Tahoma"/>
                <w:color w:val="000000"/>
                <w:spacing w:val="-2"/>
                <w:sz w:val="28"/>
                <w:szCs w:val="28"/>
              </w:rPr>
              <w:lastRenderedPageBreak/>
              <w:t>công việc</w:t>
            </w:r>
          </w:p>
        </w:tc>
        <w:tc>
          <w:tcPr>
            <w:tcW w:w="810" w:type="dxa"/>
            <w:gridSpan w:val="2"/>
            <w:vAlign w:val="center"/>
          </w:tcPr>
          <w:p w14:paraId="1CFBC79B"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5%</w:t>
            </w:r>
          </w:p>
        </w:tc>
        <w:tc>
          <w:tcPr>
            <w:tcW w:w="2070" w:type="dxa"/>
            <w:gridSpan w:val="2"/>
            <w:vAlign w:val="center"/>
          </w:tcPr>
          <w:p w14:paraId="02254AD9"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xml:space="preserve">Hệ thống </w:t>
            </w:r>
            <w:r w:rsidRPr="00F63C43">
              <w:rPr>
                <w:rFonts w:cs="Tahoma"/>
                <w:color w:val="000000"/>
                <w:spacing w:val="-2"/>
                <w:sz w:val="28"/>
                <w:szCs w:val="28"/>
              </w:rPr>
              <w:lastRenderedPageBreak/>
              <w:t>không thể kết xuất ra được những mẫu biểu cần thiết, hoặc phân</w:t>
            </w:r>
          </w:p>
          <w:p w14:paraId="6BB50986"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tích CSDL không đúng.</w:t>
            </w:r>
          </w:p>
        </w:tc>
        <w:tc>
          <w:tcPr>
            <w:tcW w:w="2520" w:type="dxa"/>
            <w:vAlign w:val="center"/>
          </w:tcPr>
          <w:p w14:paraId="1B3B3758"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 xml:space="preserve">Đề nghị khách </w:t>
            </w:r>
            <w:r w:rsidRPr="00F63C43">
              <w:rPr>
                <w:rFonts w:cs="Tahoma"/>
                <w:color w:val="000000"/>
                <w:spacing w:val="-2"/>
                <w:sz w:val="28"/>
                <w:szCs w:val="28"/>
              </w:rPr>
              <w:lastRenderedPageBreak/>
              <w:t>hàng đưa ra</w:t>
            </w:r>
          </w:p>
          <w:p w14:paraId="49C6F778"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những mẫu biểu cần thiết,những yêu cầu dự liệu mẫu để có thể test thử các chức năng của hệ thống.</w:t>
            </w:r>
          </w:p>
        </w:tc>
      </w:tr>
      <w:tr w:rsidR="00F63C43" w:rsidRPr="00F63C43" w14:paraId="528F0927" w14:textId="77777777" w:rsidTr="00F63C43">
        <w:tc>
          <w:tcPr>
            <w:tcW w:w="1818" w:type="dxa"/>
            <w:gridSpan w:val="2"/>
            <w:vAlign w:val="center"/>
          </w:tcPr>
          <w:p w14:paraId="261F85DD"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Thiếu các kỹ thuật về công nghệ và ý tưởng khi triển khai sản phẩm</w:t>
            </w:r>
          </w:p>
          <w:p w14:paraId="225F47A1"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p>
        </w:tc>
        <w:tc>
          <w:tcPr>
            <w:tcW w:w="2070" w:type="dxa"/>
            <w:vAlign w:val="center"/>
          </w:tcPr>
          <w:p w14:paraId="3C4BA4E2"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Người quản lý dự án chưa hình dung được các công việc cần làm của dự án, từ đó để đưa ra được các công</w:t>
            </w:r>
          </w:p>
          <w:p w14:paraId="3D015130"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nghệ cũng như kỹ thuật yêu cầu khi thực hiện dự án.</w:t>
            </w:r>
          </w:p>
        </w:tc>
        <w:tc>
          <w:tcPr>
            <w:tcW w:w="810" w:type="dxa"/>
            <w:gridSpan w:val="2"/>
            <w:vAlign w:val="center"/>
          </w:tcPr>
          <w:p w14:paraId="7694652B"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10%</w:t>
            </w:r>
          </w:p>
        </w:tc>
        <w:tc>
          <w:tcPr>
            <w:tcW w:w="2070" w:type="dxa"/>
            <w:gridSpan w:val="2"/>
            <w:vAlign w:val="center"/>
          </w:tcPr>
          <w:p w14:paraId="35FA0E72"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520" w:type="dxa"/>
            <w:vAlign w:val="center"/>
          </w:tcPr>
          <w:p w14:paraId="5508ED93"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Người quản lý dự án phải nắm rất chắc các công nghệ, kỹ thuật sử dụng ngay từ bước đầu thực hiện dự án để có đượcnhững sự thành công nhất định khi thực hiện dự án.</w:t>
            </w:r>
          </w:p>
        </w:tc>
      </w:tr>
      <w:tr w:rsidR="00F63C43" w:rsidRPr="00F63C43" w14:paraId="25162210" w14:textId="77777777" w:rsidTr="00F63C43">
        <w:tc>
          <w:tcPr>
            <w:tcW w:w="1818" w:type="dxa"/>
            <w:gridSpan w:val="2"/>
            <w:vAlign w:val="center"/>
          </w:tcPr>
          <w:p w14:paraId="545EF475"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Giá cả các thiết bị kỹ thuật tăng lên quá so với dự kiến</w:t>
            </w:r>
          </w:p>
        </w:tc>
        <w:tc>
          <w:tcPr>
            <w:tcW w:w="2070" w:type="dxa"/>
            <w:vAlign w:val="center"/>
          </w:tcPr>
          <w:p w14:paraId="59D51DCB"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Khi mua thiết bị</w:t>
            </w:r>
          </w:p>
        </w:tc>
        <w:tc>
          <w:tcPr>
            <w:tcW w:w="810" w:type="dxa"/>
            <w:gridSpan w:val="2"/>
            <w:vAlign w:val="center"/>
          </w:tcPr>
          <w:p w14:paraId="5FE4E729"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2%</w:t>
            </w:r>
          </w:p>
        </w:tc>
        <w:tc>
          <w:tcPr>
            <w:tcW w:w="2070" w:type="dxa"/>
            <w:gridSpan w:val="2"/>
            <w:vAlign w:val="center"/>
          </w:tcPr>
          <w:p w14:paraId="6B84F7B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xml:space="preserve">Không kiểm tra được giá cả, chi phí của các thiết bị cần thiết </w:t>
            </w:r>
            <w:r w:rsidRPr="00F63C43">
              <w:rPr>
                <w:rFonts w:cs="Tahoma"/>
                <w:color w:val="000000"/>
                <w:spacing w:val="-2"/>
                <w:sz w:val="28"/>
                <w:szCs w:val="28"/>
              </w:rPr>
              <w:lastRenderedPageBreak/>
              <w:t>để thực hiện dự</w:t>
            </w:r>
          </w:p>
          <w:p w14:paraId="67212AC8"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án.</w:t>
            </w:r>
          </w:p>
        </w:tc>
        <w:tc>
          <w:tcPr>
            <w:tcW w:w="2520" w:type="dxa"/>
            <w:vAlign w:val="center"/>
          </w:tcPr>
          <w:p w14:paraId="7E73371C"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Tiết kiệm và khác phục vấn đề phải đầu tư các thiết bị mới.</w:t>
            </w:r>
          </w:p>
        </w:tc>
      </w:tr>
      <w:tr w:rsidR="00F63C43" w:rsidRPr="00F63C43" w14:paraId="44F48367" w14:textId="77777777" w:rsidTr="00F63C43">
        <w:tc>
          <w:tcPr>
            <w:tcW w:w="1818" w:type="dxa"/>
            <w:gridSpan w:val="2"/>
            <w:vAlign w:val="center"/>
          </w:tcPr>
          <w:p w14:paraId="5D258113"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Khi hoàn thành các phân hệ nhưng chưa gặp được khách hàng để bàn giao cho khách hàng.</w:t>
            </w:r>
          </w:p>
        </w:tc>
        <w:tc>
          <w:tcPr>
            <w:tcW w:w="2070" w:type="dxa"/>
            <w:vAlign w:val="center"/>
          </w:tcPr>
          <w:p w14:paraId="02D597C3"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Khi hoàn thành các phân hệ</w:t>
            </w:r>
          </w:p>
          <w:p w14:paraId="572BCFDB"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(module chương trình con)</w:t>
            </w:r>
          </w:p>
        </w:tc>
        <w:tc>
          <w:tcPr>
            <w:tcW w:w="810" w:type="dxa"/>
            <w:gridSpan w:val="2"/>
            <w:vAlign w:val="center"/>
          </w:tcPr>
          <w:p w14:paraId="46D1F15B"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5%</w:t>
            </w:r>
          </w:p>
        </w:tc>
        <w:tc>
          <w:tcPr>
            <w:tcW w:w="2070" w:type="dxa"/>
            <w:gridSpan w:val="2"/>
            <w:vAlign w:val="center"/>
          </w:tcPr>
          <w:p w14:paraId="7F251702"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Không ghi nhận được các lỗi từ phía người dùng cuối dẫn đến sản phẩm khi hoàn thành nhưng không đảm bảo được yêu cầu đã đặt ra.</w:t>
            </w:r>
          </w:p>
        </w:tc>
        <w:tc>
          <w:tcPr>
            <w:tcW w:w="2520" w:type="dxa"/>
            <w:vAlign w:val="center"/>
          </w:tcPr>
          <w:p w14:paraId="4CF09798"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Liên tục liên hệ với khách hàng khi cần thiết, tại mỗi giai đoàn cần phải test các module chức năng của hệ thống đáp ứng được yêu cầu khách hàng.</w:t>
            </w:r>
          </w:p>
        </w:tc>
      </w:tr>
      <w:tr w:rsidR="00F63C43" w:rsidRPr="00F63C43" w14:paraId="25680579" w14:textId="77777777" w:rsidTr="00F63C43">
        <w:tc>
          <w:tcPr>
            <w:tcW w:w="1818" w:type="dxa"/>
            <w:gridSpan w:val="2"/>
            <w:vAlign w:val="center"/>
          </w:tcPr>
          <w:p w14:paraId="7361D072"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Nghiệm thu sản phẩm chậm hơn dự kiến</w:t>
            </w:r>
          </w:p>
        </w:tc>
        <w:tc>
          <w:tcPr>
            <w:tcW w:w="2070" w:type="dxa"/>
            <w:vAlign w:val="center"/>
          </w:tcPr>
          <w:p w14:paraId="0A8690F1"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Sau khi hoàn thành nhưng</w:t>
            </w:r>
          </w:p>
          <w:p w14:paraId="677313D6"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không bàn giao được sản phẩm cho khách hàng</w:t>
            </w:r>
          </w:p>
        </w:tc>
        <w:tc>
          <w:tcPr>
            <w:tcW w:w="810" w:type="dxa"/>
            <w:gridSpan w:val="2"/>
            <w:vAlign w:val="center"/>
          </w:tcPr>
          <w:p w14:paraId="44CCF1FA"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5%</w:t>
            </w:r>
          </w:p>
        </w:tc>
        <w:tc>
          <w:tcPr>
            <w:tcW w:w="2070" w:type="dxa"/>
            <w:gridSpan w:val="2"/>
            <w:vAlign w:val="center"/>
          </w:tcPr>
          <w:p w14:paraId="056BD99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Không thanh lý hợp đồng được theo đúng dự kiến</w:t>
            </w:r>
          </w:p>
        </w:tc>
        <w:tc>
          <w:tcPr>
            <w:tcW w:w="2520" w:type="dxa"/>
            <w:vAlign w:val="center"/>
          </w:tcPr>
          <w:p w14:paraId="1588350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Căn cứ kế hoạch và hợp đồng đề nghị thanh lý hợp đồng.</w:t>
            </w:r>
          </w:p>
        </w:tc>
      </w:tr>
      <w:tr w:rsidR="00F63C43" w:rsidRPr="00F63C43" w14:paraId="3D104AA1" w14:textId="77777777" w:rsidTr="00F63C43">
        <w:tc>
          <w:tcPr>
            <w:tcW w:w="1818" w:type="dxa"/>
            <w:gridSpan w:val="2"/>
            <w:vAlign w:val="center"/>
          </w:tcPr>
          <w:p w14:paraId="22A6ACF4"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Đồng tiền trượt giá</w:t>
            </w:r>
          </w:p>
        </w:tc>
        <w:tc>
          <w:tcPr>
            <w:tcW w:w="2070" w:type="dxa"/>
            <w:vAlign w:val="center"/>
          </w:tcPr>
          <w:p w14:paraId="6F45D6B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Khi thanh lý hợp đồng</w:t>
            </w:r>
          </w:p>
        </w:tc>
        <w:tc>
          <w:tcPr>
            <w:tcW w:w="810" w:type="dxa"/>
            <w:gridSpan w:val="2"/>
            <w:vAlign w:val="center"/>
          </w:tcPr>
          <w:p w14:paraId="654C2983"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2%</w:t>
            </w:r>
          </w:p>
        </w:tc>
        <w:tc>
          <w:tcPr>
            <w:tcW w:w="2070" w:type="dxa"/>
            <w:gridSpan w:val="2"/>
            <w:vAlign w:val="center"/>
          </w:tcPr>
          <w:p w14:paraId="35E17569"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Kinh phí không đủ để thanh toán cho dự án</w:t>
            </w:r>
          </w:p>
        </w:tc>
        <w:tc>
          <w:tcPr>
            <w:tcW w:w="2520" w:type="dxa"/>
            <w:vAlign w:val="center"/>
          </w:tcPr>
          <w:p w14:paraId="2562096C"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20" w:name="_Toc25660397"/>
      <w:r>
        <w:lastRenderedPageBreak/>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2DDCC607" w:rsidR="00F45E06" w:rsidRDefault="003A3FFF" w:rsidP="00667DD5">
      <w:pPr>
        <w:pStyle w:val="ListParagraph"/>
        <w:tabs>
          <w:tab w:val="right" w:leader="dot" w:pos="8780"/>
        </w:tabs>
        <w:ind w:left="720"/>
      </w:pPr>
      <w:r>
        <w:t>Nhóm quản lý sẽ trả lời thế nào</w:t>
      </w:r>
      <w:r w:rsidR="00667DD5">
        <w:t>:</w:t>
      </w:r>
      <w:r w:rsidR="00FC3FC0">
        <w:t xml:space="preserve"> Chúng tôi sẵn sàng đáp ứng nhu cầu này của bạn</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6DD0B8BE" w:rsidR="00667DD5" w:rsidRDefault="00667DD5" w:rsidP="00667DD5">
      <w:pPr>
        <w:pStyle w:val="ListParagraph"/>
        <w:tabs>
          <w:tab w:val="right" w:leader="dot" w:pos="8780"/>
        </w:tabs>
        <w:ind w:left="720"/>
      </w:pPr>
      <w:r>
        <w:t>Nhóm quản lý sẽ trả lời thế nào:</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645A1079" w:rsidR="00460E60" w:rsidRDefault="00460E60" w:rsidP="00460E60">
      <w:pPr>
        <w:pStyle w:val="ListParagraph"/>
        <w:tabs>
          <w:tab w:val="right" w:leader="dot" w:pos="8780"/>
        </w:tabs>
        <w:ind w:left="720"/>
      </w:pPr>
      <w:r>
        <w:t>Nhóm quản lý sẽ trả lời thế nào:</w:t>
      </w:r>
      <w:r w:rsidR="001E0237">
        <w:t>Giá này đã bao gồm VAT. Giá chưa có VAT là 91 triệu</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F63C43" w:rsidP="00BC1A91">
      <w:hyperlink r:id="rId18"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F63C43" w:rsidP="00BC1A91">
      <w:pPr>
        <w:rPr>
          <w:lang w:eastAsia="en-US" w:bidi="ar-SA"/>
        </w:rPr>
      </w:pPr>
      <w:hyperlink r:id="rId19"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9E11C" w14:textId="77777777" w:rsidR="002154C2" w:rsidRDefault="002154C2">
      <w:r>
        <w:separator/>
      </w:r>
    </w:p>
    <w:p w14:paraId="13CDBCE1" w14:textId="77777777" w:rsidR="002154C2" w:rsidRDefault="002154C2"/>
  </w:endnote>
  <w:endnote w:type="continuationSeparator" w:id="0">
    <w:p w14:paraId="11A3C426" w14:textId="77777777" w:rsidR="002154C2" w:rsidRDefault="002154C2">
      <w:r>
        <w:continuationSeparator/>
      </w:r>
    </w:p>
    <w:p w14:paraId="52A8905D" w14:textId="77777777" w:rsidR="002154C2" w:rsidRDefault="00215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73F3064" w:rsidR="00F63C43" w:rsidRPr="009A57EC" w:rsidRDefault="00F63C43"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04091">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F63C43" w:rsidRPr="00932976" w:rsidRDefault="00F63C43"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F63C43" w:rsidRPr="00932976" w:rsidRDefault="00F63C43"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F63C43" w:rsidRDefault="00F63C43"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F63C43" w:rsidRDefault="00F63C43">
    <w:pPr>
      <w:pStyle w:val="Footer"/>
      <w:rPr>
        <w:i/>
        <w:color w:val="003366"/>
      </w:rPr>
    </w:pPr>
  </w:p>
  <w:p w14:paraId="2B3DBBFD" w14:textId="77777777" w:rsidR="00F63C43" w:rsidRDefault="00F63C43">
    <w:pPr>
      <w:pStyle w:val="Footer"/>
      <w:rPr>
        <w:i/>
        <w:color w:val="003366"/>
      </w:rPr>
    </w:pPr>
  </w:p>
  <w:p w14:paraId="7A61AF73" w14:textId="77777777" w:rsidR="00F63C43" w:rsidRPr="00932976" w:rsidRDefault="00F63C43">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F63C43" w:rsidRDefault="00F63C43"/>
  <w:p w14:paraId="7F403060" w14:textId="77777777" w:rsidR="00F63C43" w:rsidRDefault="00F63C4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9D4468C" w:rsidR="00F63C43" w:rsidRPr="001022FF" w:rsidRDefault="00F63C43"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04091">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04091">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F63C43" w:rsidRDefault="00F63C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1387B" w14:textId="77777777" w:rsidR="002154C2" w:rsidRDefault="002154C2">
      <w:r>
        <w:separator/>
      </w:r>
    </w:p>
    <w:p w14:paraId="2020B3B5" w14:textId="77777777" w:rsidR="002154C2" w:rsidRDefault="002154C2"/>
  </w:footnote>
  <w:footnote w:type="continuationSeparator" w:id="0">
    <w:p w14:paraId="4E596818" w14:textId="77777777" w:rsidR="002154C2" w:rsidRDefault="002154C2">
      <w:r>
        <w:continuationSeparator/>
      </w:r>
    </w:p>
    <w:p w14:paraId="56FB4220" w14:textId="77777777" w:rsidR="002154C2" w:rsidRDefault="002154C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F63C43" w:rsidRPr="009A57EC" w:rsidRDefault="00F63C43"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F63C43" w:rsidRDefault="00F63C4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F63C43" w:rsidRPr="00AB15C8" w:rsidRDefault="00F63C43"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F63C43" w:rsidRPr="00D51159" w:rsidRDefault="00F63C43"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F63C43" w:rsidRPr="00D51159" w:rsidRDefault="00F63C43"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F63C43" w:rsidRDefault="00F63C4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F63C43" w:rsidRDefault="00F63C4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FBEC2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1"/>
  </w:num>
  <w:num w:numId="21">
    <w:abstractNumId w:val="40"/>
  </w:num>
  <w:num w:numId="22">
    <w:abstractNumId w:val="22"/>
  </w:num>
  <w:num w:numId="23">
    <w:abstractNumId w:val="19"/>
  </w:num>
  <w:num w:numId="24">
    <w:abstractNumId w:val="24"/>
  </w:num>
  <w:num w:numId="25">
    <w:abstractNumId w:val="29"/>
  </w:num>
  <w:num w:numId="26">
    <w:abstractNumId w:val="25"/>
  </w:num>
  <w:num w:numId="27">
    <w:abstractNumId w:val="36"/>
  </w:num>
  <w:num w:numId="28">
    <w:abstractNumId w:val="30"/>
  </w:num>
  <w:num w:numId="29">
    <w:abstractNumId w:val="20"/>
  </w:num>
  <w:num w:numId="30">
    <w:abstractNumId w:val="18"/>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9"/>
  </w:num>
  <w:num w:numId="40">
    <w:abstractNumId w:val="32"/>
  </w:num>
  <w:num w:numId="41">
    <w:abstractNumId w:val="3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http://stockboard.sbsc.com.vn/apps/StockBoard/SBSC/HOS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5317A-D2BE-41D4-8D6F-F03ED45E4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19</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16925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253</cp:revision>
  <cp:lastPrinted>2008-03-13T11:02:00Z</cp:lastPrinted>
  <dcterms:created xsi:type="dcterms:W3CDTF">2018-10-22T04:18:00Z</dcterms:created>
  <dcterms:modified xsi:type="dcterms:W3CDTF">2019-12-24T02:33:00Z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