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D32" w:rsidRPr="00D937BF" w:rsidRDefault="00D937BF" w:rsidP="00D937BF">
      <w:pPr>
        <w:jc w:val="center"/>
        <w:rPr>
          <w:b/>
          <w:sz w:val="44"/>
          <w:szCs w:val="44"/>
        </w:rPr>
      </w:pPr>
      <w:r w:rsidRPr="00D937BF">
        <w:rPr>
          <w:b/>
          <w:sz w:val="44"/>
          <w:szCs w:val="44"/>
        </w:rPr>
        <w:t>Slide 05 + 06</w:t>
      </w:r>
      <w:r w:rsidR="009838D1">
        <w:rPr>
          <w:b/>
          <w:sz w:val="44"/>
          <w:szCs w:val="44"/>
        </w:rPr>
        <w:t>: Truy vấn dữ liệu trên nhiều bảng</w:t>
      </w:r>
    </w:p>
    <w:p w:rsidR="008B3878" w:rsidRDefault="008B3878" w:rsidP="00D937BF">
      <w:pPr>
        <w:rPr>
          <w:b/>
          <w:sz w:val="36"/>
        </w:rPr>
      </w:pPr>
      <w:r>
        <w:rPr>
          <w:b/>
          <w:sz w:val="36"/>
        </w:rPr>
        <w:t>1. CÂU LỆNH SELECT:</w:t>
      </w:r>
    </w:p>
    <w:p w:rsidR="008B3878" w:rsidRDefault="008B3878" w:rsidP="00D937BF">
      <w:pPr>
        <w:rPr>
          <w:b/>
          <w:sz w:val="36"/>
        </w:rPr>
      </w:pPr>
      <w:r>
        <w:rPr>
          <w:b/>
          <w:sz w:val="36"/>
        </w:rPr>
        <w:t>* Cú pháp:</w:t>
      </w:r>
    </w:p>
    <w:p w:rsidR="008B3878" w:rsidRDefault="008B3878" w:rsidP="00D937BF">
      <w:pPr>
        <w:rPr>
          <w:b/>
          <w:sz w:val="36"/>
        </w:rPr>
      </w:pPr>
      <w:r>
        <w:rPr>
          <w:sz w:val="36"/>
        </w:rPr>
        <w:tab/>
      </w:r>
      <w:r>
        <w:rPr>
          <w:b/>
          <w:sz w:val="36"/>
        </w:rPr>
        <w:t>SELECT [distinct] column(s)</w:t>
      </w:r>
    </w:p>
    <w:p w:rsidR="008B3878" w:rsidRDefault="008B3878" w:rsidP="00D937BF">
      <w:pPr>
        <w:rPr>
          <w:b/>
          <w:sz w:val="36"/>
        </w:rPr>
      </w:pPr>
      <w:r>
        <w:rPr>
          <w:b/>
          <w:sz w:val="36"/>
        </w:rPr>
        <w:tab/>
        <w:t>FROM TENBANG</w:t>
      </w:r>
    </w:p>
    <w:p w:rsidR="008B3878" w:rsidRDefault="008B3878" w:rsidP="00D937BF">
      <w:pPr>
        <w:rPr>
          <w:b/>
          <w:sz w:val="36"/>
        </w:rPr>
      </w:pPr>
      <w:r>
        <w:rPr>
          <w:b/>
          <w:sz w:val="36"/>
        </w:rPr>
        <w:tab/>
        <w:t>[WHERE ĐK]</w:t>
      </w:r>
    </w:p>
    <w:p w:rsidR="008B3878" w:rsidRDefault="008B3878" w:rsidP="00D937BF">
      <w:pPr>
        <w:rPr>
          <w:b/>
          <w:sz w:val="36"/>
        </w:rPr>
      </w:pPr>
      <w:r>
        <w:rPr>
          <w:b/>
          <w:sz w:val="36"/>
        </w:rPr>
        <w:tab/>
        <w:t>[ORDER BY TENCOT [asc/desc]]</w:t>
      </w:r>
    </w:p>
    <w:p w:rsidR="008B3878" w:rsidRDefault="008B3878" w:rsidP="00D937BF">
      <w:pPr>
        <w:rPr>
          <w:b/>
          <w:sz w:val="36"/>
        </w:rPr>
      </w:pPr>
      <w:r>
        <w:rPr>
          <w:b/>
          <w:sz w:val="36"/>
        </w:rPr>
        <w:tab/>
        <w:t>[GROUP BY]</w:t>
      </w:r>
    </w:p>
    <w:p w:rsidR="008B3878" w:rsidRDefault="008B3878" w:rsidP="00D937BF">
      <w:pPr>
        <w:rPr>
          <w:b/>
          <w:sz w:val="36"/>
        </w:rPr>
      </w:pPr>
      <w:r>
        <w:rPr>
          <w:b/>
          <w:sz w:val="36"/>
        </w:rPr>
        <w:tab/>
        <w:t>[HAVING ĐK NHÓM]</w:t>
      </w:r>
    </w:p>
    <w:p w:rsidR="008B3878" w:rsidRDefault="008B3878" w:rsidP="00D937BF">
      <w:pPr>
        <w:rPr>
          <w:sz w:val="36"/>
        </w:rPr>
      </w:pPr>
      <w:r>
        <w:rPr>
          <w:b/>
          <w:sz w:val="36"/>
        </w:rPr>
        <w:t>* Chú ý:</w:t>
      </w:r>
      <w:r>
        <w:rPr>
          <w:sz w:val="36"/>
        </w:rPr>
        <w:t xml:space="preserve"> Distinct có thể là các giá trị</w:t>
      </w:r>
    </w:p>
    <w:p w:rsidR="008B3878" w:rsidRDefault="008B3878" w:rsidP="00D937BF">
      <w:pPr>
        <w:rPr>
          <w:sz w:val="36"/>
        </w:rPr>
      </w:pPr>
      <w:r>
        <w:rPr>
          <w:sz w:val="36"/>
        </w:rPr>
        <w:t>- all: Trả về tất cả các bản ghi tìm thấy</w:t>
      </w:r>
    </w:p>
    <w:p w:rsidR="008B3878" w:rsidRDefault="008B3878" w:rsidP="008B3878">
      <w:pPr>
        <w:rPr>
          <w:sz w:val="36"/>
        </w:rPr>
      </w:pPr>
      <w:r>
        <w:rPr>
          <w:sz w:val="36"/>
        </w:rPr>
        <w:t xml:space="preserve">- </w:t>
      </w:r>
      <w:r>
        <w:rPr>
          <w:sz w:val="36"/>
        </w:rPr>
        <w:t>Distinct</w:t>
      </w:r>
      <w:r>
        <w:rPr>
          <w:sz w:val="36"/>
        </w:rPr>
        <w:t>: Trả về các bản ghi không trùng lặp nhau</w:t>
      </w:r>
    </w:p>
    <w:p w:rsidR="008B3878" w:rsidRDefault="008B3878" w:rsidP="008B3878">
      <w:pPr>
        <w:rPr>
          <w:sz w:val="36"/>
        </w:rPr>
      </w:pPr>
      <w:r>
        <w:rPr>
          <w:sz w:val="36"/>
        </w:rPr>
        <w:t>- Top: Trả về n (hay %) các bản ghi tìm thấy ở trên xuống.</w:t>
      </w:r>
    </w:p>
    <w:p w:rsidR="008B3878" w:rsidRDefault="008B3878" w:rsidP="008B3878">
      <w:pPr>
        <w:rPr>
          <w:b/>
          <w:sz w:val="36"/>
        </w:rPr>
      </w:pPr>
      <w:r>
        <w:rPr>
          <w:b/>
          <w:sz w:val="36"/>
        </w:rPr>
        <w:t>2. CÂU LỆNH SELECT ĐƠN GIẢN:</w:t>
      </w:r>
    </w:p>
    <w:p w:rsidR="008B3878" w:rsidRDefault="008B3878" w:rsidP="008B3878">
      <w:pPr>
        <w:rPr>
          <w:b/>
          <w:sz w:val="36"/>
        </w:rPr>
      </w:pPr>
      <w:r>
        <w:rPr>
          <w:b/>
          <w:sz w:val="36"/>
        </w:rPr>
        <w:t>* CÁCH 1: LỰA CHỌN  TẤT CẢ CÁC HÀNG VÀ CỘT</w:t>
      </w:r>
    </w:p>
    <w:p w:rsidR="008B3878" w:rsidRDefault="008B3878" w:rsidP="008B3878">
      <w:pPr>
        <w:rPr>
          <w:b/>
          <w:sz w:val="36"/>
        </w:rPr>
      </w:pPr>
      <w:r>
        <w:rPr>
          <w:b/>
          <w:sz w:val="36"/>
        </w:rPr>
        <w:tab/>
        <w:t>SELECT * FROM TENBANG</w:t>
      </w:r>
    </w:p>
    <w:p w:rsidR="008B3878" w:rsidRDefault="008B3878" w:rsidP="008B3878">
      <w:pPr>
        <w:rPr>
          <w:b/>
          <w:sz w:val="36"/>
        </w:rPr>
      </w:pPr>
      <w:r>
        <w:rPr>
          <w:b/>
          <w:sz w:val="36"/>
        </w:rPr>
        <w:t>* CÁCH 2: TRUY VẤN LỰA CHỌN MỘT SỐ CỘT</w:t>
      </w:r>
    </w:p>
    <w:p w:rsidR="008B3878" w:rsidRDefault="008B3878" w:rsidP="008B3878">
      <w:pPr>
        <w:rPr>
          <w:b/>
          <w:sz w:val="36"/>
        </w:rPr>
      </w:pPr>
      <w:r>
        <w:rPr>
          <w:b/>
          <w:sz w:val="36"/>
        </w:rPr>
        <w:tab/>
        <w:t xml:space="preserve">SELECT COT1, COT2, .... </w:t>
      </w:r>
    </w:p>
    <w:p w:rsidR="008B3878" w:rsidRDefault="008B3878" w:rsidP="008B3878">
      <w:pPr>
        <w:ind w:firstLine="720"/>
        <w:rPr>
          <w:b/>
          <w:sz w:val="36"/>
        </w:rPr>
      </w:pPr>
      <w:r>
        <w:rPr>
          <w:b/>
          <w:sz w:val="36"/>
        </w:rPr>
        <w:t>FROM TENBANG</w:t>
      </w:r>
    </w:p>
    <w:p w:rsidR="008B3878" w:rsidRDefault="008B3878" w:rsidP="008B3878">
      <w:pPr>
        <w:rPr>
          <w:b/>
          <w:sz w:val="36"/>
        </w:rPr>
      </w:pPr>
      <w:r>
        <w:rPr>
          <w:b/>
          <w:sz w:val="36"/>
        </w:rPr>
        <w:t>3. MỆNH ĐỀ WHERE:</w:t>
      </w:r>
    </w:p>
    <w:p w:rsidR="008B3878" w:rsidRDefault="008B3878" w:rsidP="008B3878">
      <w:pPr>
        <w:rPr>
          <w:b/>
          <w:sz w:val="36"/>
        </w:rPr>
      </w:pPr>
      <w:r>
        <w:rPr>
          <w:b/>
          <w:sz w:val="36"/>
        </w:rPr>
        <w:t>* Công dụng:</w:t>
      </w:r>
    </w:p>
    <w:p w:rsidR="008B3878" w:rsidRDefault="008B3878" w:rsidP="008B3878">
      <w:pPr>
        <w:rPr>
          <w:sz w:val="36"/>
        </w:rPr>
      </w:pPr>
      <w:r>
        <w:rPr>
          <w:sz w:val="36"/>
        </w:rPr>
        <w:t>- Các điều kiện được truy vấn theo cột.</w:t>
      </w:r>
    </w:p>
    <w:p w:rsidR="008B3878" w:rsidRDefault="008B3878" w:rsidP="008B3878">
      <w:pPr>
        <w:rPr>
          <w:sz w:val="36"/>
        </w:rPr>
      </w:pPr>
      <w:r>
        <w:rPr>
          <w:sz w:val="36"/>
        </w:rPr>
        <w:t>- Cho phép sắp xếp dữ liệu trên hàng</w:t>
      </w:r>
    </w:p>
    <w:p w:rsidR="008B3878" w:rsidRDefault="008B3878" w:rsidP="008B3878">
      <w:pPr>
        <w:rPr>
          <w:b/>
          <w:sz w:val="36"/>
        </w:rPr>
      </w:pPr>
      <w:r>
        <w:rPr>
          <w:b/>
          <w:sz w:val="36"/>
        </w:rPr>
        <w:lastRenderedPageBreak/>
        <w:t>* Cú pháp:</w:t>
      </w:r>
    </w:p>
    <w:p w:rsidR="008B3878" w:rsidRDefault="008B3878" w:rsidP="008B3878">
      <w:pPr>
        <w:ind w:firstLine="720"/>
        <w:rPr>
          <w:b/>
          <w:sz w:val="36"/>
        </w:rPr>
      </w:pPr>
      <w:r>
        <w:rPr>
          <w:b/>
          <w:sz w:val="36"/>
        </w:rPr>
        <w:t>SELECT [distinct] column(s)</w:t>
      </w:r>
    </w:p>
    <w:p w:rsidR="008B3878" w:rsidRDefault="008B3878" w:rsidP="008B3878">
      <w:pPr>
        <w:rPr>
          <w:b/>
          <w:sz w:val="36"/>
        </w:rPr>
      </w:pPr>
      <w:r>
        <w:rPr>
          <w:b/>
          <w:sz w:val="36"/>
        </w:rPr>
        <w:tab/>
        <w:t>FROM TENBANG</w:t>
      </w:r>
    </w:p>
    <w:p w:rsidR="008B3878" w:rsidRDefault="008B3878" w:rsidP="008B3878">
      <w:pPr>
        <w:rPr>
          <w:b/>
          <w:sz w:val="36"/>
        </w:rPr>
      </w:pPr>
      <w:r>
        <w:rPr>
          <w:b/>
          <w:sz w:val="36"/>
        </w:rPr>
        <w:tab/>
        <w:t>[WHERE ĐK]</w:t>
      </w:r>
    </w:p>
    <w:p w:rsidR="008B3878" w:rsidRDefault="008B3878" w:rsidP="008B3878">
      <w:pPr>
        <w:rPr>
          <w:b/>
          <w:sz w:val="36"/>
        </w:rPr>
      </w:pPr>
      <w:r>
        <w:rPr>
          <w:b/>
          <w:sz w:val="36"/>
        </w:rPr>
        <w:t>* Chú ý:</w:t>
      </w:r>
    </w:p>
    <w:p w:rsidR="008B3878" w:rsidRDefault="008B3878" w:rsidP="008B3878">
      <w:pPr>
        <w:rPr>
          <w:sz w:val="36"/>
        </w:rPr>
      </w:pPr>
      <w:r>
        <w:rPr>
          <w:sz w:val="36"/>
        </w:rPr>
        <w:t>- Toán like: Dùng để thực hiện phép so sánh dành cho kiểu chuỗi ký tự</w:t>
      </w:r>
    </w:p>
    <w:p w:rsidR="008B3878" w:rsidRDefault="008B3878" w:rsidP="008B3878">
      <w:pPr>
        <w:rPr>
          <w:sz w:val="36"/>
        </w:rPr>
      </w:pPr>
      <w:r>
        <w:rPr>
          <w:sz w:val="36"/>
        </w:rPr>
        <w:t>- Đại diện 1 ký tự: -</w:t>
      </w:r>
    </w:p>
    <w:p w:rsidR="008B3878" w:rsidRDefault="008B3878" w:rsidP="008B3878">
      <w:pPr>
        <w:rPr>
          <w:sz w:val="36"/>
        </w:rPr>
      </w:pPr>
      <w:r>
        <w:rPr>
          <w:sz w:val="36"/>
        </w:rPr>
        <w:t>- Đại diện 1 chuỗi ký tự: %</w:t>
      </w:r>
    </w:p>
    <w:p w:rsidR="008B3878" w:rsidRPr="008B3878" w:rsidRDefault="008B3878" w:rsidP="008B3878">
      <w:pPr>
        <w:rPr>
          <w:sz w:val="36"/>
        </w:rPr>
      </w:pPr>
      <w:r>
        <w:rPr>
          <w:sz w:val="36"/>
        </w:rPr>
        <w:t>- between ... and: Lấy giá trị trong khoảng và cận 2 đầu.</w:t>
      </w:r>
    </w:p>
    <w:p w:rsidR="00D937BF" w:rsidRDefault="00C26E0B" w:rsidP="00D937BF">
      <w:pPr>
        <w:rPr>
          <w:b/>
          <w:sz w:val="36"/>
        </w:rPr>
      </w:pPr>
      <w:r>
        <w:rPr>
          <w:b/>
          <w:sz w:val="36"/>
        </w:rPr>
        <w:t>4</w:t>
      </w:r>
      <w:r w:rsidR="00D937BF">
        <w:rPr>
          <w:b/>
          <w:sz w:val="36"/>
        </w:rPr>
        <w:t>. Các hàm tổng hợp:</w:t>
      </w:r>
    </w:p>
    <w:p w:rsidR="00D937BF" w:rsidRDefault="00D937BF" w:rsidP="00D937BF">
      <w:pPr>
        <w:rPr>
          <w:sz w:val="36"/>
        </w:rPr>
      </w:pPr>
      <w:r>
        <w:rPr>
          <w:sz w:val="36"/>
        </w:rPr>
        <w:t>- Max(tencot): Tìm giá trị lớn nhất</w:t>
      </w:r>
    </w:p>
    <w:p w:rsidR="00D937BF" w:rsidRDefault="00D937BF" w:rsidP="00D937BF">
      <w:pPr>
        <w:rPr>
          <w:sz w:val="36"/>
        </w:rPr>
      </w:pPr>
      <w:r>
        <w:rPr>
          <w:sz w:val="36"/>
        </w:rPr>
        <w:t>- Min(tencot): Tìm giá trị nhỏ nhất</w:t>
      </w:r>
    </w:p>
    <w:p w:rsidR="00D937BF" w:rsidRDefault="00D937BF" w:rsidP="00D937BF">
      <w:pPr>
        <w:rPr>
          <w:sz w:val="36"/>
        </w:rPr>
      </w:pPr>
      <w:r>
        <w:rPr>
          <w:sz w:val="36"/>
        </w:rPr>
        <w:t>- Avg(tencot): Tìm giá trị TB</w:t>
      </w:r>
    </w:p>
    <w:p w:rsidR="00D937BF" w:rsidRDefault="00D937BF" w:rsidP="00D937BF">
      <w:pPr>
        <w:rPr>
          <w:sz w:val="36"/>
        </w:rPr>
      </w:pPr>
      <w:r>
        <w:rPr>
          <w:sz w:val="36"/>
        </w:rPr>
        <w:t>- Count(tencot): Đếm số bộ</w:t>
      </w:r>
    </w:p>
    <w:p w:rsidR="00D937BF" w:rsidRDefault="00D937BF" w:rsidP="00D937BF">
      <w:pPr>
        <w:rPr>
          <w:sz w:val="36"/>
        </w:rPr>
      </w:pPr>
      <w:r>
        <w:rPr>
          <w:sz w:val="36"/>
        </w:rPr>
        <w:t>* Ví dụ:</w:t>
      </w:r>
    </w:p>
    <w:p w:rsidR="00D937BF" w:rsidRDefault="00D937BF" w:rsidP="00D937BF">
      <w:pPr>
        <w:rPr>
          <w:sz w:val="36"/>
        </w:rPr>
      </w:pPr>
      <w:r>
        <w:rPr>
          <w:sz w:val="36"/>
        </w:rPr>
        <w:t>1. Tìm mức lương(salary) cao nhất của các nhân viên (Employees)</w:t>
      </w:r>
    </w:p>
    <w:p w:rsidR="00D937BF" w:rsidRDefault="00D937BF" w:rsidP="00D937BF">
      <w:pPr>
        <w:rPr>
          <w:b/>
          <w:sz w:val="36"/>
        </w:rPr>
      </w:pPr>
      <w:r>
        <w:rPr>
          <w:sz w:val="36"/>
        </w:rPr>
        <w:tab/>
      </w:r>
      <w:r>
        <w:rPr>
          <w:b/>
          <w:sz w:val="36"/>
        </w:rPr>
        <w:t xml:space="preserve">SELECT MAX(SALARY) </w:t>
      </w:r>
    </w:p>
    <w:p w:rsidR="00D937BF" w:rsidRPr="00CA44CB" w:rsidRDefault="00D937BF" w:rsidP="00D937BF">
      <w:pPr>
        <w:ind w:firstLine="720"/>
        <w:rPr>
          <w:b/>
          <w:sz w:val="36"/>
        </w:rPr>
      </w:pPr>
      <w:r>
        <w:rPr>
          <w:b/>
          <w:sz w:val="36"/>
        </w:rPr>
        <w:t>FROM EMPLOYEES</w:t>
      </w:r>
    </w:p>
    <w:p w:rsidR="00D937BF" w:rsidRDefault="001703D2" w:rsidP="00D937BF">
      <w:pPr>
        <w:rPr>
          <w:sz w:val="36"/>
        </w:rPr>
      </w:pPr>
      <w:r>
        <w:rPr>
          <w:sz w:val="36"/>
        </w:rPr>
        <w:t xml:space="preserve">2. </w:t>
      </w:r>
      <w:r w:rsidR="00D937BF">
        <w:rPr>
          <w:sz w:val="36"/>
        </w:rPr>
        <w:t>Hiển thị mức lương cao nhất và thấp nhất từ bảng nhân viên</w:t>
      </w:r>
    </w:p>
    <w:p w:rsidR="00D937BF" w:rsidRDefault="00D937BF" w:rsidP="00D937BF">
      <w:pPr>
        <w:rPr>
          <w:b/>
          <w:sz w:val="36"/>
        </w:rPr>
      </w:pPr>
      <w:r>
        <w:rPr>
          <w:sz w:val="36"/>
        </w:rPr>
        <w:tab/>
      </w:r>
      <w:r>
        <w:rPr>
          <w:b/>
          <w:sz w:val="36"/>
        </w:rPr>
        <w:t>SELECT MAX(SALARY), MIN(SALARY)</w:t>
      </w:r>
    </w:p>
    <w:p w:rsidR="00D937BF" w:rsidRDefault="00D937BF" w:rsidP="00D937BF">
      <w:pPr>
        <w:rPr>
          <w:b/>
          <w:sz w:val="36"/>
        </w:rPr>
      </w:pPr>
      <w:r>
        <w:rPr>
          <w:b/>
          <w:sz w:val="36"/>
        </w:rPr>
        <w:tab/>
        <w:t>FROM EMPLOYEES</w:t>
      </w:r>
    </w:p>
    <w:p w:rsidR="00D937BF" w:rsidRDefault="00D937BF" w:rsidP="00D937BF">
      <w:pPr>
        <w:rPr>
          <w:sz w:val="36"/>
        </w:rPr>
      </w:pPr>
      <w:r>
        <w:rPr>
          <w:sz w:val="36"/>
        </w:rPr>
        <w:lastRenderedPageBreak/>
        <w:t>3. Đếm số lượng nhân viên</w:t>
      </w:r>
    </w:p>
    <w:p w:rsidR="00D937BF" w:rsidRDefault="00D937BF" w:rsidP="00D937BF">
      <w:pPr>
        <w:rPr>
          <w:b/>
          <w:sz w:val="36"/>
        </w:rPr>
      </w:pPr>
      <w:r>
        <w:rPr>
          <w:sz w:val="36"/>
        </w:rPr>
        <w:tab/>
      </w:r>
      <w:r>
        <w:rPr>
          <w:b/>
          <w:sz w:val="36"/>
        </w:rPr>
        <w:t>SELECT COUNT(*) AS SLNHANVIEN</w:t>
      </w:r>
    </w:p>
    <w:p w:rsidR="00D937BF" w:rsidRPr="00CA44CB" w:rsidRDefault="00D937BF" w:rsidP="00D937BF">
      <w:pPr>
        <w:rPr>
          <w:b/>
          <w:sz w:val="36"/>
        </w:rPr>
      </w:pPr>
      <w:r>
        <w:rPr>
          <w:b/>
          <w:sz w:val="36"/>
        </w:rPr>
        <w:tab/>
        <w:t>FROM EMPLOYEES</w:t>
      </w:r>
    </w:p>
    <w:p w:rsidR="00D937BF" w:rsidRPr="007E7FC1" w:rsidRDefault="00C26E0B">
      <w:pPr>
        <w:rPr>
          <w:b/>
          <w:sz w:val="36"/>
        </w:rPr>
      </w:pPr>
      <w:r>
        <w:rPr>
          <w:b/>
          <w:sz w:val="36"/>
        </w:rPr>
        <w:t>5</w:t>
      </w:r>
      <w:r w:rsidR="001703D2" w:rsidRPr="007E7FC1">
        <w:rPr>
          <w:b/>
          <w:sz w:val="36"/>
        </w:rPr>
        <w:t>. MỆNH ĐỀ GROUP BY:</w:t>
      </w:r>
    </w:p>
    <w:p w:rsidR="001703D2" w:rsidRDefault="001703D2">
      <w:pPr>
        <w:rPr>
          <w:sz w:val="36"/>
        </w:rPr>
      </w:pPr>
      <w:r>
        <w:rPr>
          <w:sz w:val="36"/>
        </w:rPr>
        <w:t>- Nhóm các hàng dữ liệu có giá trị giống nhau thành một nhóm</w:t>
      </w:r>
    </w:p>
    <w:p w:rsidR="001703D2" w:rsidRDefault="001703D2">
      <w:pPr>
        <w:rPr>
          <w:sz w:val="36"/>
        </w:rPr>
      </w:pPr>
      <w:r>
        <w:rPr>
          <w:sz w:val="36"/>
        </w:rPr>
        <w:t>- Các tính toán (thường sử dụng các hàm tổng hợp) sẽ được tính trên m</w:t>
      </w:r>
      <w:r w:rsidR="00181741">
        <w:rPr>
          <w:sz w:val="36"/>
        </w:rPr>
        <w:t>ỗ</w:t>
      </w:r>
      <w:r>
        <w:rPr>
          <w:sz w:val="36"/>
        </w:rPr>
        <w:t>i nhóm</w:t>
      </w:r>
      <w:bookmarkStart w:id="0" w:name="_GoBack"/>
      <w:bookmarkEnd w:id="0"/>
    </w:p>
    <w:p w:rsidR="001703D2" w:rsidRDefault="001703D2">
      <w:pPr>
        <w:rPr>
          <w:sz w:val="36"/>
        </w:rPr>
      </w:pPr>
      <w:r>
        <w:rPr>
          <w:sz w:val="36"/>
        </w:rPr>
        <w:t>Ví dụ: Tìm mức lương lớn nhất của các nhân viên theo từng bộ phận:</w:t>
      </w:r>
    </w:p>
    <w:p w:rsidR="001703D2" w:rsidRDefault="001703D2">
      <w:pPr>
        <w:rPr>
          <w:sz w:val="36"/>
        </w:rPr>
      </w:pPr>
      <w:r>
        <w:rPr>
          <w:sz w:val="36"/>
        </w:rPr>
        <w:tab/>
        <w:t>SELECT Department_ID, MAX(Salary)</w:t>
      </w:r>
    </w:p>
    <w:p w:rsidR="001703D2" w:rsidRDefault="001703D2">
      <w:pPr>
        <w:rPr>
          <w:sz w:val="36"/>
        </w:rPr>
      </w:pPr>
      <w:r>
        <w:rPr>
          <w:sz w:val="36"/>
        </w:rPr>
        <w:tab/>
        <w:t>FROM Employees GROUP BY Department_ID</w:t>
      </w:r>
    </w:p>
    <w:p w:rsidR="009838D1" w:rsidRDefault="009838D1">
      <w:pPr>
        <w:rPr>
          <w:sz w:val="36"/>
        </w:rPr>
      </w:pPr>
      <w:r>
        <w:rPr>
          <w:sz w:val="36"/>
        </w:rPr>
        <w:t>3. MỆNH ĐỀ HAVING:</w:t>
      </w:r>
    </w:p>
    <w:p w:rsidR="009838D1" w:rsidRDefault="009838D1">
      <w:pPr>
        <w:rPr>
          <w:sz w:val="36"/>
        </w:rPr>
      </w:pPr>
      <w:r>
        <w:rPr>
          <w:sz w:val="36"/>
        </w:rPr>
        <w:t>- Dùng đi kèm với mệnh đề GROUP BY để loại bỏ các nhóm không thỏa mãn điều kiện</w:t>
      </w:r>
    </w:p>
    <w:p w:rsidR="009838D1" w:rsidRPr="00C26E0B" w:rsidRDefault="00C26E0B">
      <w:pPr>
        <w:rPr>
          <w:b/>
          <w:sz w:val="36"/>
        </w:rPr>
      </w:pPr>
      <w:r w:rsidRPr="00C26E0B">
        <w:rPr>
          <w:b/>
          <w:sz w:val="36"/>
        </w:rPr>
        <w:t>6</w:t>
      </w:r>
      <w:r w:rsidR="009838D1" w:rsidRPr="00C26E0B">
        <w:rPr>
          <w:b/>
          <w:sz w:val="36"/>
        </w:rPr>
        <w:t>. MỆNH ĐỀ ORDER BY:</w:t>
      </w:r>
    </w:p>
    <w:p w:rsidR="009838D1" w:rsidRDefault="009838D1">
      <w:pPr>
        <w:rPr>
          <w:sz w:val="36"/>
        </w:rPr>
      </w:pPr>
      <w:r>
        <w:rPr>
          <w:sz w:val="36"/>
        </w:rPr>
        <w:t>- Dùng để sắp xếp dữ liệu theo thứ tự</w:t>
      </w:r>
    </w:p>
    <w:p w:rsidR="009838D1" w:rsidRDefault="009838D1">
      <w:pPr>
        <w:rPr>
          <w:sz w:val="36"/>
        </w:rPr>
      </w:pPr>
      <w:r>
        <w:rPr>
          <w:sz w:val="36"/>
        </w:rPr>
        <w:t>- Cú pháp:</w:t>
      </w:r>
    </w:p>
    <w:p w:rsidR="009838D1" w:rsidRDefault="009838D1">
      <w:pPr>
        <w:rPr>
          <w:sz w:val="36"/>
        </w:rPr>
      </w:pPr>
      <w:r>
        <w:rPr>
          <w:sz w:val="36"/>
        </w:rPr>
        <w:tab/>
        <w:t>SELECT [DISTINCT] Column(s) FROM Tablename</w:t>
      </w:r>
    </w:p>
    <w:p w:rsidR="009838D1" w:rsidRDefault="009838D1">
      <w:pPr>
        <w:rPr>
          <w:sz w:val="36"/>
        </w:rPr>
      </w:pPr>
      <w:r>
        <w:rPr>
          <w:sz w:val="36"/>
        </w:rPr>
        <w:tab/>
        <w:t>[WHERE ĐK]</w:t>
      </w:r>
    </w:p>
    <w:p w:rsidR="009838D1" w:rsidRDefault="009838D1">
      <w:pPr>
        <w:rPr>
          <w:sz w:val="36"/>
        </w:rPr>
      </w:pPr>
      <w:r>
        <w:rPr>
          <w:sz w:val="36"/>
        </w:rPr>
        <w:tab/>
        <w:t>[ORDER BY tên_cột [asc|desc]</w:t>
      </w:r>
    </w:p>
    <w:p w:rsidR="009838D1" w:rsidRPr="009838D1" w:rsidRDefault="00C26E0B" w:rsidP="009838D1">
      <w:pPr>
        <w:rPr>
          <w:b/>
          <w:sz w:val="36"/>
        </w:rPr>
      </w:pPr>
      <w:r>
        <w:rPr>
          <w:b/>
          <w:sz w:val="36"/>
        </w:rPr>
        <w:t>7</w:t>
      </w:r>
      <w:r w:rsidR="009838D1" w:rsidRPr="009838D1">
        <w:rPr>
          <w:b/>
          <w:sz w:val="36"/>
        </w:rPr>
        <w:t>. Truy vấn DL trên nhiều bảng</w:t>
      </w:r>
    </w:p>
    <w:p w:rsidR="009838D1" w:rsidRPr="009838D1" w:rsidRDefault="009838D1" w:rsidP="009838D1">
      <w:pPr>
        <w:rPr>
          <w:b/>
          <w:sz w:val="36"/>
        </w:rPr>
      </w:pPr>
      <w:r w:rsidRPr="009838D1">
        <w:rPr>
          <w:b/>
          <w:sz w:val="36"/>
        </w:rPr>
        <w:t>* Inner join:</w:t>
      </w:r>
    </w:p>
    <w:p w:rsidR="009838D1" w:rsidRPr="009838D1" w:rsidRDefault="009838D1" w:rsidP="009838D1">
      <w:pPr>
        <w:rPr>
          <w:sz w:val="36"/>
        </w:rPr>
      </w:pPr>
      <w:r w:rsidRPr="009838D1">
        <w:rPr>
          <w:sz w:val="36"/>
        </w:rPr>
        <w:t>- Trả về kqua là giao các bản ghi ở các bảng</w:t>
      </w:r>
    </w:p>
    <w:p w:rsidR="009838D1" w:rsidRPr="009838D1" w:rsidRDefault="009838D1" w:rsidP="009838D1">
      <w:pPr>
        <w:rPr>
          <w:sz w:val="36"/>
        </w:rPr>
      </w:pPr>
      <w:r w:rsidRPr="009838D1">
        <w:rPr>
          <w:sz w:val="36"/>
        </w:rPr>
        <w:t>- Cú pháp:</w:t>
      </w:r>
    </w:p>
    <w:p w:rsidR="009838D1" w:rsidRPr="009838D1" w:rsidRDefault="009838D1" w:rsidP="009838D1">
      <w:pPr>
        <w:rPr>
          <w:sz w:val="36"/>
        </w:rPr>
      </w:pPr>
      <w:r w:rsidRPr="009838D1">
        <w:rPr>
          <w:sz w:val="36"/>
        </w:rPr>
        <w:lastRenderedPageBreak/>
        <w:t xml:space="preserve">+ Cách 1: </w:t>
      </w:r>
    </w:p>
    <w:p w:rsidR="009838D1" w:rsidRPr="009838D1" w:rsidRDefault="009838D1" w:rsidP="009838D1">
      <w:pPr>
        <w:rPr>
          <w:b/>
          <w:sz w:val="36"/>
        </w:rPr>
      </w:pPr>
      <w:r w:rsidRPr="009838D1">
        <w:rPr>
          <w:sz w:val="36"/>
        </w:rPr>
        <w:tab/>
      </w:r>
      <w:r w:rsidRPr="009838D1">
        <w:rPr>
          <w:b/>
          <w:sz w:val="36"/>
        </w:rPr>
        <w:t>SELECT *</w:t>
      </w:r>
    </w:p>
    <w:p w:rsidR="009838D1" w:rsidRPr="009838D1" w:rsidRDefault="009838D1" w:rsidP="009838D1">
      <w:pPr>
        <w:rPr>
          <w:b/>
          <w:sz w:val="36"/>
        </w:rPr>
      </w:pPr>
      <w:r w:rsidRPr="009838D1">
        <w:rPr>
          <w:b/>
          <w:sz w:val="36"/>
        </w:rPr>
        <w:tab/>
        <w:t xml:space="preserve">FROM BANG1 INNER JOIN BANG2 </w:t>
      </w:r>
    </w:p>
    <w:p w:rsidR="009838D1" w:rsidRPr="009838D1" w:rsidRDefault="009838D1" w:rsidP="009838D1">
      <w:pPr>
        <w:rPr>
          <w:b/>
          <w:sz w:val="36"/>
        </w:rPr>
      </w:pPr>
      <w:r w:rsidRPr="009838D1">
        <w:rPr>
          <w:b/>
          <w:sz w:val="36"/>
        </w:rPr>
        <w:tab/>
      </w:r>
      <w:r w:rsidRPr="009838D1">
        <w:rPr>
          <w:b/>
          <w:sz w:val="36"/>
        </w:rPr>
        <w:tab/>
        <w:t>ON BANG1.ID = BANG2.ID</w:t>
      </w:r>
    </w:p>
    <w:p w:rsidR="009838D1" w:rsidRPr="009838D1" w:rsidRDefault="009838D1" w:rsidP="009838D1">
      <w:pPr>
        <w:rPr>
          <w:sz w:val="36"/>
        </w:rPr>
      </w:pPr>
      <w:r w:rsidRPr="009838D1">
        <w:rPr>
          <w:sz w:val="36"/>
        </w:rPr>
        <w:t>+ C</w:t>
      </w:r>
      <w:r>
        <w:rPr>
          <w:sz w:val="36"/>
        </w:rPr>
        <w:t xml:space="preserve">ách </w:t>
      </w:r>
      <w:r w:rsidRPr="009838D1">
        <w:rPr>
          <w:sz w:val="36"/>
        </w:rPr>
        <w:t>2:</w:t>
      </w:r>
    </w:p>
    <w:p w:rsidR="009838D1" w:rsidRPr="009838D1" w:rsidRDefault="009838D1" w:rsidP="009838D1">
      <w:pPr>
        <w:rPr>
          <w:b/>
          <w:sz w:val="36"/>
        </w:rPr>
      </w:pPr>
      <w:r w:rsidRPr="009838D1">
        <w:rPr>
          <w:sz w:val="36"/>
        </w:rPr>
        <w:tab/>
      </w:r>
      <w:r w:rsidRPr="009838D1">
        <w:rPr>
          <w:b/>
          <w:sz w:val="36"/>
        </w:rPr>
        <w:t>SELECT *</w:t>
      </w:r>
    </w:p>
    <w:p w:rsidR="009838D1" w:rsidRPr="009838D1" w:rsidRDefault="009838D1" w:rsidP="009838D1">
      <w:pPr>
        <w:rPr>
          <w:b/>
          <w:sz w:val="36"/>
        </w:rPr>
      </w:pPr>
      <w:r w:rsidRPr="009838D1">
        <w:rPr>
          <w:b/>
          <w:sz w:val="36"/>
        </w:rPr>
        <w:tab/>
        <w:t>FROM BANG1, BANG2</w:t>
      </w:r>
    </w:p>
    <w:p w:rsidR="009838D1" w:rsidRPr="009838D1" w:rsidRDefault="009838D1" w:rsidP="009838D1">
      <w:pPr>
        <w:rPr>
          <w:b/>
          <w:sz w:val="36"/>
        </w:rPr>
      </w:pPr>
      <w:r w:rsidRPr="009838D1">
        <w:rPr>
          <w:b/>
          <w:sz w:val="36"/>
        </w:rPr>
        <w:tab/>
        <w:t>WHERE BANG1.ID = BANG2.ID</w:t>
      </w:r>
    </w:p>
    <w:p w:rsidR="009838D1" w:rsidRPr="009838D1" w:rsidRDefault="009838D1" w:rsidP="009838D1">
      <w:pPr>
        <w:rPr>
          <w:b/>
          <w:sz w:val="36"/>
        </w:rPr>
      </w:pPr>
      <w:r>
        <w:rPr>
          <w:b/>
          <w:sz w:val="36"/>
        </w:rPr>
        <w:t>*</w:t>
      </w:r>
      <w:r w:rsidRPr="009838D1">
        <w:rPr>
          <w:b/>
          <w:sz w:val="36"/>
        </w:rPr>
        <w:t xml:space="preserve"> Outer Join:</w:t>
      </w:r>
    </w:p>
    <w:p w:rsidR="009838D1" w:rsidRPr="009838D1" w:rsidRDefault="009838D1" w:rsidP="009838D1">
      <w:pPr>
        <w:rPr>
          <w:sz w:val="36"/>
        </w:rPr>
      </w:pPr>
      <w:r w:rsidRPr="009838D1">
        <w:rPr>
          <w:sz w:val="36"/>
        </w:rPr>
        <w:t>- Trả về các ghi là toàn bộ DL trong tất cả các bảng hoặc Left/right của các bảng</w:t>
      </w:r>
    </w:p>
    <w:p w:rsidR="009838D1" w:rsidRPr="009838D1" w:rsidRDefault="009838D1" w:rsidP="009838D1">
      <w:pPr>
        <w:rPr>
          <w:sz w:val="36"/>
        </w:rPr>
      </w:pPr>
      <w:r w:rsidRPr="009838D1">
        <w:rPr>
          <w:sz w:val="36"/>
        </w:rPr>
        <w:t>- Cú pháp:</w:t>
      </w:r>
    </w:p>
    <w:p w:rsidR="009838D1" w:rsidRPr="009838D1" w:rsidRDefault="009838D1" w:rsidP="009838D1">
      <w:pPr>
        <w:ind w:firstLine="720"/>
        <w:rPr>
          <w:b/>
          <w:sz w:val="36"/>
        </w:rPr>
      </w:pPr>
      <w:r w:rsidRPr="009838D1">
        <w:rPr>
          <w:b/>
          <w:sz w:val="36"/>
        </w:rPr>
        <w:t>SELECT *</w:t>
      </w:r>
    </w:p>
    <w:p w:rsidR="009838D1" w:rsidRPr="009838D1" w:rsidRDefault="009838D1" w:rsidP="009838D1">
      <w:pPr>
        <w:ind w:firstLine="720"/>
        <w:rPr>
          <w:b/>
          <w:sz w:val="36"/>
        </w:rPr>
      </w:pPr>
      <w:r w:rsidRPr="009838D1">
        <w:rPr>
          <w:b/>
          <w:sz w:val="36"/>
        </w:rPr>
        <w:t>FROM BANG1 LEFT/RIGHT OUTER JOIN BANG2 ON BANG1.ID = BANG2.ID</w:t>
      </w:r>
    </w:p>
    <w:p w:rsidR="009838D1" w:rsidRPr="001703D2" w:rsidRDefault="009838D1">
      <w:pPr>
        <w:rPr>
          <w:sz w:val="36"/>
        </w:rPr>
      </w:pPr>
    </w:p>
    <w:sectPr w:rsidR="009838D1" w:rsidRPr="001703D2" w:rsidSect="00E6084E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BF"/>
    <w:rsid w:val="001703D2"/>
    <w:rsid w:val="00181741"/>
    <w:rsid w:val="007E7FC1"/>
    <w:rsid w:val="008B3878"/>
    <w:rsid w:val="009838D1"/>
    <w:rsid w:val="00C26E0B"/>
    <w:rsid w:val="00D937BF"/>
    <w:rsid w:val="00DC7D32"/>
    <w:rsid w:val="00E6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5F5DC"/>
  <w15:chartTrackingRefBased/>
  <w15:docId w15:val="{4999B751-23A4-45E6-90B7-91CE43D9F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2020-02-25T00:43:00Z</dcterms:created>
  <dcterms:modified xsi:type="dcterms:W3CDTF">2020-04-15T03:47:00Z</dcterms:modified>
</cp:coreProperties>
</file>