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698" w:rsidRDefault="00303698" w:rsidP="00303698">
      <w:pPr>
        <w:pStyle w:val="Heading1"/>
        <w:spacing w:before="240"/>
        <w:rPr>
          <w:rFonts w:eastAsiaTheme="minorEastAsia"/>
        </w:rPr>
      </w:pPr>
      <w:bookmarkStart w:id="0" w:name="_Toc448654106"/>
      <w:r>
        <w:rPr>
          <w:rFonts w:eastAsiaTheme="minorEastAsia"/>
        </w:rPr>
        <w:t xml:space="preserve">31. Truy vấn dãy số (P31.*) - </w:t>
      </w:r>
      <w:hyperlink r:id="rId5" w:history="1">
        <w:r w:rsidRPr="001C3837">
          <w:rPr>
            <w:rStyle w:val="Hyperlink"/>
            <w:rFonts w:eastAsiaTheme="minorEastAsia"/>
          </w:rPr>
          <w:t>433B</w:t>
        </w:r>
        <w:bookmarkEnd w:id="0"/>
      </w:hyperlink>
      <w:r>
        <w:rPr>
          <w:rFonts w:eastAsiaTheme="minorEastAsia"/>
        </w:rPr>
        <w:t xml:space="preserve"> </w:t>
      </w:r>
    </w:p>
    <w:p w:rsidR="00303698" w:rsidRDefault="00303698" w:rsidP="00303698">
      <w:pPr>
        <w:rPr>
          <w:rFonts w:eastAsiaTheme="minorEastAsia"/>
        </w:rPr>
      </w:pPr>
      <w:r>
        <w:rPr>
          <w:rFonts w:eastAsiaTheme="minorEastAsia"/>
        </w:rPr>
        <w:t xml:space="preserve">Cho dãy số nguyên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Hãy trả lời </w:t>
      </w:r>
      <m:oMath>
        <m:r>
          <w:rPr>
            <w:rFonts w:ascii="Cambria Math" w:eastAsiaTheme="minorEastAsia" w:hAnsi="Cambria Math"/>
          </w:rPr>
          <m:t>m</m:t>
        </m:r>
      </m:oMath>
      <w:r>
        <w:rPr>
          <w:rFonts w:eastAsiaTheme="minorEastAsia"/>
        </w:rPr>
        <w:t xml:space="preserve"> câu hỏi, mỗi câu hỏi thuộc một trong hai loại dưới đây:</w:t>
      </w:r>
    </w:p>
    <w:p w:rsidR="00303698" w:rsidRDefault="00303698" w:rsidP="00303698">
      <w:pPr>
        <w:pStyle w:val="ListParagraph"/>
        <w:numPr>
          <w:ilvl w:val="0"/>
          <w:numId w:val="1"/>
        </w:numPr>
        <w:rPr>
          <w:rFonts w:eastAsiaTheme="minorEastAsia"/>
        </w:rPr>
      </w:pPr>
      <w:r>
        <w:rPr>
          <w:rFonts w:eastAsiaTheme="minorEastAsia"/>
          <w:b/>
        </w:rPr>
        <w:t>1 L R</w:t>
      </w:r>
      <w:r>
        <w:rPr>
          <w:rFonts w:eastAsiaTheme="minorEastAsia"/>
        </w:rPr>
        <w:t xml:space="preserve">: Tính tổng </w:t>
      </w:r>
      <m:oMath>
        <m:nary>
          <m:naryPr>
            <m:chr m:val="∑"/>
            <m:limLoc m:val="undOvr"/>
            <m:ctrlPr>
              <w:rPr>
                <w:rFonts w:ascii="Cambria Math" w:eastAsiaTheme="minorEastAsia" w:hAnsi="Cambria Math"/>
                <w:i/>
              </w:rPr>
            </m:ctrlPr>
          </m:naryPr>
          <m:sub>
            <m:r>
              <w:rPr>
                <w:rFonts w:ascii="Cambria Math" w:eastAsiaTheme="minorEastAsia" w:hAnsi="Cambria Math"/>
              </w:rPr>
              <m:t>i=L</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p>
    <w:p w:rsidR="00303698" w:rsidRDefault="00303698" w:rsidP="00303698">
      <w:pPr>
        <w:pStyle w:val="ListParagraph"/>
        <w:numPr>
          <w:ilvl w:val="0"/>
          <w:numId w:val="1"/>
        </w:numPr>
        <w:rPr>
          <w:rFonts w:eastAsiaTheme="minorEastAsia"/>
        </w:rPr>
      </w:pPr>
      <w:r w:rsidRPr="001C3837">
        <w:rPr>
          <w:rFonts w:eastAsiaTheme="minorEastAsia"/>
          <w:b/>
        </w:rPr>
        <w:t>2 L R</w:t>
      </w:r>
      <w:r w:rsidRPr="001C3837">
        <w:rPr>
          <w:rFonts w:eastAsiaTheme="minorEastAsia"/>
        </w:rPr>
        <w:t xml:space="preserve">: Đặt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1C3837">
        <w:rPr>
          <w:rFonts w:eastAsiaTheme="minorEastAsia"/>
        </w:rPr>
        <w:t xml:space="preserve"> là giá trị nhỏ thứ </w:t>
      </w:r>
      <m:oMath>
        <m:r>
          <w:rPr>
            <w:rFonts w:ascii="Cambria Math" w:eastAsiaTheme="minorEastAsia" w:hAnsi="Cambria Math"/>
          </w:rPr>
          <m:t>i</m:t>
        </m:r>
      </m:oMath>
      <w:r>
        <w:rPr>
          <w:rFonts w:eastAsiaTheme="minorEastAsia"/>
        </w:rPr>
        <w:t xml:space="preserve"> trong dãy trên (giá trị đứng ở vị trí thứ </w:t>
      </w:r>
      <m:oMath>
        <m:r>
          <w:rPr>
            <w:rFonts w:ascii="Cambria Math" w:eastAsiaTheme="minorEastAsia" w:hAnsi="Cambria Math"/>
          </w:rPr>
          <m:t>i</m:t>
        </m:r>
      </m:oMath>
      <w:r>
        <w:rPr>
          <w:rFonts w:eastAsiaTheme="minorEastAsia"/>
        </w:rPr>
        <w:t xml:space="preserve"> nếu sắp xếp lại dãy theo trật tự không giảm). Cần tính </w:t>
      </w:r>
      <m:oMath>
        <m:nary>
          <m:naryPr>
            <m:chr m:val="∑"/>
            <m:limLoc m:val="undOvr"/>
            <m:ctrlPr>
              <w:rPr>
                <w:rFonts w:ascii="Cambria Math" w:eastAsiaTheme="minorEastAsia" w:hAnsi="Cambria Math"/>
                <w:i/>
              </w:rPr>
            </m:ctrlPr>
          </m:naryPr>
          <m:sub>
            <m:r>
              <w:rPr>
                <w:rFonts w:ascii="Cambria Math" w:eastAsiaTheme="minorEastAsia" w:hAnsi="Cambria Math"/>
              </w:rPr>
              <m:t>i=L</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nary>
      </m:oMath>
    </w:p>
    <w:p w:rsidR="00303698" w:rsidRDefault="00303698" w:rsidP="00303698">
      <w:pPr>
        <w:rPr>
          <w:rFonts w:eastAsiaTheme="minorEastAsia"/>
        </w:rPr>
      </w:pPr>
      <w:r>
        <w:rPr>
          <w:rFonts w:eastAsiaTheme="minorEastAsia"/>
          <w:i/>
        </w:rPr>
        <w:t>Input:</w:t>
      </w:r>
    </w:p>
    <w:p w:rsidR="00303698" w:rsidRDefault="00303698" w:rsidP="00303698">
      <w:pPr>
        <w:pStyle w:val="ListParagraph"/>
        <w:numPr>
          <w:ilvl w:val="0"/>
          <w:numId w:val="2"/>
        </w:numPr>
        <w:rPr>
          <w:rFonts w:eastAsiaTheme="minorEastAsia"/>
        </w:rPr>
      </w:pPr>
      <w:r>
        <w:rPr>
          <w:rFonts w:eastAsiaTheme="minorEastAsia"/>
        </w:rPr>
        <w:t xml:space="preserve">Dòng đầu ghi số nguyên dương </w:t>
      </w:r>
      <m:oMath>
        <m:r>
          <w:rPr>
            <w:rFonts w:ascii="Cambria Math" w:eastAsiaTheme="minorEastAsia" w:hAnsi="Cambria Math"/>
          </w:rPr>
          <m:t>n (1≤n≤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303698" w:rsidRDefault="00303698" w:rsidP="00303698">
      <w:pPr>
        <w:pStyle w:val="ListParagraph"/>
        <w:numPr>
          <w:ilvl w:val="0"/>
          <w:numId w:val="2"/>
        </w:numPr>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oMath>
    </w:p>
    <w:p w:rsidR="00303698" w:rsidRDefault="00303698" w:rsidP="00303698">
      <w:pPr>
        <w:pStyle w:val="ListParagraph"/>
        <w:numPr>
          <w:ilvl w:val="0"/>
          <w:numId w:val="2"/>
        </w:numPr>
        <w:rPr>
          <w:rFonts w:eastAsiaTheme="minorEastAsia"/>
        </w:rPr>
      </w:pPr>
      <w:r>
        <w:rPr>
          <w:rFonts w:eastAsiaTheme="minorEastAsia"/>
        </w:rPr>
        <w:t xml:space="preserve">Dòng thứ ba ghi </w:t>
      </w:r>
      <m:oMath>
        <m:r>
          <w:rPr>
            <w:rFonts w:ascii="Cambria Math" w:eastAsiaTheme="minorEastAsia" w:hAnsi="Cambria Math"/>
          </w:rPr>
          <m:t>m (1≤m≤</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 số lượng truy vấn</w:t>
      </w:r>
    </w:p>
    <w:p w:rsidR="00303698" w:rsidRDefault="00303698" w:rsidP="00303698">
      <w:pPr>
        <w:pStyle w:val="ListParagraph"/>
        <w:numPr>
          <w:ilvl w:val="0"/>
          <w:numId w:val="2"/>
        </w:numPr>
        <w:rPr>
          <w:rFonts w:eastAsiaTheme="minorEastAsia"/>
        </w:rPr>
      </w:pPr>
      <m:oMath>
        <m:r>
          <w:rPr>
            <w:rFonts w:ascii="Cambria Math" w:eastAsiaTheme="minorEastAsia" w:hAnsi="Cambria Math"/>
          </w:rPr>
          <m:t>m</m:t>
        </m:r>
      </m:oMath>
      <w:r>
        <w:rPr>
          <w:rFonts w:eastAsiaTheme="minorEastAsia"/>
        </w:rPr>
        <w:t xml:space="preserve"> dòng tiếp theo mỗi dòng ghi một truy vấn thuộc một trong hai loại nói trên</w:t>
      </w:r>
    </w:p>
    <w:p w:rsidR="00303698" w:rsidRPr="001C3837" w:rsidRDefault="00303698" w:rsidP="00303698">
      <w:pPr>
        <w:rPr>
          <w:rFonts w:eastAsiaTheme="minorEastAsia"/>
        </w:rPr>
      </w:pPr>
      <w:r>
        <w:rPr>
          <w:rFonts w:eastAsiaTheme="minorEastAsia"/>
          <w:i/>
        </w:rPr>
        <w:t>Output:</w:t>
      </w:r>
      <w:r>
        <w:rPr>
          <w:rFonts w:eastAsiaTheme="minorEastAsia"/>
        </w:rPr>
        <w:t xml:space="preserve"> In ra </w:t>
      </w:r>
      <m:oMath>
        <m:r>
          <w:rPr>
            <w:rFonts w:ascii="Cambria Math" w:eastAsiaTheme="minorEastAsia" w:hAnsi="Cambria Math"/>
          </w:rPr>
          <m:t>m</m:t>
        </m:r>
      </m:oMath>
      <w:r>
        <w:rPr>
          <w:rFonts w:eastAsiaTheme="minorEastAsia"/>
        </w:rPr>
        <w:t xml:space="preserve"> dòng, mỗi dòng ghi kết quả trả lời của một truy vấn (theo thứ tự trong input)</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6</w:t>
            </w:r>
          </w:p>
          <w:p w:rsidR="00303698"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6 4 2 7 2 7</w:t>
            </w:r>
          </w:p>
          <w:p w:rsidR="001B185D" w:rsidRPr="001C3837" w:rsidRDefault="001B185D" w:rsidP="006434A2">
            <w:pPr>
              <w:rPr>
                <w:rFonts w:ascii="Courier New" w:eastAsiaTheme="minorEastAsia" w:hAnsi="Courier New" w:cs="Courier New"/>
                <w:b/>
                <w:sz w:val="20"/>
              </w:rPr>
            </w:pPr>
            <w:r>
              <w:rPr>
                <w:rFonts w:ascii="Courier New" w:eastAsiaTheme="minorEastAsia" w:hAnsi="Courier New" w:cs="Courier New"/>
                <w:b/>
                <w:sz w:val="20"/>
              </w:rPr>
              <w:t>2 2 4 6 7 7</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3</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2 3 6</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1 3 4</w:t>
            </w:r>
          </w:p>
          <w:p w:rsidR="00303698" w:rsidRPr="00F57A8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1 1 6</w:t>
            </w:r>
          </w:p>
        </w:tc>
        <w:tc>
          <w:tcPr>
            <w:tcW w:w="2552" w:type="dxa"/>
          </w:tcPr>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24</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9</w:t>
            </w:r>
          </w:p>
          <w:p w:rsidR="00303698" w:rsidRPr="00F57A8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28</w:t>
            </w:r>
          </w:p>
        </w:tc>
      </w:tr>
    </w:tbl>
    <w:p w:rsidR="00303698" w:rsidRDefault="00303698" w:rsidP="00303698">
      <w:pPr>
        <w:pStyle w:val="Heading1"/>
        <w:spacing w:before="240"/>
        <w:rPr>
          <w:rFonts w:eastAsiaTheme="minorEastAsia"/>
        </w:rPr>
      </w:pPr>
      <w:bookmarkStart w:id="1" w:name="_Toc448654107"/>
      <w:r>
        <w:rPr>
          <w:rFonts w:eastAsiaTheme="minorEastAsia"/>
        </w:rPr>
        <w:t xml:space="preserve">32. Đợi xe buýt (P32.*) - </w:t>
      </w:r>
      <w:hyperlink r:id="rId6" w:history="1">
        <w:r w:rsidRPr="003A0376">
          <w:rPr>
            <w:rStyle w:val="Hyperlink"/>
            <w:rFonts w:eastAsiaTheme="minorEastAsia"/>
          </w:rPr>
          <w:t>4</w:t>
        </w:r>
        <w:r w:rsidRPr="003A0376">
          <w:rPr>
            <w:rStyle w:val="Hyperlink"/>
            <w:rFonts w:eastAsiaTheme="minorEastAsia"/>
          </w:rPr>
          <w:t>3</w:t>
        </w:r>
        <w:r w:rsidRPr="003A0376">
          <w:rPr>
            <w:rStyle w:val="Hyperlink"/>
            <w:rFonts w:eastAsiaTheme="minorEastAsia"/>
          </w:rPr>
          <w:t>5A</w:t>
        </w:r>
        <w:bookmarkEnd w:id="1"/>
      </w:hyperlink>
      <w:r>
        <w:rPr>
          <w:rFonts w:eastAsiaTheme="minorEastAsia"/>
        </w:rPr>
        <w:t xml:space="preserve"> </w:t>
      </w:r>
    </w:p>
    <w:p w:rsidR="00303698" w:rsidRDefault="00303698" w:rsidP="00303698">
      <w:pPr>
        <w:jc w:val="both"/>
        <w:rPr>
          <w:rFonts w:eastAsiaTheme="minorEastAsia"/>
        </w:rPr>
      </w:pPr>
      <w:r>
        <w:rPr>
          <w:rFonts w:eastAsiaTheme="minorEastAsia"/>
        </w:rPr>
        <w:t>Trong các ngày nghỉ lễ mọi người thường tổ chức đi du lịch đến bãi biển gần thành phố. Thông thường họ sẽ đi thành từng nhóm một và tất cả những người trong cùng một nhóm luôn đứng liên tiếp trong một hàng đơi tại bến xe buýt để đi nghỉ.</w:t>
      </w:r>
    </w:p>
    <w:p w:rsidR="00303698" w:rsidRDefault="00303698" w:rsidP="00303698">
      <w:pPr>
        <w:jc w:val="both"/>
        <w:rPr>
          <w:rFonts w:eastAsiaTheme="minorEastAsia"/>
        </w:rPr>
      </w:pPr>
      <w:r>
        <w:rPr>
          <w:rFonts w:eastAsiaTheme="minorEastAsia"/>
        </w:rPr>
        <w:t xml:space="preserve">Cụ thể có </w:t>
      </w:r>
      <m:oMath>
        <m:r>
          <w:rPr>
            <w:rFonts w:ascii="Cambria Math" w:eastAsiaTheme="minorEastAsia" w:hAnsi="Cambria Math"/>
          </w:rPr>
          <m:t>n</m:t>
        </m:r>
      </m:oMath>
      <w:r>
        <w:rPr>
          <w:rFonts w:eastAsiaTheme="minorEastAsia"/>
        </w:rPr>
        <w:t xml:space="preserve"> nhóm đang đứng đợi tại bến xe buýt, nhóm thứ </w:t>
      </w:r>
      <m:oMath>
        <m:r>
          <w:rPr>
            <w:rFonts w:ascii="Cambria Math" w:eastAsiaTheme="minorEastAsia" w:hAnsi="Cambria Math"/>
          </w:rPr>
          <m:t>i</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người. Sau mỗi 30 phút có một xe buýt đi đến bến, xe buýt có thể chở được nhiều nhất là </w:t>
      </w:r>
      <m:oMath>
        <m:r>
          <w:rPr>
            <w:rFonts w:ascii="Cambria Math" w:eastAsiaTheme="minorEastAsia" w:hAnsi="Cambria Math"/>
          </w:rPr>
          <m:t>m</m:t>
        </m:r>
      </m:oMath>
      <w:r>
        <w:rPr>
          <w:rFonts w:eastAsiaTheme="minorEastAsia"/>
        </w:rPr>
        <w:t xml:space="preserve"> người. Tât nhiên, những người trong cùng một nhóm luôn lên cùng một xe buýt. Khi không làm được điều này, cả nhóm sẽ đợi chiếc xe tiếp theo và tất nhiên các nhóm đứng sau họ cũng phải đợi (không được thay đổi để đi trước).</w:t>
      </w:r>
    </w:p>
    <w:p w:rsidR="00303698" w:rsidRDefault="00303698" w:rsidP="00303698">
      <w:pPr>
        <w:jc w:val="both"/>
        <w:rPr>
          <w:rFonts w:eastAsiaTheme="minorEastAsia"/>
        </w:rPr>
      </w:pPr>
      <w:r>
        <w:rPr>
          <w:rFonts w:eastAsiaTheme="minorEastAsia"/>
        </w:rPr>
        <w:t xml:space="preserve">Hãy xác định xem cần tối thiểu bao nhiêu xe buýt để chở hết </w:t>
      </w:r>
      <m:oMath>
        <m:r>
          <w:rPr>
            <w:rFonts w:ascii="Cambria Math" w:eastAsiaTheme="minorEastAsia" w:hAnsi="Cambria Math"/>
          </w:rPr>
          <m:t>n</m:t>
        </m:r>
      </m:oMath>
      <w:r>
        <w:rPr>
          <w:rFonts w:eastAsiaTheme="minorEastAsia"/>
        </w:rPr>
        <w:t xml:space="preserve"> nhóm.</w:t>
      </w:r>
    </w:p>
    <w:p w:rsidR="00303698" w:rsidRDefault="00303698" w:rsidP="00303698">
      <w:pPr>
        <w:jc w:val="both"/>
        <w:rPr>
          <w:rFonts w:eastAsiaTheme="minorEastAsia"/>
        </w:rPr>
      </w:pPr>
      <w:r>
        <w:rPr>
          <w:rFonts w:eastAsiaTheme="minorEastAsia"/>
          <w:i/>
        </w:rPr>
        <w:t>Input:</w:t>
      </w:r>
      <w:r>
        <w:rPr>
          <w:rFonts w:eastAsiaTheme="minorEastAsia"/>
        </w:rPr>
        <w:t xml:space="preserve"> </w:t>
      </w:r>
    </w:p>
    <w:p w:rsidR="00303698" w:rsidRDefault="00303698" w:rsidP="00303698">
      <w:pPr>
        <w:pStyle w:val="ListParagraph"/>
        <w:numPr>
          <w:ilvl w:val="0"/>
          <w:numId w:val="3"/>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n, m (1≤n,m≤100)</m:t>
        </m:r>
      </m:oMath>
    </w:p>
    <w:p w:rsidR="00303698" w:rsidRDefault="00303698" w:rsidP="00303698">
      <w:pPr>
        <w:pStyle w:val="ListParagraph"/>
        <w:numPr>
          <w:ilvl w:val="0"/>
          <w:numId w:val="3"/>
        </w:numPr>
        <w:jc w:val="both"/>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m:t>
        </m:r>
      </m:oMath>
      <w:r>
        <w:rPr>
          <w:rFonts w:eastAsiaTheme="minorEastAsia"/>
        </w:rPr>
        <w:t>.</w:t>
      </w:r>
    </w:p>
    <w:p w:rsidR="00303698" w:rsidRPr="003A0376" w:rsidRDefault="00303698" w:rsidP="00303698">
      <w:pPr>
        <w:jc w:val="both"/>
        <w:rPr>
          <w:rFonts w:eastAsiaTheme="minorEastAsia"/>
        </w:rPr>
      </w:pPr>
      <w:r>
        <w:rPr>
          <w:rFonts w:eastAsiaTheme="minorEastAsia"/>
          <w:i/>
        </w:rPr>
        <w:t>Output:</w:t>
      </w:r>
      <w:r>
        <w:rPr>
          <w:rFonts w:eastAsiaTheme="minorEastAsia"/>
        </w:rPr>
        <w:t xml:space="preserve"> Một số nguyên duy nhất - số xe buýt tối thiểu cần có.</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3A0376" w:rsidRDefault="00303698" w:rsidP="006434A2">
            <w:pPr>
              <w:rPr>
                <w:rFonts w:ascii="Courier New" w:eastAsiaTheme="minorEastAsia" w:hAnsi="Courier New" w:cs="Courier New"/>
                <w:b/>
                <w:sz w:val="20"/>
              </w:rPr>
            </w:pPr>
            <w:r w:rsidRPr="003A0376">
              <w:rPr>
                <w:rFonts w:ascii="Courier New" w:eastAsiaTheme="minorEastAsia" w:hAnsi="Courier New" w:cs="Courier New"/>
                <w:b/>
                <w:sz w:val="20"/>
              </w:rPr>
              <w:t>4 3</w:t>
            </w:r>
          </w:p>
          <w:p w:rsidR="00303698" w:rsidRPr="00F57A87" w:rsidRDefault="00303698" w:rsidP="006434A2">
            <w:pPr>
              <w:rPr>
                <w:rFonts w:ascii="Courier New" w:eastAsiaTheme="minorEastAsia" w:hAnsi="Courier New" w:cs="Courier New"/>
                <w:b/>
                <w:sz w:val="20"/>
              </w:rPr>
            </w:pPr>
            <w:r w:rsidRPr="003A0376">
              <w:rPr>
                <w:rFonts w:ascii="Courier New" w:eastAsiaTheme="minorEastAsia" w:hAnsi="Courier New" w:cs="Courier New"/>
                <w:b/>
                <w:sz w:val="20"/>
              </w:rPr>
              <w:t>2 3 2 1</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3</w:t>
            </w:r>
          </w:p>
        </w:tc>
      </w:tr>
    </w:tbl>
    <w:p w:rsidR="00303698" w:rsidRDefault="00303698" w:rsidP="00303698">
      <w:pPr>
        <w:pStyle w:val="Heading1"/>
        <w:spacing w:before="240"/>
        <w:rPr>
          <w:rFonts w:eastAsiaTheme="minorEastAsia"/>
        </w:rPr>
      </w:pPr>
      <w:bookmarkStart w:id="2" w:name="_Toc448654108"/>
      <w:r>
        <w:rPr>
          <w:rFonts w:eastAsiaTheme="minorEastAsia"/>
        </w:rPr>
        <w:t xml:space="preserve">33. Số lớn hơn (P33.*) - </w:t>
      </w:r>
      <w:hyperlink r:id="rId7" w:history="1">
        <w:r w:rsidRPr="006F4C8A">
          <w:rPr>
            <w:rStyle w:val="Hyperlink"/>
            <w:rFonts w:eastAsiaTheme="minorEastAsia"/>
          </w:rPr>
          <w:t>43</w:t>
        </w:r>
        <w:r w:rsidRPr="006F4C8A">
          <w:rPr>
            <w:rStyle w:val="Hyperlink"/>
            <w:rFonts w:eastAsiaTheme="minorEastAsia"/>
          </w:rPr>
          <w:t>5</w:t>
        </w:r>
        <w:r w:rsidRPr="006F4C8A">
          <w:rPr>
            <w:rStyle w:val="Hyperlink"/>
            <w:rFonts w:eastAsiaTheme="minorEastAsia"/>
          </w:rPr>
          <w:t>B</w:t>
        </w:r>
        <w:bookmarkEnd w:id="2"/>
      </w:hyperlink>
    </w:p>
    <w:p w:rsidR="00303698" w:rsidRDefault="00303698" w:rsidP="00303698">
      <w:pPr>
        <w:jc w:val="both"/>
        <w:rPr>
          <w:rFonts w:eastAsiaTheme="minorEastAsia"/>
        </w:rPr>
      </w:pPr>
      <w:r>
        <w:rPr>
          <w:rFonts w:eastAsiaTheme="minorEastAsia"/>
        </w:rPr>
        <w:t xml:space="preserve">Pasha có một số nguyên dương </w:t>
      </w:r>
      <m:oMath>
        <m:r>
          <w:rPr>
            <w:rFonts w:ascii="Cambria Math" w:eastAsiaTheme="minorEastAsia" w:hAnsi="Cambria Math"/>
          </w:rPr>
          <m:t>a</m:t>
        </m:r>
      </m:oMath>
      <w:r>
        <w:rPr>
          <w:rFonts w:eastAsiaTheme="minorEastAsia"/>
        </w:rPr>
        <w:t xml:space="preserve"> (không có chữ số 0 ở đầu). Anh ta cho rằng số này quá nhỏ và muốn làm cho nó lớn hơn. Thật không may, Pasha chỉ có thể thực hiện được việc đổi vị trí của hai chữ số đứng cạnh nhau một số lần.</w:t>
      </w:r>
    </w:p>
    <w:p w:rsidR="00303698" w:rsidRDefault="00303698" w:rsidP="00303698">
      <w:pPr>
        <w:jc w:val="both"/>
        <w:rPr>
          <w:rFonts w:eastAsiaTheme="minorEastAsia"/>
        </w:rPr>
      </w:pPr>
      <w:r>
        <w:rPr>
          <w:rFonts w:eastAsiaTheme="minorEastAsia"/>
        </w:rPr>
        <w:lastRenderedPageBreak/>
        <w:t xml:space="preserve">Hãy giúp Pasha xác định số lớn nhất nhận được nếu Pasha thực hiện nhiều nhất </w:t>
      </w:r>
      <m:oMath>
        <m:r>
          <w:rPr>
            <w:rFonts w:ascii="Cambria Math" w:eastAsiaTheme="minorEastAsia" w:hAnsi="Cambria Math"/>
          </w:rPr>
          <m:t>k</m:t>
        </m:r>
      </m:oMath>
      <w:r>
        <w:rPr>
          <w:rFonts w:eastAsiaTheme="minorEastAsia"/>
        </w:rPr>
        <w:t xml:space="preserve"> lần đổi chỗ.</w:t>
      </w:r>
    </w:p>
    <w:p w:rsidR="00303698" w:rsidRDefault="00303698" w:rsidP="00303698">
      <w:pPr>
        <w:jc w:val="both"/>
        <w:rPr>
          <w:rFonts w:eastAsiaTheme="minorEastAsia"/>
        </w:rPr>
      </w:pPr>
      <w:r>
        <w:rPr>
          <w:rFonts w:eastAsiaTheme="minorEastAsia"/>
          <w:i/>
        </w:rPr>
        <w:t>Input:</w:t>
      </w:r>
      <w:r>
        <w:rPr>
          <w:rFonts w:eastAsiaTheme="minorEastAsia"/>
        </w:rPr>
        <w:t xml:space="preserve"> Một dòng chứa hai số nguyên </w:t>
      </w:r>
      <m:oMath>
        <m:r>
          <w:rPr>
            <w:rFonts w:ascii="Cambria Math" w:eastAsiaTheme="minorEastAsia" w:hAnsi="Cambria Math"/>
          </w:rPr>
          <m:t>a, k</m:t>
        </m:r>
      </m:oMath>
      <w:r>
        <w:rPr>
          <w:rFonts w:eastAsiaTheme="minorEastAsia"/>
        </w:rPr>
        <w:t xml:space="preserve"> (</w:t>
      </w:r>
      <m:oMath>
        <m:r>
          <w:rPr>
            <w:rFonts w:ascii="Cambria Math" w:eastAsiaTheme="minorEastAsia" w:hAnsi="Cambria Math"/>
          </w:rPr>
          <m:t>1≤a≤</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18</m:t>
            </m:r>
          </m:sup>
        </m:sSup>
      </m:oMath>
      <w:r>
        <w:rPr>
          <w:rFonts w:eastAsiaTheme="minorEastAsia"/>
        </w:rPr>
        <w:t xml:space="preserve">, </w:t>
      </w:r>
      <m:oMath>
        <m:r>
          <w:rPr>
            <w:rFonts w:ascii="Cambria Math" w:eastAsiaTheme="minorEastAsia" w:hAnsi="Cambria Math"/>
          </w:rPr>
          <m:t>0≤k≤100</m:t>
        </m:r>
      </m:oMath>
      <w:r>
        <w:rPr>
          <w:rFonts w:eastAsiaTheme="minorEastAsia"/>
        </w:rPr>
        <w:t>)</w:t>
      </w:r>
    </w:p>
    <w:p w:rsidR="00303698" w:rsidRPr="006F4C8A" w:rsidRDefault="00303698" w:rsidP="00303698">
      <w:pPr>
        <w:jc w:val="both"/>
        <w:rPr>
          <w:rFonts w:eastAsiaTheme="minorEastAsia"/>
        </w:rPr>
      </w:pPr>
      <w:r>
        <w:rPr>
          <w:rFonts w:eastAsiaTheme="minorEastAsia"/>
          <w:i/>
        </w:rPr>
        <w:t>Output:</w:t>
      </w:r>
      <w:r>
        <w:rPr>
          <w:rFonts w:eastAsiaTheme="minorEastAsia"/>
        </w:rPr>
        <w:t xml:space="preserve"> Giá trị lớn nhất có thể nhận được với không quá </w:t>
      </w:r>
      <m:oMath>
        <m:r>
          <w:rPr>
            <w:rFonts w:ascii="Cambria Math" w:eastAsiaTheme="minorEastAsia" w:hAnsi="Cambria Math"/>
          </w:rPr>
          <m:t>k</m:t>
        </m:r>
      </m:oMath>
      <w:r>
        <w:rPr>
          <w:rFonts w:eastAsiaTheme="minorEastAsia"/>
        </w:rPr>
        <w:t xml:space="preserve"> lần đổi chỗ</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1990 1</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9190</w:t>
            </w:r>
          </w:p>
        </w:tc>
      </w:tr>
      <w:tr w:rsidR="00303698" w:rsidTr="006434A2">
        <w:tc>
          <w:tcPr>
            <w:tcW w:w="269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300 0</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300</w:t>
            </w:r>
          </w:p>
        </w:tc>
      </w:tr>
      <w:tr w:rsidR="00303698" w:rsidTr="006434A2">
        <w:tc>
          <w:tcPr>
            <w:tcW w:w="269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1034 2</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3104</w:t>
            </w:r>
          </w:p>
        </w:tc>
      </w:tr>
      <w:tr w:rsidR="00303698" w:rsidTr="006434A2">
        <w:tc>
          <w:tcPr>
            <w:tcW w:w="2692" w:type="dxa"/>
          </w:tcPr>
          <w:p w:rsidR="00303698" w:rsidRDefault="00303698" w:rsidP="006434A2">
            <w:pPr>
              <w:rPr>
                <w:rFonts w:ascii="Courier New" w:eastAsiaTheme="minorEastAsia" w:hAnsi="Courier New" w:cs="Courier New"/>
                <w:b/>
                <w:sz w:val="20"/>
              </w:rPr>
            </w:pPr>
            <w:r w:rsidRPr="006F4C8A">
              <w:rPr>
                <w:rFonts w:ascii="Courier New" w:eastAsiaTheme="minorEastAsia" w:hAnsi="Courier New" w:cs="Courier New"/>
                <w:b/>
                <w:sz w:val="20"/>
              </w:rPr>
              <w:t>9090000078001234 6</w:t>
            </w:r>
          </w:p>
        </w:tc>
        <w:tc>
          <w:tcPr>
            <w:tcW w:w="2552" w:type="dxa"/>
          </w:tcPr>
          <w:p w:rsidR="00303698" w:rsidRDefault="00303698" w:rsidP="006434A2">
            <w:pPr>
              <w:rPr>
                <w:rFonts w:ascii="Courier New" w:eastAsiaTheme="minorEastAsia" w:hAnsi="Courier New" w:cs="Courier New"/>
                <w:b/>
                <w:sz w:val="20"/>
              </w:rPr>
            </w:pPr>
            <w:r w:rsidRPr="006F4C8A">
              <w:rPr>
                <w:rFonts w:ascii="Courier New" w:eastAsiaTheme="minorEastAsia" w:hAnsi="Courier New" w:cs="Courier New"/>
                <w:b/>
                <w:sz w:val="20"/>
              </w:rPr>
              <w:t>9907000008001234</w:t>
            </w:r>
          </w:p>
        </w:tc>
      </w:tr>
    </w:tbl>
    <w:p w:rsidR="00303698" w:rsidRDefault="00303698" w:rsidP="00303698">
      <w:pPr>
        <w:pStyle w:val="Heading1"/>
        <w:spacing w:before="240"/>
        <w:rPr>
          <w:rFonts w:eastAsiaTheme="minorEastAsia"/>
        </w:rPr>
      </w:pPr>
      <w:bookmarkStart w:id="3" w:name="_Toc448654109"/>
      <w:r>
        <w:rPr>
          <w:rFonts w:eastAsiaTheme="minorEastAsia"/>
        </w:rPr>
        <w:t xml:space="preserve">34. Fesstival nhạc cổ điển (P34.*) - </w:t>
      </w:r>
      <w:hyperlink r:id="rId8" w:history="1">
        <w:r w:rsidRPr="00633CB9">
          <w:rPr>
            <w:rStyle w:val="Hyperlink"/>
            <w:rFonts w:eastAsiaTheme="minorEastAsia"/>
          </w:rPr>
          <w:t>439</w:t>
        </w:r>
        <w:r w:rsidRPr="00633CB9">
          <w:rPr>
            <w:rStyle w:val="Hyperlink"/>
            <w:rFonts w:eastAsiaTheme="minorEastAsia"/>
          </w:rPr>
          <w:t>A</w:t>
        </w:r>
        <w:bookmarkEnd w:id="3"/>
      </w:hyperlink>
    </w:p>
    <w:p w:rsidR="00303698" w:rsidRDefault="00303698" w:rsidP="00303698">
      <w:pPr>
        <w:rPr>
          <w:rFonts w:eastAsiaTheme="minorEastAsia"/>
        </w:rPr>
      </w:pPr>
      <w:r>
        <w:rPr>
          <w:rFonts w:eastAsiaTheme="minorEastAsia"/>
        </w:rPr>
        <w:t>Devu là một ca sỹ nhạc cổ điển nổi tiếng. Chính vì vậy mà anh ta được mời đến biểu diễn trong một Festival nhạc cổ điển. Cùng với Devu, nghệ sý hài Churu cũng được mời đến tham gia cùng.</w:t>
      </w:r>
    </w:p>
    <w:p w:rsidR="00303698" w:rsidRDefault="00303698" w:rsidP="00303698">
      <w:pPr>
        <w:jc w:val="both"/>
        <w:rPr>
          <w:rFonts w:eastAsiaTheme="minorEastAsia"/>
        </w:rPr>
      </w:pPr>
      <w:r>
        <w:rPr>
          <w:rFonts w:eastAsiaTheme="minorEastAsia"/>
        </w:rPr>
        <w:t xml:space="preserve">Ban tổ chức yêu cầu Devu biểu diễn </w:t>
      </w:r>
      <m:oMath>
        <m:r>
          <w:rPr>
            <w:rFonts w:ascii="Cambria Math" w:eastAsiaTheme="minorEastAsia" w:hAnsi="Cambria Math"/>
          </w:rPr>
          <m:t>n</m:t>
        </m:r>
      </m:oMath>
      <w:r>
        <w:rPr>
          <w:rFonts w:eastAsiaTheme="minorEastAsia"/>
        </w:rPr>
        <w:t xml:space="preserve"> bài hát. Với bài hát thứ </w:t>
      </w:r>
      <m:oMath>
        <m:r>
          <w:rPr>
            <w:rFonts w:ascii="Cambria Math" w:eastAsiaTheme="minorEastAsia" w:hAnsi="Cambria Math"/>
          </w:rPr>
          <m:t>i</m:t>
        </m:r>
      </m:oMath>
      <w:r>
        <w:rPr>
          <w:rFonts w:eastAsiaTheme="minorEastAsia"/>
        </w:rPr>
        <w:t xml:space="preserve"> Devu cần đúng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phút để biểu diễn. Xen giữa các bài hát, Cheru sẽ biểu diễn các tiết mục hài, mỗi tiết mục hài cần đúng 5 phút để biểu diễn.</w:t>
      </w:r>
    </w:p>
    <w:p w:rsidR="00303698" w:rsidRDefault="00303698" w:rsidP="00303698">
      <w:pPr>
        <w:jc w:val="both"/>
        <w:rPr>
          <w:rFonts w:eastAsiaTheme="minorEastAsia"/>
        </w:rPr>
      </w:pPr>
      <w:r>
        <w:rPr>
          <w:rFonts w:eastAsiaTheme="minorEastAsia"/>
        </w:rPr>
        <w:t>Mọi người đến chủ yếu là xem Devu biểu diễn. Tuy nhiên, sau khi hát một bài hát Devu cần ít nhất 10 phút nghỉ ngơi trước khi hát bài tiếp theo. Khác với Devu, Cheru là người tích cực nên anh ta có thể trình bày các tiết mục hài liên tục mà không cần nghỉ.</w:t>
      </w:r>
    </w:p>
    <w:p w:rsidR="00303698" w:rsidRDefault="00303698" w:rsidP="00303698">
      <w:pPr>
        <w:jc w:val="both"/>
        <w:rPr>
          <w:rFonts w:eastAsiaTheme="minorEastAsia"/>
        </w:rPr>
      </w:pPr>
      <w:r w:rsidRPr="00633CB9">
        <w:rPr>
          <w:rFonts w:eastAsiaTheme="minorEastAsia"/>
        </w:rPr>
        <w:t>Bạn là một trong những nhà tổ chức và cầ</w:t>
      </w:r>
      <w:r>
        <w:rPr>
          <w:rFonts w:eastAsiaTheme="minorEastAsia"/>
        </w:rPr>
        <w:t>n đưa ra một lịch biểu diễn tối ưu. Có một vài điều kiện bắt buộc phải thỏa mãn là:</w:t>
      </w:r>
    </w:p>
    <w:p w:rsidR="00303698" w:rsidRDefault="00303698" w:rsidP="00303698">
      <w:pPr>
        <w:pStyle w:val="ListParagraph"/>
        <w:numPr>
          <w:ilvl w:val="0"/>
          <w:numId w:val="4"/>
        </w:numPr>
        <w:jc w:val="both"/>
        <w:rPr>
          <w:rFonts w:eastAsiaTheme="minorEastAsia"/>
        </w:rPr>
      </w:pPr>
      <w:r>
        <w:rPr>
          <w:rFonts w:eastAsiaTheme="minorEastAsia"/>
        </w:rPr>
        <w:t xml:space="preserve">Đêm biểu diễn không được kéo dài quá </w:t>
      </w:r>
      <m:oMath>
        <m:r>
          <w:rPr>
            <w:rFonts w:ascii="Cambria Math" w:eastAsiaTheme="minorEastAsia" w:hAnsi="Cambria Math"/>
          </w:rPr>
          <m:t>d</m:t>
        </m:r>
      </m:oMath>
      <w:r>
        <w:rPr>
          <w:rFonts w:eastAsiaTheme="minorEastAsia"/>
        </w:rPr>
        <w:t xml:space="preserve"> phút</w:t>
      </w:r>
    </w:p>
    <w:p w:rsidR="00303698" w:rsidRDefault="00303698" w:rsidP="00303698">
      <w:pPr>
        <w:pStyle w:val="ListParagraph"/>
        <w:numPr>
          <w:ilvl w:val="0"/>
          <w:numId w:val="4"/>
        </w:numPr>
        <w:jc w:val="both"/>
        <w:rPr>
          <w:rFonts w:eastAsiaTheme="minorEastAsia"/>
        </w:rPr>
      </w:pPr>
      <w:r>
        <w:rPr>
          <w:rFonts w:eastAsiaTheme="minorEastAsia"/>
        </w:rPr>
        <w:t>Devu phải hoàn thành hết tất cả các bài hát trong danh sách</w:t>
      </w:r>
    </w:p>
    <w:p w:rsidR="00303698" w:rsidRDefault="00303698" w:rsidP="00303698">
      <w:pPr>
        <w:pStyle w:val="ListParagraph"/>
        <w:numPr>
          <w:ilvl w:val="0"/>
          <w:numId w:val="4"/>
        </w:numPr>
        <w:jc w:val="both"/>
        <w:rPr>
          <w:rFonts w:eastAsiaTheme="minorEastAsia"/>
        </w:rPr>
      </w:pPr>
      <w:r>
        <w:rPr>
          <w:rFonts w:eastAsiaTheme="minorEastAsia"/>
        </w:rPr>
        <w:t>Nếu hai điều kiện trên thỏa mãn thì số tiết mục hài của Cheru phải là nhiều nhất có thể.</w:t>
      </w:r>
    </w:p>
    <w:p w:rsidR="00303698" w:rsidRDefault="00303698" w:rsidP="00303698">
      <w:pPr>
        <w:jc w:val="both"/>
        <w:rPr>
          <w:rFonts w:eastAsiaTheme="minorEastAsia"/>
        </w:rPr>
      </w:pPr>
      <w:r>
        <w:rPr>
          <w:rFonts w:eastAsiaTheme="minorEastAsia"/>
        </w:rPr>
        <w:t>Nếu không tìm được lịch biểu diễn, in ra -1. Trường hợp ngược lại in ra số tiết mục hài lớn nhất mà Cheru biểu diễn.</w:t>
      </w:r>
    </w:p>
    <w:p w:rsidR="00303698" w:rsidRDefault="00303698" w:rsidP="00303698">
      <w:pPr>
        <w:jc w:val="both"/>
        <w:rPr>
          <w:rFonts w:eastAsiaTheme="minorEastAsia"/>
        </w:rPr>
      </w:pPr>
      <w:r>
        <w:rPr>
          <w:rFonts w:eastAsiaTheme="minorEastAsia"/>
          <w:i/>
        </w:rPr>
        <w:t>Input:</w:t>
      </w:r>
    </w:p>
    <w:p w:rsidR="00303698" w:rsidRDefault="00303698" w:rsidP="00303698">
      <w:pPr>
        <w:pStyle w:val="ListParagraph"/>
        <w:numPr>
          <w:ilvl w:val="0"/>
          <w:numId w:val="5"/>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d (1≤n≤100</m:t>
        </m:r>
      </m:oMath>
      <w:r>
        <w:rPr>
          <w:rFonts w:eastAsiaTheme="minorEastAsia"/>
        </w:rPr>
        <w:t xml:space="preserve">; </w:t>
      </w:r>
      <m:oMath>
        <m:r>
          <w:rPr>
            <w:rFonts w:ascii="Cambria Math" w:eastAsiaTheme="minorEastAsia" w:hAnsi="Cambria Math"/>
          </w:rPr>
          <m:t>1≤d≤10000</m:t>
        </m:r>
      </m:oMath>
      <w:r>
        <w:rPr>
          <w:rFonts w:eastAsiaTheme="minorEastAsia"/>
        </w:rPr>
        <w:t>).</w:t>
      </w:r>
    </w:p>
    <w:p w:rsidR="00303698" w:rsidRDefault="00303698" w:rsidP="00303698">
      <w:pPr>
        <w:pStyle w:val="ListParagraph"/>
        <w:numPr>
          <w:ilvl w:val="0"/>
          <w:numId w:val="5"/>
        </w:numPr>
        <w:jc w:val="both"/>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≤100)</m:t>
        </m:r>
      </m:oMath>
    </w:p>
    <w:p w:rsidR="00303698" w:rsidRPr="00633CB9" w:rsidRDefault="00303698" w:rsidP="00303698">
      <w:pPr>
        <w:jc w:val="both"/>
        <w:rPr>
          <w:rFonts w:eastAsiaTheme="minorEastAsia"/>
        </w:rPr>
      </w:pPr>
      <w:r>
        <w:rPr>
          <w:rFonts w:eastAsiaTheme="minorEastAsia"/>
          <w:i/>
        </w:rPr>
        <w:t>Output:</w:t>
      </w:r>
      <w:r>
        <w:rPr>
          <w:rFonts w:eastAsiaTheme="minorEastAsia"/>
        </w:rPr>
        <w:t xml:space="preserve"> Một số nguyên - kết quả tìm được </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633CB9" w:rsidRDefault="00303698" w:rsidP="006434A2">
            <w:pPr>
              <w:rPr>
                <w:rFonts w:ascii="Courier New" w:eastAsiaTheme="minorEastAsia" w:hAnsi="Courier New" w:cs="Courier New"/>
                <w:b/>
                <w:sz w:val="20"/>
              </w:rPr>
            </w:pPr>
            <w:r w:rsidRPr="00633CB9">
              <w:rPr>
                <w:rFonts w:ascii="Courier New" w:eastAsiaTheme="minorEastAsia" w:hAnsi="Courier New" w:cs="Courier New"/>
                <w:b/>
                <w:sz w:val="20"/>
              </w:rPr>
              <w:t>3 30</w:t>
            </w:r>
          </w:p>
          <w:p w:rsidR="00303698" w:rsidRPr="00F57A87" w:rsidRDefault="00303698" w:rsidP="006434A2">
            <w:pPr>
              <w:rPr>
                <w:rFonts w:ascii="Courier New" w:eastAsiaTheme="minorEastAsia" w:hAnsi="Courier New" w:cs="Courier New"/>
                <w:b/>
                <w:sz w:val="20"/>
              </w:rPr>
            </w:pPr>
            <w:r w:rsidRPr="00633CB9">
              <w:rPr>
                <w:rFonts w:ascii="Courier New" w:eastAsiaTheme="minorEastAsia" w:hAnsi="Courier New" w:cs="Courier New"/>
                <w:b/>
                <w:sz w:val="20"/>
              </w:rPr>
              <w:t>2 2 1</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5</w:t>
            </w:r>
          </w:p>
        </w:tc>
      </w:tr>
      <w:tr w:rsidR="00303698" w:rsidTr="006434A2">
        <w:tc>
          <w:tcPr>
            <w:tcW w:w="2692" w:type="dxa"/>
          </w:tcPr>
          <w:p w:rsidR="00303698" w:rsidRPr="00633CB9" w:rsidRDefault="00303698" w:rsidP="006434A2">
            <w:pPr>
              <w:rPr>
                <w:rFonts w:ascii="Courier New" w:eastAsiaTheme="minorEastAsia" w:hAnsi="Courier New" w:cs="Courier New"/>
                <w:b/>
                <w:sz w:val="20"/>
              </w:rPr>
            </w:pPr>
            <w:r w:rsidRPr="00633CB9">
              <w:rPr>
                <w:rFonts w:ascii="Courier New" w:eastAsiaTheme="minorEastAsia" w:hAnsi="Courier New" w:cs="Courier New"/>
                <w:b/>
                <w:sz w:val="20"/>
              </w:rPr>
              <w:t>3 20</w:t>
            </w:r>
          </w:p>
          <w:p w:rsidR="00303698" w:rsidRPr="00633CB9" w:rsidRDefault="00303698" w:rsidP="006434A2">
            <w:pPr>
              <w:rPr>
                <w:rFonts w:ascii="Courier New" w:eastAsiaTheme="minorEastAsia" w:hAnsi="Courier New" w:cs="Courier New"/>
                <w:b/>
                <w:sz w:val="20"/>
              </w:rPr>
            </w:pPr>
            <w:r w:rsidRPr="00633CB9">
              <w:rPr>
                <w:rFonts w:ascii="Courier New" w:eastAsiaTheme="minorEastAsia" w:hAnsi="Courier New" w:cs="Courier New"/>
                <w:b/>
                <w:sz w:val="20"/>
              </w:rPr>
              <w:t>2 1 1</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-1</w:t>
            </w:r>
          </w:p>
        </w:tc>
      </w:tr>
    </w:tbl>
    <w:p w:rsidR="00303698" w:rsidRDefault="00303698" w:rsidP="00303698">
      <w:pPr>
        <w:pStyle w:val="Heading1"/>
        <w:spacing w:before="240"/>
        <w:rPr>
          <w:rFonts w:eastAsiaTheme="minorEastAsia"/>
        </w:rPr>
      </w:pPr>
      <w:bookmarkStart w:id="4" w:name="_Toc448654110"/>
      <w:r>
        <w:rPr>
          <w:rFonts w:eastAsiaTheme="minorEastAsia"/>
        </w:rPr>
        <w:t xml:space="preserve">35. Lịch học (P35.*) - </w:t>
      </w:r>
      <w:hyperlink r:id="rId9" w:history="1">
        <w:r w:rsidRPr="005D66D1">
          <w:rPr>
            <w:rStyle w:val="Hyperlink"/>
            <w:rFonts w:eastAsiaTheme="minorEastAsia"/>
          </w:rPr>
          <w:t>4</w:t>
        </w:r>
        <w:r w:rsidRPr="005D66D1">
          <w:rPr>
            <w:rStyle w:val="Hyperlink"/>
            <w:rFonts w:eastAsiaTheme="minorEastAsia"/>
          </w:rPr>
          <w:t>3</w:t>
        </w:r>
        <w:r w:rsidRPr="005D66D1">
          <w:rPr>
            <w:rStyle w:val="Hyperlink"/>
            <w:rFonts w:eastAsiaTheme="minorEastAsia"/>
          </w:rPr>
          <w:t>9B</w:t>
        </w:r>
        <w:bookmarkEnd w:id="4"/>
      </w:hyperlink>
      <w:r>
        <w:rPr>
          <w:rFonts w:eastAsiaTheme="minorEastAsia"/>
        </w:rPr>
        <w:t xml:space="preserve"> </w:t>
      </w:r>
    </w:p>
    <w:p w:rsidR="00303698" w:rsidRDefault="00303698" w:rsidP="00303698">
      <w:pPr>
        <w:rPr>
          <w:rFonts w:eastAsiaTheme="minorEastAsia"/>
        </w:rPr>
      </w:pPr>
      <w:r>
        <w:rPr>
          <w:rFonts w:eastAsiaTheme="minorEastAsia"/>
        </w:rPr>
        <w:t xml:space="preserve">Chương trình Tin học chuyên có </w:t>
      </w:r>
      <m:oMath>
        <m:r>
          <w:rPr>
            <w:rFonts w:ascii="Cambria Math" w:eastAsiaTheme="minorEastAsia" w:hAnsi="Cambria Math"/>
          </w:rPr>
          <m:t>n</m:t>
        </m:r>
      </m:oMath>
      <w:r>
        <w:rPr>
          <w:rFonts w:eastAsiaTheme="minorEastAsia"/>
        </w:rPr>
        <w:t xml:space="preserve"> chủ để độc lập cần phải học. Chủ đề thứ </w:t>
      </w:r>
      <m:oMath>
        <m:r>
          <w:rPr>
            <w:rFonts w:ascii="Cambria Math" w:eastAsiaTheme="minorEastAsia" w:hAnsi="Cambria Math"/>
          </w:rPr>
          <m:t>i</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chương. Khi bạn học một chủ đề thì tất cả các chương của nó phải được học theo thứ tự.</w:t>
      </w:r>
    </w:p>
    <w:p w:rsidR="00303698" w:rsidRDefault="00303698" w:rsidP="00303698">
      <w:pPr>
        <w:jc w:val="both"/>
        <w:rPr>
          <w:rFonts w:eastAsiaTheme="minorEastAsia"/>
        </w:rPr>
      </w:pPr>
      <w:r>
        <w:rPr>
          <w:rFonts w:eastAsiaTheme="minorEastAsia"/>
        </w:rPr>
        <w:t xml:space="preserve">Khởi đầu, để học xong mỗi một chương bạn cần thời gian là </w:t>
      </w:r>
      <m:oMath>
        <m:r>
          <w:rPr>
            <w:rFonts w:ascii="Cambria Math" w:eastAsiaTheme="minorEastAsia" w:hAnsi="Cambria Math"/>
          </w:rPr>
          <m:t>x</m:t>
        </m:r>
      </m:oMath>
      <w:r>
        <w:rPr>
          <w:rFonts w:eastAsiaTheme="minorEastAsia"/>
        </w:rPr>
        <w:t xml:space="preserve"> giờ. Tuy nhiên sau khi học xong một chủ đề trình độ lập trình của bạn sẽ tăng lên và ở chủ đề tiếp theo, số giờ cần thiết để học một chương sẽ giảm đi 1. Tuy nhiên, để học xong một chương trong mọi trường hợp bạn cần ít nhất là 1 giờ.</w:t>
      </w:r>
    </w:p>
    <w:p w:rsidR="00303698" w:rsidRDefault="00303698" w:rsidP="00303698">
      <w:pPr>
        <w:jc w:val="both"/>
        <w:rPr>
          <w:rFonts w:eastAsiaTheme="minorEastAsia"/>
        </w:rPr>
      </w:pPr>
      <w:r>
        <w:rPr>
          <w:rFonts w:eastAsiaTheme="minorEastAsia"/>
        </w:rPr>
        <w:t>Các chủ đề là hoàn toàn độc lập nên bạn có thể học theo trình tự bất kỳ.</w:t>
      </w:r>
    </w:p>
    <w:p w:rsidR="00303698" w:rsidRDefault="00303698" w:rsidP="00303698">
      <w:pPr>
        <w:jc w:val="both"/>
        <w:rPr>
          <w:rFonts w:eastAsiaTheme="minorEastAsia"/>
        </w:rPr>
      </w:pPr>
      <w:r>
        <w:rPr>
          <w:rFonts w:eastAsiaTheme="minorEastAsia"/>
          <w:i/>
        </w:rPr>
        <w:lastRenderedPageBreak/>
        <w:t>Yêu cầu:</w:t>
      </w:r>
      <w:r>
        <w:rPr>
          <w:rFonts w:eastAsiaTheme="minorEastAsia"/>
        </w:rPr>
        <w:t xml:space="preserve"> Hãy tìm một lịch học sao cho việc học xong toàn bộ </w:t>
      </w:r>
      <m:oMath>
        <m:r>
          <w:rPr>
            <w:rFonts w:ascii="Cambria Math" w:eastAsiaTheme="minorEastAsia" w:hAnsi="Cambria Math"/>
          </w:rPr>
          <m:t>n</m:t>
        </m:r>
      </m:oMath>
      <w:r>
        <w:rPr>
          <w:rFonts w:eastAsiaTheme="minorEastAsia"/>
        </w:rPr>
        <w:t xml:space="preserve"> chủ đề là ít nhất có thể.</w:t>
      </w:r>
    </w:p>
    <w:p w:rsidR="00303698" w:rsidRDefault="00303698" w:rsidP="00303698">
      <w:pPr>
        <w:jc w:val="both"/>
        <w:rPr>
          <w:rFonts w:eastAsiaTheme="minorEastAsia"/>
        </w:rPr>
      </w:pPr>
      <w:r>
        <w:rPr>
          <w:rFonts w:eastAsiaTheme="minorEastAsia"/>
          <w:i/>
        </w:rPr>
        <w:t>Input:</w:t>
      </w:r>
    </w:p>
    <w:p w:rsidR="00303698" w:rsidRDefault="00303698" w:rsidP="00303698">
      <w:pPr>
        <w:pStyle w:val="ListParagraph"/>
        <w:numPr>
          <w:ilvl w:val="0"/>
          <w:numId w:val="6"/>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x (1≤n,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303698" w:rsidRDefault="00303698" w:rsidP="00303698">
      <w:pPr>
        <w:pStyle w:val="ListParagraph"/>
        <w:numPr>
          <w:ilvl w:val="0"/>
          <w:numId w:val="6"/>
        </w:numPr>
        <w:jc w:val="both"/>
        <w:rPr>
          <w:rFonts w:eastAsiaTheme="minorEastAsia"/>
        </w:rPr>
      </w:pPr>
      <w:r>
        <w:rPr>
          <w:rFonts w:eastAsiaTheme="minorEastAsia"/>
        </w:rPr>
        <w:t xml:space="preserve">Dòng tiếp theo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303698" w:rsidRPr="005D66D1" w:rsidRDefault="00303698" w:rsidP="00303698">
      <w:pPr>
        <w:jc w:val="both"/>
        <w:rPr>
          <w:rFonts w:eastAsiaTheme="minorEastAsia"/>
        </w:rPr>
      </w:pPr>
      <w:r>
        <w:rPr>
          <w:rFonts w:eastAsiaTheme="minorEastAsia"/>
          <w:i/>
        </w:rPr>
        <w:t>Output:</w:t>
      </w:r>
      <w:r>
        <w:rPr>
          <w:rFonts w:eastAsiaTheme="minorEastAsia"/>
        </w:rPr>
        <w:t xml:space="preserve"> Một số nguyên duy nhất - thời gian ngắn nhất học xong </w:t>
      </w:r>
      <m:oMath>
        <m:r>
          <w:rPr>
            <w:rFonts w:ascii="Cambria Math" w:eastAsiaTheme="minorEastAsia" w:hAnsi="Cambria Math"/>
          </w:rPr>
          <m:t>n</m:t>
        </m:r>
      </m:oMath>
      <w:r>
        <w:rPr>
          <w:rFonts w:eastAsiaTheme="minorEastAsia"/>
        </w:rPr>
        <w:t xml:space="preserve"> chủ đề</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5D66D1" w:rsidRDefault="00303698" w:rsidP="006434A2">
            <w:pPr>
              <w:rPr>
                <w:rFonts w:ascii="Courier New" w:eastAsiaTheme="minorEastAsia" w:hAnsi="Courier New" w:cs="Courier New"/>
                <w:b/>
                <w:sz w:val="20"/>
              </w:rPr>
            </w:pPr>
            <w:r w:rsidRPr="005D66D1">
              <w:rPr>
                <w:rFonts w:ascii="Courier New" w:eastAsiaTheme="minorEastAsia" w:hAnsi="Courier New" w:cs="Courier New"/>
                <w:b/>
                <w:sz w:val="20"/>
              </w:rPr>
              <w:t>4 2</w:t>
            </w:r>
          </w:p>
          <w:p w:rsidR="00303698" w:rsidRPr="00F57A87" w:rsidRDefault="00303698" w:rsidP="006434A2">
            <w:pPr>
              <w:rPr>
                <w:rFonts w:ascii="Courier New" w:eastAsiaTheme="minorEastAsia" w:hAnsi="Courier New" w:cs="Courier New"/>
                <w:b/>
                <w:sz w:val="20"/>
              </w:rPr>
            </w:pPr>
            <w:r w:rsidRPr="005D66D1">
              <w:rPr>
                <w:rFonts w:ascii="Courier New" w:eastAsiaTheme="minorEastAsia" w:hAnsi="Courier New" w:cs="Courier New"/>
                <w:b/>
                <w:sz w:val="20"/>
              </w:rPr>
              <w:t>5 1 2 1</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10</w:t>
            </w:r>
          </w:p>
        </w:tc>
      </w:tr>
    </w:tbl>
    <w:p w:rsidR="00303698" w:rsidRDefault="00303698" w:rsidP="00303698">
      <w:pPr>
        <w:pStyle w:val="Heading1"/>
        <w:spacing w:before="240"/>
        <w:rPr>
          <w:rFonts w:eastAsiaTheme="minorEastAsia"/>
        </w:rPr>
      </w:pPr>
      <w:bookmarkStart w:id="5" w:name="_Toc448654111"/>
      <w:r>
        <w:rPr>
          <w:rFonts w:eastAsiaTheme="minorEastAsia"/>
        </w:rPr>
        <w:t xml:space="preserve">36. Mua đồ cổ (P36.*) - </w:t>
      </w:r>
      <w:hyperlink r:id="rId10" w:history="1">
        <w:r w:rsidRPr="00EE267A">
          <w:rPr>
            <w:rStyle w:val="Hyperlink"/>
            <w:rFonts w:eastAsiaTheme="minorEastAsia"/>
          </w:rPr>
          <w:t>44</w:t>
        </w:r>
        <w:r w:rsidRPr="00EE267A">
          <w:rPr>
            <w:rStyle w:val="Hyperlink"/>
            <w:rFonts w:eastAsiaTheme="minorEastAsia"/>
          </w:rPr>
          <w:t>1</w:t>
        </w:r>
        <w:r w:rsidRPr="00EE267A">
          <w:rPr>
            <w:rStyle w:val="Hyperlink"/>
            <w:rFonts w:eastAsiaTheme="minorEastAsia"/>
          </w:rPr>
          <w:t>A</w:t>
        </w:r>
        <w:bookmarkEnd w:id="5"/>
      </w:hyperlink>
      <w:r>
        <w:rPr>
          <w:rFonts w:eastAsiaTheme="minorEastAsia"/>
        </w:rPr>
        <w:t xml:space="preserve"> </w:t>
      </w:r>
    </w:p>
    <w:p w:rsidR="00303698" w:rsidRDefault="00303698" w:rsidP="00303698">
      <w:pPr>
        <w:rPr>
          <w:rFonts w:eastAsiaTheme="minorEastAsia"/>
          <w:lang w:val="fr-FR"/>
        </w:rPr>
      </w:pPr>
      <w:r w:rsidRPr="00EE267A">
        <w:rPr>
          <w:rFonts w:eastAsiaTheme="minorEastAsia"/>
          <w:lang w:val="fr-FR"/>
        </w:rPr>
        <w:t>Valera là một nhà sưu tập</w:t>
      </w:r>
      <w:r>
        <w:rPr>
          <w:rFonts w:eastAsiaTheme="minorEastAsia"/>
          <w:lang w:val="fr-FR"/>
        </w:rPr>
        <w:t xml:space="preserve"> đồ cổ</w:t>
      </w:r>
      <w:r w:rsidRPr="00EE267A">
        <w:rPr>
          <w:rFonts w:eastAsiaTheme="minorEastAsia"/>
          <w:lang w:val="fr-FR"/>
        </w:rPr>
        <w:t>. H</w:t>
      </w:r>
      <w:r>
        <w:rPr>
          <w:rFonts w:eastAsiaTheme="minorEastAsia"/>
          <w:lang w:val="fr-FR"/>
        </w:rPr>
        <w:t>ôm nay anh ta muốn bổ sung vào bộ sưu tập của mình thêm đúng một đồ cổ nữa.</w:t>
      </w:r>
    </w:p>
    <w:p w:rsidR="00303698" w:rsidRDefault="00303698" w:rsidP="00303698">
      <w:pPr>
        <w:jc w:val="both"/>
        <w:rPr>
          <w:rFonts w:eastAsiaTheme="minorEastAsia"/>
          <w:lang w:val="fr-FR"/>
        </w:rPr>
      </w:pPr>
      <w:r>
        <w:rPr>
          <w:rFonts w:eastAsiaTheme="minorEastAsia"/>
          <w:lang w:val="fr-FR"/>
        </w:rPr>
        <w:t xml:space="preserve">Valera biết </w:t>
      </w:r>
      <m:oMath>
        <m:r>
          <w:rPr>
            <w:rFonts w:ascii="Cambria Math" w:eastAsiaTheme="minorEastAsia" w:hAnsi="Cambria Math"/>
            <w:lang w:val="fr-FR"/>
          </w:rPr>
          <m:t>n</m:t>
        </m:r>
      </m:oMath>
      <w:r>
        <w:rPr>
          <w:rFonts w:eastAsiaTheme="minorEastAsia"/>
          <w:lang w:val="fr-FR"/>
        </w:rPr>
        <w:t xml:space="preserve"> cửa hàng bán đồ cổ, cửa hàng thứ </w:t>
      </w:r>
      <m:oMath>
        <m:r>
          <w:rPr>
            <w:rFonts w:ascii="Cambria Math" w:eastAsiaTheme="minorEastAsia" w:hAnsi="Cambria Math"/>
            <w:lang w:val="fr-FR"/>
          </w:rPr>
          <m:t>i</m:t>
        </m:r>
      </m:oMath>
      <w:r>
        <w:rPr>
          <w:rFonts w:eastAsiaTheme="minorEastAsia"/>
          <w:lang w:val="fr-FR"/>
        </w:rPr>
        <w:t xml:space="preserve"> đang rao bán </w:t>
      </w:r>
      <m:oMath>
        <m:sSub>
          <m:sSubPr>
            <m:ctrlPr>
              <w:rPr>
                <w:rFonts w:ascii="Cambria Math" w:eastAsiaTheme="minorEastAsia" w:hAnsi="Cambria Math"/>
                <w:i/>
                <w:lang w:val="fr-FR"/>
              </w:rPr>
            </m:ctrlPr>
          </m:sSubPr>
          <m:e>
            <m:r>
              <w:rPr>
                <w:rFonts w:ascii="Cambria Math" w:eastAsiaTheme="minorEastAsia" w:hAnsi="Cambria Math"/>
                <w:lang w:val="fr-FR"/>
              </w:rPr>
              <m:t>k</m:t>
            </m:r>
          </m:e>
          <m:sub>
            <m:r>
              <w:rPr>
                <w:rFonts w:ascii="Cambria Math" w:eastAsiaTheme="minorEastAsia" w:hAnsi="Cambria Math"/>
                <w:lang w:val="fr-FR"/>
              </w:rPr>
              <m:t>i</m:t>
            </m:r>
          </m:sub>
        </m:sSub>
      </m:oMath>
      <w:r>
        <w:rPr>
          <w:rFonts w:eastAsiaTheme="minorEastAsia"/>
          <w:lang w:val="fr-FR"/>
        </w:rPr>
        <w:t xml:space="preserve"> đồ cổ. Giá của đồ cổ thứ </w:t>
      </w:r>
      <m:oMath>
        <m:r>
          <w:rPr>
            <w:rFonts w:ascii="Cambria Math" w:eastAsiaTheme="minorEastAsia" w:hAnsi="Cambria Math"/>
            <w:lang w:val="fr-FR"/>
          </w:rPr>
          <m:t>j</m:t>
        </m:r>
      </m:oMath>
      <w:r>
        <w:rPr>
          <w:rFonts w:eastAsiaTheme="minorEastAsia"/>
          <w:lang w:val="fr-FR"/>
        </w:rPr>
        <w:t xml:space="preserve"> trong cửa hàng thứ </w:t>
      </w:r>
      <m:oMath>
        <m:r>
          <w:rPr>
            <w:rFonts w:ascii="Cambria Math" w:eastAsiaTheme="minorEastAsia" w:hAnsi="Cambria Math"/>
            <w:lang w:val="fr-FR"/>
          </w:rPr>
          <m:t>i</m:t>
        </m:r>
      </m:oMath>
      <w:r>
        <w:rPr>
          <w:rFonts w:eastAsiaTheme="minorEastAsia"/>
          <w:lang w:val="fr-FR"/>
        </w:rPr>
        <w:t xml:space="preserve"> được niêm yết là </w:t>
      </w:r>
      <m:oMath>
        <m:sSub>
          <m:sSubPr>
            <m:ctrlPr>
              <w:rPr>
                <w:rFonts w:ascii="Cambria Math" w:eastAsiaTheme="minorEastAsia" w:hAnsi="Cambria Math"/>
                <w:i/>
                <w:lang w:val="fr-FR"/>
              </w:rPr>
            </m:ctrlPr>
          </m:sSubPr>
          <m:e>
            <m:r>
              <w:rPr>
                <w:rFonts w:ascii="Cambria Math" w:eastAsiaTheme="minorEastAsia" w:hAnsi="Cambria Math"/>
                <w:lang w:val="fr-FR"/>
              </w:rPr>
              <m:t>s</m:t>
            </m:r>
          </m:e>
          <m:sub>
            <m:r>
              <w:rPr>
                <w:rFonts w:ascii="Cambria Math" w:eastAsiaTheme="minorEastAsia" w:hAnsi="Cambria Math"/>
                <w:lang w:val="fr-FR"/>
              </w:rPr>
              <m:t>ij</m:t>
            </m:r>
          </m:sub>
        </m:sSub>
      </m:oMath>
      <w:r>
        <w:rPr>
          <w:rFonts w:eastAsiaTheme="minorEastAsia"/>
          <w:lang w:val="fr-FR"/>
        </w:rPr>
        <w:t>. Valera quen biết với tất cả các chủ hàng này nên nếu anh ta gọi điện thì luôn ký được hợp đồng mua món hàng theo yêu cầu.</w:t>
      </w:r>
    </w:p>
    <w:p w:rsidR="00303698" w:rsidRDefault="00303698" w:rsidP="00303698">
      <w:pPr>
        <w:jc w:val="both"/>
        <w:rPr>
          <w:rFonts w:eastAsiaTheme="minorEastAsia"/>
        </w:rPr>
      </w:pPr>
      <w:r w:rsidRPr="00EE267A">
        <w:rPr>
          <w:rFonts w:eastAsiaTheme="minorEastAsia"/>
        </w:rPr>
        <w:t xml:space="preserve">Thật không may, trong túi của Valera chỉ còn số tiền là </w:t>
      </w:r>
      <m:oMath>
        <m:r>
          <w:rPr>
            <w:rFonts w:ascii="Cambria Math" w:eastAsiaTheme="minorEastAsia" w:hAnsi="Cambria Math"/>
          </w:rPr>
          <m:t>v</m:t>
        </m:r>
      </m:oMath>
      <w:r>
        <w:rPr>
          <w:rFonts w:eastAsiaTheme="minorEastAsia"/>
        </w:rPr>
        <w:t xml:space="preserve">. Hãy xác định xem trong số </w:t>
      </w:r>
      <m:oMath>
        <m:r>
          <w:rPr>
            <w:rFonts w:ascii="Cambria Math" w:eastAsiaTheme="minorEastAsia" w:hAnsi="Cambria Math"/>
          </w:rPr>
          <m:t>n</m:t>
        </m:r>
      </m:oMath>
      <w:r>
        <w:rPr>
          <w:rFonts w:eastAsiaTheme="minorEastAsia"/>
        </w:rPr>
        <w:t xml:space="preserve"> chủ hàng, chủ hàng nào mà Valera có thể thỏa thuận để mua được một đồ cổ.</w:t>
      </w:r>
    </w:p>
    <w:p w:rsidR="00303698" w:rsidRDefault="00303698" w:rsidP="00303698">
      <w:pPr>
        <w:jc w:val="both"/>
        <w:rPr>
          <w:rFonts w:eastAsiaTheme="minorEastAsia"/>
        </w:rPr>
      </w:pPr>
      <w:r>
        <w:rPr>
          <w:rFonts w:eastAsiaTheme="minorEastAsia"/>
          <w:i/>
        </w:rPr>
        <w:t>Input:</w:t>
      </w:r>
    </w:p>
    <w:p w:rsidR="00303698" w:rsidRDefault="00303698" w:rsidP="00303698">
      <w:pPr>
        <w:pStyle w:val="ListParagraph"/>
        <w:numPr>
          <w:ilvl w:val="0"/>
          <w:numId w:val="7"/>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v</m:t>
        </m:r>
      </m:oMath>
      <w:r>
        <w:rPr>
          <w:rFonts w:eastAsiaTheme="minorEastAsia"/>
        </w:rPr>
        <w:t xml:space="preserve"> (</w:t>
      </w:r>
      <m:oMath>
        <m:r>
          <w:rPr>
            <w:rFonts w:ascii="Cambria Math" w:eastAsiaTheme="minorEastAsia" w:hAnsi="Cambria Math"/>
          </w:rPr>
          <m:t>1≤n≤50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w:t>
      </w:r>
    </w:p>
    <w:p w:rsidR="00303698" w:rsidRDefault="00303698" w:rsidP="00303698">
      <w:pPr>
        <w:pStyle w:val="ListParagraph"/>
        <w:numPr>
          <w:ilvl w:val="0"/>
          <w:numId w:val="7"/>
        </w:numPr>
        <w:jc w:val="both"/>
        <w:rPr>
          <w:rFonts w:eastAsiaTheme="minorEastAsia"/>
        </w:rPr>
      </w:pPr>
      <m:oMath>
        <m:r>
          <w:rPr>
            <w:rFonts w:ascii="Cambria Math" w:eastAsiaTheme="minorEastAsia" w:hAnsi="Cambria Math"/>
          </w:rPr>
          <m:t>n</m:t>
        </m:r>
      </m:oMath>
      <w:r w:rsidRPr="00EE267A">
        <w:rPr>
          <w:rFonts w:eastAsiaTheme="minorEastAsia"/>
        </w:rPr>
        <w:t xml:space="preserve"> dòng tiếp theo, trên dòng thứ </w:t>
      </w:r>
      <m:oMath>
        <m:r>
          <w:rPr>
            <w:rFonts w:ascii="Cambria Math" w:eastAsiaTheme="minorEastAsia" w:hAnsi="Cambria Math"/>
          </w:rPr>
          <m:t>i</m:t>
        </m:r>
      </m:oMath>
      <w:r w:rsidRPr="00EE267A">
        <w:rPr>
          <w:rFonts w:eastAsiaTheme="minorEastAsia"/>
        </w:rPr>
        <w:t xml:space="preserve"> đầu tiên chứa số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≤50)</m:t>
        </m:r>
      </m:oMath>
      <w:r w:rsidRPr="00EE267A">
        <w:rPr>
          <w:rFonts w:eastAsiaTheme="minorEastAsia"/>
        </w:rPr>
        <w:t xml:space="preserve"> là số lượng đồ cổ ở cửa hàng </w:t>
      </w:r>
      <m:oMath>
        <m:r>
          <w:rPr>
            <w:rFonts w:ascii="Cambria Math" w:eastAsiaTheme="minorEastAsia" w:hAnsi="Cambria Math"/>
          </w:rPr>
          <m:t>i</m:t>
        </m:r>
      </m:oMath>
      <w:r w:rsidRPr="00EE267A">
        <w:rPr>
          <w:rFonts w:eastAsiaTheme="minorEastAsia"/>
        </w:rPr>
        <w:t xml:space="preserve">. Tiếp theo là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Pr="00EE267A">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oMath>
      <w:r w:rsidRPr="00EE267A">
        <w:rPr>
          <w:rFonts w:eastAsiaTheme="minorEastAsia"/>
        </w:rPr>
        <w:t xml:space="preserve"> - giá các đồ cổ tương ứng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Pr="00EE267A">
        <w:rPr>
          <w:rFonts w:eastAsiaTheme="minorEastAsia"/>
        </w:rPr>
        <w:t>)</w:t>
      </w:r>
    </w:p>
    <w:p w:rsidR="00303698" w:rsidRDefault="00303698" w:rsidP="00303698">
      <w:pPr>
        <w:jc w:val="both"/>
        <w:rPr>
          <w:rFonts w:eastAsiaTheme="minorEastAsia"/>
        </w:rPr>
      </w:pPr>
      <w:r>
        <w:rPr>
          <w:rFonts w:eastAsiaTheme="minorEastAsia"/>
          <w:i/>
        </w:rPr>
        <w:t>Output:</w:t>
      </w:r>
      <w:r>
        <w:rPr>
          <w:rFonts w:eastAsiaTheme="minorEastAsia"/>
        </w:rPr>
        <w:t xml:space="preserve"> </w:t>
      </w:r>
    </w:p>
    <w:p w:rsidR="00303698" w:rsidRDefault="00303698" w:rsidP="00303698">
      <w:pPr>
        <w:pStyle w:val="ListParagraph"/>
        <w:numPr>
          <w:ilvl w:val="0"/>
          <w:numId w:val="8"/>
        </w:numPr>
        <w:jc w:val="both"/>
        <w:rPr>
          <w:rFonts w:eastAsiaTheme="minorEastAsia"/>
        </w:rPr>
      </w:pPr>
      <w:r>
        <w:rPr>
          <w:rFonts w:eastAsiaTheme="minorEastAsia"/>
        </w:rPr>
        <w:t xml:space="preserve">Dòng đầu tiên ghi số nguyên </w:t>
      </w:r>
      <m:oMath>
        <m:r>
          <w:rPr>
            <w:rFonts w:ascii="Cambria Math" w:eastAsiaTheme="minorEastAsia" w:hAnsi="Cambria Math"/>
          </w:rPr>
          <m:t>q</m:t>
        </m:r>
      </m:oMath>
      <w:r>
        <w:rPr>
          <w:rFonts w:eastAsiaTheme="minorEastAsia"/>
        </w:rPr>
        <w:t xml:space="preserve"> - số lượng chủ hàng mà Valera có thể thủa thuận mua </w:t>
      </w:r>
    </w:p>
    <w:p w:rsidR="00303698" w:rsidRPr="00EE267A" w:rsidRDefault="00303698" w:rsidP="00303698">
      <w:pPr>
        <w:pStyle w:val="ListParagraph"/>
        <w:numPr>
          <w:ilvl w:val="0"/>
          <w:numId w:val="8"/>
        </w:numPr>
        <w:jc w:val="both"/>
        <w:rPr>
          <w:rFonts w:eastAsiaTheme="minorEastAsia"/>
        </w:rPr>
      </w:pPr>
      <w:r>
        <w:rPr>
          <w:rFonts w:eastAsiaTheme="minorEastAsia"/>
        </w:rPr>
        <w:t xml:space="preserve">Dòng thứ hai ghi </w:t>
      </w:r>
      <m:oMath>
        <m:r>
          <w:rPr>
            <w:rFonts w:ascii="Cambria Math" w:eastAsiaTheme="minorEastAsia" w:hAnsi="Cambria Math"/>
          </w:rPr>
          <m:t>q</m:t>
        </m:r>
      </m:oMath>
      <w:r>
        <w:rPr>
          <w:rFonts w:eastAsiaTheme="minorEastAsia"/>
        </w:rPr>
        <w:t xml:space="preserve"> số nguyên theo thứ tự tăng dần là số hiệu các cửa hàng trong danh sách trên.</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E96FF8"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3 50000</w:t>
            </w:r>
          </w:p>
          <w:p w:rsidR="00303698" w:rsidRPr="00E96FF8"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1 40000</w:t>
            </w:r>
          </w:p>
          <w:p w:rsidR="00303698" w:rsidRPr="00E96FF8"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2 20000 60000</w:t>
            </w:r>
          </w:p>
          <w:p w:rsidR="00303698" w:rsidRPr="00F57A87"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3 10000 70000 190000</w:t>
            </w:r>
          </w:p>
        </w:tc>
        <w:tc>
          <w:tcPr>
            <w:tcW w:w="2552" w:type="dxa"/>
          </w:tcPr>
          <w:p w:rsidR="00303698" w:rsidRPr="00E96FF8"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3</w:t>
            </w:r>
          </w:p>
          <w:p w:rsidR="00303698" w:rsidRPr="00F57A87"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1 2 3</w:t>
            </w:r>
          </w:p>
        </w:tc>
      </w:tr>
    </w:tbl>
    <w:p w:rsidR="00303698" w:rsidRDefault="00303698" w:rsidP="00303698">
      <w:pPr>
        <w:pStyle w:val="Heading1"/>
        <w:spacing w:before="240"/>
        <w:rPr>
          <w:rFonts w:eastAsiaTheme="minorEastAsia"/>
        </w:rPr>
      </w:pPr>
      <w:bookmarkStart w:id="6" w:name="_Toc448654112"/>
      <w:r>
        <w:rPr>
          <w:rFonts w:eastAsiaTheme="minorEastAsia"/>
        </w:rPr>
        <w:t xml:space="preserve">37. Thu hoạch (P37.*) - </w:t>
      </w:r>
      <w:hyperlink r:id="rId11" w:history="1">
        <w:r w:rsidRPr="00501335">
          <w:rPr>
            <w:rStyle w:val="Hyperlink"/>
            <w:rFonts w:eastAsiaTheme="minorEastAsia"/>
          </w:rPr>
          <w:t>441</w:t>
        </w:r>
        <w:r w:rsidRPr="00501335">
          <w:rPr>
            <w:rStyle w:val="Hyperlink"/>
            <w:rFonts w:eastAsiaTheme="minorEastAsia"/>
          </w:rPr>
          <w:t>B</w:t>
        </w:r>
        <w:bookmarkEnd w:id="6"/>
      </w:hyperlink>
    </w:p>
    <w:p w:rsidR="00303698" w:rsidRDefault="00303698" w:rsidP="00DF33CA">
      <w:pPr>
        <w:rPr>
          <w:rFonts w:eastAsiaTheme="minorEastAsia"/>
        </w:rPr>
      </w:pPr>
      <w:r>
        <w:rPr>
          <w:rFonts w:eastAsiaTheme="minorEastAsia"/>
        </w:rPr>
        <w:t>Valera rất yêu thích vườn của mình, nơi nhiều loại quả đang lớ</w:t>
      </w:r>
      <w:r w:rsidR="00DF33CA">
        <w:rPr>
          <w:rFonts w:eastAsiaTheme="minorEastAsia"/>
        </w:rPr>
        <w:t xml:space="preserve">n lên </w:t>
      </w:r>
      <w:r>
        <w:rPr>
          <w:rFonts w:eastAsiaTheme="minorEastAsia"/>
        </w:rPr>
        <w:t xml:space="preserve">năm nay là một năm tuyệt với. Trên cây thứ </w:t>
      </w:r>
      <m:oMath>
        <m:r>
          <w:rPr>
            <w:rFonts w:ascii="Cambria Math" w:eastAsiaTheme="minorEastAsia" w:hAnsi="Cambria Math"/>
          </w:rPr>
          <m:t>i</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quả đang phát triển và nó sẽ được thu hoạch vào ngày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Thật không may, loại quả tươi này rất chóng hỏng nên việc thu hoạch chỉ được tiến hành trong hai ngày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(nếu thu hoạch vào các ngày khác hai ngày này sẽ không ăn được).</w:t>
      </w:r>
    </w:p>
    <w:p w:rsidR="00303698" w:rsidRDefault="00303698" w:rsidP="00303698">
      <w:pPr>
        <w:jc w:val="both"/>
        <w:rPr>
          <w:rFonts w:eastAsiaTheme="minorEastAsia"/>
        </w:rPr>
      </w:pPr>
      <w:r w:rsidRPr="00501335">
        <w:rPr>
          <w:rFonts w:eastAsiaTheme="minorEastAsia"/>
        </w:rPr>
        <w:t xml:space="preserve">Valera là con người chăm chỉ, tuy vậy trong một ngày anh ta chỉ có thể thu hoạch tối đa là </w:t>
      </w:r>
      <m:oMath>
        <m:r>
          <w:rPr>
            <w:rFonts w:ascii="Cambria Math" w:eastAsiaTheme="minorEastAsia" w:hAnsi="Cambria Math"/>
          </w:rPr>
          <m:t>v</m:t>
        </m:r>
      </m:oMath>
      <w:r>
        <w:rPr>
          <w:rFonts w:eastAsiaTheme="minorEastAsia"/>
        </w:rPr>
        <w:t xml:space="preserve"> quả. Những quả này có thể ở trên cùng một cây hoặc nhiều cây khác nhau. Hãy tính số lượng quả lớn nhất mà Valera có thể thu hoạch từ vườn của mình.</w:t>
      </w:r>
    </w:p>
    <w:p w:rsidR="00303698" w:rsidRDefault="00303698" w:rsidP="00303698">
      <w:pPr>
        <w:jc w:val="both"/>
        <w:rPr>
          <w:rFonts w:eastAsiaTheme="minorEastAsia"/>
        </w:rPr>
      </w:pPr>
      <w:r>
        <w:rPr>
          <w:rFonts w:eastAsiaTheme="minorEastAsia"/>
          <w:i/>
        </w:rPr>
        <w:t>Input:</w:t>
      </w:r>
      <w:r>
        <w:rPr>
          <w:rFonts w:eastAsiaTheme="minorEastAsia"/>
        </w:rPr>
        <w:t xml:space="preserve"> </w:t>
      </w:r>
    </w:p>
    <w:p w:rsidR="00303698" w:rsidRDefault="00303698" w:rsidP="00303698">
      <w:pPr>
        <w:pStyle w:val="ListParagraph"/>
        <w:numPr>
          <w:ilvl w:val="0"/>
          <w:numId w:val="9"/>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n, v</m:t>
        </m:r>
      </m:oMath>
      <w:r>
        <w:rPr>
          <w:rFonts w:eastAsiaTheme="minorEastAsia"/>
        </w:rPr>
        <w:t xml:space="preserve"> (</w:t>
      </w:r>
      <m:oMath>
        <m:r>
          <w:rPr>
            <w:rFonts w:ascii="Cambria Math" w:eastAsiaTheme="minorEastAsia" w:hAnsi="Cambria Math"/>
          </w:rPr>
          <m:t>1≤n,v≤3000</m:t>
        </m:r>
      </m:oMath>
      <w:r>
        <w:rPr>
          <w:rFonts w:eastAsiaTheme="minorEastAsia"/>
        </w:rPr>
        <w:t>) lần lượt là số cây trong vườn và số quả tối đa có thể thu hoạch trong một ngày.</w:t>
      </w:r>
    </w:p>
    <w:p w:rsidR="00303698" w:rsidRDefault="00303698" w:rsidP="00303698">
      <w:pPr>
        <w:pStyle w:val="ListParagraph"/>
        <w:numPr>
          <w:ilvl w:val="0"/>
          <w:numId w:val="9"/>
        </w:numPr>
        <w:jc w:val="both"/>
        <w:rPr>
          <w:rFonts w:eastAsiaTheme="minorEastAsia"/>
        </w:rPr>
      </w:pPr>
      <m:oMath>
        <m:r>
          <w:rPr>
            <w:rFonts w:ascii="Cambria Math" w:eastAsiaTheme="minorEastAsia" w:hAnsi="Cambria Math"/>
          </w:rPr>
          <w:lastRenderedPageBreak/>
          <m:t>n</m:t>
        </m:r>
      </m:oMath>
      <w:r>
        <w:rPr>
          <w:rFonts w:eastAsiaTheme="minorEastAsia"/>
        </w:rPr>
        <w:t xml:space="preserve"> dòng tiếp theo, dòng thứ </w:t>
      </w:r>
      <m:oMath>
        <m:r>
          <w:rPr>
            <w:rFonts w:ascii="Cambria Math" w:eastAsiaTheme="minorEastAsia" w:hAnsi="Cambria Math"/>
          </w:rPr>
          <m:t>i</m:t>
        </m:r>
      </m:oMath>
      <w:r>
        <w:rPr>
          <w:rFonts w:eastAsiaTheme="minorEastAsia"/>
        </w:rPr>
        <w:t xml:space="preserve"> mô tả thông tin về cây thứ </w:t>
      </w:r>
      <m:oMath>
        <m:r>
          <w:rPr>
            <w:rFonts w:ascii="Cambria Math" w:eastAsiaTheme="minorEastAsia" w:hAnsi="Cambria Math"/>
          </w:rPr>
          <m:t>i</m:t>
        </m:r>
      </m:oMath>
      <w:r>
        <w:rPr>
          <w:rFonts w:eastAsiaTheme="minorEastAsia"/>
        </w:rPr>
        <w:t xml:space="preserve"> gồm hai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≤3000)</m:t>
        </m:r>
      </m:oMath>
      <w:r>
        <w:rPr>
          <w:rFonts w:eastAsiaTheme="minorEastAsia"/>
        </w:rPr>
        <w:t xml:space="preserve"> là ngày thu hoạch và số quả ở trên cây thứ </w:t>
      </w:r>
      <m:oMath>
        <m:r>
          <w:rPr>
            <w:rFonts w:ascii="Cambria Math" w:eastAsiaTheme="minorEastAsia" w:hAnsi="Cambria Math"/>
          </w:rPr>
          <m:t>i</m:t>
        </m:r>
      </m:oMath>
    </w:p>
    <w:p w:rsidR="00303698" w:rsidRPr="00B96AE7" w:rsidRDefault="00303698" w:rsidP="00303698">
      <w:pPr>
        <w:jc w:val="both"/>
        <w:rPr>
          <w:rFonts w:eastAsiaTheme="minorEastAsia"/>
        </w:rPr>
      </w:pPr>
      <w:r>
        <w:rPr>
          <w:rFonts w:eastAsiaTheme="minorEastAsia"/>
          <w:i/>
        </w:rPr>
        <w:t>Output:</w:t>
      </w:r>
      <w:r>
        <w:rPr>
          <w:rFonts w:eastAsiaTheme="minorEastAsia"/>
        </w:rPr>
        <w:t xml:space="preserve"> Một số nguyên duy nhất là số lượng quả tối đa mà Valera có thể thu hoạch</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5 10</w:t>
            </w:r>
          </w:p>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3 20</w:t>
            </w:r>
          </w:p>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2 20</w:t>
            </w:r>
          </w:p>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1 20</w:t>
            </w:r>
          </w:p>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4 20</w:t>
            </w:r>
          </w:p>
          <w:p w:rsidR="00303698" w:rsidRPr="00F57A8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5 20</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60</w:t>
            </w:r>
          </w:p>
        </w:tc>
      </w:tr>
    </w:tbl>
    <w:p w:rsidR="00303698" w:rsidRDefault="00303698" w:rsidP="00303698">
      <w:pPr>
        <w:pStyle w:val="Heading1"/>
        <w:spacing w:before="240"/>
        <w:rPr>
          <w:rFonts w:eastAsiaTheme="minorEastAsia"/>
        </w:rPr>
      </w:pPr>
      <w:bookmarkStart w:id="7" w:name="_Toc448654113"/>
      <w:r>
        <w:rPr>
          <w:rFonts w:eastAsiaTheme="minorEastAsia"/>
        </w:rPr>
        <w:t xml:space="preserve">38. Bộ sưu tập chữ cái (P38.*) - </w:t>
      </w:r>
      <w:hyperlink r:id="rId12" w:history="1">
        <w:r w:rsidRPr="00DF24DD">
          <w:rPr>
            <w:rStyle w:val="Hyperlink"/>
            <w:rFonts w:eastAsiaTheme="minorEastAsia"/>
          </w:rPr>
          <w:t>44</w:t>
        </w:r>
        <w:r w:rsidRPr="00DF24DD">
          <w:rPr>
            <w:rStyle w:val="Hyperlink"/>
            <w:rFonts w:eastAsiaTheme="minorEastAsia"/>
          </w:rPr>
          <w:t>3</w:t>
        </w:r>
        <w:r w:rsidRPr="00DF24DD">
          <w:rPr>
            <w:rStyle w:val="Hyperlink"/>
            <w:rFonts w:eastAsiaTheme="minorEastAsia"/>
          </w:rPr>
          <w:t>A</w:t>
        </w:r>
        <w:bookmarkEnd w:id="7"/>
      </w:hyperlink>
      <w:r>
        <w:rPr>
          <w:rFonts w:eastAsiaTheme="minorEastAsia"/>
        </w:rPr>
        <w:t xml:space="preserve"> </w:t>
      </w:r>
    </w:p>
    <w:p w:rsidR="00303698" w:rsidRDefault="00303698" w:rsidP="00303698">
      <w:pPr>
        <w:rPr>
          <w:rFonts w:eastAsiaTheme="minorEastAsia"/>
        </w:rPr>
      </w:pPr>
      <w:r>
        <w:rPr>
          <w:rFonts w:eastAsiaTheme="minorEastAsia"/>
        </w:rPr>
        <w:t>Gần đây Anton đã có một bộ sưu tập các chữ cái tiếng Anh in thường. Anh ta đã cẩn thận viết các chữ cái này trên một dòng, các chữ cái cách nhau bởi dẩu phẩy. Anh ta cũng thêm dấu mở ngoặc móa ở đầu và dấu đóng ngoặc móc ở cuối.</w:t>
      </w:r>
    </w:p>
    <w:p w:rsidR="00303698" w:rsidRDefault="00303698" w:rsidP="00303698">
      <w:pPr>
        <w:rPr>
          <w:rFonts w:eastAsiaTheme="minorEastAsia"/>
        </w:rPr>
      </w:pPr>
      <w:r>
        <w:rPr>
          <w:rFonts w:eastAsiaTheme="minorEastAsia"/>
        </w:rPr>
        <w:t>Hãy đếm xem có bao nhiêu chữ cái khác nhau trong bộ sưu tập của Anton</w:t>
      </w:r>
    </w:p>
    <w:p w:rsidR="00303698" w:rsidRDefault="00303698" w:rsidP="00303698">
      <w:pPr>
        <w:rPr>
          <w:rFonts w:eastAsiaTheme="minorEastAsia"/>
        </w:rPr>
      </w:pPr>
      <w:r>
        <w:rPr>
          <w:rFonts w:eastAsiaTheme="minorEastAsia"/>
          <w:i/>
        </w:rPr>
        <w:t>Input:</w:t>
      </w:r>
      <w:r>
        <w:rPr>
          <w:rFonts w:eastAsiaTheme="minorEastAsia"/>
        </w:rPr>
        <w:t xml:space="preserve"> Một dòng duy nhất ghi tập hợp chữ cái mà Anton đã viết trên một dòng. Độ dài của dòng này không vượt quá 1000 ký tự. Dữ liệu đảm bảo đúng qui cách viết của Anton</w:t>
      </w:r>
    </w:p>
    <w:p w:rsidR="00303698" w:rsidRPr="00DF24DD" w:rsidRDefault="00303698" w:rsidP="00303698">
      <w:pPr>
        <w:rPr>
          <w:rFonts w:eastAsiaTheme="minorEastAsia"/>
        </w:rPr>
      </w:pPr>
      <w:r>
        <w:rPr>
          <w:rFonts w:eastAsiaTheme="minorEastAsia"/>
          <w:i/>
        </w:rPr>
        <w:t>Output:</w:t>
      </w:r>
      <w:r>
        <w:rPr>
          <w:rFonts w:eastAsiaTheme="minorEastAsia"/>
        </w:rPr>
        <w:t xml:space="preserve"> Một số nguyên duy nhất là số chữ cái khác nhau trong bộ sưu tập của Anton.</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F57A87" w:rsidRDefault="00303698" w:rsidP="006434A2">
            <w:pPr>
              <w:rPr>
                <w:rFonts w:ascii="Courier New" w:eastAsiaTheme="minorEastAsia" w:hAnsi="Courier New" w:cs="Courier New"/>
                <w:b/>
                <w:sz w:val="20"/>
              </w:rPr>
            </w:pPr>
            <w:r w:rsidRPr="00DF24DD">
              <w:rPr>
                <w:rFonts w:ascii="Courier New" w:eastAsiaTheme="minorEastAsia" w:hAnsi="Courier New" w:cs="Courier New"/>
                <w:b/>
                <w:sz w:val="20"/>
              </w:rPr>
              <w:t>{a, b, c}</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3</w:t>
            </w:r>
          </w:p>
        </w:tc>
      </w:tr>
      <w:tr w:rsidR="00303698" w:rsidTr="006434A2">
        <w:tc>
          <w:tcPr>
            <w:tcW w:w="2692" w:type="dxa"/>
          </w:tcPr>
          <w:p w:rsidR="00303698" w:rsidRPr="00DF24DD" w:rsidRDefault="00303698" w:rsidP="006434A2">
            <w:pPr>
              <w:rPr>
                <w:rFonts w:ascii="Courier New" w:eastAsiaTheme="minorEastAsia" w:hAnsi="Courier New" w:cs="Courier New"/>
                <w:b/>
                <w:sz w:val="20"/>
              </w:rPr>
            </w:pPr>
            <w:r w:rsidRPr="00DF24DD">
              <w:rPr>
                <w:rFonts w:ascii="Courier New" w:eastAsiaTheme="minorEastAsia" w:hAnsi="Courier New" w:cs="Courier New"/>
                <w:b/>
                <w:sz w:val="20"/>
              </w:rPr>
              <w:t>{b, a, b, a}</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2</w:t>
            </w:r>
          </w:p>
        </w:tc>
      </w:tr>
      <w:tr w:rsidR="00303698" w:rsidTr="006434A2">
        <w:tc>
          <w:tcPr>
            <w:tcW w:w="2692" w:type="dxa"/>
          </w:tcPr>
          <w:p w:rsidR="00303698" w:rsidRPr="00DF24DD" w:rsidRDefault="00303698" w:rsidP="006434A2">
            <w:pPr>
              <w:rPr>
                <w:rFonts w:ascii="Courier New" w:eastAsiaTheme="minorEastAsia" w:hAnsi="Courier New" w:cs="Courier New"/>
                <w:b/>
                <w:sz w:val="20"/>
              </w:rPr>
            </w:pPr>
            <w:r w:rsidRPr="00DF24DD">
              <w:rPr>
                <w:rFonts w:ascii="Courier New" w:eastAsiaTheme="minorEastAsia" w:hAnsi="Courier New" w:cs="Courier New"/>
                <w:b/>
                <w:sz w:val="20"/>
              </w:rPr>
              <w:t>{}</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0</w:t>
            </w:r>
          </w:p>
        </w:tc>
      </w:tr>
    </w:tbl>
    <w:p w:rsidR="00303698" w:rsidRDefault="00303698" w:rsidP="00303698">
      <w:pPr>
        <w:pStyle w:val="Heading1"/>
        <w:spacing w:before="240"/>
        <w:rPr>
          <w:rFonts w:eastAsiaTheme="minorEastAsia"/>
        </w:rPr>
      </w:pPr>
      <w:bookmarkStart w:id="8" w:name="_Toc448654114"/>
      <w:r>
        <w:rPr>
          <w:rFonts w:eastAsiaTheme="minorEastAsia"/>
        </w:rPr>
        <w:t xml:space="preserve">39. Xâu lặp đôi (P39.*) - </w:t>
      </w:r>
      <w:hyperlink r:id="rId13" w:history="1">
        <w:r w:rsidRPr="00D142F2">
          <w:rPr>
            <w:rStyle w:val="Hyperlink"/>
            <w:rFonts w:eastAsiaTheme="minorEastAsia"/>
          </w:rPr>
          <w:t>443</w:t>
        </w:r>
        <w:r w:rsidRPr="00D142F2">
          <w:rPr>
            <w:rStyle w:val="Hyperlink"/>
            <w:rFonts w:eastAsiaTheme="minorEastAsia"/>
          </w:rPr>
          <w:t>B</w:t>
        </w:r>
        <w:bookmarkEnd w:id="8"/>
      </w:hyperlink>
      <w:r>
        <w:rPr>
          <w:rFonts w:eastAsiaTheme="minorEastAsia"/>
        </w:rPr>
        <w:t xml:space="preserve"> </w:t>
      </w:r>
    </w:p>
    <w:p w:rsidR="00303698" w:rsidRDefault="00303698" w:rsidP="00303698">
      <w:pPr>
        <w:jc w:val="both"/>
        <w:rPr>
          <w:rFonts w:eastAsiaTheme="minorEastAsia"/>
        </w:rPr>
      </w:pPr>
      <w:r>
        <w:rPr>
          <w:rFonts w:eastAsiaTheme="minorEastAsia"/>
        </w:rPr>
        <w:t xml:space="preserve">Kolya nhận được một xâu ký tự </w:t>
      </w:r>
      <m:oMath>
        <m:r>
          <w:rPr>
            <w:rFonts w:ascii="Cambria Math" w:eastAsiaTheme="minorEastAsia" w:hAnsi="Cambria Math"/>
          </w:rPr>
          <m:t>s</m:t>
        </m:r>
      </m:oMath>
      <w:r>
        <w:rPr>
          <w:rFonts w:eastAsiaTheme="minorEastAsia"/>
        </w:rPr>
        <w:t xml:space="preserve"> chỉ gồm các chữ cái tiếng Anh thường. Anh ta nhanh chóng viết thêm vào cuối chuỗi này </w:t>
      </w:r>
      <m:oMath>
        <m:r>
          <w:rPr>
            <w:rFonts w:ascii="Cambria Math" w:eastAsiaTheme="minorEastAsia" w:hAnsi="Cambria Math"/>
          </w:rPr>
          <m:t>k</m:t>
        </m:r>
      </m:oMath>
      <w:r>
        <w:rPr>
          <w:rFonts w:eastAsiaTheme="minorEastAsia"/>
        </w:rPr>
        <w:t xml:space="preserve"> ký tự nữa. Khi Borya nhìn thấy dãy ký tự mới anh ta nhận xét rằng dãy này chứa một dãy con lặp đôi chiều dài </w:t>
      </w:r>
      <m:oMath>
        <m:r>
          <w:rPr>
            <w:rFonts w:ascii="Cambria Math" w:eastAsiaTheme="minorEastAsia" w:hAnsi="Cambria Math"/>
          </w:rPr>
          <m:t>l</m:t>
        </m:r>
      </m:oMath>
      <w:r>
        <w:rPr>
          <w:rFonts w:eastAsiaTheme="minorEastAsia"/>
        </w:rPr>
        <w:t xml:space="preserve">. Hỏi rằng giá trị </w:t>
      </w:r>
      <m:oMath>
        <m:r>
          <w:rPr>
            <w:rFonts w:ascii="Cambria Math" w:eastAsiaTheme="minorEastAsia" w:hAnsi="Cambria Math"/>
          </w:rPr>
          <m:t>l</m:t>
        </m:r>
      </m:oMath>
      <w:r>
        <w:rPr>
          <w:rFonts w:eastAsiaTheme="minorEastAsia"/>
        </w:rPr>
        <w:t xml:space="preserve"> lớn nhất là bao nhiêu. Ở đây, ta nói một dãy con lặp đôi độ dài </w:t>
      </w:r>
      <m:oMath>
        <m:r>
          <w:rPr>
            <w:rFonts w:ascii="Cambria Math" w:eastAsiaTheme="minorEastAsia" w:hAnsi="Cambria Math"/>
          </w:rPr>
          <m:t>2n</m:t>
        </m:r>
      </m:oMath>
      <w:r>
        <w:rPr>
          <w:rFonts w:eastAsiaTheme="minorEastAsia"/>
        </w:rPr>
        <w:t xml:space="preserve"> là dãy </w:t>
      </w:r>
      <m:oMath>
        <m:r>
          <w:rPr>
            <w:rFonts w:ascii="Cambria Math" w:eastAsiaTheme="minorEastAsia" w:hAnsi="Cambria Math"/>
          </w:rPr>
          <m:t>s</m:t>
        </m:r>
      </m:oMath>
      <w:r>
        <w:rPr>
          <w:rFonts w:eastAsiaTheme="minorEastAsia"/>
        </w:rPr>
        <w:t xml:space="preserve"> thỏa mãn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n+i</m:t>
            </m:r>
          </m:sub>
        </m:sSub>
        <m:r>
          <w:rPr>
            <w:rFonts w:ascii="Cambria Math" w:eastAsiaTheme="minorEastAsia" w:hAnsi="Cambria Math"/>
          </w:rPr>
          <m:t xml:space="preserve"> ∀ i=1,2,…,n</m:t>
        </m:r>
      </m:oMath>
      <w:r>
        <w:rPr>
          <w:rFonts w:eastAsiaTheme="minorEastAsia"/>
        </w:rPr>
        <w:t>.</w:t>
      </w:r>
    </w:p>
    <w:p w:rsidR="00303698" w:rsidRDefault="00303698" w:rsidP="00303698">
      <w:pPr>
        <w:jc w:val="both"/>
        <w:rPr>
          <w:rFonts w:eastAsiaTheme="minorEastAsia"/>
        </w:rPr>
      </w:pPr>
      <w:r>
        <w:rPr>
          <w:rFonts w:eastAsiaTheme="minorEastAsia"/>
          <w:i/>
        </w:rPr>
        <w:t>Input:</w:t>
      </w:r>
      <w:r>
        <w:rPr>
          <w:rFonts w:eastAsiaTheme="minorEastAsia"/>
        </w:rPr>
        <w:t xml:space="preserve"> </w:t>
      </w:r>
    </w:p>
    <w:p w:rsidR="00303698" w:rsidRDefault="00303698" w:rsidP="00303698">
      <w:pPr>
        <w:pStyle w:val="ListParagraph"/>
        <w:numPr>
          <w:ilvl w:val="0"/>
          <w:numId w:val="10"/>
        </w:numPr>
        <w:jc w:val="both"/>
        <w:rPr>
          <w:rFonts w:eastAsiaTheme="minorEastAsia"/>
        </w:rPr>
      </w:pPr>
      <w:r>
        <w:rPr>
          <w:rFonts w:eastAsiaTheme="minorEastAsia"/>
        </w:rPr>
        <w:t xml:space="preserve">Dòng thứ nhất chứa xâu ký tự </w:t>
      </w:r>
      <m:oMath>
        <m:r>
          <w:rPr>
            <w:rFonts w:ascii="Cambria Math" w:eastAsiaTheme="minorEastAsia" w:hAnsi="Cambria Math"/>
          </w:rPr>
          <m:t>s (1≤</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≤200)</m:t>
        </m:r>
      </m:oMath>
    </w:p>
    <w:p w:rsidR="00303698" w:rsidRDefault="00303698" w:rsidP="00303698">
      <w:pPr>
        <w:pStyle w:val="ListParagraph"/>
        <w:numPr>
          <w:ilvl w:val="0"/>
          <w:numId w:val="10"/>
        </w:numPr>
        <w:jc w:val="both"/>
        <w:rPr>
          <w:rFonts w:eastAsiaTheme="minorEastAsia"/>
        </w:rPr>
      </w:pPr>
      <w:r>
        <w:rPr>
          <w:rFonts w:eastAsiaTheme="minorEastAsia"/>
        </w:rPr>
        <w:t xml:space="preserve">Dòng thứ hai chứa số nguyên </w:t>
      </w:r>
      <m:oMath>
        <m:r>
          <w:rPr>
            <w:rFonts w:ascii="Cambria Math" w:eastAsiaTheme="minorEastAsia" w:hAnsi="Cambria Math"/>
          </w:rPr>
          <m:t>k (1≤k≤200)</m:t>
        </m:r>
      </m:oMath>
    </w:p>
    <w:p w:rsidR="00303698" w:rsidRPr="00D142F2" w:rsidRDefault="00303698" w:rsidP="00303698">
      <w:pPr>
        <w:jc w:val="both"/>
        <w:rPr>
          <w:rFonts w:eastAsiaTheme="minorEastAsia"/>
        </w:rPr>
      </w:pPr>
      <w:r>
        <w:rPr>
          <w:rFonts w:eastAsiaTheme="minorEastAsia"/>
          <w:i/>
        </w:rPr>
        <w:t>Output:</w:t>
      </w:r>
      <w:r>
        <w:rPr>
          <w:rFonts w:eastAsiaTheme="minorEastAsia"/>
        </w:rPr>
        <w:t xml:space="preserve"> Một số nguyên duy nhất là giá trị lớn nhất của </w:t>
      </w:r>
      <m:oMath>
        <m:r>
          <w:rPr>
            <w:rFonts w:ascii="Cambria Math" w:eastAsiaTheme="minorEastAsia" w:hAnsi="Cambria Math"/>
          </w:rPr>
          <m:t>l</m:t>
        </m:r>
      </m:oMath>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aaba</w:t>
            </w:r>
          </w:p>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2</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6</w:t>
            </w:r>
          </w:p>
        </w:tc>
      </w:tr>
      <w:tr w:rsidR="00303698" w:rsidTr="006434A2">
        <w:tc>
          <w:tcPr>
            <w:tcW w:w="269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aabbbb</w:t>
            </w:r>
          </w:p>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2</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6</w:t>
            </w:r>
          </w:p>
        </w:tc>
      </w:tr>
      <w:tr w:rsidR="00303698" w:rsidTr="006434A2">
        <w:tc>
          <w:tcPr>
            <w:tcW w:w="2692" w:type="dxa"/>
          </w:tcPr>
          <w:p w:rsidR="00303698" w:rsidRPr="00D142F2" w:rsidRDefault="00303698" w:rsidP="006434A2">
            <w:pPr>
              <w:rPr>
                <w:rFonts w:ascii="Courier New" w:eastAsiaTheme="minorEastAsia" w:hAnsi="Courier New" w:cs="Courier New"/>
                <w:b/>
                <w:sz w:val="20"/>
              </w:rPr>
            </w:pPr>
            <w:r w:rsidRPr="00D142F2">
              <w:rPr>
                <w:rFonts w:ascii="Courier New" w:eastAsiaTheme="minorEastAsia" w:hAnsi="Courier New" w:cs="Courier New"/>
                <w:b/>
                <w:sz w:val="20"/>
              </w:rPr>
              <w:t>abracadabra</w:t>
            </w:r>
          </w:p>
          <w:p w:rsidR="00303698" w:rsidRDefault="00303698" w:rsidP="006434A2">
            <w:pPr>
              <w:rPr>
                <w:rFonts w:ascii="Courier New" w:eastAsiaTheme="minorEastAsia" w:hAnsi="Courier New" w:cs="Courier New"/>
                <w:b/>
                <w:sz w:val="20"/>
              </w:rPr>
            </w:pPr>
            <w:r w:rsidRPr="00D142F2">
              <w:rPr>
                <w:rFonts w:ascii="Courier New" w:eastAsiaTheme="minorEastAsia" w:hAnsi="Courier New" w:cs="Courier New"/>
                <w:b/>
                <w:sz w:val="20"/>
              </w:rPr>
              <w:t>10</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20</w:t>
            </w:r>
          </w:p>
        </w:tc>
      </w:tr>
    </w:tbl>
    <w:p w:rsidR="00303698" w:rsidRDefault="00303698" w:rsidP="00303698">
      <w:pPr>
        <w:pStyle w:val="Heading1"/>
        <w:spacing w:before="240"/>
        <w:rPr>
          <w:rFonts w:eastAsiaTheme="minorEastAsia"/>
        </w:rPr>
      </w:pPr>
      <w:bookmarkStart w:id="9" w:name="_Toc448654115"/>
      <w:r>
        <w:rPr>
          <w:rFonts w:eastAsiaTheme="minorEastAsia"/>
        </w:rPr>
        <w:t xml:space="preserve">40. Bàn cờ (P40.*) - </w:t>
      </w:r>
      <w:hyperlink r:id="rId14" w:history="1">
        <w:r w:rsidRPr="003D16D4">
          <w:rPr>
            <w:rStyle w:val="Hyperlink"/>
            <w:rFonts w:eastAsiaTheme="minorEastAsia"/>
          </w:rPr>
          <w:t>445</w:t>
        </w:r>
        <w:bookmarkStart w:id="10" w:name="_GoBack"/>
        <w:bookmarkEnd w:id="10"/>
        <w:r w:rsidRPr="003D16D4">
          <w:rPr>
            <w:rStyle w:val="Hyperlink"/>
            <w:rFonts w:eastAsiaTheme="minorEastAsia"/>
          </w:rPr>
          <w:t>A</w:t>
        </w:r>
        <w:bookmarkEnd w:id="9"/>
      </w:hyperlink>
    </w:p>
    <w:p w:rsidR="00303698" w:rsidRDefault="00303698" w:rsidP="00303698">
      <w:pPr>
        <w:rPr>
          <w:rFonts w:eastAsiaTheme="minorEastAsia"/>
        </w:rPr>
      </w:pPr>
      <w:r>
        <w:rPr>
          <w:rFonts w:eastAsiaTheme="minorEastAsia"/>
        </w:rPr>
        <w:t>DZY rất say mê cờ và anh ta quyết định chơi trên bàn cờ của mình</w:t>
      </w:r>
    </w:p>
    <w:p w:rsidR="00303698" w:rsidRDefault="00303698" w:rsidP="00303698">
      <w:pPr>
        <w:jc w:val="both"/>
        <w:rPr>
          <w:rFonts w:eastAsiaTheme="minorEastAsia"/>
        </w:rPr>
      </w:pPr>
      <w:r>
        <w:rPr>
          <w:rFonts w:eastAsiaTheme="minorEastAsia"/>
        </w:rPr>
        <w:t xml:space="preserve">DZY có một bàn cờ gồm </w:t>
      </w:r>
      <m:oMath>
        <m:r>
          <w:rPr>
            <w:rFonts w:ascii="Cambria Math" w:eastAsiaTheme="minorEastAsia" w:hAnsi="Cambria Math"/>
          </w:rPr>
          <m:t>n</m:t>
        </m:r>
      </m:oMath>
      <w:r>
        <w:rPr>
          <w:rFonts w:eastAsiaTheme="minorEastAsia"/>
        </w:rPr>
        <w:t xml:space="preserve"> hàng và </w:t>
      </w:r>
      <m:oMath>
        <m:r>
          <w:rPr>
            <w:rFonts w:ascii="Cambria Math" w:eastAsiaTheme="minorEastAsia" w:hAnsi="Cambria Math"/>
          </w:rPr>
          <m:t>m</m:t>
        </m:r>
      </m:oMath>
      <w:r>
        <w:rPr>
          <w:rFonts w:eastAsiaTheme="minorEastAsia"/>
        </w:rPr>
        <w:t xml:space="preserve"> cột. Một số ô của bàn cờ bị hỏng, các ô còn lại là tốt. Với tất cả các ô tốt, DZY đặt một quân cờ lên đó. Quân cờ chỉ có hai loại màu trắng và màu </w:t>
      </w:r>
      <w:r>
        <w:rPr>
          <w:rFonts w:eastAsiaTheme="minorEastAsia"/>
        </w:rPr>
        <w:lastRenderedPageBreak/>
        <w:t>đen. DZY muốn đặt các quân cờ sao cho không có hai quân nào cùng màu đứng ở hai ô chung cạnh nhau.</w:t>
      </w:r>
    </w:p>
    <w:p w:rsidR="00303698" w:rsidRDefault="00303698" w:rsidP="00303698">
      <w:pPr>
        <w:jc w:val="both"/>
        <w:rPr>
          <w:rFonts w:eastAsiaTheme="minorEastAsia"/>
        </w:rPr>
      </w:pPr>
      <w:r>
        <w:rPr>
          <w:rFonts w:eastAsiaTheme="minorEastAsia"/>
        </w:rPr>
        <w:t>Hãy tìm một cách đặt quân cờ theo yêu cầu của DZY</w:t>
      </w:r>
    </w:p>
    <w:p w:rsidR="00303698" w:rsidRDefault="00303698" w:rsidP="00303698">
      <w:pPr>
        <w:jc w:val="both"/>
        <w:rPr>
          <w:rFonts w:eastAsiaTheme="minorEastAsia"/>
        </w:rPr>
      </w:pPr>
      <w:r>
        <w:rPr>
          <w:rFonts w:eastAsiaTheme="minorEastAsia"/>
          <w:i/>
        </w:rPr>
        <w:t>Input:</w:t>
      </w:r>
    </w:p>
    <w:p w:rsidR="00303698" w:rsidRDefault="00303698" w:rsidP="00303698">
      <w:pPr>
        <w:pStyle w:val="ListParagraph"/>
        <w:numPr>
          <w:ilvl w:val="0"/>
          <w:numId w:val="11"/>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m (1≤n, m≤100)</m:t>
        </m:r>
      </m:oMath>
    </w:p>
    <w:p w:rsidR="00303698" w:rsidRDefault="00303698" w:rsidP="00303698">
      <w:pPr>
        <w:pStyle w:val="ListParagraph"/>
        <w:numPr>
          <w:ilvl w:val="0"/>
          <w:numId w:val="11"/>
        </w:numPr>
        <w:jc w:val="both"/>
        <w:rPr>
          <w:rFonts w:eastAsiaTheme="minorEastAsia"/>
        </w:rPr>
      </w:pPr>
      <m:oMath>
        <m:r>
          <w:rPr>
            <w:rFonts w:ascii="Cambria Math" w:eastAsiaTheme="minorEastAsia" w:hAnsi="Cambria Math"/>
          </w:rPr>
          <m:t>n</m:t>
        </m:r>
      </m:oMath>
      <w:r>
        <w:rPr>
          <w:rFonts w:eastAsiaTheme="minorEastAsia"/>
        </w:rPr>
        <w:t xml:space="preserve"> dòng tiếp theo, mỗi dòng ghi </w:t>
      </w:r>
      <m:oMath>
        <m:r>
          <w:rPr>
            <w:rFonts w:ascii="Cambria Math" w:eastAsiaTheme="minorEastAsia" w:hAnsi="Cambria Math"/>
          </w:rPr>
          <m:t>m</m:t>
        </m:r>
      </m:oMath>
      <w:r>
        <w:rPr>
          <w:rFonts w:eastAsiaTheme="minorEastAsia"/>
        </w:rPr>
        <w:t xml:space="preserve"> ký tự mô tả hàng thứ </w:t>
      </w:r>
      <m:oMath>
        <m:r>
          <w:rPr>
            <w:rFonts w:ascii="Cambria Math" w:eastAsiaTheme="minorEastAsia" w:hAnsi="Cambria Math"/>
          </w:rPr>
          <m:t>i</m:t>
        </m:r>
      </m:oMath>
      <w:r>
        <w:rPr>
          <w:rFonts w:eastAsiaTheme="minorEastAsia"/>
        </w:rPr>
        <w:t xml:space="preserve"> của bàn cờ. Chỉ có hai loại ký tự là '.' - cho một ô tốt và '-' cho một ô bị hỏng.</w:t>
      </w:r>
    </w:p>
    <w:p w:rsidR="00303698" w:rsidRDefault="00303698" w:rsidP="00303698">
      <w:pPr>
        <w:jc w:val="both"/>
        <w:rPr>
          <w:rFonts w:eastAsiaTheme="minorEastAsia"/>
        </w:rPr>
      </w:pPr>
      <w:r>
        <w:rPr>
          <w:rFonts w:eastAsiaTheme="minorEastAsia"/>
          <w:i/>
        </w:rPr>
        <w:t>Output:</w:t>
      </w:r>
      <w:r>
        <w:rPr>
          <w:rFonts w:eastAsiaTheme="minorEastAsia"/>
        </w:rPr>
        <w:t xml:space="preserve"> In ra </w:t>
      </w:r>
      <m:oMath>
        <m:r>
          <w:rPr>
            <w:rFonts w:ascii="Cambria Math" w:eastAsiaTheme="minorEastAsia" w:hAnsi="Cambria Math"/>
          </w:rPr>
          <m:t>n</m:t>
        </m:r>
      </m:oMath>
      <w:r>
        <w:rPr>
          <w:rFonts w:eastAsiaTheme="minorEastAsia"/>
        </w:rPr>
        <w:t xml:space="preserve"> dòng mô tả bàn cờ sau khi xếp. Dòng thứ </w:t>
      </w:r>
      <m:oMath>
        <m:r>
          <w:rPr>
            <w:rFonts w:ascii="Cambria Math" w:eastAsiaTheme="minorEastAsia" w:hAnsi="Cambria Math"/>
          </w:rPr>
          <m:t>i</m:t>
        </m:r>
      </m:oMath>
      <w:r>
        <w:rPr>
          <w:rFonts w:eastAsiaTheme="minorEastAsia"/>
        </w:rPr>
        <w:t xml:space="preserve"> mô tả hàng thứ </w:t>
      </w:r>
      <m:oMath>
        <m:r>
          <w:rPr>
            <w:rFonts w:ascii="Cambria Math" w:eastAsiaTheme="minorEastAsia" w:hAnsi="Cambria Math"/>
          </w:rPr>
          <m:t>i</m:t>
        </m:r>
      </m:oMath>
      <w:r>
        <w:rPr>
          <w:rFonts w:eastAsiaTheme="minorEastAsia"/>
        </w:rPr>
        <w:t xml:space="preserve"> gồm </w:t>
      </w:r>
      <m:oMath>
        <m:r>
          <w:rPr>
            <w:rFonts w:ascii="Cambria Math" w:eastAsiaTheme="minorEastAsia" w:hAnsi="Cambria Math"/>
          </w:rPr>
          <m:t>m</m:t>
        </m:r>
      </m:oMath>
      <w:r>
        <w:rPr>
          <w:rFonts w:eastAsiaTheme="minorEastAsia"/>
        </w:rPr>
        <w:t xml:space="preserve"> ký tự: 'B' - quân cờ màu đen, 'W' - quân cờ màu trắng và '-' - ô bị hỏng.</w:t>
      </w:r>
    </w:p>
    <w:p w:rsidR="00303698" w:rsidRPr="003D16D4" w:rsidRDefault="00303698" w:rsidP="00303698">
      <w:pPr>
        <w:jc w:val="both"/>
        <w:rPr>
          <w:rFonts w:eastAsiaTheme="minorEastAsia"/>
        </w:rPr>
      </w:pPr>
      <w:r>
        <w:rPr>
          <w:rFonts w:eastAsiaTheme="minorEastAsia"/>
        </w:rPr>
        <w:t>Nếu có nhiều phương án xếp thì chỉ cần in ra một phương án. Dữ liệu đảm bảo rằng có ít nhất một phương án xếp</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3 3</w:t>
            </w:r>
          </w:p>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w:t>
            </w:r>
          </w:p>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w:t>
            </w:r>
          </w:p>
          <w:p w:rsidR="00303698" w:rsidRPr="00F57A87"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w:t>
            </w:r>
          </w:p>
        </w:tc>
        <w:tc>
          <w:tcPr>
            <w:tcW w:w="2552" w:type="dxa"/>
          </w:tcPr>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B-B</w:t>
            </w:r>
          </w:p>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w:t>
            </w:r>
          </w:p>
          <w:p w:rsidR="00303698" w:rsidRPr="00F57A87"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--B</w:t>
            </w:r>
          </w:p>
        </w:tc>
      </w:tr>
    </w:tbl>
    <w:p w:rsidR="00910439" w:rsidRDefault="00910439"/>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6528"/>
    <w:multiLevelType w:val="hybridMultilevel"/>
    <w:tmpl w:val="FA181D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CE26A3"/>
    <w:multiLevelType w:val="hybridMultilevel"/>
    <w:tmpl w:val="0C0A26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6643B2"/>
    <w:multiLevelType w:val="hybridMultilevel"/>
    <w:tmpl w:val="9C0AD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C765F8"/>
    <w:multiLevelType w:val="hybridMultilevel"/>
    <w:tmpl w:val="3A88CB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E110C28"/>
    <w:multiLevelType w:val="hybridMultilevel"/>
    <w:tmpl w:val="1D1042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9307BD0"/>
    <w:multiLevelType w:val="hybridMultilevel"/>
    <w:tmpl w:val="73108B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ABC5F3E"/>
    <w:multiLevelType w:val="hybridMultilevel"/>
    <w:tmpl w:val="1C02DE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DAF3AD5"/>
    <w:multiLevelType w:val="hybridMultilevel"/>
    <w:tmpl w:val="647A23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7671971"/>
    <w:multiLevelType w:val="hybridMultilevel"/>
    <w:tmpl w:val="7668F9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C4E3C90"/>
    <w:multiLevelType w:val="hybridMultilevel"/>
    <w:tmpl w:val="2084DD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709760F"/>
    <w:multiLevelType w:val="hybridMultilevel"/>
    <w:tmpl w:val="F0128E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4"/>
  </w:num>
  <w:num w:numId="6">
    <w:abstractNumId w:val="1"/>
  </w:num>
  <w:num w:numId="7">
    <w:abstractNumId w:val="10"/>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98"/>
    <w:rsid w:val="001B185D"/>
    <w:rsid w:val="00303698"/>
    <w:rsid w:val="00803CBB"/>
    <w:rsid w:val="00910439"/>
    <w:rsid w:val="00D9605E"/>
    <w:rsid w:val="00DF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D0C5"/>
  <w15:chartTrackingRefBased/>
  <w15:docId w15:val="{4BEAE152-CD70-457E-B137-BCBB69CF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698"/>
    <w:pPr>
      <w:spacing w:after="0" w:line="276" w:lineRule="auto"/>
    </w:pPr>
    <w:rPr>
      <w:rFonts w:cstheme="minorBidi"/>
      <w:sz w:val="24"/>
    </w:rPr>
  </w:style>
  <w:style w:type="paragraph" w:styleId="Heading1">
    <w:name w:val="heading 1"/>
    <w:basedOn w:val="Normal"/>
    <w:next w:val="Normal"/>
    <w:link w:val="Heading1Char"/>
    <w:uiPriority w:val="9"/>
    <w:qFormat/>
    <w:rsid w:val="00303698"/>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698"/>
    <w:rPr>
      <w:rFonts w:eastAsiaTheme="majorEastAsia" w:cstheme="majorBidi"/>
      <w:b/>
      <w:color w:val="C00000"/>
      <w:sz w:val="32"/>
      <w:szCs w:val="32"/>
    </w:rPr>
  </w:style>
  <w:style w:type="paragraph" w:styleId="ListParagraph">
    <w:name w:val="List Paragraph"/>
    <w:basedOn w:val="Normal"/>
    <w:uiPriority w:val="34"/>
    <w:qFormat/>
    <w:rsid w:val="00303698"/>
    <w:pPr>
      <w:ind w:left="720"/>
      <w:contextualSpacing/>
    </w:pPr>
  </w:style>
  <w:style w:type="table" w:styleId="TableGrid">
    <w:name w:val="Table Grid"/>
    <w:basedOn w:val="TableNormal"/>
    <w:uiPriority w:val="39"/>
    <w:rsid w:val="00303698"/>
    <w:pPr>
      <w:spacing w:after="0" w:line="240" w:lineRule="auto"/>
    </w:pPr>
    <w:rPr>
      <w:rFonts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698"/>
    <w:rPr>
      <w:color w:val="0563C1" w:themeColor="hyperlink"/>
      <w:u w:val="single"/>
    </w:rPr>
  </w:style>
  <w:style w:type="character" w:styleId="FollowedHyperlink">
    <w:name w:val="FollowedHyperlink"/>
    <w:basedOn w:val="DefaultParagraphFont"/>
    <w:uiPriority w:val="99"/>
    <w:semiHidden/>
    <w:unhideWhenUsed/>
    <w:rsid w:val="001B18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forces.com/contest/439/problem/A" TargetMode="External"/><Relationship Id="rId13" Type="http://schemas.openxmlformats.org/officeDocument/2006/relationships/hyperlink" Target="http://www.codeforces.com/contest/443/problem/B" TargetMode="External"/><Relationship Id="rId3" Type="http://schemas.openxmlformats.org/officeDocument/2006/relationships/settings" Target="settings.xml"/><Relationship Id="rId7" Type="http://schemas.openxmlformats.org/officeDocument/2006/relationships/hyperlink" Target="http://www.codeforces.com/contest/435/problem/B" TargetMode="External"/><Relationship Id="rId12" Type="http://schemas.openxmlformats.org/officeDocument/2006/relationships/hyperlink" Target="http://www.codeforces.com/contest/443/proble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forces.com/contest/435/problem/A" TargetMode="External"/><Relationship Id="rId11" Type="http://schemas.openxmlformats.org/officeDocument/2006/relationships/hyperlink" Target="http://www.codeforces.com/contest/441/problem/B" TargetMode="External"/><Relationship Id="rId5" Type="http://schemas.openxmlformats.org/officeDocument/2006/relationships/hyperlink" Target="http://www.codeforces.com/contest/433/problem/B" TargetMode="External"/><Relationship Id="rId15" Type="http://schemas.openxmlformats.org/officeDocument/2006/relationships/fontTable" Target="fontTable.xml"/><Relationship Id="rId10" Type="http://schemas.openxmlformats.org/officeDocument/2006/relationships/hyperlink" Target="http://www.codeforces.com/contest/441/problem/A" TargetMode="External"/><Relationship Id="rId4" Type="http://schemas.openxmlformats.org/officeDocument/2006/relationships/webSettings" Target="webSettings.xml"/><Relationship Id="rId9" Type="http://schemas.openxmlformats.org/officeDocument/2006/relationships/hyperlink" Target="http://www.codeforces.com/contest/439/problem/B" TargetMode="External"/><Relationship Id="rId14" Type="http://schemas.openxmlformats.org/officeDocument/2006/relationships/hyperlink" Target="http://www.codeforces.com/contest/445/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2022-01-11T07:09:00Z</dcterms:created>
  <dcterms:modified xsi:type="dcterms:W3CDTF">2022-01-11T09:52:00Z</dcterms:modified>
</cp:coreProperties>
</file>