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247650</wp:posOffset>
            </wp:positionH>
            <wp:positionV relativeFrom="paragraph">
              <wp:posOffset>114300</wp:posOffset>
            </wp:positionV>
            <wp:extent cx="828675" cy="123825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238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UNIVERSIDADE FEDERAL DE SERGIPE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247650</wp:posOffset>
            </wp:positionH>
            <wp:positionV relativeFrom="paragraph">
              <wp:posOffset>114300</wp:posOffset>
            </wp:positionV>
            <wp:extent cx="828675" cy="12382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238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DEPARTAMENTO DE SISTEMAS DE INFORMAÇÃO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ORGANIZAÇÃO E ARQUITETURA DE COMPUTADORES 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PROF. ANDRÉ LUIZ </w:t>
      </w:r>
    </w:p>
    <w:p w:rsidR="00000000" w:rsidDel="00000000" w:rsidP="00000000" w:rsidRDefault="00000000" w:rsidRPr="00000000" w14:paraId="00000006">
      <w:pPr>
        <w:widowControl w:val="0"/>
        <w:spacing w:before="519.5068359375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TRABALHO DE PROGRAMAÇÃO ASSEMBLY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Projeto Assembly: Desenvolvendo o Jogo da Forca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Clovijan Bispo Rocha</w:t>
      </w:r>
    </w:p>
    <w:p w:rsidR="00000000" w:rsidDel="00000000" w:rsidP="00000000" w:rsidRDefault="00000000" w:rsidRPr="00000000" w14:paraId="0000000A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Magda Tainy Nunes Amaral</w:t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presente trabalho teve por objetivo desenvolver o jogo da forca utilizando a linguagem assembly, linguagem essa de baixo nível. O programa foi desenvolvido no simulador MIPS Mars, simulador este de fácil utilização e com interface amigável. O jogo foi resultado de um árduo desenvolvimento em linguagem de baixo nível. A linguagem trouxe várias dificuldades no desenvolvimento do programa. O resultado final é o jogo da forca.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Palavras-chave: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Assembly,  Jogo da forca 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evolução tecnológica trouxe consigo linguagens que moldam o estilo de programar dos desenvolvedores. A cada dia é mais simples desenvolver um programa de computador. Porém, antes mesmo de surgir linguagens que facilitam o desenvolvimento, pessoas já estavam inseridas em um cenário de baixo nível. </w:t>
      </w:r>
    </w:p>
    <w:p w:rsidR="00000000" w:rsidDel="00000000" w:rsidP="00000000" w:rsidRDefault="00000000" w:rsidRPr="00000000" w14:paraId="00000016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dos grandes desafios encontrados atualmente pelos programadores é justamente programar em baixo nível, utilizando linguagens tais como assembly. 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Problema </w:t>
      </w:r>
    </w:p>
    <w:p w:rsidR="00000000" w:rsidDel="00000000" w:rsidP="00000000" w:rsidRDefault="00000000" w:rsidRPr="00000000" w14:paraId="00000019">
      <w:pPr>
        <w:widowControl w:val="0"/>
        <w:spacing w:before="265.706787109375" w:line="243.00670623779297" w:lineRule="auto"/>
        <w:ind w:left="122.73597717285156" w:right="50.1025390625" w:firstLine="717.091140747070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Desenvolver um programa em assembly que realize o jogo da Forca. O jogo da Forca consiste em tentar acertar uma palavra misteriosa. Por meio de uma base de palavras, implementar o jogo da forca. O jogo deve selecionar aleatoriamente uma palavra da base. O jogo deve solicitar uma letra ou palavras para o usuário. Cada letra ou palavra errada, ele perde um item. Se o usuário errar 7 vezes, ele está eliminado.. O jogo termina quando um dos jogadores afunda todas as  embarcações dos demais adversários. </w:t>
      </w:r>
    </w:p>
    <w:p w:rsidR="00000000" w:rsidDel="00000000" w:rsidP="00000000" w:rsidRDefault="00000000" w:rsidRPr="00000000" w14:paraId="0000001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 Geral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trabalho tem por objetivo geral utilizar a linguagem assembler e o conjunto de instruções do Mips para desenvolver um programa que simula o jogo da forca e assim teste os conhecimentos adquiridos na disciplina.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117.77526855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</w:t>
      </w:r>
    </w:p>
    <w:p w:rsidR="00000000" w:rsidDel="00000000" w:rsidP="00000000" w:rsidRDefault="00000000" w:rsidRPr="00000000" w14:paraId="00000020">
      <w:pPr>
        <w:widowControl w:val="0"/>
        <w:spacing w:before="260.3076171875" w:line="243.1398582458496" w:lineRule="auto"/>
        <w:ind w:left="116.33277893066406" w:right="50.9228515625" w:firstLine="715.545578002929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jogo deve iniciar requisitando uma letra para a palavra misteriosa que está sendo usada no jogo, através do teclado. O programa deve  apresentar tracinhos pontilhados correspondentes ao tamanho da palavra misteriosa que está sendo lida e a quantidade de vidas disponíveis. O programa deve ler a letra digitada e verificar se ela faz parte da palavra misteriosa, caso sim, altera um dos tracinhos pela letra, caso não, diminui uma vida e dá a chance do usuário entrar novamente com outra letra.  O jogo continua enquanto existir “vida” para o usuário. 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Aspectos Relevantes da Implementação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Primeiramente foi feito um diagrama BPMN (Figura 1) para entender o funcionamento do projeto e assim começar o desenvolvimento. 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-466724</wp:posOffset>
            </wp:positionH>
            <wp:positionV relativeFrom="page">
              <wp:posOffset>2171700</wp:posOffset>
            </wp:positionV>
            <wp:extent cx="7299005" cy="5407200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99005" cy="540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Figura 1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260.3076171875" w:line="243.1398582458496" w:lineRule="auto"/>
        <w:ind w:left="116.33277893066406" w:right="50.92285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partir do diagrama podemos pensar nas funções que seriam desenvolvidas entre elas está: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after="0" w:afterAutospacing="0" w:before="260.3076171875" w:line="243.1398582458496" w:lineRule="auto"/>
        <w:ind w:left="720" w:right="50.922851562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Pegar letra do usuário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after="0" w:afterAutospacing="0" w:before="0" w:beforeAutospacing="0" w:line="243.1398582458496" w:lineRule="auto"/>
        <w:ind w:left="720" w:right="50.922851562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Iniciar Jogo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after="0" w:afterAutospacing="0" w:before="0" w:beforeAutospacing="0" w:line="243.1398582458496" w:lineRule="auto"/>
        <w:ind w:left="720" w:right="50.922851562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as vidas 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before="0" w:beforeAutospacing="0" w:line="243.1398582458496" w:lineRule="auto"/>
        <w:ind w:left="720" w:right="50.922851562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 outros</w:t>
      </w:r>
    </w:p>
    <w:p w:rsidR="00000000" w:rsidDel="00000000" w:rsidP="00000000" w:rsidRDefault="00000000" w:rsidRPr="00000000" w14:paraId="00000033">
      <w:pPr>
        <w:widowControl w:val="0"/>
        <w:spacing w:before="260.3076171875" w:line="243.1398582458496" w:lineRule="auto"/>
        <w:ind w:left="116.33277893066406" w:right="50.922851562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SOLUÇÃO</w:t>
      </w:r>
    </w:p>
    <w:p w:rsidR="00000000" w:rsidDel="00000000" w:rsidP="00000000" w:rsidRDefault="00000000" w:rsidRPr="00000000" w14:paraId="00000034">
      <w:pPr>
        <w:widowControl w:val="0"/>
        <w:spacing w:before="260.3076171875" w:line="243.1398582458496" w:lineRule="auto"/>
        <w:ind w:left="116.33277893066406" w:right="50.92285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programa pede pelo teclado uma letra para a palavra misteriosa, aguarda o usuário entrar com a letra, percorre o tamanho da palavra, contando quantas letras a palavra possui e chama paralelamente o bloco responsável por inserir os pontilhados na tela, do tamanho da palavra usada no jogo.</w:t>
      </w:r>
    </w:p>
    <w:p w:rsidR="00000000" w:rsidDel="00000000" w:rsidP="00000000" w:rsidRDefault="00000000" w:rsidRPr="00000000" w14:paraId="00000035">
      <w:pPr>
        <w:widowControl w:val="0"/>
        <w:spacing w:before="260.3076171875" w:line="243.1398582458496" w:lineRule="auto"/>
        <w:ind w:left="116.33277893066406" w:right="50.92285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contador guarda a quantidade de vidas disponíveis. A cada erro, diminui menos 1 vida. O total de vida são 7 vidas, ou seja, a oportunidade de jogar se repete 7 vezes antes do jogo ser finalizado e exibir uma mensagem ou de vitória ou de perda. </w:t>
      </w:r>
    </w:p>
    <w:p w:rsidR="00000000" w:rsidDel="00000000" w:rsidP="00000000" w:rsidRDefault="00000000" w:rsidRPr="00000000" w14:paraId="00000036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3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tblGridChange w:id="0">
          <w:tblGrid>
            <w:gridCol w:w="2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------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Digite uma letra: </w:t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Figura 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Layout de exibição do jogo na tela </w:t>
      </w:r>
    </w:p>
    <w:p w:rsidR="00000000" w:rsidDel="00000000" w:rsidP="00000000" w:rsidRDefault="00000000" w:rsidRPr="00000000" w14:paraId="0000003D">
      <w:pPr>
        <w:widowControl w:val="0"/>
        <w:spacing w:before="192.3333740234375" w:line="240" w:lineRule="auto"/>
        <w:ind w:right="2080.92041015625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ff00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Um elemento do array é acessado, o tamanho dessa palavra é contado e tracinhos são exibidos de acordo com o contador </w:t>
      </w:r>
    </w:p>
    <w:p w:rsidR="00000000" w:rsidDel="00000000" w:rsidP="00000000" w:rsidRDefault="00000000" w:rsidRPr="00000000" w14:paraId="0000003E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3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tblGridChange w:id="0">
          <w:tblGrid>
            <w:gridCol w:w="2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m-----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Digite uma letra: </w:t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Figura 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Layout de exibição do jogo na tela. Caso o usuário acerte, um dos tracinhos é substituído pela letra correspondente</w:t>
      </w:r>
    </w:p>
    <w:p w:rsidR="00000000" w:rsidDel="00000000" w:rsidP="00000000" w:rsidRDefault="00000000" w:rsidRPr="00000000" w14:paraId="00000044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3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tblGridChange w:id="0">
          <w:tblGrid>
            <w:gridCol w:w="2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m-----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Quantidade de vidas: 6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0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Digite uma letra: </w:t>
            </w:r>
          </w:p>
        </w:tc>
      </w:tr>
    </w:tbl>
    <w:p w:rsidR="00000000" w:rsidDel="00000000" w:rsidP="00000000" w:rsidRDefault="00000000" w:rsidRPr="00000000" w14:paraId="0000004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Dificuldades</w:t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Durante a implementação foram encontradas várias dificuldades tais como a grande quantidade de instruções disponibilizadas, isso fez com que fosse perdido uma quantidade exagerada de tempo para encontrar a melhor instrução que resolvesse determinado problema.</w:t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Outra dificuldade estava na manipulação dos dados vindo do arquivo </w:t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51">
      <w:pPr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Apesar das dificuldades encontradas o jogo da forca foi desenvolvido, utilizando a linguagem assembly, isso permitiu vivenciar a complexidade de programar em baixo nível. </w:t>
      </w: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