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E82AC3" w:rsidRPr="00FF3BF4" w14:paraId="14C0FB57" w14:textId="77777777">
        <w:trPr>
          <w:trHeight w:val="1008"/>
          <w:jc w:val="right"/>
        </w:trPr>
        <w:tc>
          <w:tcPr>
            <w:tcW w:w="965" w:type="dxa"/>
          </w:tcPr>
          <w:p w14:paraId="0C8EF59A" w14:textId="77777777" w:rsidR="00E82AC3" w:rsidRPr="00FF3BF4" w:rsidRDefault="00FF3BF4">
            <w:pPr>
              <w:pStyle w:val="NoSpacing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noProof/>
                <w:sz w:val="26"/>
                <w:lang w:eastAsia="en-US"/>
              </w:rPr>
              <mc:AlternateContent>
                <mc:Choice Requires="wps">
                  <w:drawing>
                    <wp:inline distT="0" distB="0" distL="0" distR="0" wp14:anchorId="27CC4CB8" wp14:editId="63A808E8">
                      <wp:extent cx="606583" cy="606583"/>
                      <wp:effectExtent l="0" t="0" r="3175" b="3175"/>
                      <wp:docPr id="20" name="Freeform 5" descr="Design icon of airplane.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606583" cy="606583"/>
                              </a:xfrm>
                              <a:custGeom>
                                <a:avLst/>
                                <a:gdLst>
                                  <a:gd name="T0" fmla="*/ 0 w 70"/>
                                  <a:gd name="T1" fmla="*/ 0 h 70"/>
                                  <a:gd name="T2" fmla="*/ 0 w 70"/>
                                  <a:gd name="T3" fmla="*/ 70 h 70"/>
                                  <a:gd name="T4" fmla="*/ 70 w 70"/>
                                  <a:gd name="T5" fmla="*/ 70 h 70"/>
                                  <a:gd name="T6" fmla="*/ 70 w 70"/>
                                  <a:gd name="T7" fmla="*/ 0 h 70"/>
                                  <a:gd name="T8" fmla="*/ 0 w 70"/>
                                  <a:gd name="T9" fmla="*/ 0 h 70"/>
                                  <a:gd name="T10" fmla="*/ 45 w 70"/>
                                  <a:gd name="T11" fmla="*/ 58 h 70"/>
                                  <a:gd name="T12" fmla="*/ 45 w 70"/>
                                  <a:gd name="T13" fmla="*/ 59 h 70"/>
                                  <a:gd name="T14" fmla="*/ 37 w 70"/>
                                  <a:gd name="T15" fmla="*/ 57 h 70"/>
                                  <a:gd name="T16" fmla="*/ 33 w 70"/>
                                  <a:gd name="T17" fmla="*/ 57 h 70"/>
                                  <a:gd name="T18" fmla="*/ 25 w 70"/>
                                  <a:gd name="T19" fmla="*/ 59 h 70"/>
                                  <a:gd name="T20" fmla="*/ 25 w 70"/>
                                  <a:gd name="T21" fmla="*/ 58 h 70"/>
                                  <a:gd name="T22" fmla="*/ 33 w 70"/>
                                  <a:gd name="T23" fmla="*/ 52 h 70"/>
                                  <a:gd name="T24" fmla="*/ 32 w 70"/>
                                  <a:gd name="T25" fmla="*/ 39 h 70"/>
                                  <a:gd name="T26" fmla="*/ 28 w 70"/>
                                  <a:gd name="T27" fmla="*/ 37 h 70"/>
                                  <a:gd name="T28" fmla="*/ 9 w 70"/>
                                  <a:gd name="T29" fmla="*/ 44 h 70"/>
                                  <a:gd name="T30" fmla="*/ 9 w 70"/>
                                  <a:gd name="T31" fmla="*/ 41 h 70"/>
                                  <a:gd name="T32" fmla="*/ 15 w 70"/>
                                  <a:gd name="T33" fmla="*/ 37 h 70"/>
                                  <a:gd name="T34" fmla="*/ 15 w 70"/>
                                  <a:gd name="T35" fmla="*/ 32 h 70"/>
                                  <a:gd name="T36" fmla="*/ 17 w 70"/>
                                  <a:gd name="T37" fmla="*/ 32 h 70"/>
                                  <a:gd name="T38" fmla="*/ 17 w 70"/>
                                  <a:gd name="T39" fmla="*/ 35 h 70"/>
                                  <a:gd name="T40" fmla="*/ 23 w 70"/>
                                  <a:gd name="T41" fmla="*/ 32 h 70"/>
                                  <a:gd name="T42" fmla="*/ 23 w 70"/>
                                  <a:gd name="T43" fmla="*/ 27 h 70"/>
                                  <a:gd name="T44" fmla="*/ 24 w 70"/>
                                  <a:gd name="T45" fmla="*/ 27 h 70"/>
                                  <a:gd name="T46" fmla="*/ 24 w 70"/>
                                  <a:gd name="T47" fmla="*/ 31 h 70"/>
                                  <a:gd name="T48" fmla="*/ 32 w 70"/>
                                  <a:gd name="T49" fmla="*/ 25 h 70"/>
                                  <a:gd name="T50" fmla="*/ 33 w 70"/>
                                  <a:gd name="T51" fmla="*/ 13 h 70"/>
                                  <a:gd name="T52" fmla="*/ 35 w 70"/>
                                  <a:gd name="T53" fmla="*/ 10 h 70"/>
                                  <a:gd name="T54" fmla="*/ 37 w 70"/>
                                  <a:gd name="T55" fmla="*/ 13 h 70"/>
                                  <a:gd name="T56" fmla="*/ 38 w 70"/>
                                  <a:gd name="T57" fmla="*/ 25 h 70"/>
                                  <a:gd name="T58" fmla="*/ 46 w 70"/>
                                  <a:gd name="T59" fmla="*/ 31 h 70"/>
                                  <a:gd name="T60" fmla="*/ 46 w 70"/>
                                  <a:gd name="T61" fmla="*/ 27 h 70"/>
                                  <a:gd name="T62" fmla="*/ 48 w 70"/>
                                  <a:gd name="T63" fmla="*/ 27 h 70"/>
                                  <a:gd name="T64" fmla="*/ 48 w 70"/>
                                  <a:gd name="T65" fmla="*/ 32 h 70"/>
                                  <a:gd name="T66" fmla="*/ 53 w 70"/>
                                  <a:gd name="T67" fmla="*/ 35 h 70"/>
                                  <a:gd name="T68" fmla="*/ 53 w 70"/>
                                  <a:gd name="T69" fmla="*/ 32 h 70"/>
                                  <a:gd name="T70" fmla="*/ 55 w 70"/>
                                  <a:gd name="T71" fmla="*/ 32 h 70"/>
                                  <a:gd name="T72" fmla="*/ 55 w 70"/>
                                  <a:gd name="T73" fmla="*/ 37 h 70"/>
                                  <a:gd name="T74" fmla="*/ 61 w 70"/>
                                  <a:gd name="T75" fmla="*/ 41 h 70"/>
                                  <a:gd name="T76" fmla="*/ 61 w 70"/>
                                  <a:gd name="T77" fmla="*/ 44 h 70"/>
                                  <a:gd name="T78" fmla="*/ 42 w 70"/>
                                  <a:gd name="T79" fmla="*/ 37 h 70"/>
                                  <a:gd name="T80" fmla="*/ 38 w 70"/>
                                  <a:gd name="T81" fmla="*/ 39 h 70"/>
                                  <a:gd name="T82" fmla="*/ 38 w 70"/>
                                  <a:gd name="T83" fmla="*/ 52 h 70"/>
                                  <a:gd name="T84" fmla="*/ 45 w 70"/>
                                  <a:gd name="T85" fmla="*/ 58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0" y="0"/>
                                    </a:moveTo>
                                    <a:cubicBezTo>
                                      <a:pt x="0" y="70"/>
                                      <a:pt x="0" y="70"/>
                                      <a:pt x="0" y="70"/>
                                    </a:cubicBezTo>
                                    <a:cubicBezTo>
                                      <a:pt x="70" y="70"/>
                                      <a:pt x="70" y="70"/>
                                      <a:pt x="70" y="70"/>
                                    </a:cubicBezTo>
                                    <a:cubicBezTo>
                                      <a:pt x="70" y="0"/>
                                      <a:pt x="70" y="0"/>
                                      <a:pt x="70" y="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7" y="57"/>
                                      <a:pt x="37" y="57"/>
                                      <a:pt x="37" y="57"/>
                                    </a:cubicBezTo>
                                    <a:cubicBezTo>
                                      <a:pt x="33" y="57"/>
                                      <a:pt x="33" y="57"/>
                                      <a:pt x="33" y="57"/>
                                    </a:cubicBezTo>
                                    <a:cubicBezTo>
                                      <a:pt x="25" y="59"/>
                                      <a:pt x="25" y="59"/>
                                      <a:pt x="25" y="59"/>
                                    </a:cubicBezTo>
                                    <a:cubicBezTo>
                                      <a:pt x="25" y="58"/>
                                      <a:pt x="25" y="58"/>
                                      <a:pt x="25" y="58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2" y="39"/>
                                      <a:pt x="32" y="39"/>
                                      <a:pt x="32" y="39"/>
                                    </a:cubicBezTo>
                                    <a:cubicBezTo>
                                      <a:pt x="32" y="35"/>
                                      <a:pt x="28" y="37"/>
                                      <a:pt x="28" y="37"/>
                                    </a:cubicBezTo>
                                    <a:cubicBezTo>
                                      <a:pt x="9" y="44"/>
                                      <a:pt x="9" y="44"/>
                                      <a:pt x="9" y="44"/>
                                    </a:cubicBezTo>
                                    <a:cubicBezTo>
                                      <a:pt x="9" y="41"/>
                                      <a:pt x="9" y="41"/>
                                      <a:pt x="9" y="41"/>
                                    </a:cubicBezTo>
                                    <a:cubicBezTo>
                                      <a:pt x="15" y="37"/>
                                      <a:pt x="15" y="37"/>
                                      <a:pt x="15" y="37"/>
                                    </a:cubicBezTo>
                                    <a:cubicBezTo>
                                      <a:pt x="15" y="32"/>
                                      <a:pt x="15" y="32"/>
                                      <a:pt x="15" y="32"/>
                                    </a:cubicBezTo>
                                    <a:cubicBezTo>
                                      <a:pt x="17" y="32"/>
                                      <a:pt x="17" y="32"/>
                                      <a:pt x="17" y="32"/>
                                    </a:cubicBezTo>
                                    <a:cubicBezTo>
                                      <a:pt x="17" y="35"/>
                                      <a:pt x="17" y="35"/>
                                      <a:pt x="17" y="35"/>
                                    </a:cubicBezTo>
                                    <a:cubicBezTo>
                                      <a:pt x="23" y="32"/>
                                      <a:pt x="23" y="32"/>
                                      <a:pt x="23" y="32"/>
                                    </a:cubicBezTo>
                                    <a:cubicBezTo>
                                      <a:pt x="23" y="27"/>
                                      <a:pt x="23" y="27"/>
                                      <a:pt x="23" y="27"/>
                                    </a:cubicBezTo>
                                    <a:cubicBezTo>
                                      <a:pt x="24" y="27"/>
                                      <a:pt x="24" y="27"/>
                                      <a:pt x="24" y="27"/>
                                    </a:cubicBezTo>
                                    <a:cubicBezTo>
                                      <a:pt x="24" y="31"/>
                                      <a:pt x="24" y="31"/>
                                      <a:pt x="24" y="31"/>
                                    </a:cubicBezTo>
                                    <a:cubicBezTo>
                                      <a:pt x="32" y="25"/>
                                      <a:pt x="32" y="25"/>
                                      <a:pt x="32" y="25"/>
                                    </a:cubicBezTo>
                                    <a:cubicBezTo>
                                      <a:pt x="32" y="25"/>
                                      <a:pt x="33" y="14"/>
                                      <a:pt x="33" y="13"/>
                                    </a:cubicBezTo>
                                    <a:cubicBezTo>
                                      <a:pt x="33" y="12"/>
                                      <a:pt x="34" y="10"/>
                                      <a:pt x="35" y="10"/>
                                    </a:cubicBezTo>
                                    <a:cubicBezTo>
                                      <a:pt x="36" y="10"/>
                                      <a:pt x="37" y="12"/>
                                      <a:pt x="37" y="13"/>
                                    </a:cubicBezTo>
                                    <a:cubicBezTo>
                                      <a:pt x="37" y="14"/>
                                      <a:pt x="38" y="25"/>
                                      <a:pt x="38" y="25"/>
                                    </a:cubicBezTo>
                                    <a:cubicBezTo>
                                      <a:pt x="46" y="31"/>
                                      <a:pt x="46" y="31"/>
                                      <a:pt x="46" y="31"/>
                                    </a:cubicBezTo>
                                    <a:cubicBezTo>
                                      <a:pt x="46" y="27"/>
                                      <a:pt x="46" y="27"/>
                                      <a:pt x="46" y="27"/>
                                    </a:cubicBezTo>
                                    <a:cubicBezTo>
                                      <a:pt x="48" y="27"/>
                                      <a:pt x="48" y="27"/>
                                      <a:pt x="48" y="27"/>
                                    </a:cubicBezTo>
                                    <a:cubicBezTo>
                                      <a:pt x="48" y="32"/>
                                      <a:pt x="48" y="32"/>
                                      <a:pt x="48" y="32"/>
                                    </a:cubicBezTo>
                                    <a:cubicBezTo>
                                      <a:pt x="53" y="35"/>
                                      <a:pt x="53" y="35"/>
                                      <a:pt x="53" y="35"/>
                                    </a:cubicBezTo>
                                    <a:cubicBezTo>
                                      <a:pt x="53" y="32"/>
                                      <a:pt x="53" y="32"/>
                                      <a:pt x="53" y="32"/>
                                    </a:cubicBezTo>
                                    <a:cubicBezTo>
                                      <a:pt x="55" y="32"/>
                                      <a:pt x="55" y="32"/>
                                      <a:pt x="55" y="32"/>
                                    </a:cubicBezTo>
                                    <a:cubicBezTo>
                                      <a:pt x="55" y="37"/>
                                      <a:pt x="55" y="37"/>
                                      <a:pt x="55" y="37"/>
                                    </a:cubicBezTo>
                                    <a:cubicBezTo>
                                      <a:pt x="61" y="41"/>
                                      <a:pt x="61" y="41"/>
                                      <a:pt x="61" y="41"/>
                                    </a:cubicBezTo>
                                    <a:cubicBezTo>
                                      <a:pt x="61" y="44"/>
                                      <a:pt x="61" y="44"/>
                                      <a:pt x="61" y="44"/>
                                    </a:cubicBezTo>
                                    <a:cubicBezTo>
                                      <a:pt x="42" y="37"/>
                                      <a:pt x="42" y="37"/>
                                      <a:pt x="42" y="37"/>
                                    </a:cubicBezTo>
                                    <a:cubicBezTo>
                                      <a:pt x="42" y="37"/>
                                      <a:pt x="38" y="35"/>
                                      <a:pt x="38" y="39"/>
                                    </a:cubicBezTo>
                                    <a:cubicBezTo>
                                      <a:pt x="38" y="52"/>
                                      <a:pt x="38" y="52"/>
                                      <a:pt x="38" y="52"/>
                                    </a:cubicBezTo>
                                    <a:lnTo>
                                      <a:pt x="45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CD565" id="Freeform 5" o:spid="_x0000_s1026" alt="Design icon of airplane." style="width:47.75pt;height: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" path="m,c,70,,70,,70v70,,70,,70,c70,,70,,70,l,xm45,58v,1,,1,,1c37,57,37,57,37,57v-4,,-4,,-4,c25,59,25,59,25,59v,-1,,-1,,-1c33,52,33,52,33,52,32,39,32,39,32,39v,-4,-4,-2,-4,-2c9,44,9,44,9,44v,-3,,-3,,-3c15,37,15,37,15,37v,-5,,-5,,-5c17,32,17,32,17,32v,3,,3,,3c23,32,23,32,23,32v,-5,,-5,,-5c24,27,24,27,24,27v,4,,4,,4c32,25,32,25,32,25v,,1,-11,1,-12c33,12,34,10,35,10v1,,2,2,2,3c37,14,38,25,38,25v8,6,8,6,8,6c46,27,46,27,46,27v2,,2,,2,c48,32,48,32,48,32v5,3,5,3,5,3c53,32,53,32,53,32v2,,2,,2,c55,37,55,37,55,37v6,4,6,4,6,4c61,44,61,44,61,44,42,37,42,37,42,37v,,-4,-2,-4,2c38,52,38,52,38,52r7,6xe" fillcolor="#3891a7 [3204]" stroked="f">
                      <v:path arrowok="t" o:connecttype="custom" o:connectlocs="0,0;0,606583;606583,606583;606583,0;0,0;389946,502597;389946,511263;320622,493932;285961,493932;216637,511263;216637,502597;285961,450605;277295,337953;242633,320622;77989,381281;77989,355284;129982,320622;129982,277295;147313,277295;147313,303292;199306,277295;199306,233968;207971,233968;207971,268630;277295,216637;285961,112651;303292,86655;320622,112651;329288,216637;398612,268630;398612,233968;415943,233968;415943,277295;459270,303292;459270,277295;476601,277295;476601,320622;528594,355284;528594,381281;363950,320622;329288,337953;329288,450605;389946,502597" o:connectangles="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8" w:type="dxa"/>
            <w:vAlign w:val="center"/>
          </w:tcPr>
          <w:p w14:paraId="6370C4F9" w14:textId="77777777" w:rsidR="00E82AC3" w:rsidRPr="00FF3BF4" w:rsidRDefault="00E82AC3">
            <w:pPr>
              <w:rPr>
                <w:rFonts w:ascii="Arial" w:hAnsi="Arial"/>
                <w:sz w:val="26"/>
              </w:rPr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E82AC3" w:rsidRPr="00FF3BF4" w14:paraId="01469EB4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78416EDA" w14:textId="77777777" w:rsidR="00E82AC3" w:rsidRPr="00FF3BF4" w:rsidRDefault="00E82AC3">
                  <w:pPr>
                    <w:pStyle w:val="NoSpacing"/>
                    <w:rPr>
                      <w:rFonts w:ascii="Arial" w:hAnsi="Arial"/>
                      <w:sz w:val="26"/>
                    </w:rPr>
                  </w:pPr>
                </w:p>
              </w:tc>
            </w:tr>
            <w:tr w:rsidR="00E82AC3" w:rsidRPr="00FF3BF4" w14:paraId="1C156014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0D431C76" w14:textId="77777777" w:rsidR="00E82AC3" w:rsidRPr="00FF3BF4" w:rsidRDefault="00FF3BF4">
                  <w:pPr>
                    <w:pStyle w:val="Title"/>
                    <w:rPr>
                      <w:rFonts w:ascii="Arial" w:hAnsi="Arial"/>
                      <w:b/>
                      <w:sz w:val="40"/>
                    </w:rPr>
                  </w:pPr>
                  <w:r w:rsidRPr="00FF3BF4">
                    <w:rPr>
                      <w:rFonts w:ascii="Arial" w:hAnsi="Arial"/>
                      <w:b/>
                      <w:sz w:val="40"/>
                    </w:rPr>
                    <w:t>2015 NOTES</w:t>
                  </w:r>
                </w:p>
                <w:p w14:paraId="62A78FC4" w14:textId="77777777" w:rsidR="00FF3BF4" w:rsidRDefault="00FF3BF4" w:rsidP="00FF3BF4">
                  <w:pPr>
                    <w:jc w:val="right"/>
                  </w:pPr>
                  <w:r>
                    <w:t>PHAN MINH TÀI</w:t>
                  </w:r>
                </w:p>
                <w:p w14:paraId="514340AF" w14:textId="77777777" w:rsidR="00FF3BF4" w:rsidRPr="00FF3BF4" w:rsidRDefault="00FF3BF4" w:rsidP="00FF3BF4">
                  <w:pPr>
                    <w:jc w:val="right"/>
                  </w:pPr>
                  <w:r>
                    <w:t>CIO - BIDC</w:t>
                  </w:r>
                </w:p>
              </w:tc>
            </w:tr>
            <w:tr w:rsidR="00E82AC3" w:rsidRPr="00FF3BF4" w14:paraId="3BBA34A0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7B13A552" w14:textId="77777777" w:rsidR="00E82AC3" w:rsidRPr="00FF3BF4" w:rsidRDefault="00E82AC3">
                  <w:pPr>
                    <w:pStyle w:val="NoSpacing"/>
                    <w:rPr>
                      <w:rFonts w:ascii="Arial" w:hAnsi="Arial"/>
                      <w:sz w:val="26"/>
                    </w:rPr>
                  </w:pPr>
                </w:p>
              </w:tc>
            </w:tr>
          </w:tbl>
          <w:p w14:paraId="71819F16" w14:textId="77777777" w:rsidR="00E82AC3" w:rsidRPr="00FF3BF4" w:rsidRDefault="00E82AC3">
            <w:pPr>
              <w:rPr>
                <w:rFonts w:ascii="Arial" w:hAnsi="Arial"/>
                <w:sz w:val="26"/>
              </w:rPr>
            </w:pPr>
          </w:p>
        </w:tc>
      </w:tr>
    </w:tbl>
    <w:p w14:paraId="4A770542" w14:textId="77777777" w:rsidR="00E82AC3" w:rsidRPr="00FF3BF4" w:rsidRDefault="00FF3BF4">
      <w:pPr>
        <w:pStyle w:val="Heading1"/>
        <w:spacing w:before="620"/>
        <w:rPr>
          <w:rFonts w:ascii="Arial" w:hAnsi="Arial"/>
          <w:sz w:val="26"/>
        </w:rPr>
      </w:pPr>
      <w:r>
        <w:rPr>
          <w:rFonts w:ascii="Arial" w:hAnsi="Arial"/>
          <w:sz w:val="26"/>
        </w:rPr>
        <w:t>tháng 8/2015</w:t>
      </w:r>
      <w:r>
        <w:rPr>
          <w:rFonts w:ascii="Arial" w:hAnsi="Arial"/>
          <w:sz w:val="26"/>
        </w:rPr>
        <w:tab/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391"/>
        <w:gridCol w:w="8539"/>
      </w:tblGrid>
      <w:tr w:rsidR="00E82AC3" w:rsidRPr="00FF3BF4" w14:paraId="7CA22AD2" w14:textId="77777777">
        <w:sdt>
          <w:sdtPr>
            <w:rPr>
              <w:rFonts w:ascii="Arial" w:hAnsi="Arial"/>
              <w:sz w:val="26"/>
            </w:rPr>
            <w:id w:val="-382869351"/>
            <w15:appearance w15:val="hidden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531187D9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rFonts w:ascii="Arial" w:eastAsia="MS Gothic" w:hAnsi="Arial" w:hint="eastAsia"/>
                    <w:sz w:val="26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14:paraId="629565A0" w14:textId="77777777" w:rsidR="00FF3BF4" w:rsidRDefault="00FF3BF4">
            <w:pPr>
              <w:pStyle w:val="List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Họp giao ban BIDC – 8/2015 – [Finished]</w:t>
            </w:r>
          </w:p>
          <w:p w14:paraId="18688424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Organize any necessary meetings to take place on your trip; book appointments and meeting rooms.</w:t>
            </w:r>
          </w:p>
        </w:tc>
      </w:tr>
      <w:tr w:rsidR="00E82AC3" w:rsidRPr="00FF3BF4" w14:paraId="14A4BC1C" w14:textId="77777777">
        <w:sdt>
          <w:sdtPr>
            <w:rPr>
              <w:rFonts w:ascii="Arial" w:hAnsi="Arial"/>
              <w:sz w:val="26"/>
            </w:rPr>
            <w:id w:val="-1424256966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7451C102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F665A57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Họp giao ban P.CNTT – 8/2015 – [Finished]</w:t>
            </w:r>
          </w:p>
        </w:tc>
      </w:tr>
      <w:tr w:rsidR="00E82AC3" w:rsidRPr="00FF3BF4" w14:paraId="6B334958" w14:textId="77777777">
        <w:sdt>
          <w:sdtPr>
            <w:rPr>
              <w:rFonts w:ascii="Arial" w:hAnsi="Arial"/>
              <w:sz w:val="26"/>
            </w:rPr>
            <w:id w:val="782309337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0ED1456F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D615CD7" w14:textId="77777777" w:rsidR="00E82AC3" w:rsidRPr="00FF3BF4" w:rsidRDefault="00FF3BF4" w:rsidP="00FF3BF4">
            <w:pPr>
              <w:pStyle w:val="List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 xml:space="preserve">Triển khai dự </w:t>
            </w:r>
            <w:proofErr w:type="gramStart"/>
            <w:r>
              <w:rPr>
                <w:rFonts w:ascii="Arial" w:hAnsi="Arial"/>
                <w:sz w:val="26"/>
              </w:rPr>
              <w:t>án</w:t>
            </w:r>
            <w:proofErr w:type="gramEnd"/>
            <w:r>
              <w:rPr>
                <w:rFonts w:ascii="Arial" w:hAnsi="Arial"/>
                <w:sz w:val="26"/>
              </w:rPr>
              <w:t xml:space="preserve"> AD (Active Directory) cho toàn hệ thống BIDC tại Campuchia. – [In-Progressing]</w:t>
            </w:r>
          </w:p>
        </w:tc>
      </w:tr>
      <w:tr w:rsidR="00E82AC3" w:rsidRPr="00FF3BF4" w14:paraId="43C5D2FC" w14:textId="77777777">
        <w:sdt>
          <w:sdtPr>
            <w:rPr>
              <w:rFonts w:ascii="Arial" w:hAnsi="Arial"/>
              <w:sz w:val="26"/>
            </w:rPr>
            <w:id w:val="100487032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29919960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51B5BAA3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Họp dự án Fast Payment System (FPS) – [Planing]</w:t>
            </w:r>
          </w:p>
        </w:tc>
        <w:bookmarkStart w:id="0" w:name="_GoBack"/>
        <w:bookmarkEnd w:id="0"/>
      </w:tr>
      <w:tr w:rsidR="00E82AC3" w:rsidRPr="00FF3BF4" w14:paraId="3E020873" w14:textId="77777777">
        <w:sdt>
          <w:sdtPr>
            <w:rPr>
              <w:rFonts w:ascii="Arial" w:hAnsi="Arial"/>
              <w:sz w:val="26"/>
            </w:rPr>
            <w:id w:val="-707105493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173BEA3C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095CDB8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Triển khai chương trình thông báo lương SNS (Salary Notify System).</w:t>
            </w:r>
          </w:p>
        </w:tc>
      </w:tr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1846753649"/>
          <w15:repeatingSection/>
        </w:sdtPr>
        <w:sdtEndPr/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564537535"/>
              <w:placeholder>
                <w:docPart w:val="3E12B3A434D54CC980F278F467E61D07"/>
              </w:placeholder>
              <w15:repeatingSectionItem/>
            </w:sdtPr>
            <w:sdtEndPr/>
            <w:sdtContent>
              <w:tr w:rsidR="00E82AC3" w:rsidRPr="00FF3BF4" w14:paraId="737C3824" w14:textId="77777777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1443494937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EndPr>
                    <w:rPr>
                      <w:rFonts w:cs="Segoe UI Symbol"/>
                      <w:color w:val="2A6C7D" w:themeColor="accent1" w:themeShade="BF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6F0B0050" w14:textId="77777777" w:rsidR="00E82AC3" w:rsidRPr="00FF3BF4" w:rsidRDefault="00FF3BF4">
                        <w:pPr>
                          <w:pStyle w:val="Checkbox"/>
                          <w:rPr>
                            <w:rFonts w:ascii="Arial" w:hAnsi="Arial"/>
                            <w:sz w:val="26"/>
                          </w:rPr>
                        </w:pPr>
                        <w:r w:rsidRPr="00FF3BF4">
                          <w:rPr>
                            <w:sz w:val="26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1417E36B" w14:textId="77777777" w:rsidR="00E82AC3" w:rsidRPr="00FF3BF4" w:rsidRDefault="00FF3BF4" w:rsidP="00FF3BF4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sz w:val="26"/>
                      </w:rPr>
                      <w:t>Kế hoạch kiểm tra chi nhánh BIDC.HCM – [Planning]</w:t>
                    </w:r>
                  </w:p>
                </w:tc>
              </w:tr>
            </w:sdtContent>
          </w:sdt>
        </w:sdtContent>
      </w:sdt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-1895726567"/>
          <w15:repeatingSection/>
        </w:sdtPr>
        <w:sdtEndPr>
          <w:rPr>
            <w:rFonts w:eastAsiaTheme="minorHAnsi"/>
            <w:szCs w:val="20"/>
          </w:rPr>
        </w:sdtEndPr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1539777924"/>
              <w:placeholder>
                <w:docPart w:val="95A9AEFD202A4EB7A79F51467CDA8060"/>
              </w:placeholder>
              <w15:repeatingSectionItem/>
            </w:sdtPr>
            <w:sdtEndPr>
              <w:rPr>
                <w:rFonts w:eastAsiaTheme="minorHAnsi"/>
                <w:szCs w:val="20"/>
              </w:rPr>
            </w:sdtEndPr>
            <w:sdtContent>
              <w:tr w:rsidR="00FF3BF4" w:rsidRPr="00FF3BF4" w14:paraId="712C9121" w14:textId="77777777" w:rsidTr="00FF3BF4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2106377261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Content>
                    <w:tc>
                      <w:tcPr>
                        <w:tcW w:w="219" w:type="pct"/>
                      </w:tcPr>
                      <w:p w14:paraId="7F82A6B9" w14:textId="77777777" w:rsidR="00FF3BF4" w:rsidRPr="00FF3BF4" w:rsidRDefault="00FF3BF4" w:rsidP="0028368F">
                        <w:pPr>
                          <w:pStyle w:val="Checkbox"/>
                          <w:rPr>
                            <w:rFonts w:ascii="Arial" w:eastAsiaTheme="minorEastAsia" w:hAnsi="Arial" w:cstheme="minorBidi"/>
                            <w:color w:val="27130E" w:themeColor="text2" w:themeShade="80"/>
                            <w:sz w:val="26"/>
                            <w:szCs w:val="18"/>
                          </w:rPr>
                        </w:pPr>
                        <w:r w:rsidRPr="00FF3BF4">
                          <w:rPr>
                            <w:rFonts w:eastAsiaTheme="minorEastAsia"/>
                            <w:color w:val="27130E" w:themeColor="text2" w:themeShade="80"/>
                            <w:sz w:val="26"/>
                            <w:szCs w:val="18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2430BE7" w14:textId="77777777" w:rsidR="00FF3BF4" w:rsidRPr="00FF3BF4" w:rsidRDefault="00FF3BF4" w:rsidP="00FF3BF4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sz w:val="26"/>
                      </w:rPr>
                      <w:t>Kế hoạch kiểm tra chi nhánh BIDC.HN – [Planning]</w:t>
                    </w:r>
                  </w:p>
                </w:tc>
              </w:tr>
            </w:sdtContent>
          </w:sdt>
        </w:sdtContent>
      </w:sdt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-973906658"/>
          <w15:repeatingSection/>
        </w:sdtPr>
        <w:sdtEndPr>
          <w:rPr>
            <w:rFonts w:eastAsiaTheme="minorHAnsi"/>
            <w:szCs w:val="20"/>
          </w:rPr>
        </w:sdtEndPr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-1360655317"/>
              <w:placeholder>
                <w:docPart w:val="4BB77C9BE0AD4D5CAF68E3800B75F4D9"/>
              </w:placeholder>
              <w15:repeatingSectionItem/>
            </w:sdtPr>
            <w:sdtEndPr>
              <w:rPr>
                <w:rFonts w:eastAsiaTheme="minorHAnsi"/>
                <w:szCs w:val="20"/>
              </w:rPr>
            </w:sdtEndPr>
            <w:sdtContent>
              <w:tr w:rsidR="00FF3BF4" w:rsidRPr="00FF3BF4" w14:paraId="4BAD2481" w14:textId="77777777" w:rsidTr="00FF3BF4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476729545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Content>
                    <w:tc>
                      <w:tcPr>
                        <w:tcW w:w="219" w:type="pct"/>
                      </w:tcPr>
                      <w:p w14:paraId="55C894A0" w14:textId="77777777" w:rsidR="00FF3BF4" w:rsidRPr="00FF3BF4" w:rsidRDefault="00FF3BF4" w:rsidP="0028368F">
                        <w:pPr>
                          <w:pStyle w:val="Checkbox"/>
                          <w:rPr>
                            <w:rFonts w:ascii="Arial" w:eastAsiaTheme="minorEastAsia" w:hAnsi="Arial" w:cstheme="minorBidi"/>
                            <w:color w:val="27130E" w:themeColor="text2" w:themeShade="80"/>
                            <w:sz w:val="26"/>
                            <w:szCs w:val="18"/>
                          </w:rPr>
                        </w:pPr>
                        <w:r w:rsidRPr="00FF3BF4">
                          <w:rPr>
                            <w:rFonts w:eastAsiaTheme="minorEastAsia"/>
                            <w:color w:val="27130E" w:themeColor="text2" w:themeShade="80"/>
                            <w:sz w:val="26"/>
                            <w:szCs w:val="18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0AFA9EDC" w14:textId="77777777" w:rsidR="00FF3BF4" w:rsidRPr="00FF3BF4" w:rsidRDefault="00FF3BF4" w:rsidP="0028368F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Print out hard copies of presentations, agendas, and important documents.</w:t>
                    </w:r>
                  </w:p>
                </w:tc>
              </w:tr>
            </w:sdtContent>
          </w:sdt>
        </w:sdtContent>
      </w:sdt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-550774685"/>
          <w15:repeatingSection/>
        </w:sdtPr>
        <w:sdtEndPr>
          <w:rPr>
            <w:rFonts w:eastAsiaTheme="minorHAnsi"/>
            <w:szCs w:val="20"/>
          </w:rPr>
        </w:sdtEndPr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-1019618576"/>
              <w:placeholder>
                <w:docPart w:val="7BB066BA4A4B49B1A5E34B0910E8F525"/>
              </w:placeholder>
              <w15:repeatingSectionItem/>
            </w:sdtPr>
            <w:sdtEndPr>
              <w:rPr>
                <w:rFonts w:eastAsiaTheme="minorHAnsi"/>
                <w:szCs w:val="20"/>
              </w:rPr>
            </w:sdtEndPr>
            <w:sdtContent>
              <w:tr w:rsidR="00FF3BF4" w:rsidRPr="00FF3BF4" w14:paraId="6E3C264C" w14:textId="77777777" w:rsidTr="00FF3BF4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-1850787678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Content>
                    <w:tc>
                      <w:tcPr>
                        <w:tcW w:w="219" w:type="pct"/>
                      </w:tcPr>
                      <w:p w14:paraId="4C5E46BF" w14:textId="77777777" w:rsidR="00FF3BF4" w:rsidRPr="00FF3BF4" w:rsidRDefault="00FF3BF4" w:rsidP="0028368F">
                        <w:pPr>
                          <w:pStyle w:val="Checkbox"/>
                          <w:rPr>
                            <w:rFonts w:ascii="Arial" w:eastAsiaTheme="minorEastAsia" w:hAnsi="Arial" w:cstheme="minorBidi"/>
                            <w:color w:val="27130E" w:themeColor="text2" w:themeShade="80"/>
                            <w:sz w:val="26"/>
                            <w:szCs w:val="18"/>
                          </w:rPr>
                        </w:pPr>
                        <w:r w:rsidRPr="00FF3BF4">
                          <w:rPr>
                            <w:rFonts w:eastAsiaTheme="minorEastAsia"/>
                            <w:color w:val="27130E" w:themeColor="text2" w:themeShade="80"/>
                            <w:sz w:val="26"/>
                            <w:szCs w:val="18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7CCFE14" w14:textId="77777777" w:rsidR="00FF3BF4" w:rsidRPr="00FF3BF4" w:rsidRDefault="00FF3BF4" w:rsidP="0028368F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Print out hard copies of presentations, agendas, and important documents.</w:t>
                    </w:r>
                  </w:p>
                </w:tc>
              </w:tr>
            </w:sdtContent>
          </w:sdt>
        </w:sdtContent>
      </w:sdt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-1868361412"/>
          <w15:repeatingSection/>
        </w:sdtPr>
        <w:sdtEndPr>
          <w:rPr>
            <w:rFonts w:eastAsiaTheme="minorHAnsi"/>
            <w:szCs w:val="20"/>
          </w:rPr>
        </w:sdtEndPr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-2035724388"/>
              <w:placeholder>
                <w:docPart w:val="7E9ABC0D5EEB48BEBF911CF4F3FF368B"/>
              </w:placeholder>
              <w15:repeatingSectionItem/>
            </w:sdtPr>
            <w:sdtEndPr>
              <w:rPr>
                <w:rFonts w:eastAsiaTheme="minorHAnsi"/>
                <w:szCs w:val="20"/>
              </w:rPr>
            </w:sdtEndPr>
            <w:sdtContent>
              <w:tr w:rsidR="00FF3BF4" w:rsidRPr="00FF3BF4" w14:paraId="198BC256" w14:textId="77777777" w:rsidTr="00FF3BF4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1684464832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Content>
                    <w:tc>
                      <w:tcPr>
                        <w:tcW w:w="219" w:type="pct"/>
                      </w:tcPr>
                      <w:p w14:paraId="14961411" w14:textId="77777777" w:rsidR="00FF3BF4" w:rsidRPr="00FF3BF4" w:rsidRDefault="00FF3BF4" w:rsidP="0028368F">
                        <w:pPr>
                          <w:pStyle w:val="Checkbox"/>
                          <w:rPr>
                            <w:rFonts w:ascii="Arial" w:eastAsiaTheme="minorEastAsia" w:hAnsi="Arial" w:cstheme="minorBidi"/>
                            <w:color w:val="27130E" w:themeColor="text2" w:themeShade="80"/>
                            <w:sz w:val="26"/>
                            <w:szCs w:val="18"/>
                          </w:rPr>
                        </w:pPr>
                        <w:r w:rsidRPr="00FF3BF4">
                          <w:rPr>
                            <w:rFonts w:eastAsiaTheme="minorEastAsia"/>
                            <w:color w:val="27130E" w:themeColor="text2" w:themeShade="80"/>
                            <w:sz w:val="26"/>
                            <w:szCs w:val="18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C8C9DBA" w14:textId="77777777" w:rsidR="00FF3BF4" w:rsidRPr="00FF3BF4" w:rsidRDefault="00FF3BF4" w:rsidP="0028368F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Print out hard copies of presentations, agendas, and important documents.</w:t>
                    </w:r>
                  </w:p>
                </w:tc>
              </w:tr>
            </w:sdtContent>
          </w:sdt>
        </w:sdtContent>
      </w:sdt>
    </w:tbl>
    <w:p w14:paraId="21AB27F3" w14:textId="77777777" w:rsidR="00FF3BF4" w:rsidRDefault="00FF3BF4" w:rsidP="00FF3BF4">
      <w:pPr>
        <w:rPr>
          <w:rFonts w:ascii="Arial" w:hAnsi="Arial"/>
          <w:sz w:val="26"/>
        </w:rPr>
      </w:pPr>
    </w:p>
    <w:p w14:paraId="3E284C6D" w14:textId="77777777" w:rsidR="00E82AC3" w:rsidRPr="00FF3BF4" w:rsidRDefault="00FF3BF4">
      <w:pPr>
        <w:pStyle w:val="Heading1"/>
        <w:rPr>
          <w:rFonts w:ascii="Arial" w:hAnsi="Arial"/>
          <w:sz w:val="26"/>
        </w:rPr>
      </w:pPr>
      <w:r w:rsidRPr="00FF3BF4">
        <w:rPr>
          <w:rFonts w:ascii="Arial" w:hAnsi="Arial"/>
          <w:sz w:val="26"/>
        </w:rPr>
        <w:t>While You Are Away: Preparing the Home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391"/>
        <w:gridCol w:w="8541"/>
      </w:tblGrid>
      <w:tr w:rsidR="00E82AC3" w:rsidRPr="00FF3BF4" w14:paraId="2A7BC94F" w14:textId="77777777">
        <w:sdt>
          <w:sdtPr>
            <w:rPr>
              <w:rFonts w:ascii="Arial" w:hAnsi="Arial"/>
              <w:sz w:val="26"/>
            </w:rPr>
            <w:id w:val="277695194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2B08BF73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rFonts w:ascii="Arial" w:eastAsia="MS Gothic" w:hAnsi="Arial" w:hint="eastAsia"/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9A56E0E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Arrange for child, pet, and plant care; communicate needs and schedules.</w:t>
            </w:r>
          </w:p>
        </w:tc>
      </w:tr>
      <w:tr w:rsidR="00E82AC3" w:rsidRPr="00FF3BF4" w14:paraId="201CBAAA" w14:textId="77777777">
        <w:sdt>
          <w:sdtPr>
            <w:rPr>
              <w:rFonts w:ascii="Arial" w:hAnsi="Arial"/>
              <w:sz w:val="26"/>
            </w:rPr>
            <w:id w:val="-211651328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69E69458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4DD5DA18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 xml:space="preserve">Pause routine </w:t>
            </w:r>
            <w:r w:rsidRPr="00FF3BF4">
              <w:rPr>
                <w:rFonts w:ascii="Arial" w:hAnsi="Arial"/>
                <w:sz w:val="26"/>
              </w:rPr>
              <w:t>deliveries.</w:t>
            </w:r>
          </w:p>
        </w:tc>
      </w:tr>
      <w:tr w:rsidR="00E82AC3" w:rsidRPr="00FF3BF4" w14:paraId="7A199635" w14:textId="77777777">
        <w:sdt>
          <w:sdtPr>
            <w:rPr>
              <w:rFonts w:ascii="Arial" w:hAnsi="Arial"/>
              <w:sz w:val="26"/>
            </w:rPr>
            <w:id w:val="-598407059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0931CD79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56A459E5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Make your home seem lived-in while away by putting lights and a radio on timers.</w:t>
            </w:r>
          </w:p>
        </w:tc>
      </w:tr>
      <w:tr w:rsidR="00E82AC3" w:rsidRPr="00FF3BF4" w14:paraId="5B8D7784" w14:textId="77777777">
        <w:sdt>
          <w:sdtPr>
            <w:rPr>
              <w:rFonts w:ascii="Arial" w:hAnsi="Arial"/>
              <w:sz w:val="26"/>
            </w:rPr>
            <w:id w:val="-1774858218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42A45E4C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6C26AF1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Turn down thermostat.</w:t>
            </w:r>
          </w:p>
        </w:tc>
      </w:tr>
      <w:tr w:rsidR="00E82AC3" w:rsidRPr="00FF3BF4" w14:paraId="11BEE57D" w14:textId="77777777">
        <w:sdt>
          <w:sdtPr>
            <w:rPr>
              <w:rFonts w:ascii="Arial" w:hAnsi="Arial"/>
              <w:sz w:val="26"/>
            </w:rPr>
            <w:id w:val="857462138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5D2EE63B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6B43591F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Leave house and car keys, and your complete itinerary, with a trusted friend.</w:t>
            </w:r>
          </w:p>
        </w:tc>
      </w:tr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2032227452"/>
          <w15:repeatingSection/>
        </w:sdtPr>
        <w:sdtEndPr/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1653785599"/>
              <w:placeholder>
                <w:docPart w:val="3E12B3A434D54CC980F278F467E61D07"/>
              </w:placeholder>
              <w15:repeatingSectionItem/>
            </w:sdtPr>
            <w:sdtEndPr/>
            <w:sdtContent>
              <w:tr w:rsidR="00E82AC3" w:rsidRPr="00FF3BF4" w14:paraId="3978C90B" w14:textId="77777777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595054897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EndPr>
                    <w:rPr>
                      <w:rFonts w:cs="Segoe UI Symbol"/>
                      <w:color w:val="2A6C7D" w:themeColor="accent1" w:themeShade="BF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63769D30" w14:textId="77777777" w:rsidR="00E82AC3" w:rsidRPr="00FF3BF4" w:rsidRDefault="00FF3BF4">
                        <w:pPr>
                          <w:pStyle w:val="Checkbox"/>
                          <w:rPr>
                            <w:rFonts w:ascii="Arial" w:hAnsi="Arial"/>
                            <w:sz w:val="26"/>
                          </w:rPr>
                        </w:pPr>
                        <w:r w:rsidRPr="00FF3BF4">
                          <w:rPr>
                            <w:sz w:val="26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8791DCB" w14:textId="77777777" w:rsidR="00E82AC3" w:rsidRPr="00FF3BF4" w:rsidRDefault="00FF3BF4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Lock windows, garages, and doors.</w:t>
                    </w:r>
                  </w:p>
                </w:tc>
              </w:tr>
            </w:sdtContent>
          </w:sdt>
        </w:sdtContent>
      </w:sdt>
    </w:tbl>
    <w:p w14:paraId="69C56BBB" w14:textId="77777777" w:rsidR="00E82AC3" w:rsidRPr="00FF3BF4" w:rsidRDefault="00FF3BF4">
      <w:pPr>
        <w:pStyle w:val="Heading1"/>
        <w:rPr>
          <w:rFonts w:ascii="Arial" w:hAnsi="Arial"/>
          <w:sz w:val="26"/>
        </w:rPr>
      </w:pPr>
      <w:r w:rsidRPr="00FF3BF4">
        <w:rPr>
          <w:rFonts w:ascii="Arial" w:hAnsi="Arial"/>
          <w:sz w:val="26"/>
        </w:rPr>
        <w:lastRenderedPageBreak/>
        <w:t>Packing for the Trip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391"/>
        <w:gridCol w:w="8541"/>
      </w:tblGrid>
      <w:tr w:rsidR="00E82AC3" w:rsidRPr="00FF3BF4" w14:paraId="6A550FDA" w14:textId="77777777">
        <w:sdt>
          <w:sdtPr>
            <w:rPr>
              <w:rFonts w:ascii="Arial" w:hAnsi="Arial"/>
              <w:sz w:val="26"/>
            </w:rPr>
            <w:id w:val="50802871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55C2E2BD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rFonts w:ascii="Arial" w:eastAsia="MS Gothic" w:hAnsi="Arial" w:hint="eastAsia"/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0814587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Make a list of the specific items of clothing you’ll need to pack for your trip to suit the various functions you’ll attend.</w:t>
            </w:r>
          </w:p>
        </w:tc>
      </w:tr>
      <w:tr w:rsidR="00E82AC3" w:rsidRPr="00FF3BF4" w14:paraId="77116D66" w14:textId="77777777">
        <w:sdt>
          <w:sdtPr>
            <w:rPr>
              <w:rFonts w:ascii="Arial" w:hAnsi="Arial"/>
              <w:sz w:val="26"/>
            </w:rPr>
            <w:id w:val="-1187365822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5C4E06CB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8678977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Try to pack everything you need in a carry-on bag, to avoid the possibility of lost luggage.</w:t>
            </w:r>
          </w:p>
        </w:tc>
      </w:tr>
      <w:tr w:rsidR="00E82AC3" w:rsidRPr="00FF3BF4" w14:paraId="29838DDA" w14:textId="77777777">
        <w:sdt>
          <w:sdtPr>
            <w:rPr>
              <w:rFonts w:ascii="Arial" w:hAnsi="Arial"/>
              <w:sz w:val="26"/>
            </w:rPr>
            <w:id w:val="-17989387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729ED3B8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522D28D0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 xml:space="preserve">If </w:t>
            </w:r>
            <w:r w:rsidRPr="00FF3BF4">
              <w:rPr>
                <w:rFonts w:ascii="Arial" w:hAnsi="Arial"/>
                <w:sz w:val="26"/>
              </w:rPr>
              <w:t>you check your bag, pack a second set of business clothes and toiletries in a carry-on bag, in case of lost luggage.</w:t>
            </w:r>
          </w:p>
        </w:tc>
      </w:tr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929010195"/>
          <w15:repeatingSection/>
        </w:sdtPr>
        <w:sdtEndPr/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-799540529"/>
              <w:placeholder>
                <w:docPart w:val="3E12B3A434D54CC980F278F467E61D07"/>
              </w:placeholder>
              <w15:repeatingSectionItem/>
            </w:sdtPr>
            <w:sdtEndPr/>
            <w:sdtContent>
              <w:tr w:rsidR="00E82AC3" w:rsidRPr="00FF3BF4" w14:paraId="5FE657D4" w14:textId="77777777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-1331979537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EndPr>
                    <w:rPr>
                      <w:rFonts w:cs="Segoe UI Symbol"/>
                      <w:color w:val="2A6C7D" w:themeColor="accent1" w:themeShade="BF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36E5B951" w14:textId="77777777" w:rsidR="00E82AC3" w:rsidRPr="00FF3BF4" w:rsidRDefault="00FF3BF4">
                        <w:pPr>
                          <w:pStyle w:val="Checkbox"/>
                          <w:rPr>
                            <w:rFonts w:ascii="Arial" w:hAnsi="Arial"/>
                            <w:sz w:val="26"/>
                          </w:rPr>
                        </w:pPr>
                        <w:r w:rsidRPr="00FF3BF4">
                          <w:rPr>
                            <w:sz w:val="26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6031917" w14:textId="77777777" w:rsidR="00E82AC3" w:rsidRPr="00FF3BF4" w:rsidRDefault="00FF3BF4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Print several copies of this checklist, and save a copy on your computer’s hard drive to refer to when planning your next trip. Storin</w:t>
                    </w:r>
                    <w:r w:rsidRPr="00FF3BF4">
                      <w:rPr>
                        <w:rFonts w:ascii="Arial" w:hAnsi="Arial"/>
                        <w:sz w:val="26"/>
                      </w:rPr>
                      <w:t>g the checklist on your computer is the easiest way to make updates to it when necessary.</w:t>
                    </w:r>
                  </w:p>
                </w:tc>
              </w:tr>
            </w:sdtContent>
          </w:sdt>
        </w:sdtContent>
      </w:sdt>
    </w:tbl>
    <w:p w14:paraId="22C43D01" w14:textId="77777777" w:rsidR="00E82AC3" w:rsidRPr="00FF3BF4" w:rsidRDefault="00FF3BF4">
      <w:pPr>
        <w:pStyle w:val="Heading1"/>
        <w:rPr>
          <w:rFonts w:ascii="Arial" w:hAnsi="Arial"/>
          <w:sz w:val="26"/>
        </w:rPr>
      </w:pPr>
      <w:r w:rsidRPr="00FF3BF4">
        <w:rPr>
          <w:rFonts w:ascii="Arial" w:hAnsi="Arial"/>
          <w:sz w:val="26"/>
        </w:rPr>
        <w:t>What to Leave for Family and Caregivers at Home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391"/>
        <w:gridCol w:w="8541"/>
      </w:tblGrid>
      <w:tr w:rsidR="00E82AC3" w:rsidRPr="00FF3BF4" w14:paraId="4F3B9D65" w14:textId="77777777">
        <w:sdt>
          <w:sdtPr>
            <w:rPr>
              <w:rFonts w:ascii="Arial" w:hAnsi="Arial"/>
              <w:sz w:val="26"/>
            </w:rPr>
            <w:id w:val="187828087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5D6512CC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rFonts w:ascii="Arial" w:eastAsia="MS Gothic" w:hAnsi="Arial" w:hint="eastAsia"/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98F083C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 xml:space="preserve">Leave your contact information—including the names, addresses, and phone numbers of the hotels where you are </w:t>
            </w:r>
            <w:r w:rsidRPr="00FF3BF4">
              <w:rPr>
                <w:rFonts w:ascii="Arial" w:hAnsi="Arial"/>
                <w:sz w:val="26"/>
              </w:rPr>
              <w:t>staying—with a family member, so they can reach you while you’re away.</w:t>
            </w:r>
          </w:p>
        </w:tc>
      </w:tr>
      <w:tr w:rsidR="00E82AC3" w:rsidRPr="00FF3BF4" w14:paraId="442D251F" w14:textId="77777777">
        <w:sdt>
          <w:sdtPr>
            <w:rPr>
              <w:rFonts w:ascii="Arial" w:hAnsi="Arial"/>
              <w:sz w:val="26"/>
            </w:rPr>
            <w:id w:val="-469210718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3D11FCFD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62352D1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Phone numbers (all contact numbers for you; doctor/vet; pharmacy; mechanic; school/daycare; helpful friends/neighbors; alarm company).</w:t>
            </w:r>
          </w:p>
        </w:tc>
      </w:tr>
      <w:tr w:rsidR="00E82AC3" w:rsidRPr="00FF3BF4" w14:paraId="1E479278" w14:textId="77777777">
        <w:sdt>
          <w:sdtPr>
            <w:rPr>
              <w:rFonts w:ascii="Arial" w:hAnsi="Arial"/>
              <w:sz w:val="26"/>
            </w:rPr>
            <w:id w:val="-1300765734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12F5E038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DA78288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Cash for groceries and emergencies.</w:t>
            </w:r>
          </w:p>
        </w:tc>
      </w:tr>
      <w:tr w:rsidR="00E82AC3" w:rsidRPr="00FF3BF4" w14:paraId="4CA156CD" w14:textId="77777777">
        <w:sdt>
          <w:sdtPr>
            <w:rPr>
              <w:rFonts w:ascii="Arial" w:hAnsi="Arial"/>
              <w:sz w:val="26"/>
            </w:rPr>
            <w:id w:val="-162268785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219" w:type="pct"/>
              </w:tcPr>
              <w:p w14:paraId="3ACAD132" w14:textId="77777777" w:rsidR="00E82AC3" w:rsidRPr="00FF3BF4" w:rsidRDefault="00FF3BF4">
                <w:pPr>
                  <w:pStyle w:val="Checkbox"/>
                  <w:rPr>
                    <w:rFonts w:ascii="Arial" w:hAnsi="Arial"/>
                    <w:sz w:val="26"/>
                  </w:rPr>
                </w:pPr>
                <w:r w:rsidRPr="00FF3BF4">
                  <w:rPr>
                    <w:sz w:val="26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11C84F92" w14:textId="77777777" w:rsidR="00E82AC3" w:rsidRPr="00FF3BF4" w:rsidRDefault="00FF3BF4">
            <w:pPr>
              <w:pStyle w:val="List"/>
              <w:rPr>
                <w:rFonts w:ascii="Arial" w:hAnsi="Arial"/>
                <w:sz w:val="26"/>
              </w:rPr>
            </w:pPr>
            <w:r w:rsidRPr="00FF3BF4">
              <w:rPr>
                <w:rFonts w:ascii="Arial" w:hAnsi="Arial"/>
                <w:sz w:val="26"/>
              </w:rPr>
              <w:t>Consent for medical treatment forms and insurance cards.</w:t>
            </w:r>
          </w:p>
        </w:tc>
      </w:tr>
      <w:sdt>
        <w:sdtPr>
          <w:rPr>
            <w:rFonts w:ascii="Arial" w:eastAsiaTheme="minorEastAsia" w:hAnsi="Arial" w:cstheme="minorBidi"/>
            <w:color w:val="27130E" w:themeColor="text2" w:themeShade="80"/>
            <w:sz w:val="26"/>
            <w:szCs w:val="18"/>
          </w:rPr>
          <w:id w:val="1721630435"/>
          <w15:repeatingSection/>
        </w:sdtPr>
        <w:sdtEndPr/>
        <w:sdtContent>
          <w:sdt>
            <w:sdtPr>
              <w:rPr>
                <w:rFonts w:ascii="Arial" w:eastAsiaTheme="minorEastAsia" w:hAnsi="Arial" w:cstheme="minorBidi"/>
                <w:color w:val="27130E" w:themeColor="text2" w:themeShade="80"/>
                <w:sz w:val="26"/>
                <w:szCs w:val="18"/>
              </w:rPr>
              <w:id w:val="1068848292"/>
              <w:placeholder>
                <w:docPart w:val="3E12B3A434D54CC980F278F467E61D07"/>
              </w:placeholder>
              <w15:repeatingSectionItem/>
            </w:sdtPr>
            <w:sdtEndPr/>
            <w:sdtContent>
              <w:tr w:rsidR="00E82AC3" w:rsidRPr="00FF3BF4" w14:paraId="17CEAA8C" w14:textId="77777777">
                <w:sdt>
                  <w:sdtPr>
                    <w:rPr>
                      <w:rFonts w:ascii="Arial" w:eastAsiaTheme="minorEastAsia" w:hAnsi="Arial" w:cstheme="minorBidi"/>
                      <w:color w:val="27130E" w:themeColor="text2" w:themeShade="80"/>
                      <w:sz w:val="26"/>
                      <w:szCs w:val="18"/>
                    </w:rPr>
                    <w:id w:val="-1856257922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EndPr>
                    <w:rPr>
                      <w:rFonts w:cs="Segoe UI Symbol"/>
                      <w:color w:val="2A6C7D" w:themeColor="accent1" w:themeShade="BF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648BCA3E" w14:textId="77777777" w:rsidR="00E82AC3" w:rsidRPr="00FF3BF4" w:rsidRDefault="00FF3BF4">
                        <w:pPr>
                          <w:pStyle w:val="Checkbox"/>
                          <w:rPr>
                            <w:rFonts w:ascii="Arial" w:hAnsi="Arial"/>
                            <w:sz w:val="26"/>
                          </w:rPr>
                        </w:pPr>
                        <w:r w:rsidRPr="00FF3BF4">
                          <w:rPr>
                            <w:sz w:val="26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61DA8935" w14:textId="77777777" w:rsidR="00E82AC3" w:rsidRPr="00FF3BF4" w:rsidRDefault="00FF3BF4">
                    <w:pPr>
                      <w:pStyle w:val="List"/>
                      <w:rPr>
                        <w:rFonts w:ascii="Arial" w:hAnsi="Arial"/>
                        <w:sz w:val="26"/>
                      </w:rPr>
                    </w:pPr>
                    <w:r w:rsidRPr="00FF3BF4">
                      <w:rPr>
                        <w:rFonts w:ascii="Arial" w:hAnsi="Arial"/>
                        <w:sz w:val="26"/>
                      </w:rPr>
                      <w:t>Your travel itinerary.</w:t>
                    </w:r>
                  </w:p>
                </w:tc>
              </w:tr>
            </w:sdtContent>
          </w:sdt>
        </w:sdtContent>
      </w:sdt>
    </w:tbl>
    <w:p w14:paraId="6E716CBC" w14:textId="77777777" w:rsidR="00E82AC3" w:rsidRPr="00FF3BF4" w:rsidRDefault="00E82AC3">
      <w:pPr>
        <w:rPr>
          <w:rFonts w:ascii="Arial" w:hAnsi="Arial"/>
          <w:sz w:val="26"/>
        </w:rPr>
      </w:pPr>
    </w:p>
    <w:sectPr w:rsidR="00E82AC3" w:rsidRPr="00FF3BF4">
      <w:footerReference w:type="default" r:id="rId9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14BE3" w14:textId="77777777" w:rsidR="00FF3BF4" w:rsidRDefault="00FF3BF4">
      <w:pPr>
        <w:spacing w:before="0" w:line="240" w:lineRule="auto"/>
      </w:pPr>
      <w:r>
        <w:separator/>
      </w:r>
    </w:p>
  </w:endnote>
  <w:endnote w:type="continuationSeparator" w:id="0">
    <w:p w14:paraId="7DA2CAC6" w14:textId="77777777" w:rsidR="00FF3BF4" w:rsidRDefault="00FF3B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1D7A2" w14:textId="77777777" w:rsidR="00E82AC3" w:rsidRDefault="00FF3BF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A92DC" w14:textId="77777777" w:rsidR="00FF3BF4" w:rsidRDefault="00FF3BF4">
      <w:pPr>
        <w:spacing w:before="0" w:line="240" w:lineRule="auto"/>
      </w:pPr>
      <w:r>
        <w:separator/>
      </w:r>
    </w:p>
  </w:footnote>
  <w:footnote w:type="continuationSeparator" w:id="0">
    <w:p w14:paraId="75600FA0" w14:textId="77777777" w:rsidR="00FF3BF4" w:rsidRDefault="00FF3BF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F4"/>
    <w:rsid w:val="00E82AC3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28C1"/>
  <w15:chartTrackingRefBased/>
  <w15:docId w15:val="{F6E3BB86-FA02-4E96-B8EE-83D2655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\AppData\Roaming\Microsoft\Templates\Business%20tri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12B3A434D54CC980F278F467E61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CF1F-6686-48E2-B062-35AC225D5C3A}"/>
      </w:docPartPr>
      <w:docPartBody>
        <w:p w:rsidR="00000000" w:rsidRDefault="0092169A">
          <w:pPr>
            <w:pStyle w:val="3E12B3A434D54CC980F278F467E61D0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A9AEFD202A4EB7A79F51467CDA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CD7C1-3A03-4423-8FD9-768BB2A7B728}"/>
      </w:docPartPr>
      <w:docPartBody>
        <w:p w:rsidR="00000000" w:rsidRDefault="0092169A" w:rsidP="0092169A">
          <w:pPr>
            <w:pStyle w:val="95A9AEFD202A4EB7A79F51467CDA80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77C9BE0AD4D5CAF68E3800B75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80E5-FFA6-481E-9571-5C63065D8B4A}"/>
      </w:docPartPr>
      <w:docPartBody>
        <w:p w:rsidR="00000000" w:rsidRDefault="0092169A" w:rsidP="0092169A">
          <w:pPr>
            <w:pStyle w:val="4BB77C9BE0AD4D5CAF68E3800B75F4D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B066BA4A4B49B1A5E34B0910E8F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93768-C02C-4009-BF79-CE514B5F3CAE}"/>
      </w:docPartPr>
      <w:docPartBody>
        <w:p w:rsidR="00000000" w:rsidRDefault="0092169A" w:rsidP="0092169A">
          <w:pPr>
            <w:pStyle w:val="7BB066BA4A4B49B1A5E34B0910E8F5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9ABC0D5EEB48BEBF911CF4F3FF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4A13-944E-49F0-8CDD-FCB4931B4D64}"/>
      </w:docPartPr>
      <w:docPartBody>
        <w:p w:rsidR="00000000" w:rsidRDefault="0092169A" w:rsidP="0092169A">
          <w:pPr>
            <w:pStyle w:val="7E9ABC0D5EEB48BEBF911CF4F3FF368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9A"/>
    <w:rsid w:val="009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69A"/>
    <w:rPr>
      <w:color w:val="808080"/>
    </w:rPr>
  </w:style>
  <w:style w:type="paragraph" w:customStyle="1" w:styleId="3E12B3A434D54CC980F278F467E61D07">
    <w:name w:val="3E12B3A434D54CC980F278F467E61D07"/>
  </w:style>
  <w:style w:type="paragraph" w:customStyle="1" w:styleId="BB08EDA7004E4219953427AEF70FC94B">
    <w:name w:val="BB08EDA7004E4219953427AEF70FC94B"/>
    <w:rsid w:val="0092169A"/>
  </w:style>
  <w:style w:type="paragraph" w:customStyle="1" w:styleId="A8A183B06C76456092B388C6C6EF56E0">
    <w:name w:val="A8A183B06C76456092B388C6C6EF56E0"/>
    <w:rsid w:val="0092169A"/>
  </w:style>
  <w:style w:type="paragraph" w:customStyle="1" w:styleId="EBF5313509704032B9D764DA69FA2FDC">
    <w:name w:val="EBF5313509704032B9D764DA69FA2FDC"/>
    <w:rsid w:val="0092169A"/>
  </w:style>
  <w:style w:type="paragraph" w:customStyle="1" w:styleId="95A9AEFD202A4EB7A79F51467CDA8060">
    <w:name w:val="95A9AEFD202A4EB7A79F51467CDA8060"/>
    <w:rsid w:val="0092169A"/>
  </w:style>
  <w:style w:type="paragraph" w:customStyle="1" w:styleId="4BB77C9BE0AD4D5CAF68E3800B75F4D9">
    <w:name w:val="4BB77C9BE0AD4D5CAF68E3800B75F4D9"/>
    <w:rsid w:val="0092169A"/>
  </w:style>
  <w:style w:type="paragraph" w:customStyle="1" w:styleId="7BB066BA4A4B49B1A5E34B0910E8F525">
    <w:name w:val="7BB066BA4A4B49B1A5E34B0910E8F525"/>
    <w:rsid w:val="0092169A"/>
  </w:style>
  <w:style w:type="paragraph" w:customStyle="1" w:styleId="7E9ABC0D5EEB48BEBF911CF4F3FF368B">
    <w:name w:val="7E9ABC0D5EEB48BEBF911CF4F3FF368B"/>
    <w:rsid w:val="00921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8366E-4C62-4ABB-88B6-4EB8109A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checklist</Template>
  <TotalTime>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 Phan Minh</dc:creator>
  <cp:keywords/>
  <cp:lastModifiedBy>Tai Phan Minh</cp:lastModifiedBy>
  <cp:revision>1</cp:revision>
  <cp:lastPrinted>2012-07-31T23:37:00Z</cp:lastPrinted>
  <dcterms:created xsi:type="dcterms:W3CDTF">2015-08-17T05:47:00Z</dcterms:created>
  <dcterms:modified xsi:type="dcterms:W3CDTF">2015-08-17T05:55:00Z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