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ebcf8d6b494f7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132daef9b74fe8" /><Relationship Type="http://schemas.openxmlformats.org/officeDocument/2006/relationships/numbering" Target="/word/numbering.xml" Id="R6fe4bc4b303c4062" /><Relationship Type="http://schemas.openxmlformats.org/officeDocument/2006/relationships/settings" Target="/word/settings.xml" Id="Ra160d1545e1b435c" /></Relationships>
</file>