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E32B9B" w:rsidRDefault="00E32B9B" w:rsidP="00CE327B">
      <w:pPr>
        <w:pStyle w:val="a4"/>
        <w:rPr>
          <w:lang w:val="en-US"/>
        </w:rPr>
      </w:pPr>
      <w:r>
        <w:t xml:space="preserve">Принципы </w:t>
      </w:r>
      <w:r>
        <w:rPr>
          <w:lang w:val="en-US"/>
        </w:rPr>
        <w:t xml:space="preserve">SOLID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69"/>
        <w:gridCol w:w="3054"/>
        <w:gridCol w:w="5522"/>
      </w:tblGrid>
      <w:tr w:rsidR="00E32B9B" w:rsidTr="00A36E3D">
        <w:tc>
          <w:tcPr>
            <w:tcW w:w="769" w:type="dxa"/>
            <w:shd w:val="clear" w:color="auto" w:fill="BFBFBF" w:themeFill="background1" w:themeFillShade="BF"/>
          </w:tcPr>
          <w:p w:rsidR="00E32B9B" w:rsidRDefault="00E32B9B" w:rsidP="00E32B9B">
            <w:pPr>
              <w:rPr>
                <w:b/>
              </w:rPr>
            </w:pPr>
            <w:r>
              <w:rPr>
                <w:b/>
              </w:rPr>
              <w:t>Буква</w:t>
            </w:r>
          </w:p>
        </w:tc>
        <w:tc>
          <w:tcPr>
            <w:tcW w:w="3054" w:type="dxa"/>
            <w:shd w:val="clear" w:color="auto" w:fill="BFBFBF" w:themeFill="background1" w:themeFillShade="BF"/>
          </w:tcPr>
          <w:p w:rsidR="00E32B9B" w:rsidRDefault="00E32B9B" w:rsidP="00E32B9B">
            <w:pPr>
              <w:rPr>
                <w:b/>
              </w:rPr>
            </w:pPr>
            <w:r>
              <w:rPr>
                <w:b/>
              </w:rPr>
              <w:t>Принцип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:rsidR="00E32B9B" w:rsidRDefault="00A36E3D" w:rsidP="00E32B9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32B9B" w:rsidRPr="00A36E3D" w:rsidTr="00A36E3D">
        <w:tc>
          <w:tcPr>
            <w:tcW w:w="769" w:type="dxa"/>
          </w:tcPr>
          <w:p w:rsidR="00E32B9B" w:rsidRPr="00A36E3D" w:rsidRDefault="00A36E3D" w:rsidP="00E32B9B">
            <w:pPr>
              <w:rPr>
                <w:b/>
                <w:lang w:val="en-US"/>
              </w:rPr>
            </w:pPr>
            <w:r w:rsidRPr="00A36E3D">
              <w:rPr>
                <w:b/>
                <w:lang w:val="en-US"/>
              </w:rPr>
              <w:t>S</w:t>
            </w:r>
          </w:p>
        </w:tc>
        <w:tc>
          <w:tcPr>
            <w:tcW w:w="3054" w:type="dxa"/>
          </w:tcPr>
          <w:p w:rsidR="00E32B9B" w:rsidRPr="00A36E3D" w:rsidRDefault="00A36E3D" w:rsidP="00E32B9B">
            <w:proofErr w:type="spellStart"/>
            <w:r w:rsidRPr="00A36E3D">
              <w:t>Single</w:t>
            </w:r>
            <w:proofErr w:type="spellEnd"/>
            <w:r w:rsidRPr="00A36E3D">
              <w:t xml:space="preserve"> </w:t>
            </w:r>
            <w:proofErr w:type="spellStart"/>
            <w:r w:rsidRPr="00A36E3D">
              <w:t>responsibility</w:t>
            </w:r>
            <w:proofErr w:type="spellEnd"/>
            <w:r w:rsidRPr="00A36E3D">
              <w:t xml:space="preserve"> </w:t>
            </w:r>
            <w:proofErr w:type="spellStart"/>
            <w:r w:rsidRPr="00A36E3D">
              <w:t>principle</w:t>
            </w:r>
            <w:proofErr w:type="spellEnd"/>
          </w:p>
        </w:tc>
        <w:tc>
          <w:tcPr>
            <w:tcW w:w="5522" w:type="dxa"/>
          </w:tcPr>
          <w:p w:rsidR="00E32B9B" w:rsidRDefault="00A36E3D" w:rsidP="00A36E3D">
            <w:r>
              <w:t>Принцип</w:t>
            </w:r>
            <w:r w:rsidRPr="00A36E3D">
              <w:t xml:space="preserve"> </w:t>
            </w:r>
            <w:r>
              <w:t>единственной</w:t>
            </w:r>
            <w:r w:rsidRPr="00A36E3D">
              <w:t xml:space="preserve"> </w:t>
            </w:r>
            <w:r>
              <w:t>обязанности</w:t>
            </w:r>
            <w:r w:rsidRPr="00A36E3D">
              <w:t>.</w:t>
            </w:r>
            <w:r>
              <w:t xml:space="preserve"> К</w:t>
            </w:r>
            <w:r w:rsidRPr="00A36E3D">
              <w:t xml:space="preserve">аждый объект должен иметь одну обязанность и эта обязанность должна быть полностью инкапсулирована в класс. </w:t>
            </w:r>
          </w:p>
          <w:p w:rsidR="00A36E3D" w:rsidRDefault="00A36E3D" w:rsidP="00A36E3D"/>
          <w:p w:rsidR="00A36E3D" w:rsidRPr="00A36E3D" w:rsidRDefault="00A36E3D" w:rsidP="00A5121B">
            <w:r>
              <w:t xml:space="preserve">Обязанность класса можно </w:t>
            </w:r>
            <w:proofErr w:type="gramStart"/>
            <w:r w:rsidR="00A5121B">
              <w:t>понимать</w:t>
            </w:r>
            <w:proofErr w:type="gramEnd"/>
            <w:r w:rsidR="00A5121B">
              <w:t xml:space="preserve"> как ось (фактор) преимущественных изменений. Если есть у класса есть две причины для изменений, то его надо разделить.</w:t>
            </w:r>
          </w:p>
        </w:tc>
      </w:tr>
      <w:tr w:rsidR="00A36E3D" w:rsidRPr="006D063F" w:rsidTr="00A36E3D">
        <w:tc>
          <w:tcPr>
            <w:tcW w:w="769" w:type="dxa"/>
          </w:tcPr>
          <w:p w:rsidR="00A36E3D" w:rsidRPr="00A36E3D" w:rsidRDefault="00A36E3D" w:rsidP="00E32B9B">
            <w:pPr>
              <w:rPr>
                <w:b/>
                <w:lang w:val="en-US"/>
              </w:rPr>
            </w:pPr>
            <w:r w:rsidRPr="00A36E3D">
              <w:rPr>
                <w:b/>
                <w:lang w:val="en-US"/>
              </w:rPr>
              <w:t>O</w:t>
            </w:r>
          </w:p>
        </w:tc>
        <w:tc>
          <w:tcPr>
            <w:tcW w:w="3054" w:type="dxa"/>
          </w:tcPr>
          <w:p w:rsidR="00A36E3D" w:rsidRPr="00A36E3D" w:rsidRDefault="00A36E3D" w:rsidP="00E32B9B">
            <w:pPr>
              <w:rPr>
                <w:lang w:val="en-US"/>
              </w:rPr>
            </w:pPr>
            <w:r w:rsidRPr="00A36E3D">
              <w:rPr>
                <w:lang w:val="en-US"/>
              </w:rPr>
              <w:t>Open/closed principle</w:t>
            </w:r>
          </w:p>
        </w:tc>
        <w:tc>
          <w:tcPr>
            <w:tcW w:w="5522" w:type="dxa"/>
          </w:tcPr>
          <w:p w:rsidR="00D31B2C" w:rsidRDefault="00A5121B" w:rsidP="00E32B9B">
            <w:r>
              <w:t>Программные сущности должны быть открыты для расширения, но закрыты для изменения.</w:t>
            </w:r>
            <w:r w:rsidR="00D31B2C">
              <w:t xml:space="preserve"> </w:t>
            </w:r>
          </w:p>
          <w:p w:rsidR="00D31B2C" w:rsidRDefault="00D31B2C" w:rsidP="00E32B9B"/>
          <w:p w:rsidR="00D31B2C" w:rsidRDefault="00D31B2C" w:rsidP="00E32B9B">
            <w:r>
              <w:t>Этот принцип обеспечивается такими подходами:</w:t>
            </w:r>
          </w:p>
          <w:p w:rsidR="00A36E3D" w:rsidRDefault="00D31B2C" w:rsidP="00D31B2C">
            <w:pPr>
              <w:pStyle w:val="af4"/>
              <w:numPr>
                <w:ilvl w:val="0"/>
                <w:numId w:val="28"/>
              </w:numPr>
              <w:ind w:left="600"/>
            </w:pPr>
            <w:r>
              <w:t>Если требуется изменить функционал класса нужно расширить его с помощью наследования, но не менять базовый класс;</w:t>
            </w:r>
          </w:p>
          <w:p w:rsidR="00D31B2C" w:rsidRDefault="00D31B2C" w:rsidP="006D063F">
            <w:pPr>
              <w:pStyle w:val="af4"/>
              <w:numPr>
                <w:ilvl w:val="0"/>
                <w:numId w:val="28"/>
              </w:numPr>
              <w:ind w:left="600"/>
            </w:pPr>
            <w:r>
              <w:t>Взаимодействие между подсистемами должно осуществляться через фиксированный интерфейс. Например, пускай класс А</w:t>
            </w:r>
            <w:r w:rsidR="004A3FAC" w:rsidRPr="004A3FAC">
              <w:t xml:space="preserve"> </w:t>
            </w:r>
            <w:r w:rsidR="004A3FAC">
              <w:t>должен писать лог в текстовый файл и в базу данных</w:t>
            </w:r>
            <w:r w:rsidRPr="004A3FAC">
              <w:t>.</w:t>
            </w:r>
            <w:r w:rsidR="004A3FAC">
              <w:t xml:space="preserve"> Класс А не должен использовать напрямую объекты того или иного вида </w:t>
            </w:r>
            <w:proofErr w:type="spellStart"/>
            <w:r w:rsidR="004A3FAC">
              <w:t>логера</w:t>
            </w:r>
            <w:proofErr w:type="spellEnd"/>
            <w:r w:rsidR="004A3FAC">
              <w:t>. Оба</w:t>
            </w:r>
            <w:r w:rsidR="004A3FAC" w:rsidRPr="006D063F">
              <w:t xml:space="preserve"> </w:t>
            </w:r>
            <w:proofErr w:type="spellStart"/>
            <w:r w:rsidR="004A3FAC">
              <w:t>логера</w:t>
            </w:r>
            <w:proofErr w:type="spellEnd"/>
            <w:r w:rsidR="004A3FAC" w:rsidRPr="006D063F">
              <w:t xml:space="preserve"> </w:t>
            </w:r>
            <w:r w:rsidR="004A3FAC">
              <w:t>должны</w:t>
            </w:r>
            <w:r w:rsidR="004A3FAC" w:rsidRPr="006D063F">
              <w:t xml:space="preserve"> </w:t>
            </w:r>
            <w:r w:rsidR="004A3FAC">
              <w:t>реализовать</w:t>
            </w:r>
            <w:r w:rsidR="004A3FAC" w:rsidRPr="006D063F">
              <w:t xml:space="preserve"> </w:t>
            </w:r>
            <w:r w:rsidR="004A3FAC">
              <w:t>общий</w:t>
            </w:r>
            <w:r w:rsidR="004A3FAC" w:rsidRPr="006D063F">
              <w:t xml:space="preserve"> </w:t>
            </w:r>
            <w:r w:rsidR="004A3FAC">
              <w:t>интерфейс</w:t>
            </w:r>
            <w:r w:rsidR="006D063F" w:rsidRPr="006D063F">
              <w:t>.</w:t>
            </w:r>
            <w:r w:rsidR="006D063F">
              <w:t xml:space="preserve"> Класс А принимает на вход общий интерфейс и использует универсальный способ </w:t>
            </w:r>
            <w:proofErr w:type="spellStart"/>
            <w:r w:rsidR="006D063F">
              <w:t>логирования</w:t>
            </w:r>
            <w:proofErr w:type="spellEnd"/>
            <w:r w:rsidR="006D063F">
              <w:t>.</w:t>
            </w:r>
          </w:p>
          <w:p w:rsidR="006D063F" w:rsidRDefault="006D063F" w:rsidP="006D063F"/>
          <w:p w:rsidR="006D063F" w:rsidRPr="006D063F" w:rsidRDefault="006D063F" w:rsidP="006D063F">
            <w:r>
              <w:t>Этот принцип пересекается с принципом "</w:t>
            </w:r>
            <w:proofErr w:type="spellStart"/>
            <w:r w:rsidRPr="006D063F">
              <w:t>Protected</w:t>
            </w:r>
            <w:proofErr w:type="spellEnd"/>
            <w:r w:rsidRPr="006D063F">
              <w:t xml:space="preserve"> </w:t>
            </w:r>
            <w:proofErr w:type="spellStart"/>
            <w:r w:rsidRPr="006D063F">
              <w:t>Variations</w:t>
            </w:r>
            <w:proofErr w:type="spellEnd"/>
            <w:r>
              <w:t xml:space="preserve">" из </w:t>
            </w:r>
            <w:r>
              <w:rPr>
                <w:lang w:val="en-US"/>
              </w:rPr>
              <w:t>GRASP</w:t>
            </w:r>
          </w:p>
        </w:tc>
      </w:tr>
      <w:tr w:rsidR="00A36E3D" w:rsidRPr="006D063F" w:rsidTr="00A36E3D">
        <w:tc>
          <w:tcPr>
            <w:tcW w:w="769" w:type="dxa"/>
          </w:tcPr>
          <w:p w:rsidR="00A36E3D" w:rsidRPr="00A36E3D" w:rsidRDefault="00A36E3D" w:rsidP="00E32B9B">
            <w:pPr>
              <w:rPr>
                <w:b/>
                <w:lang w:val="en-US"/>
              </w:rPr>
            </w:pPr>
            <w:r w:rsidRPr="00A36E3D">
              <w:rPr>
                <w:b/>
                <w:lang w:val="en-US"/>
              </w:rPr>
              <w:t>L</w:t>
            </w:r>
          </w:p>
        </w:tc>
        <w:tc>
          <w:tcPr>
            <w:tcW w:w="3054" w:type="dxa"/>
          </w:tcPr>
          <w:p w:rsidR="00A36E3D" w:rsidRPr="00A36E3D" w:rsidRDefault="00A36E3D" w:rsidP="00E32B9B">
            <w:pPr>
              <w:rPr>
                <w:lang w:val="en-US"/>
              </w:rPr>
            </w:pPr>
            <w:proofErr w:type="spellStart"/>
            <w:r w:rsidRPr="00A36E3D">
              <w:rPr>
                <w:lang w:val="en-US"/>
              </w:rPr>
              <w:t>Liskov</w:t>
            </w:r>
            <w:proofErr w:type="spellEnd"/>
            <w:r w:rsidRPr="00A36E3D">
              <w:rPr>
                <w:lang w:val="en-US"/>
              </w:rPr>
              <w:t xml:space="preserve"> substitution principle</w:t>
            </w:r>
          </w:p>
        </w:tc>
        <w:tc>
          <w:tcPr>
            <w:tcW w:w="5522" w:type="dxa"/>
          </w:tcPr>
          <w:p w:rsidR="00B80C24" w:rsidRDefault="00B80C24" w:rsidP="00E32B9B">
            <w:r w:rsidRPr="00B80C24">
              <w:t>Функции, которые используют ссылки на базовые классы, должны иметь возможность использовать объекты производных классов, не зная об этом.</w:t>
            </w:r>
          </w:p>
          <w:p w:rsidR="00B80C24" w:rsidRDefault="00B80C24" w:rsidP="00E32B9B"/>
          <w:p w:rsidR="00575D9D" w:rsidRDefault="00575D9D" w:rsidP="00575D9D">
            <w:r>
              <w:t xml:space="preserve">Это означает что, если </w:t>
            </w:r>
            <w:r>
              <w:t xml:space="preserve">S является подтипом T, тогда объекты типа T в программе могут быть замещены объектами типа S без </w:t>
            </w:r>
            <w:r>
              <w:t xml:space="preserve">нарушения работоспособности </w:t>
            </w:r>
            <w:r>
              <w:t>программы</w:t>
            </w:r>
            <w:r>
              <w:t>.</w:t>
            </w:r>
          </w:p>
          <w:p w:rsidR="00575D9D" w:rsidRDefault="00575D9D" w:rsidP="00575D9D"/>
          <w:p w:rsidR="00575D9D" w:rsidRDefault="00575D9D" w:rsidP="00575D9D">
            <w:r>
              <w:t xml:space="preserve">Подтип не должен разрушать контракты, предоставляемые базовым типом. </w:t>
            </w:r>
          </w:p>
          <w:p w:rsidR="00575D9D" w:rsidRDefault="00575D9D" w:rsidP="00575D9D"/>
          <w:p w:rsidR="00575D9D" w:rsidRPr="00575D9D" w:rsidRDefault="00575D9D" w:rsidP="00575D9D">
            <w:r>
              <w:t>П</w:t>
            </w:r>
            <w:r>
              <w:t>оведение наследуемых классов не должно противоречить поведению, заданному базовым классом</w:t>
            </w:r>
            <w:r>
              <w:t xml:space="preserve">. </w:t>
            </w:r>
          </w:p>
        </w:tc>
      </w:tr>
      <w:tr w:rsidR="00A36E3D" w:rsidRPr="00575D9D" w:rsidTr="00A36E3D">
        <w:tc>
          <w:tcPr>
            <w:tcW w:w="769" w:type="dxa"/>
          </w:tcPr>
          <w:p w:rsidR="00A36E3D" w:rsidRPr="00A36E3D" w:rsidRDefault="00A36E3D" w:rsidP="00E32B9B">
            <w:pPr>
              <w:rPr>
                <w:b/>
                <w:lang w:val="en-US"/>
              </w:rPr>
            </w:pPr>
            <w:r w:rsidRPr="00A36E3D">
              <w:rPr>
                <w:b/>
                <w:lang w:val="en-US"/>
              </w:rPr>
              <w:t>I</w:t>
            </w:r>
          </w:p>
        </w:tc>
        <w:tc>
          <w:tcPr>
            <w:tcW w:w="3054" w:type="dxa"/>
          </w:tcPr>
          <w:p w:rsidR="00A36E3D" w:rsidRPr="00A36E3D" w:rsidRDefault="00A36E3D" w:rsidP="00E32B9B">
            <w:pPr>
              <w:rPr>
                <w:lang w:val="en-US"/>
              </w:rPr>
            </w:pPr>
            <w:r w:rsidRPr="00A36E3D">
              <w:rPr>
                <w:lang w:val="en-US"/>
              </w:rPr>
              <w:t>Interface segregation principle</w:t>
            </w:r>
          </w:p>
        </w:tc>
        <w:tc>
          <w:tcPr>
            <w:tcW w:w="5522" w:type="dxa"/>
          </w:tcPr>
          <w:p w:rsidR="00A36E3D" w:rsidRDefault="00575D9D" w:rsidP="00E32B9B">
            <w:r w:rsidRPr="00575D9D">
              <w:t>Клиенты не должны зависеть от методов, которые они не используют.</w:t>
            </w:r>
          </w:p>
          <w:p w:rsidR="00575D9D" w:rsidRDefault="00575D9D" w:rsidP="00E32B9B"/>
          <w:p w:rsidR="00DA4D6C" w:rsidRDefault="00575D9D" w:rsidP="00DA4D6C">
            <w:r>
              <w:lastRenderedPageBreak/>
              <w:t xml:space="preserve">Для достижения этого принципа </w:t>
            </w:r>
            <w:r w:rsidR="00DA4D6C">
              <w:t xml:space="preserve">нужно разделить интерфейсы на </w:t>
            </w:r>
            <w:r w:rsidR="00DA4D6C">
              <w:t>более специфические</w:t>
            </w:r>
            <w:r w:rsidR="00DA4D6C">
              <w:t>, если часть методов не нужна реализующему классу.</w:t>
            </w:r>
          </w:p>
          <w:p w:rsidR="00DA4D6C" w:rsidRDefault="00DA4D6C" w:rsidP="00DA4D6C"/>
          <w:p w:rsidR="00575D9D" w:rsidRPr="00575D9D" w:rsidRDefault="00DA4D6C" w:rsidP="00DA4D6C">
            <w:r>
              <w:t>В итоге, при изменении метода интерфейса не должны меняться клиенты, которые этот метод не используют.</w:t>
            </w:r>
            <w:r>
              <w:t xml:space="preserve"> </w:t>
            </w:r>
          </w:p>
        </w:tc>
      </w:tr>
      <w:tr w:rsidR="00A36E3D" w:rsidRPr="00A43B3F" w:rsidTr="00A36E3D">
        <w:tc>
          <w:tcPr>
            <w:tcW w:w="769" w:type="dxa"/>
          </w:tcPr>
          <w:p w:rsidR="00A36E3D" w:rsidRPr="00A36E3D" w:rsidRDefault="00A36E3D" w:rsidP="00E32B9B">
            <w:pPr>
              <w:rPr>
                <w:b/>
                <w:lang w:val="en-US"/>
              </w:rPr>
            </w:pPr>
            <w:r w:rsidRPr="00A36E3D">
              <w:rPr>
                <w:b/>
                <w:lang w:val="en-US"/>
              </w:rPr>
              <w:lastRenderedPageBreak/>
              <w:t>D</w:t>
            </w:r>
          </w:p>
        </w:tc>
        <w:tc>
          <w:tcPr>
            <w:tcW w:w="3054" w:type="dxa"/>
          </w:tcPr>
          <w:p w:rsidR="00A36E3D" w:rsidRPr="006D063F" w:rsidRDefault="00A36E3D" w:rsidP="00E32B9B">
            <w:pPr>
              <w:rPr>
                <w:lang w:val="en-US"/>
              </w:rPr>
            </w:pPr>
            <w:r w:rsidRPr="00A36E3D">
              <w:rPr>
                <w:lang w:val="en-US"/>
              </w:rPr>
              <w:t>Dep</w:t>
            </w:r>
            <w:r w:rsidRPr="006D063F">
              <w:rPr>
                <w:lang w:val="en-US"/>
              </w:rPr>
              <w:t>endency inversion principle</w:t>
            </w:r>
          </w:p>
        </w:tc>
        <w:tc>
          <w:tcPr>
            <w:tcW w:w="5522" w:type="dxa"/>
          </w:tcPr>
          <w:p w:rsidR="00A36E3D" w:rsidRDefault="00DA4D6C" w:rsidP="00E32B9B">
            <w:r>
              <w:t>Модули верхних уровней не должны зависеть от модулей нижних уровней. Оба типа модулей должны зависеть от абстракций.</w:t>
            </w:r>
          </w:p>
          <w:p w:rsidR="00A43B3F" w:rsidRDefault="00A43B3F" w:rsidP="00E32B9B"/>
          <w:p w:rsidR="00A43B3F" w:rsidRDefault="00A43B3F" w:rsidP="00A43B3F">
            <w:r>
              <w:t>Этот принцип тесно связан с принципом "</w:t>
            </w:r>
            <w:proofErr w:type="spellStart"/>
            <w:r w:rsidRPr="00A43B3F">
              <w:t>Low</w:t>
            </w:r>
            <w:proofErr w:type="spellEnd"/>
            <w:r w:rsidRPr="00A43B3F">
              <w:t xml:space="preserve"> </w:t>
            </w:r>
            <w:proofErr w:type="spellStart"/>
            <w:r w:rsidRPr="00A43B3F">
              <w:t>Coupling</w:t>
            </w:r>
            <w:proofErr w:type="spellEnd"/>
            <w:r>
              <w:t xml:space="preserve">" из </w:t>
            </w:r>
            <w:r>
              <w:rPr>
                <w:lang w:val="en-US"/>
              </w:rPr>
              <w:t>GRASP</w:t>
            </w:r>
            <w:r w:rsidRPr="00A43B3F">
              <w:t xml:space="preserve">. </w:t>
            </w:r>
            <w:r>
              <w:t xml:space="preserve">Когда мы выполняем </w:t>
            </w:r>
            <w:r>
              <w:rPr>
                <w:lang w:val="en-US"/>
              </w:rPr>
              <w:t>DIP</w:t>
            </w:r>
            <w:r w:rsidR="0006651C">
              <w:t>,</w:t>
            </w:r>
            <w:r>
              <w:t xml:space="preserve"> связность (зависимость между элементами) системы уменьшается. </w:t>
            </w:r>
          </w:p>
          <w:p w:rsidR="00A43B3F" w:rsidRDefault="00A43B3F" w:rsidP="00A43B3F"/>
          <w:p w:rsidR="00A43B3F" w:rsidRPr="00A43B3F" w:rsidRDefault="00A43B3F" w:rsidP="00A43B3F">
            <w:r>
              <w:t>На практике принцип означает, что использование конкретных объектов в классе лучше заменить ссылками на интерфейсы (абстракции).</w:t>
            </w:r>
          </w:p>
        </w:tc>
      </w:tr>
    </w:tbl>
    <w:p w:rsidR="006B5BB1" w:rsidRDefault="006B5BB1" w:rsidP="00E32B9B">
      <w:pPr>
        <w:rPr>
          <w:b/>
        </w:rPr>
      </w:pPr>
    </w:p>
    <w:p w:rsidR="00A43B3F" w:rsidRPr="00A43B3F" w:rsidRDefault="00A43B3F" w:rsidP="00E32B9B">
      <w:pPr>
        <w:rPr>
          <w:b/>
          <w:lang w:val="en-US"/>
        </w:rPr>
      </w:pPr>
      <w:r w:rsidRPr="00A43B3F">
        <w:rPr>
          <w:b/>
          <w:lang w:val="en-US"/>
        </w:rPr>
        <w:t>Single responsibility principle</w:t>
      </w:r>
    </w:p>
    <w:p w:rsidR="00C77623" w:rsidRDefault="00C77623">
      <w:r>
        <w:t xml:space="preserve">Я старался применять этот принцип по всех классах, но соблюден этот принцип не везде. Так в </w:t>
      </w:r>
      <w:r>
        <w:rPr>
          <w:lang w:val="en-US"/>
        </w:rPr>
        <w:t>Task</w:t>
      </w:r>
      <w:r w:rsidRPr="00C77623">
        <w:t xml:space="preserve">16 </w:t>
      </w:r>
      <w:r>
        <w:t xml:space="preserve">классы </w:t>
      </w:r>
      <w:proofErr w:type="spellStart"/>
      <w:r w:rsidRPr="00C77623">
        <w:t>FileManager</w:t>
      </w:r>
      <w:proofErr w:type="spellEnd"/>
      <w:r>
        <w:t xml:space="preserve">, </w:t>
      </w:r>
      <w:proofErr w:type="spellStart"/>
      <w:r w:rsidRPr="00C77623">
        <w:t>Calculator</w:t>
      </w:r>
      <w:proofErr w:type="spellEnd"/>
      <w:r>
        <w:t xml:space="preserve"> соответствуют принципу, тогда как класс </w:t>
      </w:r>
      <w:r>
        <w:rPr>
          <w:lang w:val="en-US"/>
        </w:rPr>
        <w:t>Computer</w:t>
      </w:r>
      <w:r>
        <w:t xml:space="preserve"> не соответствует.</w:t>
      </w:r>
    </w:p>
    <w:p w:rsidR="00C77623" w:rsidRDefault="00C77623">
      <w:r>
        <w:t>К</w:t>
      </w:r>
      <w:r>
        <w:t xml:space="preserve">ласс </w:t>
      </w:r>
      <w:r>
        <w:rPr>
          <w:lang w:val="en-US"/>
        </w:rPr>
        <w:t>Computer</w:t>
      </w:r>
      <w:r>
        <w:t xml:space="preserve"> кроме установки собственных параметров еще устанавливает операционную систему и приложения.</w:t>
      </w:r>
    </w:p>
    <w:p w:rsidR="008322E0" w:rsidRDefault="00C77623">
      <w:pPr>
        <w:rPr>
          <w:lang w:val="en-US"/>
        </w:rPr>
      </w:pPr>
      <w:r>
        <w:t xml:space="preserve">Установку приложений и операционной системы нужно </w:t>
      </w:r>
      <w:r w:rsidR="008322E0">
        <w:t>реализовать в виде интерфейсов. Это</w:t>
      </w:r>
      <w:r w:rsidR="008322E0" w:rsidRPr="008322E0">
        <w:rPr>
          <w:lang w:val="en-US"/>
        </w:rPr>
        <w:t xml:space="preserve"> </w:t>
      </w:r>
      <w:r w:rsidR="008322E0">
        <w:t>также</w:t>
      </w:r>
      <w:r w:rsidR="008322E0" w:rsidRPr="008322E0">
        <w:rPr>
          <w:lang w:val="en-US"/>
        </w:rPr>
        <w:t xml:space="preserve"> </w:t>
      </w:r>
      <w:r w:rsidR="008322E0">
        <w:t>позволит</w:t>
      </w:r>
      <w:r w:rsidR="008322E0" w:rsidRPr="008322E0">
        <w:rPr>
          <w:lang w:val="en-US"/>
        </w:rPr>
        <w:t xml:space="preserve"> </w:t>
      </w:r>
      <w:r w:rsidR="008322E0">
        <w:t>соответствовать</w:t>
      </w:r>
      <w:r w:rsidR="008322E0" w:rsidRPr="008322E0">
        <w:rPr>
          <w:lang w:val="en-US"/>
        </w:rPr>
        <w:t xml:space="preserve"> </w:t>
      </w:r>
      <w:r w:rsidR="008322E0" w:rsidRPr="00A36E3D">
        <w:rPr>
          <w:lang w:val="en-US"/>
        </w:rPr>
        <w:t>Dep</w:t>
      </w:r>
      <w:r w:rsidR="008322E0" w:rsidRPr="006D063F">
        <w:rPr>
          <w:lang w:val="en-US"/>
        </w:rPr>
        <w:t>endency inversion principle</w:t>
      </w:r>
      <w:r w:rsidR="008322E0" w:rsidRPr="008322E0">
        <w:rPr>
          <w:lang w:val="en-US"/>
        </w:rPr>
        <w:t xml:space="preserve"> </w:t>
      </w:r>
      <w:r w:rsidR="008322E0">
        <w:t>и</w:t>
      </w:r>
      <w:r w:rsidR="008322E0" w:rsidRPr="008322E0">
        <w:rPr>
          <w:lang w:val="en-US"/>
        </w:rPr>
        <w:t xml:space="preserve"> </w:t>
      </w:r>
      <w:r w:rsidR="008322E0" w:rsidRPr="00A36E3D">
        <w:rPr>
          <w:lang w:val="en-US"/>
        </w:rPr>
        <w:t>Open/closed principle</w:t>
      </w:r>
      <w:r w:rsidR="008322E0" w:rsidRPr="008322E0">
        <w:rPr>
          <w:lang w:val="en-US"/>
        </w:rPr>
        <w:t>.</w:t>
      </w:r>
    </w:p>
    <w:p w:rsidR="008322E0" w:rsidRPr="008322E0" w:rsidRDefault="008322E0">
      <w:pPr>
        <w:rPr>
          <w:b/>
        </w:rPr>
      </w:pPr>
      <w:r w:rsidRPr="008322E0">
        <w:rPr>
          <w:b/>
          <w:lang w:val="en-US"/>
        </w:rPr>
        <w:t>Open</w:t>
      </w:r>
      <w:r w:rsidRPr="008322E0">
        <w:rPr>
          <w:b/>
        </w:rPr>
        <w:t>/</w:t>
      </w:r>
      <w:r w:rsidRPr="008322E0">
        <w:rPr>
          <w:b/>
          <w:lang w:val="en-US"/>
        </w:rPr>
        <w:t>closed</w:t>
      </w:r>
      <w:r w:rsidRPr="008322E0">
        <w:rPr>
          <w:b/>
        </w:rPr>
        <w:t xml:space="preserve"> </w:t>
      </w:r>
      <w:r w:rsidRPr="008322E0">
        <w:rPr>
          <w:b/>
          <w:lang w:val="en-US"/>
        </w:rPr>
        <w:t>principle</w:t>
      </w:r>
    </w:p>
    <w:p w:rsidR="008322E0" w:rsidRDefault="008322E0">
      <w:r>
        <w:t>С одной стороны, я везде использовал наследование и новые функции добавлялись путем наследования. С другой стороны, в</w:t>
      </w:r>
      <w:r>
        <w:t>заимодействие между подсистемами через фиксированный интерфейс</w:t>
      </w:r>
      <w:r>
        <w:t xml:space="preserve"> не применялось</w:t>
      </w:r>
      <w:r>
        <w:t xml:space="preserve">. </w:t>
      </w:r>
      <w:r>
        <w:t xml:space="preserve"> </w:t>
      </w:r>
    </w:p>
    <w:p w:rsidR="008322E0" w:rsidRDefault="008322E0">
      <w:r>
        <w:t>Так</w:t>
      </w:r>
      <w:r w:rsidRPr="004C2DD9">
        <w:t xml:space="preserve"> </w:t>
      </w:r>
      <w:r>
        <w:t>в</w:t>
      </w:r>
      <w:r w:rsidRPr="004C2DD9">
        <w:t xml:space="preserve"> </w:t>
      </w:r>
      <w:r>
        <w:rPr>
          <w:lang w:val="en-US"/>
        </w:rPr>
        <w:t>Task</w:t>
      </w:r>
      <w:r w:rsidRPr="004C2DD9">
        <w:t xml:space="preserve">21 </w:t>
      </w:r>
      <w:r>
        <w:t>класс</w:t>
      </w:r>
      <w:r w:rsidRPr="004C2DD9">
        <w:t xml:space="preserve"> </w:t>
      </w:r>
      <w:r w:rsidRPr="004C2DD9">
        <w:rPr>
          <w:lang w:val="en-US"/>
        </w:rPr>
        <w:t>Desktop</w:t>
      </w:r>
      <w:r w:rsidRPr="004C2DD9">
        <w:t xml:space="preserve"> </w:t>
      </w:r>
      <w:r>
        <w:t>содержит</w:t>
      </w:r>
      <w:r w:rsidRPr="004C2DD9">
        <w:t xml:space="preserve"> </w:t>
      </w:r>
      <w:r w:rsidR="004C2DD9">
        <w:t>объект</w:t>
      </w:r>
      <w:r w:rsidR="004C2DD9" w:rsidRPr="004C2DD9">
        <w:t xml:space="preserve"> </w:t>
      </w:r>
      <w:proofErr w:type="spellStart"/>
      <w:r w:rsidR="004C2DD9" w:rsidRPr="004C2DD9">
        <w:rPr>
          <w:lang w:val="en-US"/>
        </w:rPr>
        <w:t>VideoCard</w:t>
      </w:r>
      <w:proofErr w:type="spellEnd"/>
      <w:r w:rsidR="004C2DD9" w:rsidRPr="004C2DD9">
        <w:t xml:space="preserve"> </w:t>
      </w:r>
      <w:proofErr w:type="spellStart"/>
      <w:r w:rsidR="004C2DD9" w:rsidRPr="004C2DD9">
        <w:rPr>
          <w:lang w:val="en-US"/>
        </w:rPr>
        <w:t>videoCard</w:t>
      </w:r>
      <w:proofErr w:type="spellEnd"/>
      <w:r w:rsidR="004C2DD9" w:rsidRPr="004C2DD9">
        <w:t xml:space="preserve"> </w:t>
      </w:r>
      <w:r w:rsidR="004C2DD9">
        <w:t>и</w:t>
      </w:r>
      <w:r w:rsidR="004C2DD9" w:rsidRPr="004C2DD9">
        <w:t xml:space="preserve"> </w:t>
      </w:r>
      <w:r w:rsidR="004C2DD9">
        <w:t xml:space="preserve">метод </w:t>
      </w:r>
      <w:proofErr w:type="spellStart"/>
      <w:proofErr w:type="gramStart"/>
      <w:r w:rsidR="004C2DD9" w:rsidRPr="004C2DD9">
        <w:rPr>
          <w:lang w:val="en-US"/>
        </w:rPr>
        <w:t>setVideoCard</w:t>
      </w:r>
      <w:proofErr w:type="spellEnd"/>
      <w:r w:rsidR="004C2DD9" w:rsidRPr="004C2DD9">
        <w:t>(</w:t>
      </w:r>
      <w:proofErr w:type="gramEnd"/>
      <w:r w:rsidR="004C2DD9" w:rsidRPr="004C2DD9">
        <w:rPr>
          <w:lang w:val="en-US"/>
        </w:rPr>
        <w:t>String</w:t>
      </w:r>
      <w:r w:rsidR="004C2DD9" w:rsidRPr="004C2DD9">
        <w:t xml:space="preserve"> </w:t>
      </w:r>
      <w:r w:rsidR="004C2DD9" w:rsidRPr="004C2DD9">
        <w:rPr>
          <w:lang w:val="en-US"/>
        </w:rPr>
        <w:t>type</w:t>
      </w:r>
      <w:r w:rsidR="004C2DD9" w:rsidRPr="004C2DD9">
        <w:t xml:space="preserve">, </w:t>
      </w:r>
      <w:r w:rsidR="004C2DD9" w:rsidRPr="004C2DD9">
        <w:rPr>
          <w:lang w:val="en-US"/>
        </w:rPr>
        <w:t>double</w:t>
      </w:r>
      <w:r w:rsidR="004C2DD9" w:rsidRPr="004C2DD9">
        <w:t xml:space="preserve"> </w:t>
      </w:r>
      <w:proofErr w:type="spellStart"/>
      <w:r w:rsidR="004C2DD9" w:rsidRPr="004C2DD9">
        <w:rPr>
          <w:lang w:val="en-US"/>
        </w:rPr>
        <w:t>ramSize</w:t>
      </w:r>
      <w:proofErr w:type="spellEnd"/>
      <w:r w:rsidR="004C2DD9" w:rsidRPr="004C2DD9">
        <w:t xml:space="preserve">, </w:t>
      </w:r>
      <w:r w:rsidR="004C2DD9" w:rsidRPr="004C2DD9">
        <w:rPr>
          <w:lang w:val="en-US"/>
        </w:rPr>
        <w:t>String</w:t>
      </w:r>
      <w:r w:rsidR="004C2DD9" w:rsidRPr="004C2DD9">
        <w:t xml:space="preserve"> </w:t>
      </w:r>
      <w:proofErr w:type="spellStart"/>
      <w:r w:rsidR="004C2DD9" w:rsidRPr="004C2DD9">
        <w:rPr>
          <w:lang w:val="en-US"/>
        </w:rPr>
        <w:t>ramType</w:t>
      </w:r>
      <w:proofErr w:type="spellEnd"/>
      <w:r w:rsidR="004C2DD9" w:rsidRPr="004C2DD9">
        <w:t>)</w:t>
      </w:r>
      <w:r w:rsidRPr="004C2DD9">
        <w:t xml:space="preserve"> </w:t>
      </w:r>
      <w:r w:rsidR="004C2DD9">
        <w:t xml:space="preserve">. Видеокарты могут быть разными, это потянет за собой изменения в классе </w:t>
      </w:r>
      <w:r w:rsidR="004C2DD9" w:rsidRPr="004C2DD9">
        <w:rPr>
          <w:lang w:val="en-US"/>
        </w:rPr>
        <w:t>Desktop</w:t>
      </w:r>
      <w:r w:rsidR="004C2DD9">
        <w:t>.</w:t>
      </w:r>
    </w:p>
    <w:p w:rsidR="004C2DD9" w:rsidRPr="004C2DD9" w:rsidRDefault="004C2DD9">
      <w:r>
        <w:t xml:space="preserve">Нужно вынести видеокарту в отдельный интерфейс и передать этот интерфейс классу </w:t>
      </w:r>
      <w:r w:rsidRPr="004C2DD9">
        <w:rPr>
          <w:lang w:val="en-US"/>
        </w:rPr>
        <w:t>Desktop</w:t>
      </w:r>
      <w:r>
        <w:t>.</w:t>
      </w:r>
    </w:p>
    <w:p w:rsidR="00376ACB" w:rsidRPr="002B75A4" w:rsidRDefault="004C2DD9">
      <w:pPr>
        <w:rPr>
          <w:b/>
        </w:rPr>
      </w:pPr>
      <w:proofErr w:type="spellStart"/>
      <w:r w:rsidRPr="002B75A4">
        <w:rPr>
          <w:b/>
          <w:lang w:val="en-US"/>
        </w:rPr>
        <w:t>Liskov</w:t>
      </w:r>
      <w:proofErr w:type="spellEnd"/>
      <w:r w:rsidRPr="002B75A4">
        <w:rPr>
          <w:b/>
        </w:rPr>
        <w:t xml:space="preserve"> </w:t>
      </w:r>
      <w:r w:rsidRPr="002B75A4">
        <w:rPr>
          <w:b/>
          <w:lang w:val="en-US"/>
        </w:rPr>
        <w:t>substitution</w:t>
      </w:r>
      <w:r w:rsidRPr="002B75A4">
        <w:rPr>
          <w:b/>
        </w:rPr>
        <w:t xml:space="preserve"> </w:t>
      </w:r>
      <w:r w:rsidRPr="002B75A4">
        <w:rPr>
          <w:b/>
          <w:lang w:val="en-US"/>
        </w:rPr>
        <w:t>principle</w:t>
      </w:r>
      <w:r w:rsidR="008322E0" w:rsidRPr="002B75A4">
        <w:rPr>
          <w:b/>
        </w:rPr>
        <w:t xml:space="preserve"> </w:t>
      </w:r>
    </w:p>
    <w:p w:rsidR="00C77623" w:rsidRPr="004C2DD9" w:rsidRDefault="002B75A4">
      <w:r>
        <w:t>Насколько я могу судить этот принцип не нарушался в существующем коде.</w:t>
      </w:r>
    </w:p>
    <w:p w:rsidR="00C77623" w:rsidRDefault="002B75A4">
      <w:pPr>
        <w:rPr>
          <w:b/>
          <w:lang w:val="en-US"/>
        </w:rPr>
      </w:pPr>
      <w:r w:rsidRPr="002B75A4">
        <w:rPr>
          <w:b/>
          <w:lang w:val="en-US"/>
        </w:rPr>
        <w:t>Interface segregation principle</w:t>
      </w:r>
    </w:p>
    <w:p w:rsidR="002B75A4" w:rsidRDefault="002B75A4">
      <w:r>
        <w:lastRenderedPageBreak/>
        <w:t xml:space="preserve">Этот принцип соблюден в объеме учебных заданий. Так в </w:t>
      </w:r>
      <w:r>
        <w:rPr>
          <w:lang w:val="en-US"/>
        </w:rPr>
        <w:t>Task</w:t>
      </w:r>
      <w:r w:rsidRPr="004C2DD9">
        <w:t>21</w:t>
      </w:r>
      <w:r>
        <w:t xml:space="preserve"> существуют отдельно интерфейсы </w:t>
      </w:r>
      <w:proofErr w:type="spellStart"/>
      <w:r w:rsidRPr="002B75A4">
        <w:t>DesktopAccessories</w:t>
      </w:r>
      <w:proofErr w:type="spellEnd"/>
      <w:r>
        <w:t xml:space="preserve">, </w:t>
      </w:r>
      <w:proofErr w:type="spellStart"/>
      <w:r w:rsidRPr="002B75A4">
        <w:t>LaptopAccessories</w:t>
      </w:r>
      <w:proofErr w:type="spellEnd"/>
      <w:r>
        <w:t>.</w:t>
      </w:r>
    </w:p>
    <w:p w:rsidR="0006651C" w:rsidRPr="0006651C" w:rsidRDefault="0006651C">
      <w:pPr>
        <w:rPr>
          <w:b/>
          <w:lang w:val="en-US"/>
        </w:rPr>
      </w:pPr>
      <w:r w:rsidRPr="0006651C">
        <w:rPr>
          <w:b/>
          <w:lang w:val="en-US"/>
        </w:rPr>
        <w:t>Dependency inversion principle</w:t>
      </w:r>
    </w:p>
    <w:p w:rsidR="002B75A4" w:rsidRPr="0006651C" w:rsidRDefault="0006651C">
      <w:pPr>
        <w:rPr>
          <w:lang w:val="en-US"/>
        </w:rPr>
      </w:pPr>
      <w:r>
        <w:t>Этот</w:t>
      </w:r>
      <w:r w:rsidRPr="0006651C">
        <w:t xml:space="preserve"> </w:t>
      </w:r>
      <w:r>
        <w:t>принцип</w:t>
      </w:r>
      <w:r w:rsidRPr="0006651C">
        <w:t xml:space="preserve"> </w:t>
      </w:r>
      <w:r>
        <w:t>нарушался чаще всего. Так</w:t>
      </w:r>
      <w:r w:rsidRPr="0006651C">
        <w:rPr>
          <w:lang w:val="en-US"/>
        </w:rPr>
        <w:t xml:space="preserve"> </w:t>
      </w:r>
      <w:r>
        <w:t>в</w:t>
      </w:r>
      <w:r w:rsidRPr="0006651C">
        <w:rPr>
          <w:lang w:val="en-US"/>
        </w:rPr>
        <w:t xml:space="preserve"> </w:t>
      </w:r>
      <w:r>
        <w:rPr>
          <w:lang w:val="en-US"/>
        </w:rPr>
        <w:t>Task</w:t>
      </w:r>
      <w:r w:rsidRPr="0006651C">
        <w:rPr>
          <w:lang w:val="en-US"/>
        </w:rPr>
        <w:t>21</w:t>
      </w:r>
      <w:r w:rsidRPr="0006651C">
        <w:rPr>
          <w:lang w:val="en-US"/>
        </w:rPr>
        <w:t xml:space="preserve"> </w:t>
      </w:r>
      <w:r>
        <w:t>класс</w:t>
      </w:r>
      <w:r w:rsidRPr="0006651C">
        <w:rPr>
          <w:lang w:val="en-US"/>
        </w:rPr>
        <w:t xml:space="preserve"> </w:t>
      </w:r>
      <w:proofErr w:type="spellStart"/>
      <w:r w:rsidRPr="0006651C">
        <w:rPr>
          <w:lang w:val="en-US"/>
        </w:rPr>
        <w:t>ComputerStore</w:t>
      </w:r>
      <w:proofErr w:type="spellEnd"/>
      <w:r w:rsidRPr="0006651C">
        <w:rPr>
          <w:lang w:val="en-US"/>
        </w:rPr>
        <w:t xml:space="preserve"> </w:t>
      </w:r>
      <w:r>
        <w:t>содержит</w:t>
      </w:r>
      <w:r w:rsidRPr="0006651C">
        <w:rPr>
          <w:lang w:val="en-US"/>
        </w:rPr>
        <w:t xml:space="preserve"> </w:t>
      </w:r>
      <w:r>
        <w:t>объекты</w:t>
      </w:r>
      <w:r w:rsidRPr="0006651C">
        <w:rPr>
          <w:lang w:val="en-US"/>
        </w:rPr>
        <w:t xml:space="preserve"> </w:t>
      </w:r>
      <w:r>
        <w:t>классов</w:t>
      </w:r>
      <w:r w:rsidRPr="0006651C">
        <w:rPr>
          <w:lang w:val="en-US"/>
        </w:rPr>
        <w:t xml:space="preserve"> </w:t>
      </w:r>
      <w:r>
        <w:t>нижних</w:t>
      </w:r>
      <w:r w:rsidRPr="0006651C">
        <w:rPr>
          <w:lang w:val="en-US"/>
        </w:rPr>
        <w:t xml:space="preserve"> </w:t>
      </w:r>
      <w:r>
        <w:t>уровней</w:t>
      </w:r>
      <w:r w:rsidRPr="0006651C">
        <w:rPr>
          <w:lang w:val="en-US"/>
        </w:rPr>
        <w:t xml:space="preserve">. </w:t>
      </w:r>
    </w:p>
    <w:p w:rsidR="0006651C" w:rsidRPr="0006651C" w:rsidRDefault="0006651C" w:rsidP="0006651C">
      <w:pPr>
        <w:pStyle w:val="HTML"/>
        <w:shd w:val="clear" w:color="auto" w:fill="FFFFFF"/>
        <w:rPr>
          <w:color w:val="000000"/>
          <w:lang w:val="en-US"/>
        </w:rPr>
      </w:pPr>
      <w:r w:rsidRPr="0006651C">
        <w:rPr>
          <w:i/>
          <w:iCs/>
          <w:color w:val="808080"/>
          <w:lang w:val="en-US"/>
        </w:rPr>
        <w:t>/**Collection of the desktop computers*/</w:t>
      </w:r>
      <w:r w:rsidRPr="0006651C">
        <w:rPr>
          <w:i/>
          <w:iCs/>
          <w:color w:val="808080"/>
          <w:lang w:val="en-US"/>
        </w:rPr>
        <w:br/>
      </w:r>
      <w:r w:rsidRPr="0006651C">
        <w:rPr>
          <w:b/>
          <w:bCs/>
          <w:color w:val="000080"/>
          <w:lang w:val="en-US"/>
        </w:rPr>
        <w:t xml:space="preserve">private </w:t>
      </w:r>
      <w:proofErr w:type="spellStart"/>
      <w:r w:rsidRPr="0006651C">
        <w:rPr>
          <w:color w:val="000000"/>
          <w:lang w:val="en-US"/>
        </w:rPr>
        <w:t>DesktopCatalog</w:t>
      </w:r>
      <w:proofErr w:type="spellEnd"/>
      <w:r w:rsidRPr="0006651C">
        <w:rPr>
          <w:color w:val="000000"/>
          <w:lang w:val="en-US"/>
        </w:rPr>
        <w:t xml:space="preserve"> </w:t>
      </w:r>
      <w:proofErr w:type="spellStart"/>
      <w:r w:rsidRPr="0006651C">
        <w:rPr>
          <w:b/>
          <w:bCs/>
          <w:color w:val="660E7A"/>
          <w:lang w:val="en-US"/>
        </w:rPr>
        <w:t>desktopComputers</w:t>
      </w:r>
      <w:proofErr w:type="spellEnd"/>
      <w:proofErr w:type="gramStart"/>
      <w:r w:rsidRPr="0006651C">
        <w:rPr>
          <w:color w:val="000000"/>
          <w:lang w:val="en-US"/>
        </w:rPr>
        <w:t>;</w:t>
      </w:r>
      <w:proofErr w:type="gramEnd"/>
      <w:r w:rsidRPr="0006651C">
        <w:rPr>
          <w:color w:val="000000"/>
          <w:lang w:val="en-US"/>
        </w:rPr>
        <w:br/>
      </w:r>
      <w:r w:rsidRPr="0006651C">
        <w:rPr>
          <w:i/>
          <w:iCs/>
          <w:color w:val="808080"/>
          <w:lang w:val="en-US"/>
        </w:rPr>
        <w:t>/**Collection of the laptop computers*/</w:t>
      </w:r>
      <w:r w:rsidRPr="0006651C">
        <w:rPr>
          <w:i/>
          <w:iCs/>
          <w:color w:val="808080"/>
          <w:lang w:val="en-US"/>
        </w:rPr>
        <w:br/>
      </w:r>
      <w:r w:rsidRPr="0006651C">
        <w:rPr>
          <w:b/>
          <w:bCs/>
          <w:color w:val="000080"/>
          <w:lang w:val="en-US"/>
        </w:rPr>
        <w:t xml:space="preserve">private </w:t>
      </w:r>
      <w:proofErr w:type="spellStart"/>
      <w:r w:rsidRPr="0006651C">
        <w:rPr>
          <w:color w:val="000000"/>
          <w:lang w:val="en-US"/>
        </w:rPr>
        <w:t>LaptopCatalog</w:t>
      </w:r>
      <w:proofErr w:type="spellEnd"/>
      <w:r w:rsidRPr="0006651C">
        <w:rPr>
          <w:color w:val="000000"/>
          <w:lang w:val="en-US"/>
        </w:rPr>
        <w:t xml:space="preserve"> </w:t>
      </w:r>
      <w:proofErr w:type="spellStart"/>
      <w:r w:rsidRPr="0006651C">
        <w:rPr>
          <w:b/>
          <w:bCs/>
          <w:color w:val="660E7A"/>
          <w:lang w:val="en-US"/>
        </w:rPr>
        <w:t>laptopComputers</w:t>
      </w:r>
      <w:proofErr w:type="spellEnd"/>
      <w:r w:rsidRPr="0006651C">
        <w:rPr>
          <w:color w:val="000000"/>
          <w:lang w:val="en-US"/>
        </w:rPr>
        <w:t>;</w:t>
      </w:r>
      <w:r w:rsidRPr="0006651C">
        <w:rPr>
          <w:color w:val="000000"/>
          <w:lang w:val="en-US"/>
        </w:rPr>
        <w:br/>
      </w:r>
      <w:r w:rsidRPr="0006651C">
        <w:rPr>
          <w:i/>
          <w:iCs/>
          <w:color w:val="808080"/>
          <w:lang w:val="en-US"/>
        </w:rPr>
        <w:t>/**Collection of the tablet computers*/</w:t>
      </w:r>
      <w:r w:rsidRPr="0006651C">
        <w:rPr>
          <w:i/>
          <w:iCs/>
          <w:color w:val="808080"/>
          <w:lang w:val="en-US"/>
        </w:rPr>
        <w:br/>
      </w:r>
      <w:r w:rsidRPr="0006651C">
        <w:rPr>
          <w:b/>
          <w:bCs/>
          <w:color w:val="000080"/>
          <w:lang w:val="en-US"/>
        </w:rPr>
        <w:t xml:space="preserve">private </w:t>
      </w:r>
      <w:proofErr w:type="spellStart"/>
      <w:r w:rsidRPr="0006651C">
        <w:rPr>
          <w:color w:val="000000"/>
          <w:lang w:val="en-US"/>
        </w:rPr>
        <w:t>TabletCatalog</w:t>
      </w:r>
      <w:proofErr w:type="spellEnd"/>
      <w:r w:rsidRPr="0006651C">
        <w:rPr>
          <w:color w:val="000000"/>
          <w:lang w:val="en-US"/>
        </w:rPr>
        <w:t xml:space="preserve"> </w:t>
      </w:r>
      <w:proofErr w:type="spellStart"/>
      <w:r w:rsidRPr="0006651C">
        <w:rPr>
          <w:b/>
          <w:bCs/>
          <w:color w:val="660E7A"/>
          <w:lang w:val="en-US"/>
        </w:rPr>
        <w:t>tabletComputers</w:t>
      </w:r>
      <w:proofErr w:type="spellEnd"/>
      <w:r w:rsidRPr="0006651C">
        <w:rPr>
          <w:color w:val="000000"/>
          <w:lang w:val="en-US"/>
        </w:rPr>
        <w:t>;</w:t>
      </w:r>
      <w:r w:rsidRPr="0006651C">
        <w:rPr>
          <w:color w:val="000000"/>
          <w:lang w:val="en-US"/>
        </w:rPr>
        <w:br/>
      </w:r>
      <w:r w:rsidRPr="0006651C">
        <w:rPr>
          <w:color w:val="000000"/>
          <w:lang w:val="en-US"/>
        </w:rPr>
        <w:br/>
      </w:r>
      <w:r w:rsidRPr="0006651C">
        <w:rPr>
          <w:i/>
          <w:iCs/>
          <w:color w:val="808080"/>
          <w:lang w:val="en-US"/>
        </w:rPr>
        <w:t>/**Customer cart*/</w:t>
      </w:r>
      <w:r w:rsidRPr="0006651C">
        <w:rPr>
          <w:i/>
          <w:iCs/>
          <w:color w:val="808080"/>
          <w:lang w:val="en-US"/>
        </w:rPr>
        <w:br/>
      </w:r>
      <w:r w:rsidRPr="0006651C">
        <w:rPr>
          <w:b/>
          <w:bCs/>
          <w:color w:val="000080"/>
          <w:lang w:val="en-US"/>
        </w:rPr>
        <w:t xml:space="preserve">private </w:t>
      </w:r>
      <w:r w:rsidRPr="0006651C">
        <w:rPr>
          <w:color w:val="000000"/>
          <w:lang w:val="en-US"/>
        </w:rPr>
        <w:t xml:space="preserve">Cart&lt;Computer&gt; </w:t>
      </w:r>
      <w:proofErr w:type="spellStart"/>
      <w:r w:rsidRPr="0006651C">
        <w:rPr>
          <w:b/>
          <w:bCs/>
          <w:color w:val="660E7A"/>
          <w:lang w:val="en-US"/>
        </w:rPr>
        <w:t>customerCart</w:t>
      </w:r>
      <w:proofErr w:type="spellEnd"/>
      <w:r w:rsidRPr="0006651C">
        <w:rPr>
          <w:color w:val="000000"/>
          <w:lang w:val="en-US"/>
        </w:rPr>
        <w:t>;</w:t>
      </w:r>
    </w:p>
    <w:p w:rsidR="0006651C" w:rsidRDefault="0006651C"/>
    <w:p w:rsidR="0006651C" w:rsidRPr="0006651C" w:rsidRDefault="0006651C">
      <w:r>
        <w:t xml:space="preserve">В классах, которые собирают в себе много других сущностей лучше </w:t>
      </w:r>
      <w:r w:rsidR="00FA1A1A">
        <w:t xml:space="preserve">заменить </w:t>
      </w:r>
      <w:r w:rsidR="00FA1A1A">
        <w:t>и</w:t>
      </w:r>
      <w:r w:rsidR="00FA1A1A">
        <w:t>спользование конкретных объектов в классе ссылками на интерфейсы</w:t>
      </w:r>
      <w:r w:rsidR="00FA1A1A">
        <w:t xml:space="preserve">. </w:t>
      </w:r>
    </w:p>
    <w:p w:rsidR="00350FEC" w:rsidRDefault="00350FEC">
      <w:r>
        <w:br w:type="page"/>
      </w:r>
      <w:bookmarkStart w:id="0" w:name="_GoBack"/>
      <w:bookmarkEnd w:id="0"/>
    </w:p>
    <w:p w:rsidR="008537DC" w:rsidRPr="002B75A4" w:rsidRDefault="00E32B9B" w:rsidP="00E32B9B">
      <w:pPr>
        <w:pStyle w:val="af4"/>
        <w:numPr>
          <w:ilvl w:val="0"/>
          <w:numId w:val="1"/>
        </w:numPr>
      </w:pPr>
      <w:hyperlink r:id="rId8" w:history="1">
        <w:r w:rsidRPr="00575D9D">
          <w:rPr>
            <w:rStyle w:val="af3"/>
            <w:lang w:val="en-US"/>
          </w:rPr>
          <w:t>https</w:t>
        </w:r>
        <w:r w:rsidRPr="002B75A4">
          <w:rPr>
            <w:rStyle w:val="af3"/>
          </w:rPr>
          <w:t>://</w:t>
        </w:r>
        <w:proofErr w:type="spellStart"/>
        <w:r w:rsidRPr="00575D9D">
          <w:rPr>
            <w:rStyle w:val="af3"/>
            <w:lang w:val="en-US"/>
          </w:rPr>
          <w:t>ru</w:t>
        </w:r>
        <w:proofErr w:type="spellEnd"/>
        <w:r w:rsidRPr="002B75A4">
          <w:rPr>
            <w:rStyle w:val="af3"/>
          </w:rPr>
          <w:t>.</w:t>
        </w:r>
        <w:proofErr w:type="spellStart"/>
        <w:r w:rsidRPr="00575D9D">
          <w:rPr>
            <w:rStyle w:val="af3"/>
            <w:lang w:val="en-US"/>
          </w:rPr>
          <w:t>wikipedia</w:t>
        </w:r>
        <w:proofErr w:type="spellEnd"/>
        <w:r w:rsidRPr="002B75A4">
          <w:rPr>
            <w:rStyle w:val="af3"/>
          </w:rPr>
          <w:t>.</w:t>
        </w:r>
        <w:r w:rsidRPr="00575D9D">
          <w:rPr>
            <w:rStyle w:val="af3"/>
            <w:lang w:val="en-US"/>
          </w:rPr>
          <w:t>org</w:t>
        </w:r>
        <w:r w:rsidRPr="002B75A4">
          <w:rPr>
            <w:rStyle w:val="af3"/>
          </w:rPr>
          <w:t>/</w:t>
        </w:r>
        <w:r w:rsidRPr="00575D9D">
          <w:rPr>
            <w:rStyle w:val="af3"/>
            <w:lang w:val="en-US"/>
          </w:rPr>
          <w:t>wiki</w:t>
        </w:r>
        <w:r w:rsidRPr="002B75A4">
          <w:rPr>
            <w:rStyle w:val="af3"/>
          </w:rPr>
          <w:t>/</w:t>
        </w:r>
        <w:r w:rsidRPr="00575D9D">
          <w:rPr>
            <w:rStyle w:val="af3"/>
            <w:lang w:val="en-US"/>
          </w:rPr>
          <w:t>SOLID</w:t>
        </w:r>
        <w:r w:rsidRPr="002B75A4">
          <w:rPr>
            <w:rStyle w:val="af3"/>
          </w:rPr>
          <w:t>_%28%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1%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</w:t>
        </w:r>
        <w:r w:rsidRPr="00575D9D">
          <w:rPr>
            <w:rStyle w:val="af3"/>
            <w:lang w:val="en-US"/>
          </w:rPr>
          <w:t>A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5%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BA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1%82%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BD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-%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8%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5%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BD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1%82%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8%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2%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BD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BD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5_%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BF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3%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BC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BC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8%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1%80%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BE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2%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BD</w:t>
        </w:r>
        <w:r w:rsidRPr="002B75A4">
          <w:rPr>
            <w:rStyle w:val="af3"/>
          </w:rPr>
          <w:t>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8%</w:t>
        </w:r>
        <w:r w:rsidRPr="00575D9D">
          <w:rPr>
            <w:rStyle w:val="af3"/>
            <w:lang w:val="en-US"/>
          </w:rPr>
          <w:t>D</w:t>
        </w:r>
        <w:r w:rsidRPr="002B75A4">
          <w:rPr>
            <w:rStyle w:val="af3"/>
          </w:rPr>
          <w:t>0%</w:t>
        </w:r>
        <w:r w:rsidRPr="00575D9D">
          <w:rPr>
            <w:rStyle w:val="af3"/>
            <w:lang w:val="en-US"/>
          </w:rPr>
          <w:t>B</w:t>
        </w:r>
        <w:r w:rsidRPr="002B75A4">
          <w:rPr>
            <w:rStyle w:val="af3"/>
          </w:rPr>
          <w:t>5%29</w:t>
        </w:r>
      </w:hyperlink>
      <w:r w:rsidRPr="002B75A4">
        <w:t xml:space="preserve"> </w:t>
      </w:r>
      <w:r w:rsidR="00D72C46" w:rsidRPr="002B75A4">
        <w:t xml:space="preserve"> </w:t>
      </w:r>
    </w:p>
    <w:sectPr w:rsidR="008537DC" w:rsidRPr="002B75A4" w:rsidSect="001B16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31" w:rsidRDefault="006C5C31" w:rsidP="00855867">
      <w:pPr>
        <w:spacing w:after="0" w:line="240" w:lineRule="auto"/>
      </w:pPr>
      <w:r>
        <w:separator/>
      </w:r>
    </w:p>
  </w:endnote>
  <w:endnote w:type="continuationSeparator" w:id="0">
    <w:p w:rsidR="006C5C31" w:rsidRDefault="006C5C31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FEC">
          <w:rPr>
            <w:noProof/>
          </w:rPr>
          <w:t>2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31" w:rsidRDefault="006C5C31" w:rsidP="00855867">
      <w:pPr>
        <w:spacing w:after="0" w:line="240" w:lineRule="auto"/>
      </w:pPr>
      <w:r>
        <w:separator/>
      </w:r>
    </w:p>
  </w:footnote>
  <w:footnote w:type="continuationSeparator" w:id="0">
    <w:p w:rsidR="006C5C31" w:rsidRDefault="006C5C31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00B1635"/>
    <w:multiLevelType w:val="hybridMultilevel"/>
    <w:tmpl w:val="4B30DDC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51D"/>
    <w:multiLevelType w:val="hybridMultilevel"/>
    <w:tmpl w:val="8F48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73ACF"/>
    <w:multiLevelType w:val="hybridMultilevel"/>
    <w:tmpl w:val="C43C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24"/>
  </w:num>
  <w:num w:numId="5">
    <w:abstractNumId w:val="3"/>
  </w:num>
  <w:num w:numId="6">
    <w:abstractNumId w:val="23"/>
  </w:num>
  <w:num w:numId="7">
    <w:abstractNumId w:val="12"/>
  </w:num>
  <w:num w:numId="8">
    <w:abstractNumId w:val="10"/>
  </w:num>
  <w:num w:numId="9">
    <w:abstractNumId w:val="19"/>
  </w:num>
  <w:num w:numId="10">
    <w:abstractNumId w:val="15"/>
  </w:num>
  <w:num w:numId="11">
    <w:abstractNumId w:val="4"/>
  </w:num>
  <w:num w:numId="12">
    <w:abstractNumId w:val="11"/>
  </w:num>
  <w:num w:numId="13">
    <w:abstractNumId w:val="2"/>
  </w:num>
  <w:num w:numId="14">
    <w:abstractNumId w:val="13"/>
  </w:num>
  <w:num w:numId="15">
    <w:abstractNumId w:val="25"/>
  </w:num>
  <w:num w:numId="16">
    <w:abstractNumId w:val="1"/>
  </w:num>
  <w:num w:numId="17">
    <w:abstractNumId w:val="18"/>
  </w:num>
  <w:num w:numId="18">
    <w:abstractNumId w:val="20"/>
  </w:num>
  <w:num w:numId="19">
    <w:abstractNumId w:val="7"/>
  </w:num>
  <w:num w:numId="20">
    <w:abstractNumId w:val="21"/>
  </w:num>
  <w:num w:numId="21">
    <w:abstractNumId w:val="6"/>
  </w:num>
  <w:num w:numId="22">
    <w:abstractNumId w:val="0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9"/>
  </w:num>
  <w:num w:numId="26">
    <w:abstractNumId w:val="26"/>
  </w:num>
  <w:num w:numId="27">
    <w:abstractNumId w:val="8"/>
  </w:num>
  <w:num w:numId="2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651C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25F7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3FAC"/>
    <w:rsid w:val="004B1D76"/>
    <w:rsid w:val="004C2DD9"/>
    <w:rsid w:val="004C70EC"/>
    <w:rsid w:val="004D28C9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75D9D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22E0"/>
    <w:rsid w:val="008331EE"/>
    <w:rsid w:val="0083526C"/>
    <w:rsid w:val="00836833"/>
    <w:rsid w:val="00837CBD"/>
    <w:rsid w:val="008406F7"/>
    <w:rsid w:val="00844EF3"/>
    <w:rsid w:val="008503D8"/>
    <w:rsid w:val="00850D50"/>
    <w:rsid w:val="008537DC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B1EEA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47976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6814"/>
    <w:rsid w:val="009F779E"/>
    <w:rsid w:val="00A048D0"/>
    <w:rsid w:val="00A062D1"/>
    <w:rsid w:val="00A06CC3"/>
    <w:rsid w:val="00A11533"/>
    <w:rsid w:val="00A23415"/>
    <w:rsid w:val="00A36E3D"/>
    <w:rsid w:val="00A43B3F"/>
    <w:rsid w:val="00A5121B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17F28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0C24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1D5"/>
    <w:rsid w:val="00D15AEA"/>
    <w:rsid w:val="00D16B67"/>
    <w:rsid w:val="00D262EF"/>
    <w:rsid w:val="00D311FB"/>
    <w:rsid w:val="00D31B2C"/>
    <w:rsid w:val="00D356AF"/>
    <w:rsid w:val="00D45F02"/>
    <w:rsid w:val="00D61CC9"/>
    <w:rsid w:val="00D72C46"/>
    <w:rsid w:val="00D92D4B"/>
    <w:rsid w:val="00DA4D6C"/>
    <w:rsid w:val="00DA53D7"/>
    <w:rsid w:val="00DB03AC"/>
    <w:rsid w:val="00DC1238"/>
    <w:rsid w:val="00DC162E"/>
    <w:rsid w:val="00DD044B"/>
    <w:rsid w:val="00DD48D1"/>
    <w:rsid w:val="00DE3649"/>
    <w:rsid w:val="00DF310B"/>
    <w:rsid w:val="00DF67C2"/>
    <w:rsid w:val="00DF6FB3"/>
    <w:rsid w:val="00E04EFF"/>
    <w:rsid w:val="00E07796"/>
    <w:rsid w:val="00E100E8"/>
    <w:rsid w:val="00E12D3B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46F2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64897"/>
    <w:rsid w:val="00F82F8E"/>
    <w:rsid w:val="00F90F48"/>
    <w:rsid w:val="00F915D5"/>
    <w:rsid w:val="00F97E24"/>
    <w:rsid w:val="00FA1A1A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OLID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C06C-4CCA-49CB-9631-B13B114D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54</cp:revision>
  <dcterms:created xsi:type="dcterms:W3CDTF">2015-11-03T13:55:00Z</dcterms:created>
  <dcterms:modified xsi:type="dcterms:W3CDTF">2016-01-21T12:43:00Z</dcterms:modified>
</cp:coreProperties>
</file>