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6600" w14:textId="47D7B4D5" w:rsidR="009B2E7C" w:rsidRPr="009B2E7C" w:rsidRDefault="009B2E7C" w:rsidP="009B2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9B2E7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Корневые слова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KZ"/>
        </w:rPr>
        <w:t>3</w:t>
      </w:r>
      <w:r w:rsidRPr="009B2E7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00 (KZ → RU)</w:t>
      </w:r>
    </w:p>
    <w:p w14:paraId="39ECC9CA" w14:textId="77777777" w:rsidR="009B2E7C" w:rsidRDefault="009B2E7C" w:rsidP="009B2E7C">
      <w:pPr>
        <w:spacing w:before="100" w:beforeAutospacing="1" w:after="100" w:afterAutospacing="1" w:line="240" w:lineRule="auto"/>
        <w:ind w:left="720" w:hanging="360"/>
      </w:pPr>
    </w:p>
    <w:p w14:paraId="3ED8CA05" w14:textId="1B8B6D18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жауап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ответ</w:t>
      </w:r>
    </w:p>
    <w:p w14:paraId="1DCAF13E" w14:textId="4FFAB39A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мүмкін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возможный</w:t>
      </w:r>
    </w:p>
    <w:p w14:paraId="0D959FAF" w14:textId="6E377512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көз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глаз</w:t>
      </w:r>
    </w:p>
    <w:p w14:paraId="401BACFA" w14:textId="4B63127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цена, ценность</w:t>
      </w:r>
    </w:p>
    <w:p w14:paraId="00C7D9B3" w14:textId="65A2FF5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таны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знать, узнавать</w:t>
      </w:r>
    </w:p>
    <w:p w14:paraId="0DF76A91" w14:textId="619E994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ұстан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придерживаться</w:t>
      </w:r>
    </w:p>
    <w:p w14:paraId="67BFFB8A" w14:textId="53C264A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бол — быть</w:t>
      </w:r>
    </w:p>
    <w:p w14:paraId="4B21D1AF" w14:textId="040451A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қабілет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способность</w:t>
      </w:r>
    </w:p>
    <w:p w14:paraId="6B7601FC" w14:textId="2AAFFDE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ниет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намерение</w:t>
      </w:r>
    </w:p>
    <w:p w14:paraId="29371177" w14:textId="46DB1CC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ықпал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влияние</w:t>
      </w:r>
    </w:p>
    <w:p w14:paraId="40A5D1E1" w14:textId="522D078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қажет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нужно, необходимость</w:t>
      </w:r>
    </w:p>
    <w:p w14:paraId="347181CD" w14:textId="22E3529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талап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требование</w:t>
      </w:r>
    </w:p>
    <w:p w14:paraId="018D5FE1" w14:textId="3CA9275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түсін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понимать</w:t>
      </w:r>
    </w:p>
    <w:p w14:paraId="27A3FC61" w14:textId="5212536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пайым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рассуждение</w:t>
      </w:r>
    </w:p>
    <w:p w14:paraId="5915CD36" w14:textId="0A3B87C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зерде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разум, мышление</w:t>
      </w:r>
    </w:p>
    <w:p w14:paraId="346E69E5" w14:textId="05331F83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ұмтыл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стремиться</w:t>
      </w:r>
    </w:p>
    <w:p w14:paraId="0AE14D1D" w14:textId="7572BE52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белсенді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активный</w:t>
      </w:r>
    </w:p>
    <w:p w14:paraId="0057F9A0" w14:textId="27AFCEA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ықтимал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вероятный</w:t>
      </w:r>
    </w:p>
    <w:p w14:paraId="4A10296B" w14:textId="1EE3869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тұрақ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устойчивый</w:t>
      </w:r>
    </w:p>
    <w:p w14:paraId="6911D3D9" w14:textId="10C70E0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приходить</w:t>
      </w:r>
    </w:p>
    <w:p w14:paraId="6BF91C39" w14:textId="2C666EB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бір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один</w:t>
      </w:r>
    </w:p>
    <w:p w14:paraId="4EBCA23B" w14:textId="4F8A070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сен — верить</w:t>
      </w:r>
    </w:p>
    <w:p w14:paraId="35A87E16" w14:textId="67059E3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мақсат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цель</w:t>
      </w:r>
    </w:p>
    <w:p w14:paraId="1BF9E4DE" w14:textId="07A05E9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өмір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жизнь</w:t>
      </w:r>
    </w:p>
    <w:p w14:paraId="5CCDC814" w14:textId="572D3FA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қамқор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заботливый</w:t>
      </w:r>
    </w:p>
    <w:p w14:paraId="5D818047" w14:textId="355F3100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тәуел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зависеть</w:t>
      </w:r>
    </w:p>
    <w:p w14:paraId="4C231BE7" w14:textId="0F41AB22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дербес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самостоятельный</w:t>
      </w:r>
    </w:p>
    <w:p w14:paraId="79F24D46" w14:textId="152F5FE2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қатыс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участвовать</w:t>
      </w:r>
    </w:p>
    <w:p w14:paraId="5F8B66E5" w14:textId="5A2EBF8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байла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связывать</w:t>
      </w:r>
    </w:p>
    <w:p w14:paraId="01F751C3" w14:textId="17DFABF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әрекет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действие</w:t>
      </w:r>
    </w:p>
    <w:p w14:paraId="08084EE7" w14:textId="7952FBA2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ықылас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желание, расположение</w:t>
      </w:r>
    </w:p>
    <w:p w14:paraId="41C7BC14" w14:textId="3D0B5EA0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ұқып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аккуратный</w:t>
      </w:r>
    </w:p>
    <w:p w14:paraId="268712AA" w14:textId="0EFE068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төз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терпеть</w:t>
      </w:r>
    </w:p>
    <w:p w14:paraId="26E3D249" w14:textId="1939601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приспосабливаться</w:t>
      </w:r>
    </w:p>
    <w:p w14:paraId="0D06FBC9" w14:textId="30D1791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парасат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разум, мудрость</w:t>
      </w:r>
    </w:p>
    <w:p w14:paraId="5FF60983" w14:textId="1B2BFD1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болмыс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сущность</w:t>
      </w:r>
    </w:p>
    <w:p w14:paraId="7CD7C8F8" w14:textId="1B1622F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ықшам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компактный</w:t>
      </w:r>
    </w:p>
    <w:p w14:paraId="7D45BEE3" w14:textId="2454D7B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икем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гибкость</w:t>
      </w:r>
    </w:p>
    <w:p w14:paraId="77B900C6" w14:textId="596A149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ізде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искать</w:t>
      </w:r>
    </w:p>
    <w:p w14:paraId="0F5FA4F1" w14:textId="17E3B6F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әділет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справедливость</w:t>
      </w:r>
    </w:p>
    <w:p w14:paraId="63477283" w14:textId="456B370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бейтарап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нейтральный</w:t>
      </w:r>
    </w:p>
    <w:p w14:paraId="4700F7F0" w14:textId="559525D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сабақ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связь, урок</w:t>
      </w:r>
    </w:p>
    <w:p w14:paraId="0B347EB1" w14:textId="2365454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алғы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предварительный</w:t>
      </w:r>
    </w:p>
    <w:p w14:paraId="77ED113B" w14:textId="69F90D3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 — вытекать, следовать</w:t>
      </w:r>
    </w:p>
    <w:p w14:paraId="5CBB08D5" w14:textId="125F2F59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түй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связывать, подводить итог</w:t>
      </w:r>
    </w:p>
    <w:p w14:paraId="0E4EABB9" w14:textId="5EFF35E8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ориентироваться</w:t>
      </w:r>
    </w:p>
    <w:p w14:paraId="7B1E9199" w14:textId="2887AE8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тұтас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целый</w:t>
      </w:r>
    </w:p>
    <w:p w14:paraId="5EC4A007" w14:textId="254A36A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смысл</w:t>
      </w:r>
    </w:p>
    <w:p w14:paraId="383C19B7" w14:textId="3851BB7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үйлес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сочетаться</w:t>
      </w:r>
    </w:p>
    <w:p w14:paraId="74B34DE8" w14:textId="4842F50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ұйғар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постановить</w:t>
      </w:r>
    </w:p>
    <w:p w14:paraId="1DC0A19D" w14:textId="470274E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дәйек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аргумент</w:t>
      </w:r>
    </w:p>
    <w:p w14:paraId="0204BFE8" w14:textId="6F16F08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основа</w:t>
      </w:r>
    </w:p>
    <w:p w14:paraId="0B42DFC8" w14:textId="6150407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 — начинать</w:t>
      </w:r>
    </w:p>
    <w:p w14:paraId="1F8FAD7D" w14:textId="5911FBE9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нәтиже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результат</w:t>
      </w:r>
    </w:p>
    <w:p w14:paraId="65FF56DC" w14:textId="19DAFF4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таныл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быть признанным</w:t>
      </w:r>
    </w:p>
    <w:p w14:paraId="0FB42B4D" w14:textId="0133311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қолай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удобный</w:t>
      </w:r>
    </w:p>
    <w:p w14:paraId="0DEDDE06" w14:textId="0A8C4E39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бағыт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направление</w:t>
      </w:r>
    </w:p>
    <w:p w14:paraId="796B56BB" w14:textId="44CA3F2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менять</w:t>
      </w:r>
    </w:p>
    <w:p w14:paraId="25EB39DF" w14:textId="2295377C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ядро</w:t>
      </w:r>
    </w:p>
    <w:p w14:paraId="4C17F641" w14:textId="755DD57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формулировать</w:t>
      </w:r>
    </w:p>
    <w:p w14:paraId="4E4EF813" w14:textId="69A0670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жарас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подходить, сочетаться</w:t>
      </w:r>
    </w:p>
    <w:p w14:paraId="468FD049" w14:textId="7681FB9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орнық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закрепляться</w:t>
      </w:r>
    </w:p>
    <w:p w14:paraId="16366321" w14:textId="468A10A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қабыл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принимать</w:t>
      </w:r>
    </w:p>
    <w:p w14:paraId="3F859DF7" w14:textId="45ABC37C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ұста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держать</w:t>
      </w:r>
    </w:p>
    <w:p w14:paraId="0409D052" w14:textId="0C4710F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зерек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проницательный</w:t>
      </w:r>
    </w:p>
    <w:p w14:paraId="07898720" w14:textId="5C9FE608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ілгері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вперёд</w:t>
      </w:r>
    </w:p>
    <w:p w14:paraId="421185FB" w14:textId="34162A40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остановка</w:t>
      </w:r>
    </w:p>
    <w:p w14:paraId="354DC03B" w14:textId="2B3CEBC1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құзырет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полномочие</w:t>
      </w:r>
    </w:p>
    <w:p w14:paraId="02D46D4E" w14:textId="00C48E1C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данные</w:t>
      </w:r>
    </w:p>
    <w:p w14:paraId="2A7202F5" w14:textId="105C4A3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пайда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польза</w:t>
      </w:r>
    </w:p>
    <w:p w14:paraId="72E83EA1" w14:textId="38F05BB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ортақ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общий</w:t>
      </w:r>
    </w:p>
    <w:p w14:paraId="52B79E39" w14:textId="2514A760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груз</w:t>
      </w:r>
    </w:p>
    <w:p w14:paraId="693DD4BC" w14:textId="6E679928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оценивать</w:t>
      </w:r>
    </w:p>
    <w:p w14:paraId="04171CF2" w14:textId="327672E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тұжырым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формулировка</w:t>
      </w:r>
    </w:p>
    <w:p w14:paraId="05BE31EE" w14:textId="1ED4A57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дара — отдельный</w:t>
      </w:r>
    </w:p>
    <w:p w14:paraId="6C8E2BE9" w14:textId="4FE11943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маңыз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значение</w:t>
      </w:r>
    </w:p>
    <w:p w14:paraId="2537692E" w14:textId="1C2157A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алғыр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сообразительный</w:t>
      </w:r>
    </w:p>
    <w:p w14:paraId="59CAD3F7" w14:textId="5C4340D3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табан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упорство</w:t>
      </w:r>
    </w:p>
    <w:p w14:paraId="553284CB" w14:textId="2F2DB8C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байланыс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связь</w:t>
      </w:r>
    </w:p>
    <w:p w14:paraId="0E1D4654" w14:textId="569DE1C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сенім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доверие</w:t>
      </w:r>
    </w:p>
    <w:p w14:paraId="141FAB2E" w14:textId="07F71266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начало</w:t>
      </w:r>
    </w:p>
    <w:p w14:paraId="1DF6D310" w14:textId="6C7FDA0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ықпалдылық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влиятельность</w:t>
      </w:r>
    </w:p>
    <w:p w14:paraId="210BCE01" w14:textId="1E59755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бейімдел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адаптироваться</w:t>
      </w:r>
    </w:p>
    <w:p w14:paraId="5CEAB0E3" w14:textId="2C938668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таным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познание</w:t>
      </w:r>
    </w:p>
    <w:p w14:paraId="3290DAF8" w14:textId="4DC8A5B9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көкжиек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горизонт</w:t>
      </w:r>
    </w:p>
    <w:p w14:paraId="7A2D2226" w14:textId="6BAB26D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жауапкер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ответственный</w:t>
      </w:r>
    </w:p>
    <w:p w14:paraId="308405A4" w14:textId="73473FB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гармония</w:t>
      </w:r>
    </w:p>
    <w:p w14:paraId="53D9258A" w14:textId="3417769A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түсіндір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объяснять</w:t>
      </w:r>
    </w:p>
    <w:p w14:paraId="4C820B7B" w14:textId="4C15292C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бағалау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оценка</w:t>
      </w:r>
    </w:p>
    <w:p w14:paraId="33FF3A30" w14:textId="5103F84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тұжырымда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формулировать концепцию</w:t>
      </w:r>
    </w:p>
    <w:p w14:paraId="6168085F" w14:textId="60F3BF6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ұстам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сдерживать</w:t>
      </w:r>
    </w:p>
    <w:p w14:paraId="6F16028B" w14:textId="41FB51B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пайдала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использовать</w:t>
      </w:r>
    </w:p>
    <w:p w14:paraId="3A6C8D20" w14:textId="53473B14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ықпалда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интегрировать</w:t>
      </w:r>
    </w:p>
    <w:p w14:paraId="716EDD90" w14:textId="44840787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орныққан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устойчивый</w:t>
      </w:r>
    </w:p>
    <w:p w14:paraId="4536CE74" w14:textId="6832596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бағытта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направлять</w:t>
      </w:r>
    </w:p>
    <w:p w14:paraId="629B1CC4" w14:textId="18F6BE95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байланыстыр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связывать</w:t>
      </w:r>
    </w:p>
    <w:p w14:paraId="73AB893B" w14:textId="3F9D7EAF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қабылдау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принятие</w:t>
      </w:r>
    </w:p>
    <w:p w14:paraId="16BC8A35" w14:textId="5E66B8DB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ықыластан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проявлять интерес</w:t>
      </w:r>
    </w:p>
    <w:p w14:paraId="5A0ECAC6" w14:textId="770BB01E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алмас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обмениваться</w:t>
      </w:r>
    </w:p>
    <w:p w14:paraId="0485FEA0" w14:textId="779DE54D" w:rsidR="009B2E7C" w:rsidRPr="009B2E7C" w:rsidRDefault="009B2E7C" w:rsidP="009B2E7C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достигать</w:t>
      </w:r>
    </w:p>
    <w:p w14:paraId="7C4F042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жетіл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развиваться, совершенствоваться</w:t>
      </w:r>
    </w:p>
    <w:p w14:paraId="7E5EE13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расти</w:t>
      </w:r>
    </w:p>
    <w:p w14:paraId="18F3233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кем — уменьшаться, недоставать</w:t>
      </w:r>
    </w:p>
    <w:p w14:paraId="429A06C3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арт — увеличиваться</w:t>
      </w:r>
    </w:p>
    <w:p w14:paraId="2A023943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сохранять</w:t>
      </w:r>
    </w:p>
    <w:p w14:paraId="325B91B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қорға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защищать</w:t>
      </w:r>
    </w:p>
    <w:p w14:paraId="7DF0D85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басқар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управлять</w:t>
      </w:r>
    </w:p>
    <w:p w14:paraId="1BA76AE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порядок</w:t>
      </w:r>
    </w:p>
    <w:p w14:paraId="00BDD54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жүйе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строй, устройство</w:t>
      </w:r>
    </w:p>
    <w:p w14:paraId="0DAC9E3A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қатар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ряд</w:t>
      </w:r>
    </w:p>
    <w:p w14:paraId="323ED3D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үлгі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образец</w:t>
      </w:r>
    </w:p>
    <w:p w14:paraId="2F51A9F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негізде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обосновывать</w:t>
      </w:r>
    </w:p>
    <w:p w14:paraId="6AF3776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дәлел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доказательство</w:t>
      </w:r>
    </w:p>
    <w:p w14:paraId="1937E7B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қисын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логика</w:t>
      </w:r>
    </w:p>
    <w:p w14:paraId="10C067EA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қисындылық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логичность</w:t>
      </w:r>
    </w:p>
    <w:p w14:paraId="405F441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мәндес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схожий по смыслу</w:t>
      </w:r>
    </w:p>
    <w:p w14:paraId="21C3F62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қарастыр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рассматривать</w:t>
      </w:r>
    </w:p>
    <w:p w14:paraId="75C7212A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айқында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определять</w:t>
      </w:r>
    </w:p>
    <w:p w14:paraId="735030C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тұспал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намёк</w:t>
      </w:r>
    </w:p>
    <w:p w14:paraId="666C517B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ориентир</w:t>
      </w:r>
    </w:p>
    <w:p w14:paraId="647EBA0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направлять</w:t>
      </w:r>
    </w:p>
    <w:p w14:paraId="6CB31F9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ықтималдылық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вероятность</w:t>
      </w:r>
    </w:p>
    <w:p w14:paraId="2ECFD28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мера</w:t>
      </w:r>
    </w:p>
    <w:p w14:paraId="75CC437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шекте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ограничивать</w:t>
      </w:r>
    </w:p>
    <w:p w14:paraId="3844C51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межеле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разграничивать</w:t>
      </w:r>
    </w:p>
    <w:p w14:paraId="414A8256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ауқым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масштаб</w:t>
      </w:r>
    </w:p>
    <w:p w14:paraId="6276FBC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өріс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поле, сфера</w:t>
      </w:r>
    </w:p>
    <w:p w14:paraId="09A6CA2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сала — отрасль</w:t>
      </w:r>
    </w:p>
    <w:p w14:paraId="5EA61C79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арна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направление, русло</w:t>
      </w:r>
    </w:p>
    <w:p w14:paraId="259F33C9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механизм</w:t>
      </w:r>
    </w:p>
    <w:p w14:paraId="67927A16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средство</w:t>
      </w:r>
    </w:p>
    <w:p w14:paraId="7962968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әдіс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метод</w:t>
      </w:r>
    </w:p>
    <w:p w14:paraId="5636830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тәсіл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приём, способ</w:t>
      </w:r>
    </w:p>
    <w:p w14:paraId="044D7B4A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амал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действие, приём</w:t>
      </w:r>
    </w:p>
    <w:p w14:paraId="2B7F6DE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үдеріс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ход, течение</w:t>
      </w:r>
    </w:p>
    <w:p w14:paraId="52A7C3E1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қозғалыс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движение</w:t>
      </w:r>
    </w:p>
    <w:p w14:paraId="091278D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ауыс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перемещаться</w:t>
      </w:r>
    </w:p>
    <w:p w14:paraId="24B28B6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өзгер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изменяться</w:t>
      </w:r>
    </w:p>
    <w:p w14:paraId="7099AF59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бейнеле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изображать</w:t>
      </w:r>
    </w:p>
    <w:p w14:paraId="52E8E27E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сипатта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описывать</w:t>
      </w:r>
    </w:p>
    <w:p w14:paraId="4B45CAA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мазмұн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содержание</w:t>
      </w:r>
    </w:p>
    <w:p w14:paraId="4F7D0C9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құрылым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структура</w:t>
      </w:r>
    </w:p>
    <w:p w14:paraId="0B58CA1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бөліс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делиться</w:t>
      </w:r>
    </w:p>
    <w:p w14:paraId="684E520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жинақ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совокупность</w:t>
      </w:r>
    </w:p>
    <w:p w14:paraId="1FAF0B01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тоғыс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пересечение</w:t>
      </w:r>
    </w:p>
    <w:p w14:paraId="1945DB0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ықпалда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объединять</w:t>
      </w:r>
    </w:p>
    <w:p w14:paraId="27EFDE0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теңгер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уравновешивать</w:t>
      </w:r>
    </w:p>
    <w:p w14:paraId="38258783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үйлестір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согласовывать</w:t>
      </w:r>
    </w:p>
    <w:p w14:paraId="12CC85A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салыстыр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сравнивать</w:t>
      </w:r>
    </w:p>
    <w:p w14:paraId="4B313CE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сарала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анализировать</w:t>
      </w:r>
    </w:p>
    <w:p w14:paraId="3AFB2C56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жікте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классифицировать</w:t>
      </w:r>
    </w:p>
    <w:p w14:paraId="50E0A9B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айыру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различие</w:t>
      </w:r>
    </w:p>
    <w:p w14:paraId="55DBE6D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дарала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выделять</w:t>
      </w:r>
    </w:p>
    <w:p w14:paraId="703293C6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жалпыла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обобщать</w:t>
      </w:r>
    </w:p>
    <w:p w14:paraId="5F5C0771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түзе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исправлять</w:t>
      </w:r>
    </w:p>
    <w:p w14:paraId="6896654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жетілдір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улучшать</w:t>
      </w:r>
    </w:p>
    <w:p w14:paraId="6CB8057E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нығайт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укреплять</w:t>
      </w:r>
    </w:p>
    <w:p w14:paraId="6AB7B58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бекіт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закреплять</w:t>
      </w:r>
    </w:p>
    <w:p w14:paraId="24BBAE2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орнықтыр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стабилизировать</w:t>
      </w:r>
    </w:p>
    <w:p w14:paraId="4F159551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сақтан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предостерегаться</w:t>
      </w:r>
    </w:p>
    <w:p w14:paraId="0A0E1B4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ықтияр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воля</w:t>
      </w:r>
    </w:p>
    <w:p w14:paraId="5A38ED8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ерік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воля</w:t>
      </w:r>
    </w:p>
    <w:p w14:paraId="54FDF8A3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таңдау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выбор</w:t>
      </w:r>
    </w:p>
    <w:p w14:paraId="2E386AD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шеш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решать</w:t>
      </w:r>
    </w:p>
    <w:p w14:paraId="4566B97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шешім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решение</w:t>
      </w:r>
    </w:p>
    <w:p w14:paraId="10E575B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келіс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соглашаться</w:t>
      </w:r>
    </w:p>
    <w:p w14:paraId="4DE136B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басым — преобладающий</w:t>
      </w:r>
    </w:p>
    <w:p w14:paraId="53FCA00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артық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избыточный</w:t>
      </w:r>
    </w:p>
    <w:p w14:paraId="1D95454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жеткілік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достаточность</w:t>
      </w:r>
    </w:p>
    <w:p w14:paraId="028F88DE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тапшы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дефицитный</w:t>
      </w:r>
    </w:p>
    <w:p w14:paraId="5782587B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тең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равный</w:t>
      </w:r>
    </w:p>
    <w:p w14:paraId="3E894A7E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айырма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разница</w:t>
      </w:r>
    </w:p>
    <w:p w14:paraId="33FB8C2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үлес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доля</w:t>
      </w:r>
    </w:p>
    <w:p w14:paraId="543C9FD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орта — среда</w:t>
      </w:r>
    </w:p>
    <w:p w14:paraId="34CCD59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ықпал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ету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воздействовать</w:t>
      </w:r>
    </w:p>
    <w:p w14:paraId="312BF86C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ұста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придерживаться курса</w:t>
      </w:r>
    </w:p>
    <w:p w14:paraId="7EE621E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межелі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ограниченный</w:t>
      </w:r>
    </w:p>
    <w:p w14:paraId="5DAF4626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руководство</w:t>
      </w:r>
    </w:p>
    <w:p w14:paraId="282318AA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вести</w:t>
      </w:r>
    </w:p>
    <w:p w14:paraId="65760B1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өкілет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полномочие</w:t>
      </w:r>
    </w:p>
    <w:p w14:paraId="7C939F28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мүдде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интерес</w:t>
      </w:r>
    </w:p>
    <w:p w14:paraId="464DB7C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мақсаттылық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целенаправленность</w:t>
      </w:r>
    </w:p>
    <w:p w14:paraId="2E8FCC52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нәтижелілік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эффективность</w:t>
      </w:r>
    </w:p>
    <w:p w14:paraId="5D9E31C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пәрмен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действенность</w:t>
      </w:r>
    </w:p>
    <w:p w14:paraId="18E80D1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пәрменділік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результативность</w:t>
      </w:r>
    </w:p>
    <w:p w14:paraId="194AD98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ұтым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выгода</w:t>
      </w:r>
    </w:p>
    <w:p w14:paraId="67874C3B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ұтымдылық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рациональность</w:t>
      </w:r>
    </w:p>
    <w:p w14:paraId="4C8464E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үйлескен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согласованный</w:t>
      </w:r>
    </w:p>
    <w:p w14:paraId="0E1EBF5E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тиянақ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основательность</w:t>
      </w:r>
    </w:p>
    <w:p w14:paraId="4CA0326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тиянақтылық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устойчивость, надёжность</w:t>
      </w:r>
    </w:p>
    <w:p w14:paraId="38BA1DD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қағида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принцип</w:t>
      </w:r>
    </w:p>
    <w:p w14:paraId="57179014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шарт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условие</w:t>
      </w:r>
    </w:p>
    <w:p w14:paraId="3DFF3A57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талап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ету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требовать</w:t>
      </w:r>
    </w:p>
    <w:p w14:paraId="036DE4B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мүмкіндік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беру — предоставлять возможность</w:t>
      </w:r>
    </w:p>
    <w:p w14:paraId="29ECE4E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өзара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взаимный</w:t>
      </w:r>
    </w:p>
    <w:p w14:paraId="00172FC5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тәуелсіз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независимый</w:t>
      </w:r>
    </w:p>
    <w:p w14:paraId="1490399D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дербестен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обособляться</w:t>
      </w:r>
    </w:p>
    <w:p w14:paraId="7BFEF37B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бейтараптан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нейтрализоваться</w:t>
      </w:r>
    </w:p>
    <w:p w14:paraId="7ECFAD0F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орнықты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устойчивый</w:t>
      </w:r>
    </w:p>
    <w:p w14:paraId="002F1E80" w14:textId="77777777" w:rsidR="009B2E7C" w:rsidRPr="009B2E7C" w:rsidRDefault="009B2E7C" w:rsidP="009B2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тұрақтан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стабилизироваться</w:t>
      </w:r>
    </w:p>
    <w:p w14:paraId="796D872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кеңістік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пространство</w:t>
      </w:r>
    </w:p>
    <w:p w14:paraId="79E5D2A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уақыт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время</w:t>
      </w:r>
    </w:p>
    <w:p w14:paraId="00CE5C0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кезең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этап, период</w:t>
      </w:r>
    </w:p>
    <w:p w14:paraId="07AC7366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мерзім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срок</w:t>
      </w:r>
    </w:p>
    <w:p w14:paraId="7DD3CC2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сәт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момент</w:t>
      </w:r>
    </w:p>
    <w:p w14:paraId="414BA6B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бастауыш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источник, начало</w:t>
      </w:r>
    </w:p>
    <w:p w14:paraId="0E47485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түп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основа, корень</w:t>
      </w:r>
    </w:p>
    <w:p w14:paraId="5FAF229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себеп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причина</w:t>
      </w:r>
    </w:p>
    <w:p w14:paraId="5CCF1E1F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основание</w:t>
      </w:r>
    </w:p>
    <w:p w14:paraId="10C3839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айғақ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факт, свидетельство</w:t>
      </w:r>
    </w:p>
    <w:p w14:paraId="379C537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дәлдік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точность</w:t>
      </w:r>
    </w:p>
    <w:p w14:paraId="033B79C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конкретность</w:t>
      </w:r>
    </w:p>
    <w:p w14:paraId="1BBC07A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айқын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ясный</w:t>
      </w:r>
    </w:p>
    <w:p w14:paraId="177DB61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көмескі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смутный</w:t>
      </w:r>
    </w:p>
    <w:p w14:paraId="4CC01C0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бұлдыр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размытый</w:t>
      </w:r>
    </w:p>
    <w:p w14:paraId="00FEFEF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шындық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истина</w:t>
      </w:r>
    </w:p>
    <w:p w14:paraId="518766A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жалған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ложь</w:t>
      </w:r>
    </w:p>
    <w:p w14:paraId="527ACFBE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күмән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сомнение</w:t>
      </w:r>
    </w:p>
    <w:p w14:paraId="4C80899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сенімсіздік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недоверие</w:t>
      </w:r>
    </w:p>
    <w:p w14:paraId="7A2BFA7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күдік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подозрение</w:t>
      </w:r>
    </w:p>
    <w:p w14:paraId="04357EEE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пайымсыздық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поверхностность</w:t>
      </w:r>
    </w:p>
    <w:p w14:paraId="13532B2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тереңдік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глубина</w:t>
      </w:r>
    </w:p>
    <w:p w14:paraId="78AA737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кеңдік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широта</w:t>
      </w:r>
    </w:p>
    <w:p w14:paraId="3E1BA9D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тарлық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ограниченность</w:t>
      </w:r>
    </w:p>
    <w:p w14:paraId="464E82D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ауқымдылық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масштабность</w:t>
      </w:r>
    </w:p>
    <w:p w14:paraId="4CFDD8EE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тұжырымсыздық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</w:t>
      </w: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неоформленность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вывода</w:t>
      </w:r>
    </w:p>
    <w:p w14:paraId="4177FB1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дәлелсіздік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бездоказательность</w:t>
      </w:r>
    </w:p>
    <w:p w14:paraId="32E8E9B7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қисынсыздық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нелогичность</w:t>
      </w:r>
    </w:p>
    <w:p w14:paraId="2C5AE01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үйлеспеушілік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несогласованность</w:t>
      </w:r>
    </w:p>
    <w:p w14:paraId="35534DD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сәйкессіздік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несоответствие</w:t>
      </w:r>
    </w:p>
    <w:p w14:paraId="57DECEA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теңсіздік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неравенство</w:t>
      </w:r>
    </w:p>
    <w:p w14:paraId="19AAE5C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үйлеспе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несоответствующий</w:t>
      </w:r>
    </w:p>
    <w:p w14:paraId="4C3E394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қарсыластық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противостояние</w:t>
      </w:r>
    </w:p>
    <w:p w14:paraId="0A28D3F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қайшылық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противоречие</w:t>
      </w:r>
    </w:p>
    <w:p w14:paraId="5B580C1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алшақтық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разрыв, дистанция</w:t>
      </w:r>
    </w:p>
    <w:p w14:paraId="5BD476A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ұқсастық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сходство</w:t>
      </w:r>
    </w:p>
    <w:p w14:paraId="00D94D5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айырмашылық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различие</w:t>
      </w:r>
    </w:p>
    <w:p w14:paraId="2B781C6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байланыстылық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связанность</w:t>
      </w:r>
    </w:p>
    <w:p w14:paraId="39E67E8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сабақтас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взаимосвязанный</w:t>
      </w:r>
    </w:p>
    <w:p w14:paraId="5A91B21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тәуелсіздік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независимость</w:t>
      </w:r>
    </w:p>
    <w:p w14:paraId="226ADE4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дербестік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самостоятельность</w:t>
      </w:r>
    </w:p>
    <w:p w14:paraId="78DCFD5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еркіндік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свобода</w:t>
      </w:r>
    </w:p>
    <w:p w14:paraId="50EECB8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шектеулілік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ограниченность</w:t>
      </w:r>
    </w:p>
    <w:p w14:paraId="74025EB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мүмкіндіксіздік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отсутствие возможности</w:t>
      </w:r>
    </w:p>
    <w:p w14:paraId="19F7A10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қолжетімділік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доступность</w:t>
      </w:r>
    </w:p>
    <w:p w14:paraId="4BE9D67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ықтималсыздық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невозможность</w:t>
      </w:r>
    </w:p>
    <w:p w14:paraId="64D5B1A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жеткіліксіздік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недостаточность</w:t>
      </w:r>
    </w:p>
    <w:p w14:paraId="750C46E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артықшылық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преимущество</w:t>
      </w:r>
    </w:p>
    <w:p w14:paraId="7307F3F6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кемшілік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недостаток</w:t>
      </w:r>
    </w:p>
    <w:p w14:paraId="1327167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теңгерімсіздік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дисбаланс</w:t>
      </w:r>
    </w:p>
    <w:p w14:paraId="5D965F1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тұрақсыздық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нестабильность</w:t>
      </w:r>
    </w:p>
    <w:p w14:paraId="6CCB29EE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әлсіздік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слабость</w:t>
      </w:r>
    </w:p>
    <w:p w14:paraId="4914863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беріктік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прочность</w:t>
      </w:r>
    </w:p>
    <w:p w14:paraId="336E0EC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серпін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импульс</w:t>
      </w:r>
    </w:p>
    <w:p w14:paraId="203A9D0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қарқын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темп</w:t>
      </w:r>
    </w:p>
    <w:p w14:paraId="03A5CA4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баяулық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медлительность</w:t>
      </w:r>
    </w:p>
    <w:p w14:paraId="0A4D4E3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жеделдік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оперативность</w:t>
      </w:r>
    </w:p>
    <w:p w14:paraId="52BDB68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үздіксіздік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непрерывность</w:t>
      </w:r>
    </w:p>
    <w:p w14:paraId="5310DF4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үзіліс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перерыв</w:t>
      </w:r>
    </w:p>
    <w:p w14:paraId="4953103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ауысым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смена</w:t>
      </w:r>
    </w:p>
    <w:p w14:paraId="12A120B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бейберекеттік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хаотичность</w:t>
      </w:r>
    </w:p>
    <w:p w14:paraId="4A71AC9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ретсіздік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беспорядок</w:t>
      </w:r>
    </w:p>
    <w:p w14:paraId="05F69345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тәртіп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порядок</w:t>
      </w:r>
    </w:p>
    <w:p w14:paraId="5F7C67F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үйлесімділік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согласованность</w:t>
      </w:r>
    </w:p>
    <w:p w14:paraId="42ACC3B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жарамдылық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пригодность</w:t>
      </w:r>
    </w:p>
    <w:p w14:paraId="78DD600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икемсіздік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негибкость</w:t>
      </w:r>
    </w:p>
    <w:p w14:paraId="5FB8F15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сәйкестік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соответствие</w:t>
      </w:r>
    </w:p>
    <w:p w14:paraId="55103EF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нақыш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оттенок, характер</w:t>
      </w:r>
    </w:p>
    <w:p w14:paraId="6B4BB2A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рең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тон, нюанс</w:t>
      </w:r>
    </w:p>
    <w:p w14:paraId="5211FB0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өрнек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образец, выражение</w:t>
      </w:r>
    </w:p>
    <w:p w14:paraId="16D8ECB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отсутствие ориентира</w:t>
      </w:r>
    </w:p>
    <w:p w14:paraId="1AFE6E9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мақсатсыздық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бесцельность</w:t>
      </w:r>
    </w:p>
    <w:p w14:paraId="2DE57A96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бейжайлық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безразличие</w:t>
      </w:r>
    </w:p>
    <w:p w14:paraId="579C9D4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немқұрайлылық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равнодушие</w:t>
      </w:r>
    </w:p>
    <w:p w14:paraId="2E4A0C33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ынта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мотивация</w:t>
      </w:r>
    </w:p>
    <w:p w14:paraId="69C2D9D7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құлшыныс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рвение</w:t>
      </w:r>
    </w:p>
    <w:p w14:paraId="732BFAB9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жігер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воля, энергия</w:t>
      </w:r>
    </w:p>
    <w:p w14:paraId="793E8171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қажыр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упорство</w:t>
      </w:r>
    </w:p>
    <w:p w14:paraId="6DF8BE2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сергектік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бодрость</w:t>
      </w:r>
    </w:p>
    <w:p w14:paraId="7AA443A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әл-ауқат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благосостояние</w:t>
      </w:r>
    </w:p>
    <w:p w14:paraId="0AC5056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тыныштық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спокойствие</w:t>
      </w:r>
    </w:p>
    <w:p w14:paraId="436D6496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тұрақ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опора</w:t>
      </w:r>
    </w:p>
    <w:p w14:paraId="56B8A75B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сүйеніш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поддержка</w:t>
      </w:r>
    </w:p>
    <w:p w14:paraId="04F9383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тірек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опора</w:t>
      </w:r>
    </w:p>
    <w:p w14:paraId="67EF180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демеу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содействие</w:t>
      </w:r>
    </w:p>
    <w:p w14:paraId="5A79DA9F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қор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запас</w:t>
      </w:r>
    </w:p>
    <w:p w14:paraId="0FC4FF4C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молшылық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изобилие</w:t>
      </w:r>
    </w:p>
    <w:p w14:paraId="1382D1E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тапшылық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дефицит</w:t>
      </w:r>
    </w:p>
    <w:p w14:paraId="1CBBC68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шығын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расход</w:t>
      </w:r>
    </w:p>
    <w:p w14:paraId="6ABC6F6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кіріс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доход</w:t>
      </w:r>
    </w:p>
    <w:p w14:paraId="5A09AE8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теңгерім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баланс</w:t>
      </w:r>
    </w:p>
    <w:p w14:paraId="40789C00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салмақ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вес, значимость</w:t>
      </w:r>
    </w:p>
    <w:p w14:paraId="6E057F9E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басымдық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приоритет</w:t>
      </w:r>
    </w:p>
    <w:p w14:paraId="63FDC582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үлестірім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распределение</w:t>
      </w:r>
    </w:p>
    <w:p w14:paraId="198F08D6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жинақтылық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собранность</w:t>
      </w:r>
    </w:p>
    <w:p w14:paraId="1F52AFD8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дерекнама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источник данных</w:t>
      </w:r>
    </w:p>
    <w:p w14:paraId="4230AA7D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айқындама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определение</w:t>
      </w:r>
    </w:p>
    <w:p w14:paraId="6009600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пайымнама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аналитическое суждение</w:t>
      </w:r>
    </w:p>
    <w:p w14:paraId="62B554CA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тұжырымнама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концептуальное обобщение</w:t>
      </w:r>
    </w:p>
    <w:p w14:paraId="6182B354" w14:textId="77777777" w:rsidR="009B2E7C" w:rsidRPr="009B2E7C" w:rsidRDefault="009B2E7C" w:rsidP="009B2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бағдарнама</w:t>
      </w:r>
      <w:proofErr w:type="spellEnd"/>
      <w:r w:rsidRPr="009B2E7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программа, ориентир</w:t>
      </w:r>
    </w:p>
    <w:p w14:paraId="63B46B4E" w14:textId="77777777" w:rsidR="0035121A" w:rsidRPr="009B2E7C" w:rsidRDefault="0035121A">
      <w:pPr>
        <w:rPr>
          <w:lang w:val="ru-KZ"/>
        </w:rPr>
      </w:pPr>
    </w:p>
    <w:sectPr w:rsidR="0035121A" w:rsidRPr="009B2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D2F"/>
    <w:multiLevelType w:val="multilevel"/>
    <w:tmpl w:val="B2E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C08BD"/>
    <w:multiLevelType w:val="multilevel"/>
    <w:tmpl w:val="FC9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84F60"/>
    <w:multiLevelType w:val="multilevel"/>
    <w:tmpl w:val="A1C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CA1"/>
    <w:multiLevelType w:val="hybridMultilevel"/>
    <w:tmpl w:val="EA56A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A2D47"/>
    <w:multiLevelType w:val="hybridMultilevel"/>
    <w:tmpl w:val="6DF25A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35D4D"/>
    <w:multiLevelType w:val="multilevel"/>
    <w:tmpl w:val="2DA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966BB"/>
    <w:multiLevelType w:val="multilevel"/>
    <w:tmpl w:val="DC7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0600E"/>
    <w:multiLevelType w:val="multilevel"/>
    <w:tmpl w:val="9F8AE3F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44266"/>
    <w:multiLevelType w:val="hybridMultilevel"/>
    <w:tmpl w:val="64C65C5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F5B51"/>
    <w:multiLevelType w:val="multilevel"/>
    <w:tmpl w:val="1304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EF1FF6"/>
    <w:multiLevelType w:val="hybridMultilevel"/>
    <w:tmpl w:val="8B50F6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B57C9"/>
    <w:multiLevelType w:val="multilevel"/>
    <w:tmpl w:val="EE1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E6E2D"/>
    <w:multiLevelType w:val="multilevel"/>
    <w:tmpl w:val="2B188E7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0"/>
  </w:num>
  <w:num w:numId="6">
    <w:abstractNumId w:val="8"/>
  </w:num>
  <w:num w:numId="7">
    <w:abstractNumId w:val="3"/>
  </w:num>
  <w:num w:numId="8">
    <w:abstractNumId w:val="4"/>
  </w:num>
  <w:num w:numId="9">
    <w:abstractNumId w:val="12"/>
  </w:num>
  <w:num w:numId="10">
    <w:abstractNumId w:val="11"/>
  </w:num>
  <w:num w:numId="11">
    <w:abstractNumId w:val="6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BF"/>
    <w:rsid w:val="000161BF"/>
    <w:rsid w:val="0035121A"/>
    <w:rsid w:val="009B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2824"/>
  <w15:chartTrackingRefBased/>
  <w15:docId w15:val="{53B07144-FABB-4067-AB81-E718CB3B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61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016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61BF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0161BF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01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0161BF"/>
    <w:rPr>
      <w:b/>
      <w:bCs/>
    </w:rPr>
  </w:style>
  <w:style w:type="paragraph" w:styleId="a5">
    <w:name w:val="List Paragraph"/>
    <w:basedOn w:val="a"/>
    <w:uiPriority w:val="34"/>
    <w:qFormat/>
    <w:rsid w:val="009B2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Kaldybayev</dc:creator>
  <cp:keywords/>
  <dc:description/>
  <cp:lastModifiedBy>Timur Kaldybayev</cp:lastModifiedBy>
  <cp:revision>2</cp:revision>
  <dcterms:created xsi:type="dcterms:W3CDTF">2026-01-05T16:05:00Z</dcterms:created>
  <dcterms:modified xsi:type="dcterms:W3CDTF">2026-01-05T16:05:00Z</dcterms:modified>
</cp:coreProperties>
</file>