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B4" w:rsidRDefault="007360B4">
      <w:pPr>
        <w:pStyle w:val="1"/>
        <w:numPr>
          <w:ilvl w:val="0"/>
          <w:numId w:val="0"/>
        </w:numPr>
        <w:ind w:leftChars="-201" w:left="-422" w:rightChars="-244" w:right="-512" w:firstLine="4"/>
        <w:jc w:val="center"/>
        <w:rPr>
          <w:rFonts w:ascii="微软雅黑" w:eastAsia="微软雅黑" w:hAnsi="微软雅黑" w:cs="微软雅黑" w:hint="eastAsia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</w:rPr>
        <w:t>Buffalo项目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帮助文档编写中...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 w:val="24"/>
          <w:szCs w:val="24"/>
        </w:rPr>
      </w:pPr>
      <w:r>
        <w:rPr>
          <w:rFonts w:ascii="微软雅黑" w:eastAsia="微软雅黑" w:hAnsi="微软雅黑" w:cs="微软雅黑" w:hint="eastAsia"/>
          <w:i/>
          <w:iCs/>
          <w:sz w:val="24"/>
          <w:szCs w:val="24"/>
        </w:rPr>
        <w:t>本文介绍了Buffalo的使用方法，及一些常见的问题及处理方法FAQ。FAQ放在文章后面。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</w:pPr>
    </w:p>
    <w:p w:rsidR="007360B4" w:rsidRDefault="007360B4">
      <w:pPr>
        <w:pStyle w:val="1"/>
        <w:numPr>
          <w:ilvl w:val="0"/>
          <w:numId w:val="2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简介</w:t>
      </w:r>
    </w:p>
    <w:p w:rsidR="007360B4" w:rsidRDefault="007360B4">
      <w:pPr>
        <w:pStyle w:val="2"/>
        <w:numPr>
          <w:ilvl w:val="1"/>
          <w:numId w:val="2"/>
        </w:numPr>
        <w:tabs>
          <w:tab w:val="clear" w:pos="567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Buffalo项目是什么？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一个C#编写的轻量高效的ORM数据库操作组件。</w:t>
      </w:r>
    </w:p>
    <w:p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配置方便 </w:t>
      </w:r>
      <w:r>
        <w:rPr>
          <w:rFonts w:ascii="微软雅黑" w:eastAsia="微软雅黑" w:hAnsi="微软雅黑" w:cs="微软雅黑" w:hint="eastAsia"/>
          <w:i/>
          <w:iCs/>
          <w:sz w:val="24"/>
          <w:szCs w:val="24"/>
        </w:rPr>
        <w:t>(配置工具完美结合Visual Studio)</w:t>
      </w:r>
    </w:p>
    <w:p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操作简单，快速上手 （几步操作即可）</w:t>
      </w:r>
    </w:p>
    <w:p w:rsidR="007360B4" w:rsidRDefault="007360B4">
      <w:pPr>
        <w:numPr>
          <w:ilvl w:val="0"/>
          <w:numId w:val="3"/>
        </w:numPr>
        <w:tabs>
          <w:tab w:val="clear" w:pos="420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支持多数据库 (MySQL,DB2,PostgreSQL,SQLite,Oracle9,MS SQL)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其目的是为了提高工作效率，避免重复地编写似曾相识的代码。屏蔽底层不同数据库的SQL语句及语法差异，一切面向对象。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它支持以下两种最常见也是最流行的使用方式：</w:t>
      </w:r>
    </w:p>
    <w:p w:rsidR="007360B4" w:rsidRDefault="007360B4">
      <w:pPr>
        <w:numPr>
          <w:ilvl w:val="0"/>
          <w:numId w:val="4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使用Buffalo从现有数据库快速地生成相关代码，并完成纯粹的面向对象的数据库操作类；</w:t>
      </w:r>
    </w:p>
    <w:p w:rsidR="007360B4" w:rsidRDefault="007360B4">
      <w:pPr>
        <w:numPr>
          <w:ilvl w:val="0"/>
          <w:numId w:val="4"/>
        </w:numPr>
        <w:tabs>
          <w:tab w:val="clear" w:pos="425"/>
          <w:tab w:val="left" w:pos="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或者，从现有的已经设计好的类（实体类Class.cs），配置生成数据库库表。</w:t>
      </w: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这货跟代码生成工具有什么区别？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呃嗯~~~~~~这个~..........这货本身也通过数据库表或实体类这些基础信息，来生成完整的相关的代码，所以也是个代码生成工具。 但是 ，它跟你“印象中”的 SQLHelper 和 DataAccess.dll不一样 ：</w:t>
      </w:r>
    </w:p>
    <w:p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首先，这货的配置工具完结集成到Visual Studio里成为VS的一部分。从“野工具”回到宇宙中最强大的IDE中。</w:t>
      </w:r>
    </w:p>
    <w:p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其次，这货完全面向对象，使用者可以根据业务逻辑先完成相关实体类的设计，即可直接配置生成对应的数据库表，省时省力。让你有种“一刀在手，天下我有”的错觉。</w:t>
      </w:r>
    </w:p>
    <w:p w:rsidR="007360B4" w:rsidRDefault="007360B4">
      <w:pPr>
        <w:numPr>
          <w:ilvl w:val="0"/>
          <w:numId w:val="5"/>
        </w:numPr>
        <w:tabs>
          <w:tab w:val="left" w:pos="420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这货的核心是，通过IL级别的快速反射和映射关系，来生成最终的SQL语句；来给实体对象赋值的。简单，粗暴，有效。</w:t>
      </w: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Buffalo基本结构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项目分为三层，如下图示：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 w:rsidR="002354E4"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>
            <wp:extent cx="1143000" cy="762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项目中的Business为业务层，DataAccess为数据层，CsqlEntity为查询辅助类，Entity为实体类，跟表一一对应。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它是如何应对不同数据库？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其数据层使用工厂模式加反射，通过去实现各个数据库的接口，来实现操作不同的数据库。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4752975" cy="3114675"/>
            <wp:effectExtent l="0" t="0" r="0" b="0"/>
            <wp:docPr id="2" name="图片 3" descr="109125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091250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bookmarkStart w:id="1" w:name="_Toc319503774"/>
      <w:r>
        <w:rPr>
          <w:rFonts w:ascii="微软雅黑" w:eastAsia="微软雅黑" w:hAnsi="微软雅黑" w:cs="微软雅黑" w:hint="eastAsia"/>
        </w:rPr>
        <w:t>使用</w:t>
      </w:r>
      <w:bookmarkEnd w:id="1"/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当然了，请先下载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项目。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使用</w:t>
      </w:r>
      <w:r>
        <w:rPr>
          <w:rFonts w:eastAsia="微软雅黑" w:hint="eastAsia"/>
          <w:sz w:val="24"/>
          <w:szCs w:val="24"/>
        </w:rPr>
        <w:t>SVN</w:t>
      </w:r>
      <w:r>
        <w:rPr>
          <w:rFonts w:eastAsia="微软雅黑" w:hint="eastAsia"/>
          <w:sz w:val="24"/>
          <w:szCs w:val="24"/>
        </w:rPr>
        <w:t>检出</w:t>
      </w:r>
      <w:r w:rsidR="00204C72" w:rsidRPr="00204C72">
        <w:rPr>
          <w:rFonts w:eastAsia="微软雅黑"/>
          <w:sz w:val="24"/>
          <w:szCs w:val="24"/>
        </w:rPr>
        <w:t>svn://svn.code.sf.net/p/buffalobro/svn/</w:t>
      </w:r>
      <w:r>
        <w:rPr>
          <w:rFonts w:eastAsia="微软雅黑" w:hint="eastAsia"/>
          <w:sz w:val="24"/>
          <w:szCs w:val="24"/>
        </w:rPr>
        <w:t xml:space="preserve"> </w:t>
      </w: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bookmarkStart w:id="2" w:name="_Toc319503775"/>
      <w:r>
        <w:rPr>
          <w:rFonts w:ascii="微软雅黑" w:eastAsia="微软雅黑" w:hAnsi="微软雅黑" w:cs="微软雅黑" w:hint="eastAsia"/>
        </w:rPr>
        <w:t>（安装）添加工具到Visual Studio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的配置工具，是一个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插件，所以它可以完美地融合到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里，成为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的一部分，扩展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的功能。插件的安装过程非常的简单。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执行目录文件里的安装小工具</w:t>
      </w:r>
      <w:r>
        <w:rPr>
          <w:rFonts w:eastAsia="微软雅黑" w:hint="eastAsia"/>
          <w:sz w:val="24"/>
          <w:szCs w:val="24"/>
        </w:rPr>
        <w:t xml:space="preserve"> \Tools\AddInSetup\AddInSetup.exe</w:t>
      </w:r>
      <w:r>
        <w:rPr>
          <w:rFonts w:eastAsia="微软雅黑" w:hint="eastAsia"/>
          <w:sz w:val="24"/>
          <w:szCs w:val="24"/>
        </w:rPr>
        <w:t>，如下图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>
            <wp:extent cx="3114675" cy="1609725"/>
            <wp:effectExtent l="0" t="0" r="0" b="0"/>
            <wp:docPr id="3" name="图片 21" descr="addin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addinset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选择对应的您本机上已经安装的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版本，点击安装，即可完成安装。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说明：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其实这个“安装插件”的操作，所做的事情是，在 %HomePath%\Documents(xp:Documents and Settings)\Visual Studio {2012}\AddIns 下添加一个名为Buffalo.DBTools.AddIn的文件，该文件描述了插件的信息及存放位置等信息。</w:t>
      </w: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（卸载）移除插件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如果需要卸载插件，请再次运行</w:t>
      </w:r>
      <w:r>
        <w:rPr>
          <w:rFonts w:eastAsia="微软雅黑" w:hint="eastAsia"/>
          <w:sz w:val="24"/>
          <w:szCs w:val="24"/>
        </w:rPr>
        <w:t xml:space="preserve"> \Tools\AddInSetup\AddInSetup.exe </w:t>
      </w:r>
      <w:r>
        <w:rPr>
          <w:rFonts w:eastAsia="微软雅黑" w:hint="eastAsia"/>
          <w:sz w:val="24"/>
          <w:szCs w:val="24"/>
        </w:rPr>
        <w:t>，卸载即可。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即删除 %HomePath%\Documents(xp:Documents and Settings)\Visual Studio {2012}\AddIns 下的文件 Buffalo.DBTools.AddIn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bookmarkStart w:id="3" w:name="_快速使用"/>
      <w:r>
        <w:rPr>
          <w:rFonts w:ascii="微软雅黑" w:eastAsia="微软雅黑" w:hAnsi="微软雅黑" w:cs="微软雅黑" w:hint="eastAsia"/>
        </w:rPr>
        <w:t>快速使用</w:t>
      </w:r>
    </w:p>
    <w:bookmarkEnd w:id="3"/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Visual Studio </w:t>
      </w:r>
      <w:r>
        <w:rPr>
          <w:rFonts w:eastAsia="微软雅黑" w:hint="eastAsia"/>
          <w:sz w:val="24"/>
          <w:szCs w:val="24"/>
        </w:rPr>
        <w:t>中新建一个类库项目，此类库将作为数据库操作组件（即分层结构里的数据库访问层）。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</w:pPr>
      <w:r>
        <w:rPr>
          <w:rFonts w:ascii="微软雅黑" w:eastAsia="微软雅黑" w:hAnsi="微软雅黑" w:cs="微软雅黑" w:hint="eastAsia"/>
          <w:i/>
          <w:iCs/>
          <w:szCs w:val="21"/>
          <w:shd w:val="clear" w:color="FFFFFF" w:fill="D9D9D9"/>
        </w:rPr>
        <w:t>下面的例子CashManager项目，演示了从现有数据库，通过配置工具如何创建基于Buffalo框架的数据库操作类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bookmarkStart w:id="4" w:name="_创建一个新类库项目"/>
      <w:r>
        <w:rPr>
          <w:rFonts w:hint="eastAsia"/>
        </w:rPr>
        <w:t>创建一个新类库项目</w:t>
      </w:r>
      <w:r>
        <w:rPr>
          <w:rFonts w:hint="eastAsia"/>
        </w:rPr>
        <w:t xml:space="preserve"> </w:t>
      </w:r>
    </w:p>
    <w:bookmarkEnd w:id="4"/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给解决方案创建一个新类库项目</w:t>
      </w:r>
      <w:r>
        <w:rPr>
          <w:rFonts w:eastAsia="微软雅黑" w:hint="eastAsia"/>
          <w:sz w:val="24"/>
          <w:szCs w:val="24"/>
        </w:rPr>
        <w:t xml:space="preserve"> CashManager.DB </w:t>
      </w:r>
      <w:r>
        <w:rPr>
          <w:rFonts w:eastAsia="微软雅黑" w:hint="eastAsia"/>
          <w:sz w:val="24"/>
          <w:szCs w:val="24"/>
        </w:rPr>
        <w:t>，并在</w:t>
      </w:r>
      <w:r>
        <w:rPr>
          <w:rFonts w:eastAsia="微软雅黑" w:hint="eastAsia"/>
          <w:sz w:val="24"/>
          <w:szCs w:val="24"/>
        </w:rPr>
        <w:t xml:space="preserve"> CashManager.DB </w:t>
      </w:r>
      <w:r>
        <w:rPr>
          <w:rFonts w:eastAsia="微软雅黑" w:hint="eastAsia"/>
          <w:sz w:val="24"/>
          <w:szCs w:val="24"/>
        </w:rPr>
        <w:t>下添加新项，一个类图，起名为</w:t>
      </w:r>
      <w:r>
        <w:rPr>
          <w:rFonts w:eastAsia="微软雅黑" w:hint="eastAsia"/>
          <w:sz w:val="24"/>
          <w:szCs w:val="24"/>
        </w:rPr>
        <w:t xml:space="preserve"> CMDB.cd</w:t>
      </w:r>
      <w:r>
        <w:rPr>
          <w:rFonts w:eastAsia="微软雅黑" w:hint="eastAsia"/>
          <w:sz w:val="24"/>
          <w:szCs w:val="24"/>
        </w:rPr>
        <w:t>，如下图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2390775" cy="2286000"/>
            <wp:effectExtent l="0" t="0" r="0" b="0"/>
            <wp:docPr id="4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bookmarkStart w:id="5" w:name="_设置数据库连接参数。"/>
      <w:r>
        <w:rPr>
          <w:rFonts w:hint="eastAsia"/>
        </w:rPr>
        <w:t>设置数据库连接参数。</w:t>
      </w:r>
      <w:r>
        <w:rPr>
          <w:rFonts w:hint="eastAsia"/>
        </w:rPr>
        <w:t xml:space="preserve"> </w:t>
      </w:r>
    </w:p>
    <w:bookmarkEnd w:id="5"/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打开新建的类图</w:t>
      </w:r>
      <w:r>
        <w:rPr>
          <w:rFonts w:eastAsia="微软雅黑" w:hint="eastAsia"/>
          <w:sz w:val="24"/>
          <w:szCs w:val="24"/>
        </w:rPr>
        <w:t xml:space="preserve"> CMDB.cd</w:t>
      </w:r>
      <w:r>
        <w:rPr>
          <w:rFonts w:eastAsia="微软雅黑" w:hint="eastAsia"/>
          <w:sz w:val="24"/>
          <w:szCs w:val="24"/>
        </w:rPr>
        <w:t>，在类图的任意一个空白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右击，在右键菜单里选择</w:t>
      </w:r>
      <w:r>
        <w:rPr>
          <w:rFonts w:eastAsia="微软雅黑" w:hint="eastAsia"/>
          <w:sz w:val="24"/>
          <w:szCs w:val="24"/>
        </w:rPr>
        <w:t xml:space="preserve"> 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设置参数，如下图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>
            <wp:extent cx="5276850" cy="2705100"/>
            <wp:effectExtent l="0" t="0" r="0" b="0"/>
            <wp:docPr id="5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b/>
          <w:bCs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在弹出的对话框里，设置数据库连接信息，如下图示，这里的演示例子里我们使用了</w:t>
      </w:r>
      <w:r>
        <w:rPr>
          <w:rFonts w:eastAsia="微软雅黑" w:hint="eastAsia"/>
          <w:sz w:val="24"/>
          <w:szCs w:val="24"/>
        </w:rPr>
        <w:t xml:space="preserve"> SQLite </w:t>
      </w:r>
      <w:r>
        <w:rPr>
          <w:rFonts w:eastAsia="微软雅黑" w:hint="eastAsia"/>
          <w:sz w:val="24"/>
          <w:szCs w:val="24"/>
        </w:rPr>
        <w:t>数据</w:t>
      </w:r>
      <w:r>
        <w:rPr>
          <w:rFonts w:eastAsia="微软雅黑" w:hint="eastAsia"/>
          <w:sz w:val="24"/>
          <w:szCs w:val="24"/>
        </w:rPr>
        <w:t xml:space="preserve">( </w:t>
      </w:r>
      <w:r>
        <w:rPr>
          <w:rFonts w:eastAsia="微软雅黑" w:hint="eastAsia"/>
          <w:sz w:val="24"/>
          <w:szCs w:val="24"/>
        </w:rPr>
        <w:t>其他数据库类型的操作雷同</w:t>
      </w:r>
      <w:r>
        <w:rPr>
          <w:rFonts w:eastAsia="微软雅黑" w:hint="eastAsia"/>
          <w:sz w:val="24"/>
          <w:szCs w:val="24"/>
        </w:rPr>
        <w:t xml:space="preserve"> )</w:t>
      </w:r>
      <w:r>
        <w:rPr>
          <w:rFonts w:eastAsia="微软雅黑" w:hint="eastAsia"/>
          <w:sz w:val="24"/>
          <w:szCs w:val="24"/>
        </w:rPr>
        <w:t>，</w:t>
      </w:r>
      <w:r>
        <w:rPr>
          <w:rFonts w:eastAsia="微软雅黑" w:hint="eastAsia"/>
          <w:b/>
          <w:bCs/>
          <w:sz w:val="24"/>
          <w:szCs w:val="24"/>
        </w:rPr>
        <w:t>设置连接字符串后，点击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测试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连接，</w:t>
      </w:r>
      <w:r>
        <w:rPr>
          <w:rFonts w:eastAsia="微软雅黑" w:hint="eastAsia"/>
          <w:b/>
          <w:bCs/>
          <w:sz w:val="24"/>
          <w:szCs w:val="24"/>
        </w:rPr>
        <w:t xml:space="preserve"> </w:t>
      </w:r>
      <w:r>
        <w:rPr>
          <w:rFonts w:eastAsia="微软雅黑" w:hint="eastAsia"/>
          <w:b/>
          <w:bCs/>
          <w:sz w:val="24"/>
          <w:szCs w:val="24"/>
        </w:rPr>
        <w:t>并确保数据库连接成功，能正常访问。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4676775" cy="2381250"/>
            <wp:effectExtent l="0" t="0" r="0" b="0"/>
            <wp:docPr id="6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生成数据库表结构的</w:t>
      </w:r>
      <w:r>
        <w:rPr>
          <w:rFonts w:hint="eastAsia"/>
        </w:rPr>
        <w:t>ORM</w:t>
      </w:r>
      <w:r>
        <w:rPr>
          <w:rFonts w:hint="eastAsia"/>
        </w:rPr>
        <w:t>内容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在类图</w:t>
      </w:r>
      <w:r>
        <w:rPr>
          <w:rFonts w:eastAsia="微软雅黑" w:hint="eastAsia"/>
          <w:sz w:val="24"/>
          <w:szCs w:val="24"/>
        </w:rPr>
        <w:t>CMDB.cd</w:t>
      </w:r>
      <w:r>
        <w:rPr>
          <w:rFonts w:eastAsia="微软雅黑" w:hint="eastAsia"/>
          <w:sz w:val="24"/>
          <w:szCs w:val="24"/>
        </w:rPr>
        <w:t>的任意一个空白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右击，在右键菜单里选择</w:t>
      </w:r>
      <w:r>
        <w:rPr>
          <w:rFonts w:eastAsia="微软雅黑" w:hint="eastAsia"/>
          <w:sz w:val="24"/>
          <w:szCs w:val="24"/>
        </w:rPr>
        <w:t xml:space="preserve"> 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表到实体，如下图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>
            <wp:extent cx="5276850" cy="2343150"/>
            <wp:effectExtent l="0" t="0" r="0" b="0"/>
            <wp:docPr id="7" name="图片 2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助手会把指定的数据库里的库表及视图都读取出来，并显示对应的状态。选择表，并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确定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生成。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此操作结束后，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需要重新加载类图，如下图示，点击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是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重新加载。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4705350" cy="2095500"/>
            <wp:effectExtent l="0" t="0" r="0" b="0"/>
            <wp:docPr id="8" name="图片 2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最终结果如下图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>
            <wp:extent cx="3228975" cy="3143250"/>
            <wp:effectExtent l="0" t="0" r="0" b="0"/>
            <wp:docPr id="9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Buffalo DLL</w:t>
      </w:r>
      <w:r>
        <w:rPr>
          <w:rFonts w:hint="eastAsia"/>
        </w:rPr>
        <w:t>引用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 \Tools\AddInSetup\AddIns </w:t>
      </w:r>
      <w:r>
        <w:rPr>
          <w:rFonts w:eastAsia="微软雅黑" w:hint="eastAsia"/>
          <w:sz w:val="24"/>
          <w:szCs w:val="24"/>
        </w:rPr>
        <w:t>目录下，有</w:t>
      </w:r>
      <w:r>
        <w:rPr>
          <w:rFonts w:eastAsia="微软雅黑" w:hint="eastAsia"/>
          <w:sz w:val="24"/>
          <w:szCs w:val="24"/>
        </w:rPr>
        <w:t>.NET</w:t>
      </w:r>
      <w:r>
        <w:rPr>
          <w:rFonts w:eastAsia="微软雅黑" w:hint="eastAsia"/>
          <w:sz w:val="24"/>
          <w:szCs w:val="24"/>
        </w:rPr>
        <w:t>各个版本的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，选择当前项目对应的</w:t>
      </w:r>
      <w:r>
        <w:rPr>
          <w:rFonts w:eastAsia="微软雅黑" w:hint="eastAsia"/>
          <w:sz w:val="24"/>
          <w:szCs w:val="24"/>
        </w:rPr>
        <w:t>.NET</w:t>
      </w:r>
      <w:r>
        <w:rPr>
          <w:rFonts w:eastAsia="微软雅黑" w:hint="eastAsia"/>
          <w:sz w:val="24"/>
          <w:szCs w:val="24"/>
        </w:rPr>
        <w:t>版本，将其复制到</w:t>
      </w:r>
      <w:r>
        <w:rPr>
          <w:rFonts w:eastAsia="微软雅黑" w:hint="eastAsia"/>
          <w:sz w:val="24"/>
          <w:szCs w:val="24"/>
        </w:rPr>
        <w:t xml:space="preserve"> CashManager.DB </w:t>
      </w:r>
      <w:r>
        <w:rPr>
          <w:rFonts w:eastAsia="微软雅黑" w:hint="eastAsia"/>
          <w:sz w:val="24"/>
          <w:szCs w:val="24"/>
        </w:rPr>
        <w:t>下，并添加引用。复制的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如下：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62450" cy="1247775"/>
            <wp:effectExtent l="0" t="0" r="0" b="0"/>
            <wp:docPr id="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如果使用</w:t>
      </w:r>
      <w:r>
        <w:rPr>
          <w:rFonts w:eastAsia="微软雅黑" w:hint="eastAsia"/>
          <w:sz w:val="24"/>
          <w:szCs w:val="24"/>
        </w:rPr>
        <w:t>MySQL</w:t>
      </w:r>
      <w:r>
        <w:rPr>
          <w:rFonts w:eastAsia="微软雅黑" w:hint="eastAsia"/>
          <w:sz w:val="24"/>
          <w:szCs w:val="24"/>
        </w:rPr>
        <w:t>数据库，则下边的两个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应该为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542925"/>
            <wp:effectExtent l="0" t="0" r="0" b="0"/>
            <wp:docPr id="1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其他类型的数据库依此类推，当然，您也可以复制所有的</w:t>
      </w:r>
      <w:r>
        <w:rPr>
          <w:rFonts w:eastAsia="微软雅黑" w:hint="eastAsia"/>
          <w:sz w:val="24"/>
          <w:szCs w:val="24"/>
        </w:rPr>
        <w:t>DLL</w:t>
      </w:r>
      <w:r>
        <w:rPr>
          <w:rFonts w:eastAsia="微软雅黑" w:hint="eastAsia"/>
          <w:sz w:val="24"/>
          <w:szCs w:val="24"/>
        </w:rPr>
        <w:t>到项目下，并添加引用。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i/>
          <w:iCs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添加引用后，项目右键</w:t>
      </w:r>
      <w:r>
        <w:rPr>
          <w:rFonts w:eastAsia="微软雅黑" w:hint="eastAsia"/>
          <w:sz w:val="24"/>
          <w:szCs w:val="24"/>
        </w:rPr>
        <w:t>-&gt;</w:t>
      </w:r>
      <w:r>
        <w:rPr>
          <w:rFonts w:eastAsia="微软雅黑" w:hint="eastAsia"/>
          <w:sz w:val="24"/>
          <w:szCs w:val="24"/>
        </w:rPr>
        <w:t>重新生成</w:t>
      </w:r>
      <w:r>
        <w:rPr>
          <w:rFonts w:eastAsia="微软雅黑" w:hint="eastAsia"/>
          <w:sz w:val="24"/>
          <w:szCs w:val="24"/>
        </w:rPr>
        <w:t xml:space="preserve"> CashManager.DB</w:t>
      </w:r>
      <w:r>
        <w:rPr>
          <w:rFonts w:eastAsia="微软雅黑" w:hint="eastAsia"/>
          <w:sz w:val="24"/>
          <w:szCs w:val="24"/>
        </w:rPr>
        <w:t>成功。</w:t>
      </w:r>
      <w:r>
        <w:rPr>
          <w:rFonts w:eastAsia="微软雅黑" w:hint="eastAsia"/>
          <w:i/>
          <w:iCs/>
          <w:sz w:val="24"/>
          <w:szCs w:val="24"/>
        </w:rPr>
        <w:t>(</w:t>
      </w:r>
      <w:r>
        <w:rPr>
          <w:rFonts w:eastAsia="微软雅黑" w:hint="eastAsia"/>
          <w:i/>
          <w:iCs/>
          <w:sz w:val="24"/>
          <w:szCs w:val="24"/>
        </w:rPr>
        <w:t>只是为了检查有没有错误</w:t>
      </w:r>
      <w:r>
        <w:rPr>
          <w:rFonts w:eastAsia="微软雅黑" w:hint="eastAsia"/>
          <w:i/>
          <w:iCs/>
          <w:sz w:val="24"/>
          <w:szCs w:val="24"/>
        </w:rPr>
        <w:t>)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  <w:shd w:val="clear" w:color="FFFFFF" w:fill="D9D9D9"/>
        </w:rPr>
      </w:pPr>
      <w:r>
        <w:rPr>
          <w:rFonts w:eastAsia="微软雅黑" w:hint="eastAsia"/>
          <w:sz w:val="24"/>
          <w:szCs w:val="24"/>
          <w:shd w:val="clear" w:color="FFFFFF" w:fill="D9D9D9"/>
        </w:rPr>
        <w:t>至此，数据库访问层已经完成。简单否？！接下来，看看怎么使用。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操作</w:t>
      </w:r>
    </w:p>
    <w:p w:rsidR="007360B4" w:rsidRDefault="007360B4">
      <w:pPr>
        <w:ind w:leftChars="-200" w:left="-420" w:rightChars="-244" w:right="-512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在解决方案里新建</w:t>
      </w:r>
      <w:r>
        <w:rPr>
          <w:rFonts w:eastAsia="微软雅黑" w:hint="eastAsia"/>
          <w:sz w:val="24"/>
          <w:szCs w:val="24"/>
        </w:rPr>
        <w:t>UI</w:t>
      </w:r>
      <w:r>
        <w:rPr>
          <w:rFonts w:eastAsia="微软雅黑" w:hint="eastAsia"/>
          <w:sz w:val="24"/>
          <w:szCs w:val="24"/>
        </w:rPr>
        <w:t>项目，新建</w:t>
      </w:r>
      <w:r>
        <w:rPr>
          <w:rFonts w:eastAsia="微软雅黑" w:hint="eastAsia"/>
          <w:sz w:val="24"/>
          <w:szCs w:val="24"/>
        </w:rPr>
        <w:t>Form</w:t>
      </w:r>
      <w:r>
        <w:rPr>
          <w:rFonts w:eastAsia="微软雅黑" w:hint="eastAsia"/>
          <w:sz w:val="24"/>
          <w:szCs w:val="24"/>
        </w:rPr>
        <w:t>窗体项目</w:t>
      </w:r>
      <w:r>
        <w:rPr>
          <w:rFonts w:eastAsia="微软雅黑" w:hint="eastAsia"/>
          <w:sz w:val="24"/>
          <w:szCs w:val="24"/>
        </w:rPr>
        <w:t xml:space="preserve"> CashManager.UI 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（这里以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WINFORM</w:t>
      </w:r>
      <w:r>
        <w:rPr>
          <w:rFonts w:eastAsia="微软雅黑" w:hint="eastAsia"/>
          <w:i/>
          <w:iCs/>
          <w:sz w:val="24"/>
          <w:szCs w:val="24"/>
          <w:shd w:val="clear" w:color="FFFFFF" w:fill="D9D9D9"/>
        </w:rPr>
        <w:t>作为例子）</w:t>
      </w:r>
      <w:r>
        <w:rPr>
          <w:rFonts w:eastAsia="微软雅黑" w:hint="eastAsia"/>
          <w:sz w:val="24"/>
          <w:szCs w:val="24"/>
        </w:rPr>
        <w:t>，并</w:t>
      </w:r>
      <w:r>
        <w:rPr>
          <w:rFonts w:eastAsia="微软雅黑" w:hint="eastAsia"/>
          <w:sz w:val="24"/>
          <w:szCs w:val="24"/>
        </w:rPr>
        <w:t xml:space="preserve"> </w:t>
      </w:r>
      <w:r>
        <w:rPr>
          <w:rFonts w:eastAsia="微软雅黑" w:hint="eastAsia"/>
          <w:sz w:val="24"/>
          <w:szCs w:val="24"/>
        </w:rPr>
        <w:t>添加引用</w:t>
      </w:r>
      <w:r>
        <w:rPr>
          <w:rFonts w:eastAsia="微软雅黑" w:hint="eastAsia"/>
          <w:sz w:val="24"/>
          <w:szCs w:val="24"/>
        </w:rPr>
        <w:t xml:space="preserve"> Buffalo.DB.dll </w:t>
      </w:r>
      <w:r>
        <w:rPr>
          <w:rFonts w:eastAsia="微软雅黑" w:hint="eastAsia"/>
          <w:sz w:val="24"/>
          <w:szCs w:val="24"/>
        </w:rPr>
        <w:t>和</w:t>
      </w:r>
      <w:r>
        <w:rPr>
          <w:rFonts w:eastAsia="微软雅黑" w:hint="eastAsia"/>
          <w:sz w:val="24"/>
          <w:szCs w:val="24"/>
        </w:rPr>
        <w:t xml:space="preserve"> Buffalo.Data.SQLite.dll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>
            <wp:extent cx="1914525" cy="952500"/>
            <wp:effectExtent l="0" t="0" r="0" b="0"/>
            <wp:docPr id="12" name="图片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初始化数据库</w:t>
      </w:r>
    </w:p>
    <w:p w:rsidR="007360B4" w:rsidRDefault="007360B4">
      <w:pPr>
        <w:ind w:leftChars="-200" w:left="-420" w:rightChars="-244" w:right="-512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初始化数据库这一步在需要在程序启动前初始化，在项目（</w:t>
      </w:r>
      <w:r>
        <w:rPr>
          <w:rFonts w:eastAsia="微软雅黑" w:hint="eastAsia"/>
          <w:sz w:val="24"/>
          <w:szCs w:val="24"/>
        </w:rPr>
        <w:t>Main</w:t>
      </w:r>
      <w:r>
        <w:rPr>
          <w:rFonts w:eastAsia="微软雅黑" w:hint="eastAsia"/>
          <w:sz w:val="24"/>
          <w:szCs w:val="24"/>
        </w:rPr>
        <w:t>函数所在，这里是</w:t>
      </w:r>
      <w:r>
        <w:rPr>
          <w:rFonts w:eastAsia="微软雅黑" w:hint="eastAsia"/>
          <w:sz w:val="24"/>
          <w:szCs w:val="24"/>
        </w:rPr>
        <w:t>Form</w:t>
      </w:r>
      <w:r>
        <w:rPr>
          <w:rFonts w:eastAsia="微软雅黑" w:hint="eastAsia"/>
          <w:sz w:val="24"/>
          <w:szCs w:val="24"/>
        </w:rPr>
        <w:t>窗体项目</w:t>
      </w:r>
      <w:r>
        <w:rPr>
          <w:rFonts w:eastAsia="微软雅黑" w:hint="eastAsia"/>
          <w:sz w:val="24"/>
          <w:szCs w:val="24"/>
        </w:rPr>
        <w:t>CashManager.UI</w:t>
      </w:r>
      <w:r>
        <w:rPr>
          <w:rFonts w:eastAsia="微软雅黑" w:hint="eastAsia"/>
          <w:sz w:val="24"/>
          <w:szCs w:val="24"/>
        </w:rPr>
        <w:t>）里的</w:t>
      </w:r>
      <w:r>
        <w:rPr>
          <w:rFonts w:eastAsia="微软雅黑" w:hint="eastAsia"/>
          <w:sz w:val="24"/>
          <w:szCs w:val="24"/>
        </w:rPr>
        <w:t xml:space="preserve"> Program.cs</w:t>
      </w:r>
      <w:r>
        <w:rPr>
          <w:rFonts w:eastAsia="微软雅黑" w:hint="eastAsia"/>
          <w:sz w:val="24"/>
          <w:szCs w:val="24"/>
        </w:rPr>
        <w:t>，</w:t>
      </w:r>
    </w:p>
    <w:p w:rsidR="007360B4" w:rsidRDefault="007360B4">
      <w:pPr>
        <w:ind w:leftChars="-200" w:left="-420" w:rightChars="-244" w:right="-512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</w:t>
      </w:r>
      <w:r>
        <w:rPr>
          <w:rFonts w:eastAsia="微软雅黑" w:hint="eastAsia"/>
          <w:sz w:val="24"/>
          <w:szCs w:val="24"/>
        </w:rPr>
        <w:t xml:space="preserve">Application.Run(new Form1()); </w:t>
      </w:r>
      <w:r>
        <w:rPr>
          <w:rFonts w:eastAsia="微软雅黑" w:hint="eastAsia"/>
          <w:sz w:val="24"/>
          <w:szCs w:val="24"/>
        </w:rPr>
        <w:t>前</w:t>
      </w:r>
    </w:p>
    <w:p w:rsidR="007360B4" w:rsidRDefault="007360B4">
      <w:pPr>
        <w:ind w:leftChars="-200" w:left="-420" w:rightChars="-244" w:right="-512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添加以下初始化代码，其中的数据库连接字符串，为上面步骤设置的数据库连接字符串。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969896"/>
          <w:sz w:val="21"/>
          <w:szCs w:val="21"/>
          <w:shd w:val="clear" w:color="auto" w:fill="F7F7F7"/>
        </w:rPr>
        <w:t>//Initialize data base info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Buffalo.DB.DataBaseAdapter.DBInfo info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Buffalo.DB.DataBaseAdapter.DBInfo(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"CMDB"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@"Data Source=C:\Users\Administrator\projects\cashmanager\db\cmdb.sqlite3"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"Buffalo.Data.SQLite"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>info.QueryCache.InitCache(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Buffalo.DB.CacheManager.MemoryAdaper(info),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false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info.DataaccessNamespace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string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[] {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"DB.DataAccess.Buffalo.Data.SQLite"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};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>Buffalo.DB.DataBaseAdapter.DataAccessLoader.AppendDBInfo(info);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>CashManager.DB.BQLEntity.CMDB.InitDB();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调用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在窗体</w:t>
      </w:r>
      <w:r>
        <w:rPr>
          <w:rFonts w:eastAsia="微软雅黑" w:hint="eastAsia"/>
          <w:sz w:val="24"/>
          <w:szCs w:val="24"/>
        </w:rPr>
        <w:t xml:space="preserve"> Form1.cs </w:t>
      </w:r>
      <w:r>
        <w:rPr>
          <w:rFonts w:eastAsia="微软雅黑" w:hint="eastAsia"/>
          <w:sz w:val="24"/>
          <w:szCs w:val="24"/>
        </w:rPr>
        <w:t>里，添加几个</w:t>
      </w:r>
      <w:r>
        <w:rPr>
          <w:rFonts w:eastAsia="微软雅黑" w:hint="eastAsia"/>
          <w:sz w:val="24"/>
          <w:szCs w:val="24"/>
        </w:rPr>
        <w:t xml:space="preserve"> Button </w:t>
      </w:r>
      <w:r>
        <w:rPr>
          <w:rFonts w:eastAsia="微软雅黑" w:hint="eastAsia"/>
          <w:sz w:val="24"/>
          <w:szCs w:val="24"/>
        </w:rPr>
        <w:t>和一个</w:t>
      </w:r>
      <w:r>
        <w:rPr>
          <w:rFonts w:eastAsia="微软雅黑" w:hint="eastAsia"/>
          <w:sz w:val="24"/>
          <w:szCs w:val="24"/>
        </w:rPr>
        <w:t xml:space="preserve"> DataGridView</w:t>
      </w:r>
      <w:r>
        <w:rPr>
          <w:rFonts w:eastAsia="微软雅黑" w:hint="eastAsia"/>
          <w:sz w:val="24"/>
          <w:szCs w:val="24"/>
        </w:rPr>
        <w:t>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点击</w:t>
      </w:r>
      <w:r>
        <w:rPr>
          <w:rFonts w:eastAsia="微软雅黑" w:hint="eastAsia"/>
          <w:sz w:val="24"/>
          <w:szCs w:val="24"/>
        </w:rPr>
        <w:t xml:space="preserve">Button1 </w:t>
      </w:r>
      <w:r>
        <w:rPr>
          <w:rFonts w:eastAsia="微软雅黑" w:hint="eastAsia"/>
          <w:sz w:val="24"/>
          <w:szCs w:val="24"/>
        </w:rPr>
        <w:t>插入记录到库表，</w:t>
      </w:r>
      <w:r>
        <w:rPr>
          <w:rFonts w:eastAsia="微软雅黑" w:hint="eastAsia"/>
          <w:sz w:val="24"/>
          <w:szCs w:val="24"/>
        </w:rPr>
        <w:t xml:space="preserve">Button1 </w:t>
      </w:r>
      <w:r>
        <w:rPr>
          <w:rFonts w:eastAsia="微软雅黑" w:hint="eastAsia"/>
          <w:sz w:val="24"/>
          <w:szCs w:val="24"/>
        </w:rPr>
        <w:t>按钮运行以下代码：</w:t>
      </w:r>
    </w:p>
    <w:p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private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void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button1_Click(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object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sender, EventArgs e)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int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j = DateTime.Now.Millisecond;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for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int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i = j; i &lt; j +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10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 i++)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Categery entity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Categery();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entity.Brand =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"abc"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+ i;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entity.ParentID =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0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entity.Came = </w:t>
      </w:r>
      <w:r>
        <w:rPr>
          <w:rFonts w:ascii="Consolas" w:eastAsia="Consolas" w:hAnsi="Consolas" w:cs="Consolas"/>
          <w:color w:val="DF5000"/>
          <w:sz w:val="21"/>
          <w:szCs w:val="21"/>
          <w:shd w:val="clear" w:color="auto" w:fill="F7F7F7"/>
        </w:rPr>
        <w:t>"ca"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+ i;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CategeryBusiness bus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CategeryBusiness();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    bus.Insert(entity);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}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}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 xml:space="preserve">Button2 </w:t>
      </w:r>
      <w:r>
        <w:rPr>
          <w:rFonts w:eastAsia="微软雅黑" w:hint="eastAsia"/>
          <w:sz w:val="24"/>
          <w:szCs w:val="24"/>
        </w:rPr>
        <w:t>从数据库中查询刚添加的记录，并显示结果。</w:t>
      </w:r>
      <w:r>
        <w:rPr>
          <w:rFonts w:eastAsia="微软雅黑" w:hint="eastAsia"/>
          <w:sz w:val="24"/>
          <w:szCs w:val="24"/>
        </w:rPr>
        <w:t xml:space="preserve">Button2 </w:t>
      </w:r>
      <w:r>
        <w:rPr>
          <w:rFonts w:eastAsia="微软雅黑" w:hint="eastAsia"/>
          <w:sz w:val="24"/>
          <w:szCs w:val="24"/>
        </w:rPr>
        <w:t>执行以下代码</w:t>
      </w:r>
    </w:p>
    <w:p w:rsidR="007360B4" w:rsidRDefault="007360B4">
      <w:pPr>
        <w:pStyle w:val="HTML"/>
        <w:widowControl/>
        <w:shd w:val="clear" w:color="auto" w:fill="F7F7F7"/>
        <w:spacing w:line="22" w:lineRule="atLeast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 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private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void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button4_Click(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object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sender, EventArgs e)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{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ScopeList scope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ScopeList();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    CategeryBusiness bus = </w:t>
      </w:r>
      <w:r>
        <w:rPr>
          <w:rFonts w:ascii="Consolas" w:eastAsia="Consolas" w:hAnsi="Consolas" w:cs="Consolas"/>
          <w:color w:val="A71D5D"/>
          <w:sz w:val="21"/>
          <w:szCs w:val="21"/>
          <w:shd w:val="clear" w:color="auto" w:fill="F7F7F7"/>
        </w:rPr>
        <w:t>new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CategeryBusiness();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lastRenderedPageBreak/>
        <w:t xml:space="preserve">          </w:t>
      </w:r>
      <w:r>
        <w:rPr>
          <w:rFonts w:ascii="Consolas" w:eastAsia="Consolas" w:hAnsi="Consolas" w:cs="Consolas"/>
          <w:color w:val="0086B3"/>
          <w:sz w:val="21"/>
          <w:szCs w:val="21"/>
          <w:shd w:val="clear" w:color="auto" w:fill="F7F7F7"/>
        </w:rPr>
        <w:t>this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.dataGridView1.DataSource = bus.SelectList(scope);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cr/>
        <w:t xml:space="preserve">      }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结果如下图示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noProof/>
          <w:sz w:val="24"/>
          <w:szCs w:val="24"/>
        </w:rPr>
        <w:drawing>
          <wp:inline distT="0" distB="0" distL="0" distR="0">
            <wp:extent cx="5086350" cy="3467100"/>
            <wp:effectExtent l="0" t="0" r="0" b="0"/>
            <wp:docPr id="13" name="图片 3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（完成）</w:t>
      </w:r>
    </w:p>
    <w:p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配置连接数据库</w:t>
      </w:r>
    </w:p>
    <w:p w:rsidR="007360B4" w:rsidRDefault="007360B4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Buffalo项目分两个部分，一个是它的配置工具，即VS插件；一个是Buffalo数据库操作组件本身。配置工具用于协助生成代码和配置连接信息。</w:t>
      </w: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配置工具连接数据库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这里的数据库连接，是指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的配置工具（</w:t>
      </w:r>
      <w:r>
        <w:rPr>
          <w:rFonts w:eastAsia="微软雅黑" w:hint="eastAsia"/>
          <w:sz w:val="24"/>
          <w:szCs w:val="24"/>
        </w:rPr>
        <w:t>VS</w:t>
      </w:r>
      <w:r>
        <w:rPr>
          <w:rFonts w:eastAsia="微软雅黑" w:hint="eastAsia"/>
          <w:sz w:val="24"/>
          <w:szCs w:val="24"/>
        </w:rPr>
        <w:t>插件）在需要读取数据库表来生成代码时（或者从已经设计好的类，去数据库生成对应的库表时），需要连接数据库，所以需</w:t>
      </w:r>
      <w:r>
        <w:rPr>
          <w:rFonts w:eastAsia="微软雅黑" w:hint="eastAsia"/>
          <w:sz w:val="24"/>
          <w:szCs w:val="24"/>
        </w:rPr>
        <w:lastRenderedPageBreak/>
        <w:t>要给它配置一下。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如何配置，操作同本文节点</w:t>
      </w:r>
      <w:r>
        <w:rPr>
          <w:rFonts w:eastAsia="微软雅黑" w:hint="eastAsia"/>
          <w:sz w:val="24"/>
          <w:szCs w:val="24"/>
        </w:rPr>
        <w:t xml:space="preserve"> </w:t>
      </w:r>
      <w:hyperlink w:anchor="_设置数据库连接参数。" w:history="1">
        <w:r>
          <w:rPr>
            <w:rStyle w:val="a3"/>
            <w:rFonts w:eastAsia="微软雅黑" w:hint="eastAsia"/>
            <w:sz w:val="24"/>
            <w:szCs w:val="24"/>
          </w:rPr>
          <w:t>设置数据库连接参数</w:t>
        </w:r>
      </w:hyperlink>
      <w:r>
        <w:rPr>
          <w:rFonts w:eastAsia="微软雅黑" w:hint="eastAsia"/>
          <w:sz w:val="24"/>
          <w:szCs w:val="24"/>
        </w:rPr>
        <w:t xml:space="preserve"> 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Buffalo连接数据库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数据库连接信息存放位置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  <w:shd w:val="clear" w:color="FFFFFF" w:fill="D9D9D9"/>
        </w:rPr>
        <w:t>数据库连接信息存放形式分两种</w:t>
      </w:r>
      <w:r>
        <w:rPr>
          <w:rFonts w:eastAsia="微软雅黑" w:hint="eastAsia"/>
          <w:sz w:val="24"/>
          <w:szCs w:val="24"/>
        </w:rPr>
        <w:t>，一种是把它写在程序的</w:t>
      </w:r>
      <w:r>
        <w:rPr>
          <w:rFonts w:eastAsia="微软雅黑" w:hint="eastAsia"/>
          <w:sz w:val="24"/>
          <w:szCs w:val="24"/>
        </w:rPr>
        <w:t>XML</w:t>
      </w:r>
      <w:r>
        <w:rPr>
          <w:rFonts w:eastAsia="微软雅黑" w:hint="eastAsia"/>
          <w:sz w:val="24"/>
          <w:szCs w:val="24"/>
        </w:rPr>
        <w:t>配置文件里。另一种是直接写程序的代码里（即在初始化时）。它们的区别是，后一种为了保密数据库连接信息，如果把它写在源代码里，那么编译后，连接信息存在二进制文件里，而不是像</w:t>
      </w:r>
      <w:r>
        <w:rPr>
          <w:rFonts w:eastAsia="微软雅黑" w:hint="eastAsia"/>
          <w:sz w:val="24"/>
          <w:szCs w:val="24"/>
        </w:rPr>
        <w:t>XML</w:t>
      </w:r>
      <w:r>
        <w:rPr>
          <w:rFonts w:eastAsia="微软雅黑" w:hint="eastAsia"/>
          <w:sz w:val="24"/>
          <w:szCs w:val="24"/>
        </w:rPr>
        <w:t>文件里的明文。这两种形式它们各有优点，使用时各取所需。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bookmarkStart w:id="6" w:name="_Buffalo的初始化顺序"/>
      <w:r>
        <w:rPr>
          <w:rFonts w:hint="eastAsia"/>
        </w:rPr>
        <w:t>Buffalo</w:t>
      </w:r>
      <w:r>
        <w:rPr>
          <w:rFonts w:hint="eastAsia"/>
        </w:rPr>
        <w:t>内部初始化顺序</w:t>
      </w:r>
    </w:p>
    <w:bookmarkEnd w:id="6"/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在使用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前，必须对它初始化，初始化时需要数据库的相关信息，比如数据库类型，连接信息等。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在调用静态初始化方法时，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会查看数据库连接信息是否已经设置，如果已经设置，那么直接初始化。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如果未设置，则默认会去读取程序的配置文件里的</w:t>
      </w:r>
      <w:r>
        <w:rPr>
          <w:rFonts w:eastAsia="微软雅黑" w:hint="eastAsia"/>
          <w:sz w:val="24"/>
          <w:szCs w:val="24"/>
        </w:rPr>
        <w:t>appSettings</w:t>
      </w:r>
      <w:r>
        <w:rPr>
          <w:rFonts w:eastAsia="微软雅黑" w:hint="eastAsia"/>
          <w:sz w:val="24"/>
          <w:szCs w:val="24"/>
        </w:rPr>
        <w:t>节点，读取节点下的</w:t>
      </w:r>
      <w:r>
        <w:rPr>
          <w:rFonts w:eastAsia="微软雅黑" w:hint="eastAsia"/>
          <w:sz w:val="24"/>
          <w:szCs w:val="24"/>
        </w:rPr>
        <w:t xml:space="preserve"> Buffalo.Config</w:t>
      </w:r>
      <w:r>
        <w:rPr>
          <w:rFonts w:eastAsia="微软雅黑" w:hint="eastAsia"/>
          <w:sz w:val="24"/>
          <w:szCs w:val="24"/>
        </w:rPr>
        <w:t>参数值，这个参数值不是直接写有初始化所需要信息，而是保存配置信息的文件路径。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通过这个路径，去读取配置文件里的初始化信息，再继续初始化。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不管是</w:t>
      </w:r>
      <w:r>
        <w:rPr>
          <w:rFonts w:eastAsia="微软雅黑" w:hint="eastAsia"/>
          <w:sz w:val="24"/>
          <w:szCs w:val="24"/>
        </w:rPr>
        <w:t>WebForm</w:t>
      </w:r>
      <w:r>
        <w:rPr>
          <w:rFonts w:eastAsia="微软雅黑" w:hint="eastAsia"/>
          <w:sz w:val="24"/>
          <w:szCs w:val="24"/>
        </w:rPr>
        <w:t>还是</w:t>
      </w:r>
      <w:r>
        <w:rPr>
          <w:rFonts w:eastAsia="微软雅黑" w:hint="eastAsia"/>
          <w:sz w:val="24"/>
          <w:szCs w:val="24"/>
        </w:rPr>
        <w:t>WinForm</w:t>
      </w:r>
      <w:r>
        <w:rPr>
          <w:rFonts w:eastAsia="微软雅黑" w:hint="eastAsia"/>
          <w:sz w:val="24"/>
          <w:szCs w:val="24"/>
        </w:rPr>
        <w:t>，都是在程序启动时，先初始化数据库连接信息即可。只是</w:t>
      </w:r>
      <w:r>
        <w:rPr>
          <w:rFonts w:eastAsia="微软雅黑" w:hint="eastAsia"/>
          <w:sz w:val="24"/>
          <w:szCs w:val="24"/>
        </w:rPr>
        <w:t>WebForm</w:t>
      </w:r>
      <w:r>
        <w:rPr>
          <w:rFonts w:eastAsia="微软雅黑" w:hint="eastAsia"/>
          <w:sz w:val="24"/>
          <w:szCs w:val="24"/>
        </w:rPr>
        <w:t>和</w:t>
      </w:r>
      <w:r>
        <w:rPr>
          <w:rFonts w:eastAsia="微软雅黑" w:hint="eastAsia"/>
          <w:sz w:val="24"/>
          <w:szCs w:val="24"/>
        </w:rPr>
        <w:t>WinForm</w:t>
      </w:r>
      <w:r>
        <w:rPr>
          <w:rFonts w:eastAsia="微软雅黑" w:hint="eastAsia"/>
          <w:sz w:val="24"/>
          <w:szCs w:val="24"/>
        </w:rPr>
        <w:t>程序的启动入口代码位置不一样（</w:t>
      </w:r>
      <w:r>
        <w:rPr>
          <w:rFonts w:eastAsia="微软雅黑" w:hint="eastAsia"/>
          <w:sz w:val="24"/>
          <w:szCs w:val="24"/>
        </w:rPr>
        <w:t>Program.cs</w:t>
      </w:r>
      <w:r>
        <w:rPr>
          <w:rFonts w:eastAsia="微软雅黑" w:hint="eastAsia"/>
          <w:sz w:val="24"/>
          <w:szCs w:val="24"/>
        </w:rPr>
        <w:t>和</w:t>
      </w:r>
      <w:r>
        <w:rPr>
          <w:rFonts w:eastAsia="微软雅黑" w:hint="eastAsia"/>
          <w:sz w:val="24"/>
          <w:szCs w:val="24"/>
        </w:rPr>
        <w:t>Global.asax.cs</w:t>
      </w:r>
      <w:r>
        <w:rPr>
          <w:rFonts w:eastAsia="微软雅黑" w:hint="eastAsia"/>
          <w:sz w:val="24"/>
          <w:szCs w:val="24"/>
        </w:rPr>
        <w:t>），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所以下面分开说明一下如何配置。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需要引用的</w:t>
      </w:r>
      <w:r>
        <w:rPr>
          <w:rFonts w:hint="eastAsia"/>
        </w:rPr>
        <w:t>DLL</w:t>
      </w:r>
      <w:r>
        <w:rPr>
          <w:rFonts w:hint="eastAsia"/>
        </w:rPr>
        <w:t>有哪些</w:t>
      </w:r>
    </w:p>
    <w:p w:rsidR="007360B4" w:rsidRDefault="007360B4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Buffalo.DB.dll (必须)</w:t>
      </w:r>
    </w:p>
    <w:p w:rsidR="007360B4" w:rsidRDefault="007360B4">
      <w:pPr>
        <w:rPr>
          <w:rFonts w:ascii="微软雅黑" w:eastAsia="微软雅黑" w:hAnsi="微软雅黑" w:cs="微软雅黑" w:hint="eastAsia"/>
          <w:sz w:val="24"/>
          <w:szCs w:val="24"/>
        </w:rPr>
      </w:pPr>
    </w:p>
    <w:p w:rsidR="007360B4" w:rsidRDefault="007360B4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其他的，看你使用的数据库类型，如里在用SQLite，就添加SQlite.dll,如果使用MySQL,就给添加mydql.dll引用。</w:t>
      </w:r>
    </w:p>
    <w:p w:rsidR="007360B4" w:rsidRDefault="007360B4">
      <w:pPr>
        <w:rPr>
          <w:rFonts w:ascii="微软雅黑" w:eastAsia="微软雅黑" w:hAnsi="微软雅黑" w:cs="微软雅黑" w:hint="eastAsia"/>
          <w:sz w:val="24"/>
          <w:szCs w:val="24"/>
        </w:rPr>
      </w:pPr>
    </w:p>
    <w:p w:rsidR="007360B4" w:rsidRDefault="007360B4">
      <w:pP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最简单的作法是：给项目生成一下，看VS的错误提示，缺少什么，就给它添加对应的dll使用。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Win Form调用配置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配置工具生成代码后，会在数据库操作项目下，生成一个对应用的XML配置文件。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比如本文</w:t>
      </w:r>
      <w:hyperlink w:anchor="_创建一个新类库项目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快速使用章节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举的例子，数据库操作项目是CashManager.DB ，在 CashManager.DB 下用于配置数据库连接信息的类图名为 CMDB.cd，则生成的XML配置文件与它对应 CMDB.xml。它里面保存有数据库类型，及数据库连接信息。</w:t>
      </w:r>
    </w:p>
    <w:p w:rsidR="007360B4" w:rsidRDefault="007360B4">
      <w:pPr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bookmarkStart w:id="7" w:name="_连接信息写到源代码里"/>
      <w:r>
        <w:rPr>
          <w:rFonts w:hint="eastAsia"/>
        </w:rPr>
        <w:t>连接信息写到源代码里</w:t>
      </w:r>
    </w:p>
    <w:bookmarkEnd w:id="7"/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 Program.cs 的 main() 函数里，在Application.Run() 前先初始化数据库，添加以下代码：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67325" cy="1695450"/>
            <wp:effectExtent l="0" t="0" r="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代码说明：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</w:pPr>
      <w:r>
        <w:rPr>
          <w:rFonts w:eastAsia="微软雅黑" w:hint="eastAsia"/>
          <w:sz w:val="24"/>
          <w:szCs w:val="24"/>
        </w:rPr>
        <w:t>行</w:t>
      </w:r>
      <w:r>
        <w:rPr>
          <w:rFonts w:eastAsia="微软雅黑" w:hint="eastAsia"/>
          <w:sz w:val="24"/>
          <w:szCs w:val="24"/>
        </w:rPr>
        <w:t>1</w:t>
      </w:r>
      <w:r>
        <w:rPr>
          <w:rFonts w:eastAsia="微软雅黑" w:hint="eastAsia"/>
          <w:sz w:val="24"/>
          <w:szCs w:val="24"/>
        </w:rPr>
        <w:t>，实例化一个数据库连接信息实体，参数一是数据库名称</w:t>
      </w:r>
      <w:r>
        <w:rPr>
          <w:rFonts w:eastAsia="微软雅黑" w:hint="eastAsia"/>
          <w:sz w:val="24"/>
          <w:szCs w:val="24"/>
        </w:rPr>
        <w:t>CMDB</w:t>
      </w:r>
      <w:r>
        <w:rPr>
          <w:rFonts w:eastAsia="微软雅黑" w:hint="eastAsia"/>
          <w:sz w:val="24"/>
          <w:szCs w:val="24"/>
        </w:rPr>
        <w:t>（这个名称是在新建类图时写的类图名称</w:t>
      </w:r>
      <w:r>
        <w:rPr>
          <w:rFonts w:eastAsia="微软雅黑" w:hint="eastAsia"/>
          <w:sz w:val="24"/>
          <w:szCs w:val="24"/>
        </w:rPr>
        <w:t>CMDB.cd</w:t>
      </w:r>
      <w:r>
        <w:rPr>
          <w:rFonts w:eastAsia="微软雅黑" w:hint="eastAsia"/>
          <w:sz w:val="24"/>
          <w:szCs w:val="24"/>
        </w:rPr>
        <w:t>，跟你物理数据库里的名称可以不一样，如果以后需要更改数据库，只需修改连接信息就可以了，只要这里的</w:t>
      </w:r>
      <w:r>
        <w:rPr>
          <w:rFonts w:eastAsia="微软雅黑" w:hint="eastAsia"/>
          <w:sz w:val="24"/>
          <w:szCs w:val="24"/>
        </w:rPr>
        <w:t>CMDB</w:t>
      </w:r>
      <w:r>
        <w:rPr>
          <w:rFonts w:eastAsia="微软雅黑" w:hint="eastAsia"/>
          <w:sz w:val="24"/>
          <w:szCs w:val="24"/>
        </w:rPr>
        <w:t>不变，你所写的代码都不需要修改），参数二是连接信息字符串（不同的数据库连接信息不一样）。参数三是数据库类型。</w:t>
      </w:r>
      <w:r>
        <w:rPr>
          <w:rFonts w:eastAsia="微软雅黑" w:hint="eastAsia"/>
          <w:sz w:val="24"/>
          <w:szCs w:val="24"/>
          <w:shd w:val="clear" w:color="FFFFFF" w:fill="D9D9D9"/>
        </w:rPr>
        <w:t>最简单的方法是从生成的</w:t>
      </w:r>
      <w:r>
        <w:rPr>
          <w:rFonts w:eastAsia="微软雅黑" w:hint="eastAsia"/>
          <w:sz w:val="24"/>
          <w:szCs w:val="24"/>
          <w:shd w:val="clear" w:color="FFFFFF" w:fill="D9D9D9"/>
        </w:rPr>
        <w:t>XML</w:t>
      </w:r>
      <w:r>
        <w:rPr>
          <w:rFonts w:eastAsia="微软雅黑" w:hint="eastAsia"/>
          <w:sz w:val="24"/>
          <w:szCs w:val="24"/>
          <w:shd w:val="clear" w:color="FFFFFF" w:fill="D9D9D9"/>
        </w:rPr>
        <w:t>文件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FFFFFF" w:fill="D9D9D9"/>
        </w:rPr>
        <w:t>CMDB.xml里，将对应的内容复制过来，不易写错。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行2，是否使用缓存（看你的项目需要）。Buffalo内部支持全部库表或部分库表缓存，同时也支持外部缓存（连接内存数据库Redis或Memcached)，插件在配置生成时可配置。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行3，指明数据库层使用是的哪个（因Buffalo使用工厂模式来对实现对不同类型的数据库进行操作，如本文前部分所说）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行4，把设置好的数据库连接信息实体，添加到Buffalo里。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行5，调用静态方法初始化。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初始化后，就可以使用了。如果VS错误提示缺少引用，那就添加对应的引用。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bookmarkStart w:id="8" w:name="_连接信息存放在XML文件里"/>
      <w:r>
        <w:rPr>
          <w:rFonts w:hint="eastAsia"/>
        </w:rPr>
        <w:lastRenderedPageBreak/>
        <w:t>连接信息存放在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bookmarkEnd w:id="8"/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1）将Buffalo工具生成的数据库信息XML文件CMDB.xml 复制到你的启动项目下，并设置其属性，复制到输出目录。如下图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067050" cy="2209800"/>
            <wp:effectExtent l="0" t="0" r="0" b="0"/>
            <wp:docPr id="1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2</w:t>
      </w:r>
      <w:r>
        <w:rPr>
          <w:rFonts w:eastAsia="微软雅黑" w:hint="eastAsia"/>
          <w:sz w:val="24"/>
          <w:szCs w:val="24"/>
        </w:rPr>
        <w:t>）接着，在程序配置文件</w:t>
      </w:r>
      <w:r>
        <w:rPr>
          <w:rFonts w:eastAsia="微软雅黑" w:hint="eastAsia"/>
          <w:sz w:val="24"/>
          <w:szCs w:val="24"/>
        </w:rPr>
        <w:t xml:space="preserve"> app.config </w:t>
      </w:r>
      <w:r>
        <w:rPr>
          <w:rFonts w:eastAsia="微软雅黑" w:hint="eastAsia"/>
          <w:sz w:val="24"/>
          <w:szCs w:val="24"/>
        </w:rPr>
        <w:t>里的</w:t>
      </w:r>
      <w:r>
        <w:rPr>
          <w:rFonts w:eastAsia="微软雅黑" w:hint="eastAsia"/>
          <w:sz w:val="24"/>
          <w:szCs w:val="24"/>
        </w:rPr>
        <w:t xml:space="preserve"> appSettings</w:t>
      </w:r>
      <w:r>
        <w:rPr>
          <w:rFonts w:eastAsia="微软雅黑" w:hint="eastAsia"/>
          <w:sz w:val="24"/>
          <w:szCs w:val="24"/>
        </w:rPr>
        <w:t>节点，添加一个子节点，</w:t>
      </w:r>
      <w:r>
        <w:rPr>
          <w:rFonts w:eastAsia="微软雅黑" w:hint="eastAsia"/>
          <w:sz w:val="24"/>
          <w:szCs w:val="24"/>
        </w:rPr>
        <w:t xml:space="preserve">key=Buffallo.Config , value =CMDB.xml </w:t>
      </w:r>
      <w:r>
        <w:rPr>
          <w:rFonts w:eastAsia="微软雅黑" w:hint="eastAsia"/>
          <w:sz w:val="24"/>
          <w:szCs w:val="24"/>
        </w:rPr>
        <w:t>。说明，</w:t>
      </w:r>
      <w:r>
        <w:rPr>
          <w:rFonts w:eastAsia="微软雅黑" w:hint="eastAsia"/>
          <w:sz w:val="24"/>
          <w:szCs w:val="24"/>
        </w:rPr>
        <w:t>key</w:t>
      </w:r>
      <w:r>
        <w:rPr>
          <w:rFonts w:eastAsia="微软雅黑" w:hint="eastAsia"/>
          <w:sz w:val="24"/>
          <w:szCs w:val="24"/>
        </w:rPr>
        <w:t>值不可更改，</w:t>
      </w:r>
      <w:r>
        <w:rPr>
          <w:rFonts w:eastAsia="微软雅黑" w:hint="eastAsia"/>
          <w:sz w:val="24"/>
          <w:szCs w:val="24"/>
        </w:rPr>
        <w:t>value</w:t>
      </w:r>
      <w:r>
        <w:rPr>
          <w:rFonts w:eastAsia="微软雅黑" w:hint="eastAsia"/>
          <w:sz w:val="24"/>
          <w:szCs w:val="24"/>
        </w:rPr>
        <w:t>值为刚复制到项目目录下的配置信息文件</w:t>
      </w:r>
      <w:r>
        <w:rPr>
          <w:rFonts w:eastAsia="微软雅黑" w:hint="eastAsia"/>
          <w:sz w:val="24"/>
          <w:szCs w:val="24"/>
        </w:rPr>
        <w:t>CMDB.xml</w:t>
      </w:r>
      <w:r>
        <w:rPr>
          <w:rFonts w:eastAsia="微软雅黑" w:hint="eastAsia"/>
          <w:sz w:val="24"/>
          <w:szCs w:val="24"/>
        </w:rPr>
        <w:t>。如下图。（如果这个配置文件</w:t>
      </w:r>
      <w:r>
        <w:rPr>
          <w:rFonts w:eastAsia="微软雅黑" w:hint="eastAsia"/>
          <w:sz w:val="24"/>
          <w:szCs w:val="24"/>
        </w:rPr>
        <w:t xml:space="preserve">CMDB.xml </w:t>
      </w:r>
      <w:r>
        <w:rPr>
          <w:rFonts w:eastAsia="微软雅黑" w:hint="eastAsia"/>
          <w:sz w:val="24"/>
          <w:szCs w:val="24"/>
        </w:rPr>
        <w:t>放在其他地方，那么把它的路径一起写上，这里是在同一目录下，所以只写文件名）</w:t>
      </w:r>
      <w:r>
        <w:rPr>
          <w:rFonts w:eastAsia="微软雅黑" w:hint="eastAsia"/>
          <w:sz w:val="24"/>
          <w:szCs w:val="24"/>
        </w:rPr>
        <w:t xml:space="preserve"> </w:t>
      </w:r>
    </w:p>
    <w:p w:rsidR="007360B4" w:rsidRDefault="002354E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876675" cy="400050"/>
            <wp:effectExtent l="0" t="0" r="0" b="0"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3</w:t>
      </w:r>
      <w:r>
        <w:rPr>
          <w:rFonts w:eastAsia="微软雅黑" w:hint="eastAsia"/>
          <w:sz w:val="24"/>
          <w:szCs w:val="24"/>
        </w:rPr>
        <w:t>）在启动项目里的</w:t>
      </w:r>
      <w:r>
        <w:rPr>
          <w:rFonts w:eastAsia="微软雅黑" w:hint="eastAsia"/>
          <w:sz w:val="24"/>
          <w:szCs w:val="24"/>
        </w:rPr>
        <w:t xml:space="preserve"> Program.cs </w:t>
      </w:r>
      <w:r>
        <w:rPr>
          <w:rFonts w:eastAsia="微软雅黑" w:hint="eastAsia"/>
          <w:sz w:val="24"/>
          <w:szCs w:val="24"/>
        </w:rPr>
        <w:t>里的</w:t>
      </w:r>
      <w:r>
        <w:rPr>
          <w:rFonts w:eastAsia="微软雅黑" w:hint="eastAsia"/>
          <w:sz w:val="24"/>
          <w:szCs w:val="24"/>
        </w:rPr>
        <w:t xml:space="preserve"> main </w:t>
      </w:r>
      <w:r>
        <w:rPr>
          <w:rFonts w:eastAsia="微软雅黑" w:hint="eastAsia"/>
          <w:sz w:val="24"/>
          <w:szCs w:val="24"/>
        </w:rPr>
        <w:t>方法，</w:t>
      </w:r>
      <w:r>
        <w:rPr>
          <w:rFonts w:eastAsia="微软雅黑" w:hint="eastAsia"/>
          <w:sz w:val="24"/>
          <w:szCs w:val="24"/>
        </w:rPr>
        <w:t xml:space="preserve"> Application.Run() </w:t>
      </w:r>
      <w:r>
        <w:rPr>
          <w:rFonts w:eastAsia="微软雅黑" w:hint="eastAsia"/>
          <w:sz w:val="24"/>
          <w:szCs w:val="24"/>
        </w:rPr>
        <w:t>前先调用静态该当初始化数据库即可。如下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CMDB.InitDB();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Application.Run(Form1());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如有疑问，请看本文的章节 </w:t>
      </w:r>
      <w:hyperlink w:anchor="_Buffalo的初始化顺序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Buffalo内部初始化顺序</w:t>
        </w:r>
      </w:hyperlink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szCs w:val="24"/>
        </w:rPr>
      </w:pP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Web Form调用配置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连接信息写到源代码里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跟Win Form的配置一样，只不过在WEB项目下，代码写在 Global.asax.cs里的</w:t>
      </w:r>
      <w:r>
        <w:rPr>
          <w:rFonts w:ascii="微软雅黑" w:eastAsia="微软雅黑" w:hAnsi="微软雅黑" w:cs="微软雅黑" w:hint="eastAsia"/>
          <w:color w:val="000000"/>
          <w:sz w:val="24"/>
          <w:szCs w:val="24"/>
          <w:highlight w:val="white"/>
        </w:rPr>
        <w:t xml:space="preserve"> Application_Start()方法里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，初始化代码还是一样的，详情请看本文 Win Form配置章节 </w:t>
      </w:r>
      <w:hyperlink w:anchor="_连接信息写到源代码里" w:history="1">
        <w:r>
          <w:rPr>
            <w:rStyle w:val="a3"/>
            <w:rFonts w:ascii="微软雅黑" w:eastAsia="微软雅黑" w:hAnsi="微软雅黑" w:cs="微软雅黑" w:hint="eastAsia"/>
            <w:sz w:val="24"/>
            <w:szCs w:val="24"/>
          </w:rPr>
          <w:t>连接信息写到源代码里</w:t>
        </w:r>
      </w:hyperlink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连接信息存放在</w:t>
      </w:r>
      <w:r>
        <w:rPr>
          <w:rFonts w:hint="eastAsia"/>
        </w:rPr>
        <w:t>XML</w:t>
      </w:r>
      <w:r>
        <w:rPr>
          <w:rFonts w:hint="eastAsia"/>
        </w:rPr>
        <w:t>文件里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跟</w:t>
      </w:r>
      <w:r>
        <w:rPr>
          <w:rFonts w:eastAsia="微软雅黑" w:hint="eastAsia"/>
          <w:sz w:val="24"/>
          <w:szCs w:val="24"/>
        </w:rPr>
        <w:t>Win Form</w:t>
      </w:r>
      <w:r>
        <w:rPr>
          <w:rFonts w:eastAsia="微软雅黑" w:hint="eastAsia"/>
          <w:sz w:val="24"/>
          <w:szCs w:val="24"/>
        </w:rPr>
        <w:t>的配置一样，只不过在</w:t>
      </w:r>
      <w:r>
        <w:rPr>
          <w:rFonts w:eastAsia="微软雅黑" w:hint="eastAsia"/>
          <w:sz w:val="24"/>
          <w:szCs w:val="24"/>
        </w:rPr>
        <w:t>WEB</w:t>
      </w:r>
      <w:r>
        <w:rPr>
          <w:rFonts w:eastAsia="微软雅黑" w:hint="eastAsia"/>
          <w:sz w:val="24"/>
          <w:szCs w:val="24"/>
        </w:rPr>
        <w:t>项目下，程序配置文件名为</w:t>
      </w:r>
      <w:r>
        <w:rPr>
          <w:rFonts w:eastAsia="微软雅黑" w:hint="eastAsia"/>
          <w:sz w:val="24"/>
          <w:szCs w:val="24"/>
        </w:rPr>
        <w:t>Web.config</w:t>
      </w:r>
      <w:r>
        <w:rPr>
          <w:rFonts w:eastAsia="微软雅黑" w:hint="eastAsia"/>
          <w:sz w:val="24"/>
          <w:szCs w:val="24"/>
        </w:rPr>
        <w:t>。详情请看本文的</w:t>
      </w:r>
      <w:r>
        <w:rPr>
          <w:rFonts w:eastAsia="微软雅黑" w:hint="eastAsia"/>
          <w:sz w:val="24"/>
          <w:szCs w:val="24"/>
        </w:rPr>
        <w:t xml:space="preserve"> Win Form </w:t>
      </w:r>
      <w:r>
        <w:rPr>
          <w:rFonts w:eastAsia="微软雅黑" w:hint="eastAsia"/>
          <w:sz w:val="24"/>
          <w:szCs w:val="24"/>
        </w:rPr>
        <w:t>配置章节</w:t>
      </w:r>
      <w:r>
        <w:rPr>
          <w:rFonts w:eastAsia="微软雅黑" w:hint="eastAsia"/>
          <w:sz w:val="24"/>
          <w:szCs w:val="24"/>
        </w:rPr>
        <w:t xml:space="preserve"> </w:t>
      </w:r>
      <w:hyperlink w:anchor="_连接信息存放在XML文件里" w:history="1">
        <w:r>
          <w:rPr>
            <w:rStyle w:val="a3"/>
            <w:rFonts w:eastAsia="微软雅黑" w:hint="eastAsia"/>
            <w:sz w:val="24"/>
            <w:szCs w:val="24"/>
          </w:rPr>
          <w:t>连接信息存放在</w:t>
        </w:r>
        <w:r>
          <w:rPr>
            <w:rStyle w:val="a3"/>
            <w:rFonts w:eastAsia="微软雅黑" w:hint="eastAsia"/>
            <w:sz w:val="24"/>
            <w:szCs w:val="24"/>
          </w:rPr>
          <w:t>XML</w:t>
        </w:r>
        <w:r>
          <w:rPr>
            <w:rStyle w:val="a3"/>
            <w:rFonts w:eastAsia="微软雅黑" w:hint="eastAsia"/>
            <w:sz w:val="24"/>
            <w:szCs w:val="24"/>
          </w:rPr>
          <w:t>文件里</w:t>
        </w:r>
      </w:hyperlink>
      <w:r>
        <w:rPr>
          <w:rFonts w:eastAsia="微软雅黑" w:hint="eastAsia"/>
          <w:sz w:val="24"/>
          <w:szCs w:val="24"/>
        </w:rPr>
        <w:t>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</w:p>
    <w:p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使用配置工具（VS插件）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从已有库表生成类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请看本文章节</w:t>
      </w:r>
      <w:r>
        <w:rPr>
          <w:rFonts w:eastAsia="微软雅黑" w:hint="eastAsia"/>
          <w:sz w:val="24"/>
          <w:szCs w:val="24"/>
        </w:rPr>
        <w:t xml:space="preserve"> </w:t>
      </w:r>
      <w:hyperlink w:anchor="_快速使用" w:history="1">
        <w:r>
          <w:rPr>
            <w:rStyle w:val="a3"/>
            <w:rFonts w:eastAsia="微软雅黑" w:hint="eastAsia"/>
            <w:sz w:val="24"/>
            <w:szCs w:val="24"/>
          </w:rPr>
          <w:t>快速使用</w:t>
        </w:r>
      </w:hyperlink>
      <w:r>
        <w:rPr>
          <w:rFonts w:eastAsia="微软雅黑" w:hint="eastAsia"/>
          <w:sz w:val="24"/>
          <w:szCs w:val="24"/>
        </w:rPr>
        <w:t>。</w:t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>从类生成库表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先设计好实体类，从实体类生成对应的数据库表。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操作方法：</w:t>
      </w:r>
    </w:p>
    <w:p w:rsidR="007360B4" w:rsidRDefault="007360B4">
      <w:p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同样需要给项目新建一个类图，并把设计好的实体类添加到这个类图里（选中文件直接拖进来）。</w:t>
      </w:r>
    </w:p>
    <w:p w:rsidR="007360B4" w:rsidRDefault="007360B4">
      <w:pPr>
        <w:numPr>
          <w:ilvl w:val="0"/>
          <w:numId w:val="6"/>
        </w:numPr>
        <w:ind w:leftChars="-201" w:left="-422" w:rightChars="-244" w:right="-512" w:firstLine="4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先设置数据库连接信息。</w:t>
      </w:r>
    </w:p>
    <w:p w:rsidR="007360B4" w:rsidRDefault="007360B4">
      <w:pPr>
        <w:ind w:leftChars="-201" w:left="-422" w:rightChars="-244" w:right="-512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lastRenderedPageBreak/>
        <w:t>在类图的任意一个空白的地方，右键，在弹出的右键菜单中，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设置参数，设置你的目标数据库，并测试，确保连接成功。</w:t>
      </w:r>
    </w:p>
    <w:p w:rsidR="007360B4" w:rsidRDefault="007360B4">
      <w:pPr>
        <w:ind w:leftChars="-201" w:left="-422" w:rightChars="-244" w:right="-512"/>
        <w:rPr>
          <w:rFonts w:eastAsia="微软雅黑" w:hint="eastAsia"/>
          <w:sz w:val="24"/>
          <w:szCs w:val="24"/>
        </w:rPr>
      </w:pPr>
    </w:p>
    <w:p w:rsidR="007360B4" w:rsidRDefault="007360B4">
      <w:pPr>
        <w:numPr>
          <w:ilvl w:val="0"/>
          <w:numId w:val="6"/>
        </w:numPr>
        <w:ind w:leftChars="-201" w:left="-422" w:rightChars="-244" w:right="-512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生成数据库表</w:t>
      </w:r>
    </w:p>
    <w:p w:rsidR="007360B4" w:rsidRDefault="007360B4">
      <w:pPr>
        <w:ind w:leftChars="-201" w:left="-422" w:rightChars="-244" w:right="-512"/>
        <w:rPr>
          <w:rFonts w:eastAsia="微软雅黑" w:hint="eastAsia"/>
          <w:sz w:val="24"/>
          <w:szCs w:val="24"/>
        </w:rPr>
      </w:pPr>
      <w:r>
        <w:rPr>
          <w:rFonts w:eastAsia="微软雅黑" w:hint="eastAsia"/>
          <w:sz w:val="24"/>
          <w:szCs w:val="24"/>
        </w:rPr>
        <w:t>在类图的任意一个空白的地方，右键，在弹出的右键菜单中，</w:t>
      </w:r>
      <w:r>
        <w:rPr>
          <w:rFonts w:eastAsia="微软雅黑" w:hint="eastAsia"/>
          <w:sz w:val="24"/>
          <w:szCs w:val="24"/>
        </w:rPr>
        <w:t>Buffalo</w:t>
      </w:r>
      <w:r>
        <w:rPr>
          <w:rFonts w:eastAsia="微软雅黑" w:hint="eastAsia"/>
          <w:sz w:val="24"/>
          <w:szCs w:val="24"/>
        </w:rPr>
        <w:t>助手</w:t>
      </w:r>
      <w:r>
        <w:rPr>
          <w:rFonts w:eastAsia="微软雅黑" w:hint="eastAsia"/>
          <w:sz w:val="24"/>
          <w:szCs w:val="24"/>
        </w:rPr>
        <w:t xml:space="preserve"> -&gt; </w:t>
      </w:r>
      <w:r>
        <w:rPr>
          <w:rFonts w:eastAsia="微软雅黑" w:hint="eastAsia"/>
          <w:sz w:val="24"/>
          <w:szCs w:val="24"/>
        </w:rPr>
        <w:t>生成数据库，在弹出的窗体里，有即将执行的</w:t>
      </w:r>
      <w:r>
        <w:rPr>
          <w:rFonts w:eastAsia="微软雅黑" w:hint="eastAsia"/>
          <w:sz w:val="24"/>
          <w:szCs w:val="24"/>
        </w:rPr>
        <w:t>SQL</w:t>
      </w:r>
      <w:r>
        <w:rPr>
          <w:rFonts w:eastAsia="微软雅黑" w:hint="eastAsia"/>
          <w:sz w:val="24"/>
          <w:szCs w:val="24"/>
        </w:rPr>
        <w:t>语句，点击执行按钮，生成数据库表，即可。</w:t>
      </w:r>
    </w:p>
    <w:p w:rsidR="007360B4" w:rsidRDefault="007360B4">
      <w:pPr>
        <w:pStyle w:val="1"/>
        <w:numPr>
          <w:ilvl w:val="0"/>
          <w:numId w:val="2"/>
        </w:numPr>
        <w:tabs>
          <w:tab w:val="left" w:pos="425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基础查询</w:t>
      </w:r>
      <w:bookmarkEnd w:id="2"/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9" w:name="_Toc319503776"/>
      <w:r>
        <w:rPr>
          <w:rFonts w:hint="eastAsia"/>
        </w:rPr>
        <w:t>查询</w:t>
      </w:r>
      <w:bookmarkEnd w:id="9"/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();’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//查询辅助类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&gt; lst=bo.SelectList(lstScope);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//查询方法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0" w:name="_Toc319503777"/>
      <w:r>
        <w:rPr>
          <w:rFonts w:hint="eastAsia"/>
          <w:lang w:val="en-US" w:eastAsia="zh-CN"/>
        </w:rPr>
        <w:t>条件查询</w:t>
      </w:r>
      <w:bookmarkEnd w:id="10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//分页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lstScope.PageContent.PageSize = 10;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lstScope.PageContent.CurrentPage = 1;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//排序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lstScope.OrderBy.Add(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.Users.Storage.Id.DESC);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//条件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.Users.Id &gt; 1);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.Users.Storage.StorageName.Like(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) |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.Users.IsEnable==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true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//查询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&gt; lst=bo.SelectList(lstScope);</w:t>
      </w: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bookmarkStart w:id="11" w:name="_Toc319503778"/>
      <w:r>
        <w:rPr>
          <w:rFonts w:ascii="微软雅黑" w:eastAsia="微软雅黑" w:hAnsi="微软雅黑" w:cs="微软雅黑" w:hint="eastAsia"/>
        </w:rPr>
        <w:lastRenderedPageBreak/>
        <w:t>插入</w:t>
      </w:r>
      <w:bookmarkEnd w:id="11"/>
    </w:p>
    <w:p w:rsidR="007360B4" w:rsidRDefault="007360B4">
      <w:pPr>
        <w:pStyle w:val="3"/>
        <w:numPr>
          <w:ilvl w:val="2"/>
          <w:numId w:val="2"/>
        </w:numPr>
        <w:tabs>
          <w:tab w:val="clear" w:pos="709"/>
          <w:tab w:val="left" w:pos="640"/>
        </w:tabs>
        <w:ind w:hanging="11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2" w:name="_Toc319503779"/>
      <w:r>
        <w:rPr>
          <w:rFonts w:hint="eastAsia"/>
          <w:lang w:val="en-US" w:eastAsia="zh-CN"/>
        </w:rPr>
        <w:t>基本插入</w:t>
      </w:r>
      <w:bookmarkEnd w:id="12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SampleBackBusiness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SampleBackBusiness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SampleBack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sb =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CH</w:t>
      </w:r>
      <w:r>
        <w:rPr>
          <w:rFonts w:ascii="微软雅黑" w:eastAsia="微软雅黑" w:hAnsi="微软雅黑" w:cs="微软雅黑" w:hint="eastAsia"/>
          <w:sz w:val="18"/>
          <w:lang w:val="en-US"/>
        </w:rPr>
        <w:t>.Create&lt;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SampleBack</w:t>
      </w:r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sb.B_remark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sb.UserId = i % 10;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sb.SampleCode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"SC00"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+ i;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sb.BackTime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bo. Insert(sb);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//插入对象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ab/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ab/>
      </w:r>
      <w:bookmarkStart w:id="13" w:name="_Toc319503780"/>
      <w:r>
        <w:rPr>
          <w:rFonts w:ascii="微软雅黑" w:eastAsia="微软雅黑" w:hAnsi="微软雅黑" w:cs="微软雅黑" w:hint="eastAsia"/>
          <w:sz w:val="24"/>
          <w:lang w:val="en-US" w:eastAsia="zh-CN"/>
        </w:rPr>
        <w:t>插入并返回自增长</w:t>
      </w:r>
      <w:bookmarkEnd w:id="13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SampleBackBusiness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SampleBackBusiness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SampleBack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sb =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CH</w:t>
      </w:r>
      <w:r>
        <w:rPr>
          <w:rFonts w:ascii="微软雅黑" w:eastAsia="微软雅黑" w:hAnsi="微软雅黑" w:cs="微软雅黑" w:hint="eastAsia"/>
          <w:sz w:val="18"/>
          <w:lang w:val="en-US"/>
        </w:rPr>
        <w:t>.Create&lt;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SampleBack</w:t>
      </w:r>
      <w:r>
        <w:rPr>
          <w:rFonts w:ascii="微软雅黑" w:eastAsia="微软雅黑" w:hAnsi="微软雅黑" w:cs="微软雅黑" w:hint="eastAsia"/>
          <w:sz w:val="18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sb.B_remark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"aa"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sb.UserId = i % 10;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sb.SampleCode 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"SC00"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+ i;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sb.BackTime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bo. IdentityInsert (sb);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//插入对象并把自增长ID存回实体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MessageBox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.Show(sb.Id.ToString());</w:t>
      </w: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lang w:val="en-US" w:eastAsia="zh-CN"/>
        </w:rPr>
      </w:pPr>
      <w:bookmarkStart w:id="14" w:name="_Toc319503781"/>
      <w:r>
        <w:rPr>
          <w:rFonts w:ascii="微软雅黑" w:eastAsia="微软雅黑" w:hAnsi="微软雅黑" w:cs="微软雅黑" w:hint="eastAsia"/>
          <w:kern w:val="0"/>
          <w:lang w:val="en-US" w:eastAsia="zh-CN"/>
        </w:rPr>
        <w:t>更新</w:t>
      </w:r>
      <w:bookmarkEnd w:id="14"/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</w:rPr>
        <w:tab/>
      </w:r>
      <w:bookmarkStart w:id="15" w:name="_Toc319503782"/>
      <w:r>
        <w:rPr>
          <w:rFonts w:ascii="微软雅黑" w:eastAsia="微软雅黑" w:hAnsi="微软雅黑" w:cs="微软雅黑" w:hint="eastAsia"/>
          <w:sz w:val="24"/>
        </w:rPr>
        <w:t>2.3.1 更新一个对象</w:t>
      </w:r>
      <w:bookmarkEnd w:id="15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obj = bo.GetEntityById(10);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//获取ID为10的实体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if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(obj !=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null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) 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{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obj.IsEnable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false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bo.Update(obj);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//更新到数据库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}</w:t>
      </w: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ab/>
      </w:r>
      <w:bookmarkStart w:id="16" w:name="_Toc319503783"/>
      <w:r>
        <w:rPr>
          <w:rFonts w:ascii="微软雅黑" w:eastAsia="微软雅黑" w:hAnsi="微软雅黑" w:cs="微软雅黑" w:hint="eastAsia"/>
          <w:sz w:val="24"/>
          <w:lang w:val="en-US" w:eastAsia="zh-CN"/>
        </w:rPr>
        <w:t>批量更新(慎用)</w:t>
      </w:r>
      <w:bookmarkEnd w:id="16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lstId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//创建一个集合并把in的内容放进集合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lstId.Add(1);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lastRenderedPageBreak/>
        <w:t xml:space="preserve">            lstId.Add(3);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lstId.Add(5);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lstId.Add(7);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.Users.Id.In(lstId));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//添加in条件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objUpdateUser =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CH</w:t>
      </w:r>
      <w:r>
        <w:rPr>
          <w:rFonts w:ascii="微软雅黑" w:eastAsia="微软雅黑" w:hAnsi="微软雅黑" w:cs="微软雅黑" w:hint="eastAsia"/>
          <w:sz w:val="18"/>
          <w:lang w:val="en-US"/>
        </w:rPr>
        <w:t>.Create&lt;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</w:t>
      </w:r>
      <w:r>
        <w:rPr>
          <w:rFonts w:ascii="微软雅黑" w:eastAsia="微软雅黑" w:hAnsi="微软雅黑" w:cs="微软雅黑" w:hint="eastAsia"/>
          <w:sz w:val="18"/>
          <w:lang w:val="en-US"/>
        </w:rPr>
        <w:t>&gt;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objUpdateUser.IsEnable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false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bo.Update(objUpdateUser, lstScope);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//更新in集合对应的记录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</w:rPr>
        <w:t>输出SQL:</w:t>
      </w:r>
      <w:r>
        <w:rPr>
          <w:rFonts w:ascii="微软雅黑" w:eastAsia="微软雅黑" w:hAnsi="微软雅黑" w:cs="微软雅黑" w:hint="eastAsia"/>
        </w:rPr>
        <w:tab/>
        <w:t>update [users] set [isEnable]=0 where id in(1,3,5,7)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   此操作为把ID是1、3、5、7的记录的IsEnable的值改为false，，由于跳过了针对单个对象的业务方法直接操作数据库批量更新记录，所以为比较高危的操作，常用可能导致业务逻辑不连贯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ab/>
      </w:r>
      <w:r>
        <w:rPr>
          <w:rFonts w:ascii="微软雅黑" w:eastAsia="微软雅黑" w:hAnsi="微软雅黑" w:cs="微软雅黑" w:hint="eastAsia"/>
          <w:sz w:val="24"/>
          <w:lang w:val="en-US"/>
        </w:rPr>
        <w:t>强制更新一个</w:t>
      </w:r>
      <w:r>
        <w:rPr>
          <w:rFonts w:ascii="微软雅黑" w:eastAsia="微软雅黑" w:hAnsi="微软雅黑" w:cs="微软雅黑" w:hint="eastAsia"/>
          <w:sz w:val="24"/>
        </w:rPr>
        <w:t>BQL值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bookmarkStart w:id="17" w:name="_Toc319503784"/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ValueSetList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lstValue =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new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ValueSetList</w:t>
      </w:r>
      <w:r>
        <w:rPr>
          <w:rFonts w:ascii="微软雅黑" w:eastAsia="微软雅黑" w:hAnsi="微软雅黑" w:cs="微软雅黑" w:hint="eastAsia"/>
          <w:sz w:val="18"/>
          <w:lang w:val="en-US"/>
        </w:rPr>
        <w:t>();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lstValue.Add(MyClass.ManEmployee.Name, MyClass.ManEmployee.Name + MyClass.ManEmployee.IDCard);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lstValue.Add(MyClass.ManEmployee.LastUpdate, BQL.NowDate());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emp.Remark = </w:t>
      </w:r>
      <w:r>
        <w:rPr>
          <w:rFonts w:ascii="微软雅黑" w:eastAsia="微软雅黑" w:hAnsi="微软雅黑" w:cs="微软雅黑" w:hint="eastAsia"/>
          <w:color w:val="800000"/>
          <w:sz w:val="18"/>
          <w:lang w:val="en-US"/>
        </w:rPr>
        <w:t>"23333"</w:t>
      </w:r>
      <w:r>
        <w:rPr>
          <w:rFonts w:ascii="微软雅黑" w:eastAsia="微软雅黑" w:hAnsi="微软雅黑" w:cs="微软雅黑" w:hint="eastAsia"/>
          <w:sz w:val="18"/>
          <w:lang w:val="en-US"/>
        </w:rPr>
        <w:t>;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>输出：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>update  [manEmployee] set [remark]=@P0,[name]=([manEmployee].[name]+[manEmployee].[IDCard]),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>[lastUpdate]=getdate() where 1=1 and [id]=@P1,@P0=</w:t>
      </w:r>
      <w:r>
        <w:rPr>
          <w:rFonts w:ascii="微软雅黑" w:eastAsia="微软雅黑" w:hAnsi="微软雅黑" w:cs="微软雅黑" w:hint="eastAsia"/>
          <w:color w:val="800000"/>
          <w:sz w:val="18"/>
          <w:lang w:val="en-US"/>
        </w:rPr>
        <w:t>'23333'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, @P1=2,</w:t>
      </w: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lang w:val="en-US" w:eastAsia="zh-CN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bo.Update(emp,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new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ScopeList</w:t>
      </w:r>
      <w:r>
        <w:rPr>
          <w:rFonts w:ascii="微软雅黑" w:eastAsia="微软雅黑" w:hAnsi="微软雅黑" w:cs="微软雅黑" w:hint="eastAsia"/>
          <w:sz w:val="18"/>
          <w:lang w:val="en-US"/>
        </w:rPr>
        <w:t>(), lstValue);</w:t>
      </w:r>
      <w:r>
        <w:rPr>
          <w:rFonts w:ascii="微软雅黑" w:eastAsia="微软雅黑" w:hAnsi="微软雅黑" w:cs="微软雅黑" w:hint="eastAsia"/>
          <w:kern w:val="0"/>
          <w:lang w:val="en-US" w:eastAsia="zh-CN"/>
        </w:rPr>
        <w:t>删除</w:t>
      </w:r>
      <w:bookmarkEnd w:id="17"/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bookmarkStart w:id="18" w:name="_Toc319503785"/>
      <w:r>
        <w:rPr>
          <w:rFonts w:ascii="微软雅黑" w:eastAsia="微软雅黑" w:hAnsi="微软雅黑" w:cs="微软雅黑" w:hint="eastAsia"/>
          <w:sz w:val="24"/>
        </w:rPr>
        <w:t>基本删除</w:t>
      </w:r>
      <w:bookmarkEnd w:id="18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objUser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objUser.Id = 25;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bo.Delete(objUser);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//删除ID是25的记录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   删除ID为25的记录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lang w:val="en-US" w:eastAsia="zh-CN"/>
        </w:rPr>
      </w:pPr>
      <w:bookmarkStart w:id="19" w:name="_Toc319503786"/>
      <w:r>
        <w:rPr>
          <w:rFonts w:ascii="微软雅黑" w:eastAsia="微软雅黑" w:hAnsi="微软雅黑" w:cs="微软雅黑" w:hint="eastAsia"/>
          <w:sz w:val="24"/>
          <w:lang w:val="en-US" w:eastAsia="zh-CN"/>
        </w:rPr>
        <w:lastRenderedPageBreak/>
        <w:t>批量删除(慎用)</w:t>
      </w:r>
      <w:bookmarkEnd w:id="19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lstId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//创建一个集合并把in的内容放进集合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lstId.Add(1);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lstId.Add(3);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lstId.Add(5);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lstId.Add(7);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bo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UsersBusiness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ScopeList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.Users.Id.In(lstId));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 xml:space="preserve"> //添加in条件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bo.Delete (lstScope)</w:t>
      </w: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val="en-US" w:eastAsia="zh-CN"/>
        </w:rPr>
        <w:t>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//删除in集合对应的记录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输出SQL:</w:t>
      </w:r>
      <w:r>
        <w:rPr>
          <w:rFonts w:ascii="微软雅黑" w:eastAsia="微软雅黑" w:hAnsi="微软雅黑" w:cs="微软雅黑" w:hint="eastAsia"/>
        </w:rPr>
        <w:tab/>
        <w:t>delete from [users] where id in(1,3,5,7)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 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此操作为把ID是1、3、5、7的记录删除，由于跳过了针对单个对象的业务方法直接操作数据库批量更新记录，所以为比较高危的操作，常用可能导致业务逻辑不连贯甚至删错的危险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bookmarkStart w:id="20" w:name="_Toc319503787"/>
      <w:r>
        <w:rPr>
          <w:rFonts w:ascii="微软雅黑" w:eastAsia="微软雅黑" w:hAnsi="微软雅黑" w:cs="微软雅黑" w:hint="eastAsia"/>
        </w:rPr>
        <w:lastRenderedPageBreak/>
        <w:t>查询条件类ScopeList介绍</w:t>
      </w:r>
      <w:bookmarkEnd w:id="20"/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bookmarkStart w:id="21" w:name="_Toc319503788"/>
      <w:r>
        <w:rPr>
          <w:rFonts w:ascii="微软雅黑" w:eastAsia="微软雅黑" w:hAnsi="微软雅黑" w:cs="微软雅黑" w:hint="eastAsia"/>
          <w:sz w:val="24"/>
        </w:rPr>
        <w:t>条件辅助类 BQLEntity</w:t>
      </w:r>
      <w:bookmarkEnd w:id="21"/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 w:rsidR="002354E4"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2495550" cy="3629025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查询条件辅助类</w:t>
      </w:r>
      <w:r>
        <w:rPr>
          <w:rFonts w:ascii="微软雅黑" w:eastAsia="微软雅黑" w:hAnsi="微软雅黑" w:cs="微软雅黑" w:hint="eastAsia"/>
          <w:sz w:val="24"/>
        </w:rPr>
        <w:t>BQLEntity</w:t>
      </w:r>
      <w:r>
        <w:rPr>
          <w:rFonts w:ascii="微软雅黑" w:eastAsia="微软雅黑" w:hAnsi="微软雅黑" w:cs="微软雅黑" w:hint="eastAsia"/>
        </w:rPr>
        <w:t>是对应每个实体的属性，用以拼装查询条件、排序条件分组条件等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</w:r>
      <w:r w:rsidR="002354E4"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67325" cy="60579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bookmarkStart w:id="22" w:name="_Toc319503789"/>
      <w:r>
        <w:rPr>
          <w:rFonts w:ascii="微软雅黑" w:eastAsia="微软雅黑" w:hAnsi="微软雅黑" w:cs="微软雅黑" w:hint="eastAsia"/>
          <w:sz w:val="24"/>
        </w:rPr>
        <w:t>简单条件演示</w:t>
      </w:r>
      <w:bookmarkEnd w:id="22"/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.Users.UserName ==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 [users].[userName]='abc'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.Users.StorageId &gt; 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 [users].[storageId]&gt;10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.Users.StorageId &lt; 10);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 [users].[storageId]&lt;10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.Users.UserName.Like(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//[users].[userName] like '%abc%'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.Users.UserName.StarWith(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 [users].[userName] like 'abc%'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.Users.UserName.EndWith(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"abc"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 [users].[userName] like '%abc'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dt1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(2011, 10, 1);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dt2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(2011, 11, 1);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lastRenderedPageBreak/>
        <w:t xml:space="preserve">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.OutRecode.OutTime.Between(dt1,dt2));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 [outRecode].[outTime] between '2011-10-1' and '2011-11-1'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lstId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lstId.Add(1);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lstId.Add(3);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lstId.Add(5);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lstId.Add(7);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.Users.Id.In(lstId));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//添加IN条件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//[outRecode].[id] in (1,3,5,7)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lstId = </w:t>
      </w:r>
      <w:r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  <w:lang w:val="en-US" w:eastAsia="zh-CN"/>
        </w:rPr>
        <w:t>new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ArrayList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();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lstId.Add(1);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lstId.Add(3);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lstId.Add(5);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lstId.Add(7);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.Users.Id.NotIn(lstId));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//[outRecode].[id] not in (1,3,5,7)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   </w:t>
      </w: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lang w:val="en-US" w:eastAsia="zh-CN"/>
        </w:rPr>
        <w:tab/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ab/>
      </w:r>
      <w:bookmarkStart w:id="23" w:name="_Toc319503790"/>
      <w:r>
        <w:rPr>
          <w:rFonts w:ascii="微软雅黑" w:eastAsia="微软雅黑" w:hAnsi="微软雅黑" w:cs="微软雅黑" w:hint="eastAsia"/>
          <w:sz w:val="24"/>
          <w:lang w:val="en-US" w:eastAsia="zh-CN"/>
        </w:rPr>
        <w:t>条件连接</w:t>
      </w:r>
      <w:bookmarkEnd w:id="23"/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And条件：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   lstScope.Add(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.SampleBack.BackTime &gt;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.Parse(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"2011-10-1"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)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&amp;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.SampleBack.UserId==22);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 [sampleBack].[backTime]&gt;'2011-10-1' and  [sampleBack].[userId]=22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</w:rPr>
        <w:tab/>
        <w:t>Or条件：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lstScope.Add(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.SampleBack.BackTime &gt;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DateTime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.Parse(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"2011-10-1"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)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  | 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.SampleBack.UserId==22);</w:t>
      </w:r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 [sampleBack].[backTime]&gt;'2011-10-1' or   [sampleBack].[userId]=22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ab/>
      </w:r>
      <w:r>
        <w:rPr>
          <w:rFonts w:ascii="微软雅黑" w:eastAsia="微软雅黑" w:hAnsi="微软雅黑" w:cs="微软雅黑" w:hint="eastAsia"/>
          <w:sz w:val="24"/>
        </w:rPr>
        <w:tab/>
      </w:r>
      <w:bookmarkStart w:id="24" w:name="_Toc319503791"/>
      <w:r>
        <w:rPr>
          <w:rFonts w:ascii="微软雅黑" w:eastAsia="微软雅黑" w:hAnsi="微软雅黑" w:cs="微软雅黑" w:hint="eastAsia"/>
          <w:sz w:val="24"/>
        </w:rPr>
        <w:t>排序</w:t>
      </w:r>
      <w:bookmarkEnd w:id="24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  lstScope.OrderBy.Add(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.Users.Storage.Id.DESC);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//order by [users].[storage] desc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lastRenderedPageBreak/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>lstScope.OrderBy.Add(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ManagementDB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.Users.Storage.Id.ASC);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//order by [users].[storage]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bookmarkStart w:id="25" w:name="_Toc319503792"/>
      <w:r>
        <w:rPr>
          <w:rFonts w:ascii="微软雅黑" w:eastAsia="微软雅黑" w:hAnsi="微软雅黑" w:cs="微软雅黑" w:hint="eastAsia"/>
          <w:sz w:val="24"/>
        </w:rPr>
        <w:t>分页</w:t>
      </w:r>
      <w:bookmarkEnd w:id="25"/>
    </w:p>
    <w:p w:rsidR="007360B4" w:rsidRDefault="007360B4">
      <w:pPr>
        <w:autoSpaceDE w:val="0"/>
        <w:autoSpaceDN w:val="0"/>
        <w:adjustRightInd w:val="0"/>
        <w:ind w:leftChars="-201" w:left="-422" w:rightChars="-244" w:right="-512" w:firstLine="4"/>
        <w:jc w:val="left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lstScope.PageContent.PageSize = 10;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//每页多少条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            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lstScope.PageContent.CurrentPage = 1;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//当前第几条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List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&lt;</w:t>
      </w:r>
      <w:r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  <w:lang w:val="en-US" w:eastAsia="zh-CN"/>
        </w:rPr>
        <w:t>Users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 xml:space="preserve">&gt; lst=bo.SelectList(lstScope);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//查询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dataGridView1.DataSource = lst;         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//绑定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ab/>
        <w:t xml:space="preserve">lab1.Text= 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>"共"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val="en-US" w:eastAsia="zh-CN"/>
        </w:rPr>
        <w:t>+lstScope.PageContent.TotleRecords.ToString()+</w:t>
      </w:r>
      <w:r>
        <w:rPr>
          <w:rFonts w:ascii="微软雅黑" w:eastAsia="微软雅黑" w:hAnsi="微软雅黑" w:cs="微软雅黑" w:hint="eastAsia"/>
          <w:color w:val="800000"/>
          <w:kern w:val="0"/>
          <w:sz w:val="18"/>
          <w:szCs w:val="18"/>
          <w:lang w:val="en-US" w:eastAsia="zh-CN"/>
        </w:rPr>
        <w:t xml:space="preserve">"条"; </w:t>
      </w:r>
      <w:r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  <w:t>//查询后lstScope.PageContent.TotleRecords会自动填入总条数，此为输出总条数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 w:eastAsia="zh-CN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业务层使用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3.5.6.1 Exists方法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protected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override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object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Exists(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SampleGression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entity)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{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ScopeList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lstScope =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new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ScopeList</w:t>
      </w:r>
      <w:r>
        <w:rPr>
          <w:rFonts w:ascii="微软雅黑" w:eastAsia="微软雅黑" w:hAnsi="微软雅黑" w:cs="微软雅黑" w:hint="eastAsia"/>
          <w:sz w:val="18"/>
          <w:lang w:val="en-US"/>
        </w:rPr>
        <w:t>();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if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(entity.Id.GetValueOrDefault() &gt; 0) 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{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    lstScope.Add(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ManagementDB</w:t>
      </w:r>
      <w:r>
        <w:rPr>
          <w:rFonts w:ascii="微软雅黑" w:eastAsia="微软雅黑" w:hAnsi="微软雅黑" w:cs="微软雅黑" w:hint="eastAsia"/>
          <w:sz w:val="18"/>
          <w:lang w:val="en-US"/>
        </w:rPr>
        <w:t>.SampleGression.Id != entity.Id.GetValueOrDefault());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}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lstScope.Add(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ManagementDB</w:t>
      </w:r>
      <w:r>
        <w:rPr>
          <w:rFonts w:ascii="微软雅黑" w:eastAsia="微软雅黑" w:hAnsi="微软雅黑" w:cs="微软雅黑" w:hint="eastAsia"/>
          <w:sz w:val="18"/>
          <w:lang w:val="en-US"/>
        </w:rPr>
        <w:t>.SampleGression.SampleCode == entity.SampleCode);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bool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exists = ExistsRecord(lstScope);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if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(exists) </w:t>
      </w:r>
      <w:r>
        <w:rPr>
          <w:rFonts w:ascii="微软雅黑" w:eastAsia="微软雅黑" w:hAnsi="微软雅黑" w:cs="微软雅黑" w:hint="eastAsia"/>
          <w:color w:val="008000"/>
          <w:sz w:val="18"/>
        </w:rPr>
        <w:t>//非空则为失败，更新和插入方法都会被中断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{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   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return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color w:val="800000"/>
          <w:sz w:val="18"/>
          <w:lang w:val="en-US"/>
        </w:rPr>
        <w:t>"有重复编号"</w:t>
      </w:r>
      <w:r>
        <w:rPr>
          <w:rFonts w:ascii="微软雅黑" w:eastAsia="微软雅黑" w:hAnsi="微软雅黑" w:cs="微软雅黑" w:hint="eastAsia"/>
          <w:sz w:val="18"/>
          <w:lang w:val="en-US"/>
        </w:rPr>
        <w:t>;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}</w:t>
      </w: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</w:p>
    <w:p w:rsidR="007360B4" w:rsidRDefault="007360B4">
      <w:pPr>
        <w:pStyle w:val="Normal"/>
        <w:widowControl w:val="0"/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return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null</w:t>
      </w:r>
      <w:r>
        <w:rPr>
          <w:rFonts w:ascii="微软雅黑" w:eastAsia="微软雅黑" w:hAnsi="微软雅黑" w:cs="微软雅黑" w:hint="eastAsia"/>
          <w:sz w:val="18"/>
          <w:lang w:val="en-US"/>
        </w:rPr>
        <w:t>;</w:t>
      </w:r>
      <w:r>
        <w:rPr>
          <w:rFonts w:ascii="微软雅黑" w:eastAsia="微软雅黑" w:hAnsi="微软雅黑" w:cs="微软雅黑" w:hint="eastAsia"/>
          <w:color w:val="008000"/>
          <w:sz w:val="18"/>
        </w:rPr>
        <w:t>//空则为成功，更新和插入方法都会继续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}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  <w:lang w:val="en-US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业务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3.5.7.1 事务使用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67325" cy="5362575"/>
            <wp:effectExtent l="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9"/>
        </w:rPr>
      </w:pPr>
      <w:r>
        <w:rPr>
          <w:rFonts w:ascii="微软雅黑" w:eastAsia="微软雅黑" w:hAnsi="微软雅黑" w:cs="微软雅黑" w:hint="eastAsia"/>
        </w:rPr>
        <w:t>事务使用</w:t>
      </w:r>
      <w:r>
        <w:rPr>
          <w:rFonts w:ascii="微软雅黑" w:eastAsia="微软雅黑" w:hAnsi="微软雅黑" w:cs="微软雅黑" w:hint="eastAsia"/>
          <w:sz w:val="19"/>
        </w:rPr>
        <w:t>StartTransation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开启，然后需要用using包着需要事务的动作，在tran之前退出了方法，没执行Commit的话，事务将会自动回滚，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3.5.7.1 事务特性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5276850" cy="4600575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由于业务需要，有时候单独的带事务业务方法会被嵌在另一个事务里边，此时，里层的事务(</w:t>
      </w:r>
      <w:r>
        <w:rPr>
          <w:rFonts w:ascii="微软雅黑" w:eastAsia="微软雅黑" w:hAnsi="微软雅黑" w:cs="微软雅黑" w:hint="eastAsia"/>
          <w:sz w:val="19"/>
        </w:rPr>
        <w:t>UpdateGoodsLocation的事务</w:t>
      </w:r>
      <w:r>
        <w:rPr>
          <w:rFonts w:ascii="微软雅黑" w:eastAsia="微软雅黑" w:hAnsi="微软雅黑" w:cs="微软雅黑" w:hint="eastAsia"/>
        </w:rPr>
        <w:t>)为无效事务，回滚和提交的方法都是空方法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配置</w:t>
      </w:r>
    </w:p>
    <w:p w:rsidR="007360B4" w:rsidRDefault="007360B4">
      <w:pPr>
        <w:pStyle w:val="3"/>
        <w:numPr>
          <w:ilvl w:val="2"/>
          <w:numId w:val="0"/>
        </w:numPr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2.5.8.1 不读取配置文件，使用自定义数据库信息</w:t>
      </w:r>
    </w:p>
    <w:p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例子：</w:t>
      </w:r>
    </w:p>
    <w:p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DBInfo info=new Buffalo.DB.DataBaseAdapter.DBInfo("PermissionDB","server=.;database=School;uid=sa;pwd=111111","Sql2</w:t>
      </w: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lastRenderedPageBreak/>
        <w:t>K5");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//新建数据库信息</w:t>
      </w:r>
    </w:p>
    <w:p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>info.QueryCache.InitCache(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new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MemoryAdaper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(info),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false</w:t>
      </w:r>
      <w:r>
        <w:rPr>
          <w:rFonts w:ascii="微软雅黑" w:eastAsia="微软雅黑" w:hAnsi="微软雅黑" w:cs="微软雅黑" w:hint="eastAsia"/>
          <w:sz w:val="18"/>
          <w:lang w:val="en-US"/>
        </w:rPr>
        <w:t>);</w:t>
      </w:r>
    </w:p>
    <w:p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info.DataaccessNamespace = new string[] {</w:t>
      </w:r>
    </w:p>
    <w:p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"Buffalo.Permissions.PermissionsInfo.DataAccess.Sql2K5" };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//设置数据层</w:t>
      </w:r>
    </w:p>
    <w:p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Buffalo.DB.DataBaseAdapter.DataAccessLoader.AppendDBInfo(info);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//把数据库信息加到系统</w:t>
      </w:r>
    </w:p>
    <w:p w:rsidR="007360B4" w:rsidRDefault="007360B4"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ind w:leftChars="-201" w:left="-422" w:rightChars="-244" w:right="-512" w:firstLine="4"/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hd w:val="clear" w:color="auto" w:fill="FFFFFF"/>
        </w:rPr>
        <w:t>Buffalo.Permissions.PermissionsInfo.BQLEntity.PermissionDB.InitDB();</w:t>
      </w:r>
      <w:r>
        <w:rPr>
          <w:rFonts w:ascii="微软雅黑" w:eastAsia="微软雅黑" w:hAnsi="微软雅黑" w:cs="微软雅黑" w:hint="eastAsia"/>
          <w:color w:val="008000"/>
          <w:sz w:val="18"/>
          <w:shd w:val="clear" w:color="auto" w:fill="FFFFFF"/>
        </w:rPr>
        <w:t>//初始化数据库信息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pStyle w:val="3"/>
        <w:numPr>
          <w:ilvl w:val="2"/>
          <w:numId w:val="0"/>
        </w:numPr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2.5.8.2 一个项目多个数据库</w:t>
      </w:r>
    </w:p>
    <w:p w:rsidR="007360B4" w:rsidRDefault="002354E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4095750" cy="771525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先在配置文件指向多个xml文件</w:t>
      </w:r>
    </w:p>
    <w:p w:rsidR="007360B4" w:rsidRDefault="002354E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67325" cy="533400"/>
            <wp:effectExtent l="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然后再启动时候把程序集加到系统，最后把两个数据库对应的DB类Init一下即可</w:t>
      </w:r>
    </w:p>
    <w:p w:rsidR="007360B4" w:rsidRDefault="007360B4">
      <w:pPr>
        <w:pStyle w:val="3"/>
        <w:numPr>
          <w:ilvl w:val="2"/>
          <w:numId w:val="2"/>
        </w:numPr>
        <w:tabs>
          <w:tab w:val="left" w:pos="709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使用查询缓存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2.5.9.1 介绍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本系统支持内存、memcached、Redis作为查询缓存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2.5.9.2 配置缓存服务器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在类图中设置使用何种缓存系统，如果是分布式缓存，需要填入缓存服务器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4676775" cy="3476625"/>
            <wp:effectExtent l="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0000FF"/>
        </w:rPr>
        <w:t>Server</w:t>
      </w:r>
      <w:r>
        <w:rPr>
          <w:rFonts w:ascii="微软雅黑" w:eastAsia="微软雅黑" w:hAnsi="微软雅黑" w:cs="微软雅黑" w:hint="eastAsia"/>
        </w:rPr>
        <w:t>为缓存服务器的IP和端口，</w:t>
      </w:r>
      <w:r>
        <w:rPr>
          <w:rFonts w:ascii="微软雅黑" w:eastAsia="微软雅黑" w:hAnsi="微软雅黑" w:cs="微软雅黑" w:hint="eastAsia"/>
          <w:color w:val="0000FF"/>
        </w:rPr>
        <w:t>expir</w:t>
      </w:r>
      <w:r>
        <w:rPr>
          <w:rFonts w:ascii="微软雅黑" w:eastAsia="微软雅黑" w:hAnsi="微软雅黑" w:cs="微软雅黑" w:hint="eastAsia"/>
        </w:rPr>
        <w:t>为缓存数据的保存</w:t>
      </w:r>
      <w:r>
        <w:rPr>
          <w:rFonts w:ascii="微软雅黑" w:eastAsia="微软雅黑" w:hAnsi="微软雅黑" w:cs="微软雅黑" w:hint="eastAsia"/>
          <w:color w:val="993300"/>
        </w:rPr>
        <w:t>分钟</w:t>
      </w:r>
      <w:r>
        <w:rPr>
          <w:rFonts w:ascii="微软雅黑" w:eastAsia="微软雅黑" w:hAnsi="微软雅黑" w:cs="微软雅黑" w:hint="eastAsia"/>
        </w:rPr>
        <w:t>数，</w:t>
      </w:r>
      <w:r>
        <w:rPr>
          <w:rFonts w:ascii="微软雅黑" w:eastAsia="微软雅黑" w:hAnsi="微软雅黑" w:cs="微软雅黑" w:hint="eastAsia"/>
          <w:color w:val="0000FF"/>
        </w:rPr>
        <w:t>maxsize</w:t>
      </w:r>
      <w:r>
        <w:rPr>
          <w:rFonts w:ascii="微软雅黑" w:eastAsia="微软雅黑" w:hAnsi="微软雅黑" w:cs="微软雅黑" w:hint="eastAsia"/>
        </w:rPr>
        <w:t>为连接池最大数量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如果勾选</w:t>
      </w:r>
      <w:r>
        <w:rPr>
          <w:rFonts w:ascii="微软雅黑" w:eastAsia="微软雅黑" w:hAnsi="微软雅黑" w:cs="微软雅黑" w:hint="eastAsia"/>
          <w:color w:val="0000FF"/>
        </w:rPr>
        <w:t>所有表启用缓存</w:t>
      </w:r>
      <w:r>
        <w:rPr>
          <w:rFonts w:ascii="微软雅黑" w:eastAsia="微软雅黑" w:hAnsi="微软雅黑" w:cs="微软雅黑" w:hint="eastAsia"/>
        </w:rPr>
        <w:t>后，则所有表都可使用缓存服务器缓存查询，否则只可以让配置为可用缓存的表使用缓存服务器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2.5.9.3 配置可用缓存的表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67325" cy="809625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在实体配置窗体中勾选使用缓存则可以让实体对应的表使用缓存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如果表不在类图中则可通过代码实现缓存表的添加：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CusManagerDB</w:t>
      </w:r>
      <w:r>
        <w:rPr>
          <w:rFonts w:ascii="微软雅黑" w:eastAsia="微软雅黑" w:hAnsi="微软雅黑" w:cs="微软雅黑" w:hint="eastAsia"/>
          <w:sz w:val="18"/>
          <w:lang w:val="en-US"/>
        </w:rPr>
        <w:t>.GetDBinfo().QueryCache.SetCacheTable(</w:t>
      </w:r>
      <w:r>
        <w:rPr>
          <w:rFonts w:ascii="微软雅黑" w:eastAsia="微软雅黑" w:hAnsi="微软雅黑" w:cs="微软雅黑" w:hint="eastAsia"/>
          <w:color w:val="800000"/>
          <w:sz w:val="18"/>
          <w:lang w:val="en-US"/>
        </w:rPr>
        <w:t>"MyTable"</w:t>
      </w:r>
      <w:r>
        <w:rPr>
          <w:rFonts w:ascii="微软雅黑" w:eastAsia="微软雅黑" w:hAnsi="微软雅黑" w:cs="微软雅黑" w:hint="eastAsia"/>
          <w:sz w:val="18"/>
          <w:lang w:val="en-US"/>
        </w:rPr>
        <w:t>);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2.5.9.4 使用缓存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在查询时候给ScopeList的</w:t>
      </w:r>
      <w:r>
        <w:rPr>
          <w:rFonts w:ascii="微软雅黑" w:eastAsia="微软雅黑" w:hAnsi="微软雅黑" w:cs="微软雅黑" w:hint="eastAsia"/>
          <w:color w:val="0000FF"/>
          <w:sz w:val="18"/>
        </w:rPr>
        <w:t>UseCache</w:t>
      </w:r>
      <w:r>
        <w:rPr>
          <w:rFonts w:ascii="微软雅黑" w:eastAsia="微软雅黑" w:hAnsi="微软雅黑" w:cs="微软雅黑" w:hint="eastAsia"/>
          <w:sz w:val="18"/>
        </w:rPr>
        <w:t>设置为</w:t>
      </w:r>
      <w:r>
        <w:rPr>
          <w:rFonts w:ascii="微软雅黑" w:eastAsia="微软雅黑" w:hAnsi="微软雅黑" w:cs="微软雅黑" w:hint="eastAsia"/>
          <w:color w:val="00CCFF"/>
          <w:sz w:val="18"/>
        </w:rPr>
        <w:t>true</w:t>
      </w:r>
      <w:r>
        <w:rPr>
          <w:rFonts w:ascii="微软雅黑" w:eastAsia="微软雅黑" w:hAnsi="微软雅黑" w:cs="微软雅黑" w:hint="eastAsia"/>
          <w:sz w:val="18"/>
        </w:rPr>
        <w:t>，则可以让查询使用缓存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3524250" cy="211455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测试结果显示第二次直接从缓存服务器获取数据：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67325" cy="1314450"/>
            <wp:effectExtent l="0" t="0" r="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pStyle w:val="2"/>
        <w:numPr>
          <w:ilvl w:val="1"/>
          <w:numId w:val="2"/>
        </w:numPr>
        <w:tabs>
          <w:tab w:val="left" w:pos="567"/>
        </w:tabs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Release版DLL使用输出查询语句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Release版的dll默认不在输出窗口输出执行的SQL语句的，如果需要开启则需要在DB执行InitDB后对指定输出器的事件，例子如下：</w:t>
      </w:r>
    </w:p>
    <w:p w:rsidR="007360B4" w:rsidRDefault="002354E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67325" cy="1409700"/>
            <wp:effectExtent l="0" t="0" r="0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</w:rPr>
      </w:pP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#if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DEBUG</w:t>
      </w: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  <w:lang w:val="en-US"/>
        </w:rPr>
      </w:pPr>
      <w:r>
        <w:rPr>
          <w:rFonts w:ascii="微软雅黑" w:eastAsia="微软雅黑" w:hAnsi="微软雅黑" w:cs="微软雅黑" w:hint="eastAsia"/>
          <w:sz w:val="18"/>
          <w:lang w:val="en-US"/>
        </w:rPr>
        <w:t xml:space="preserve">            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MyClass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.GetDBinfo().SqlOutputer.OnOutputerCreate += 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new</w:t>
      </w:r>
      <w:r>
        <w:rPr>
          <w:rFonts w:ascii="微软雅黑" w:eastAsia="微软雅黑" w:hAnsi="微软雅黑" w:cs="微软雅黑" w:hint="eastAsia"/>
          <w:sz w:val="18"/>
          <w:lang w:val="en-US"/>
        </w:rPr>
        <w:t xml:space="preserve"> Buffalo.DB.MessageOutPuters.</w:t>
      </w:r>
      <w:r>
        <w:rPr>
          <w:rFonts w:ascii="微软雅黑" w:eastAsia="微软雅黑" w:hAnsi="微软雅黑" w:cs="微软雅黑" w:hint="eastAsia"/>
          <w:color w:val="008080"/>
          <w:sz w:val="18"/>
          <w:lang w:val="en-US"/>
        </w:rPr>
        <w:t>CreateOutputerHandle</w:t>
      </w:r>
      <w:r>
        <w:rPr>
          <w:rFonts w:ascii="微软雅黑" w:eastAsia="微软雅黑" w:hAnsi="微软雅黑" w:cs="微软雅黑" w:hint="eastAsia"/>
          <w:sz w:val="18"/>
          <w:lang w:val="en-US"/>
        </w:rPr>
        <w:t>(SqlOutputer_OnOutputerCreate);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00FF"/>
          <w:sz w:val="18"/>
          <w:lang w:val="en-US"/>
        </w:rPr>
      </w:pP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lastRenderedPageBreak/>
        <w:t>#endif</w:t>
      </w:r>
    </w:p>
    <w:p w:rsidR="007360B4" w:rsidRDefault="007360B4">
      <w:pPr>
        <w:ind w:leftChars="-201" w:left="-422" w:rightChars="-244" w:right="-512" w:firstLine="4"/>
        <w:rPr>
          <w:rFonts w:ascii="微软雅黑" w:eastAsia="微软雅黑" w:hAnsi="微软雅黑" w:cs="微软雅黑" w:hint="eastAsia"/>
          <w:color w:val="0000FF"/>
          <w:sz w:val="18"/>
          <w:lang w:val="en-US"/>
        </w:rPr>
      </w:pPr>
    </w:p>
    <w:p w:rsidR="007360B4" w:rsidRDefault="007360B4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推荐使用</w:t>
      </w:r>
      <w:r>
        <w:rPr>
          <w:rFonts w:ascii="微软雅黑" w:eastAsia="微软雅黑" w:hAnsi="微软雅黑" w:cs="微软雅黑" w:hint="eastAsia"/>
          <w:color w:val="0000FF"/>
          <w:sz w:val="18"/>
          <w:lang w:val="en-US"/>
        </w:rPr>
        <w:t>#if DEBUG</w:t>
      </w:r>
      <w:r>
        <w:rPr>
          <w:rFonts w:ascii="微软雅黑" w:eastAsia="微软雅黑" w:hAnsi="微软雅黑" w:cs="微软雅黑" w:hint="eastAsia"/>
          <w:sz w:val="18"/>
        </w:rPr>
        <w:t>预处理，在项目打包时候就不会输出语句提升性能</w:t>
      </w:r>
    </w:p>
    <w:p w:rsidR="00C601DB" w:rsidRDefault="00C601DB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/>
          <w:sz w:val="18"/>
        </w:rPr>
      </w:pPr>
    </w:p>
    <w:p w:rsidR="00E828F1" w:rsidRPr="00B016D9" w:rsidRDefault="00E828F1">
      <w:pPr>
        <w:autoSpaceDE w:val="0"/>
        <w:autoSpaceDN w:val="0"/>
        <w:ind w:leftChars="-201" w:left="-422" w:rightChars="-244" w:right="-512" w:firstLine="4"/>
        <w:rPr>
          <w:rFonts w:ascii="微软雅黑" w:eastAsia="微软雅黑" w:hAnsi="微软雅黑" w:cs="微软雅黑" w:hint="eastAsia"/>
          <w:sz w:val="18"/>
        </w:rPr>
      </w:pPr>
    </w:p>
    <w:sectPr w:rsidR="00E828F1" w:rsidRPr="00B016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327" w:rsidRDefault="007D6327" w:rsidP="00BD3C8C">
      <w:r>
        <w:separator/>
      </w:r>
    </w:p>
  </w:endnote>
  <w:endnote w:type="continuationSeparator" w:id="0">
    <w:p w:rsidR="007D6327" w:rsidRDefault="007D6327" w:rsidP="00BD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327" w:rsidRDefault="007D6327" w:rsidP="00BD3C8C">
      <w:r>
        <w:separator/>
      </w:r>
    </w:p>
  </w:footnote>
  <w:footnote w:type="continuationSeparator" w:id="0">
    <w:p w:rsidR="007D6327" w:rsidRDefault="007D6327" w:rsidP="00BD3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" w15:restartNumberingAfterBreak="0">
    <w:nsid w:val="54B7D552"/>
    <w:multiLevelType w:val="singleLevel"/>
    <w:tmpl w:val="54B7D55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4B7D5FC"/>
    <w:multiLevelType w:val="singleLevel"/>
    <w:tmpl w:val="54B7D5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4B7D6D7"/>
    <w:multiLevelType w:val="multilevel"/>
    <w:tmpl w:val="54B7D6D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54B7D9CE"/>
    <w:multiLevelType w:val="singleLevel"/>
    <w:tmpl w:val="54B7D9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4BA27A4"/>
    <w:multiLevelType w:val="singleLevel"/>
    <w:tmpl w:val="54BA27A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9173E"/>
    <w:rsid w:val="00204C72"/>
    <w:rsid w:val="002354E4"/>
    <w:rsid w:val="00317BB0"/>
    <w:rsid w:val="003E3FEC"/>
    <w:rsid w:val="00442472"/>
    <w:rsid w:val="004C178B"/>
    <w:rsid w:val="00690010"/>
    <w:rsid w:val="007360B4"/>
    <w:rsid w:val="007D6327"/>
    <w:rsid w:val="008C1DBB"/>
    <w:rsid w:val="009504DB"/>
    <w:rsid w:val="009F58AE"/>
    <w:rsid w:val="00A93CBF"/>
    <w:rsid w:val="00B016D9"/>
    <w:rsid w:val="00B15ABD"/>
    <w:rsid w:val="00B764C7"/>
    <w:rsid w:val="00BD3C8C"/>
    <w:rsid w:val="00C601DB"/>
    <w:rsid w:val="00CD3AD6"/>
    <w:rsid w:val="00D25C95"/>
    <w:rsid w:val="00D564D9"/>
    <w:rsid w:val="00D960F1"/>
    <w:rsid w:val="00E533E0"/>
    <w:rsid w:val="00E828F1"/>
    <w:rsid w:val="00EB5100"/>
    <w:rsid w:val="00FF2367"/>
    <w:rsid w:val="017F5000"/>
    <w:rsid w:val="018F529B"/>
    <w:rsid w:val="01E34D25"/>
    <w:rsid w:val="02DD6241"/>
    <w:rsid w:val="03FF3D9A"/>
    <w:rsid w:val="04284F5F"/>
    <w:rsid w:val="04A348A8"/>
    <w:rsid w:val="05713FFC"/>
    <w:rsid w:val="05E661B9"/>
    <w:rsid w:val="0648625E"/>
    <w:rsid w:val="06F56377"/>
    <w:rsid w:val="07056611"/>
    <w:rsid w:val="071B07B5"/>
    <w:rsid w:val="077730CD"/>
    <w:rsid w:val="079C588B"/>
    <w:rsid w:val="089E6732"/>
    <w:rsid w:val="09E15AC5"/>
    <w:rsid w:val="09FD62EE"/>
    <w:rsid w:val="0B76395D"/>
    <w:rsid w:val="0C410AA7"/>
    <w:rsid w:val="0C5032C0"/>
    <w:rsid w:val="0C686768"/>
    <w:rsid w:val="0C830617"/>
    <w:rsid w:val="0CAE3659"/>
    <w:rsid w:val="0CF166CC"/>
    <w:rsid w:val="0D130DFF"/>
    <w:rsid w:val="0D277AA0"/>
    <w:rsid w:val="0E394465"/>
    <w:rsid w:val="108E10B6"/>
    <w:rsid w:val="10DF7BBC"/>
    <w:rsid w:val="10FF5EF2"/>
    <w:rsid w:val="1169429C"/>
    <w:rsid w:val="124F3295"/>
    <w:rsid w:val="130F7E50"/>
    <w:rsid w:val="135A02D0"/>
    <w:rsid w:val="13692AE8"/>
    <w:rsid w:val="140F3276"/>
    <w:rsid w:val="1505030B"/>
    <w:rsid w:val="15E708FE"/>
    <w:rsid w:val="17681CF4"/>
    <w:rsid w:val="178F53FC"/>
    <w:rsid w:val="179802C4"/>
    <w:rsid w:val="17B80B79"/>
    <w:rsid w:val="1A1A0363"/>
    <w:rsid w:val="1C8629DB"/>
    <w:rsid w:val="1CF4520D"/>
    <w:rsid w:val="1DC47E64"/>
    <w:rsid w:val="1E260E02"/>
    <w:rsid w:val="1E302A17"/>
    <w:rsid w:val="1F880A4A"/>
    <w:rsid w:val="1FA67FFA"/>
    <w:rsid w:val="2008261D"/>
    <w:rsid w:val="200F7A29"/>
    <w:rsid w:val="217527F4"/>
    <w:rsid w:val="2216237D"/>
    <w:rsid w:val="22467649"/>
    <w:rsid w:val="224B1552"/>
    <w:rsid w:val="23603619"/>
    <w:rsid w:val="2363459D"/>
    <w:rsid w:val="23B0469D"/>
    <w:rsid w:val="23D47D54"/>
    <w:rsid w:val="24032E22"/>
    <w:rsid w:val="24346E74"/>
    <w:rsid w:val="262E46B0"/>
    <w:rsid w:val="278F0DF5"/>
    <w:rsid w:val="282370EA"/>
    <w:rsid w:val="28A91541"/>
    <w:rsid w:val="28B1694E"/>
    <w:rsid w:val="290E6CE7"/>
    <w:rsid w:val="29C56816"/>
    <w:rsid w:val="2B9C061A"/>
    <w:rsid w:val="2CC82306"/>
    <w:rsid w:val="2D4609D6"/>
    <w:rsid w:val="2DAC5DFC"/>
    <w:rsid w:val="2DEE20E8"/>
    <w:rsid w:val="2E0F16E3"/>
    <w:rsid w:val="2E1348A7"/>
    <w:rsid w:val="2E6A74B4"/>
    <w:rsid w:val="2E814EDA"/>
    <w:rsid w:val="2F9F78B1"/>
    <w:rsid w:val="3094583F"/>
    <w:rsid w:val="30FB64E8"/>
    <w:rsid w:val="31D15247"/>
    <w:rsid w:val="34184207"/>
    <w:rsid w:val="343A43BC"/>
    <w:rsid w:val="349A34DB"/>
    <w:rsid w:val="35045109"/>
    <w:rsid w:val="35611C20"/>
    <w:rsid w:val="35BB6E36"/>
    <w:rsid w:val="368A620A"/>
    <w:rsid w:val="36A50FB2"/>
    <w:rsid w:val="36D34080"/>
    <w:rsid w:val="374E17CB"/>
    <w:rsid w:val="375C6562"/>
    <w:rsid w:val="38BF61AA"/>
    <w:rsid w:val="38FD5C8E"/>
    <w:rsid w:val="390F39AA"/>
    <w:rsid w:val="392C0D5C"/>
    <w:rsid w:val="393F1F7B"/>
    <w:rsid w:val="39C26CD1"/>
    <w:rsid w:val="3A5B5BCB"/>
    <w:rsid w:val="3A717D6E"/>
    <w:rsid w:val="3ADD4E9F"/>
    <w:rsid w:val="3B993054"/>
    <w:rsid w:val="3B9A4359"/>
    <w:rsid w:val="3C4D3DFC"/>
    <w:rsid w:val="3F7F29BA"/>
    <w:rsid w:val="3FD91DCF"/>
    <w:rsid w:val="402A08D4"/>
    <w:rsid w:val="409311FD"/>
    <w:rsid w:val="40BC23C2"/>
    <w:rsid w:val="40E51007"/>
    <w:rsid w:val="414F73B2"/>
    <w:rsid w:val="4218487C"/>
    <w:rsid w:val="42FC28F1"/>
    <w:rsid w:val="432205B2"/>
    <w:rsid w:val="43233E35"/>
    <w:rsid w:val="43981875"/>
    <w:rsid w:val="443261F1"/>
    <w:rsid w:val="44965F15"/>
    <w:rsid w:val="45464A34"/>
    <w:rsid w:val="482A12F4"/>
    <w:rsid w:val="48847404"/>
    <w:rsid w:val="494F3655"/>
    <w:rsid w:val="49A330DF"/>
    <w:rsid w:val="4A5166FB"/>
    <w:rsid w:val="4C0A34CE"/>
    <w:rsid w:val="4CF46CCF"/>
    <w:rsid w:val="4D9D5E63"/>
    <w:rsid w:val="4DE72DDF"/>
    <w:rsid w:val="4DFB1A7F"/>
    <w:rsid w:val="4E1061A1"/>
    <w:rsid w:val="4E1A0CAF"/>
    <w:rsid w:val="4FE60326"/>
    <w:rsid w:val="4FF053B2"/>
    <w:rsid w:val="50290A0F"/>
    <w:rsid w:val="505C5D66"/>
    <w:rsid w:val="50863327"/>
    <w:rsid w:val="510319F7"/>
    <w:rsid w:val="518C0657"/>
    <w:rsid w:val="51EF28F9"/>
    <w:rsid w:val="52A618E2"/>
    <w:rsid w:val="53745F79"/>
    <w:rsid w:val="53C46FFC"/>
    <w:rsid w:val="540632E9"/>
    <w:rsid w:val="540A1CEF"/>
    <w:rsid w:val="546A778A"/>
    <w:rsid w:val="547B54A6"/>
    <w:rsid w:val="554561F4"/>
    <w:rsid w:val="559B337F"/>
    <w:rsid w:val="56DE0514"/>
    <w:rsid w:val="574C52C4"/>
    <w:rsid w:val="584B2C69"/>
    <w:rsid w:val="591326B2"/>
    <w:rsid w:val="59564420"/>
    <w:rsid w:val="5A51593C"/>
    <w:rsid w:val="5A7C4202"/>
    <w:rsid w:val="5CEB19FD"/>
    <w:rsid w:val="5D1928CC"/>
    <w:rsid w:val="5D7B386B"/>
    <w:rsid w:val="5EC4038A"/>
    <w:rsid w:val="601B093B"/>
    <w:rsid w:val="60B97540"/>
    <w:rsid w:val="618E081D"/>
    <w:rsid w:val="61AF0D51"/>
    <w:rsid w:val="62E83F51"/>
    <w:rsid w:val="6377033D"/>
    <w:rsid w:val="639456EF"/>
    <w:rsid w:val="639A75F8"/>
    <w:rsid w:val="640956AE"/>
    <w:rsid w:val="65B6666E"/>
    <w:rsid w:val="667322A4"/>
    <w:rsid w:val="67302657"/>
    <w:rsid w:val="678E6274"/>
    <w:rsid w:val="679F3F90"/>
    <w:rsid w:val="68172955"/>
    <w:rsid w:val="6827516E"/>
    <w:rsid w:val="684E08B0"/>
    <w:rsid w:val="68C55F71"/>
    <w:rsid w:val="68D15606"/>
    <w:rsid w:val="6A2C45BE"/>
    <w:rsid w:val="6C631C5F"/>
    <w:rsid w:val="6E1C4834"/>
    <w:rsid w:val="6E3A1865"/>
    <w:rsid w:val="6E557E91"/>
    <w:rsid w:val="6EDD106E"/>
    <w:rsid w:val="6FB25BCF"/>
    <w:rsid w:val="724C3314"/>
    <w:rsid w:val="72CC3862"/>
    <w:rsid w:val="744A5358"/>
    <w:rsid w:val="75173427"/>
    <w:rsid w:val="762E09F1"/>
    <w:rsid w:val="76E06296"/>
    <w:rsid w:val="77193E72"/>
    <w:rsid w:val="775A26DD"/>
    <w:rsid w:val="7AF357C7"/>
    <w:rsid w:val="7B9265CA"/>
    <w:rsid w:val="7BE350CF"/>
    <w:rsid w:val="7C823954"/>
    <w:rsid w:val="7DBA6ED4"/>
    <w:rsid w:val="7DEA41A0"/>
    <w:rsid w:val="7E5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B63A8B2-7D06-409C-A30F-CDE616CC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99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1931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">
    <w:name w:val="Normal"/>
    <w:pPr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2171</Words>
  <Characters>12379</Characters>
  <Application>Microsoft Office Word</Application>
  <DocSecurity>0</DocSecurity>
  <PresentationFormat/>
  <Lines>103</Lines>
  <Paragraphs>29</Paragraphs>
  <Slides>0</Slides>
  <Notes>0</Notes>
  <HiddenSlides>0</HiddenSlides>
  <MMClips>0</MMClips>
  <ScaleCrop>false</ScaleCrop>
  <Manager/>
  <Company/>
  <LinksUpToDate>false</LinksUpToDate>
  <CharactersWithSpaces>14521</CharactersWithSpaces>
  <SharedDoc>false</SharedDoc>
  <HLinks>
    <vt:vector size="36" baseType="variant">
      <vt:variant>
        <vt:i4>278171712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_快速使用</vt:lpwstr>
      </vt:variant>
      <vt:variant>
        <vt:i4>946415689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_连接信息存放在XML文件里</vt:lpwstr>
      </vt:variant>
      <vt:variant>
        <vt:i4>-2026430650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_连接信息写到源代码里</vt:lpwstr>
      </vt:variant>
      <vt:variant>
        <vt:i4>1603188501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_Buffalo的初始化顺序</vt:lpwstr>
      </vt:variant>
      <vt:variant>
        <vt:i4>1373041805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_创建一个新类库项目</vt:lpwstr>
      </vt:variant>
      <vt:variant>
        <vt:i4>-1232551869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_设置数据库连接参数。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三层架构的介绍</dc:title>
  <dc:subject/>
  <dc:creator>taisandog</dc:creator>
  <cp:keywords/>
  <dc:description/>
  <cp:lastModifiedBy>taisandog XP</cp:lastModifiedBy>
  <cp:revision>2</cp:revision>
  <dcterms:created xsi:type="dcterms:W3CDTF">2018-07-18T16:35:00Z</dcterms:created>
  <dcterms:modified xsi:type="dcterms:W3CDTF">2018-07-18T16:35:00Z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