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ONE-IOT</w:t>
      </w:r>
      <w:r>
        <w:rPr>
          <w:rFonts w:ascii="MS Mincho" w:hAnsi="MS Mincho" w:eastAsia="MS Mincho" w:cs="MS Mincho"/>
          <w:b/>
          <w:sz w:val="36"/>
          <w:szCs w:val="36"/>
        </w:rPr>
        <w:t>接口文档</w:t>
      </w:r>
    </w:p>
    <w:p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锅炉平台</w:t>
      </w:r>
    </w:p>
    <w:p>
      <w:pPr>
        <w:jc w:val="center"/>
      </w:pPr>
      <w:r>
        <w:t>网站交互文档</w:t>
      </w:r>
    </w:p>
    <w:p>
      <w:pPr>
        <w:jc w:val="center"/>
      </w:pPr>
      <w:r>
        <w:t>V1.0.0</w:t>
      </w:r>
    </w:p>
    <w:p>
      <w:pPr>
        <w:jc w:val="center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修改记录</w:t>
      </w:r>
    </w:p>
    <w:tbl>
      <w:tblPr>
        <w:tblStyle w:val="44"/>
        <w:tblW w:w="832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1571"/>
        <w:gridCol w:w="1135"/>
        <w:gridCol w:w="2119"/>
        <w:gridCol w:w="858"/>
        <w:gridCol w:w="2643"/>
      </w:tblGrid>
      <w:tr>
        <w:trPr>
          <w:jc w:val="center"/>
        </w:trPr>
        <w:tc>
          <w:tcPr>
            <w:tcW w:w="1571" w:type="dxa"/>
            <w:shd w:val="clear" w:color="auto" w:fill="auto"/>
            <w:tcMar>
              <w:left w:w="78" w:type="dxa"/>
            </w:tcMar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修订时间</w:t>
            </w:r>
          </w:p>
        </w:tc>
        <w:tc>
          <w:tcPr>
            <w:tcW w:w="1135" w:type="dxa"/>
            <w:shd w:val="clear" w:color="auto" w:fill="auto"/>
            <w:tcMar>
              <w:left w:w="78" w:type="dxa"/>
            </w:tcMar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版本</w:t>
            </w:r>
          </w:p>
        </w:tc>
        <w:tc>
          <w:tcPr>
            <w:tcW w:w="2119" w:type="dxa"/>
            <w:shd w:val="clear" w:color="auto" w:fill="auto"/>
            <w:tcMar>
              <w:left w:w="78" w:type="dxa"/>
            </w:tcMar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内容</w:t>
            </w:r>
          </w:p>
        </w:tc>
        <w:tc>
          <w:tcPr>
            <w:tcW w:w="858" w:type="dxa"/>
            <w:shd w:val="clear" w:color="auto" w:fill="auto"/>
            <w:tcMar>
              <w:left w:w="78" w:type="dxa"/>
            </w:tcMar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变更提出人</w:t>
            </w:r>
          </w:p>
        </w:tc>
        <w:tc>
          <w:tcPr>
            <w:tcW w:w="2643" w:type="dxa"/>
            <w:shd w:val="clear" w:color="auto" w:fill="auto"/>
            <w:tcMar>
              <w:left w:w="78" w:type="dxa"/>
            </w:tcMar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变更原因</w:t>
            </w:r>
          </w:p>
        </w:tc>
      </w:tr>
      <w:tr>
        <w:trPr>
          <w:jc w:val="center"/>
        </w:trPr>
        <w:tc>
          <w:tcPr>
            <w:tcW w:w="1571" w:type="dxa"/>
            <w:shd w:val="clear" w:color="auto" w:fill="auto"/>
            <w:tcMar>
              <w:left w:w="78" w:type="dxa"/>
            </w:tcMar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2018/2/1</w:t>
            </w:r>
          </w:p>
        </w:tc>
        <w:tc>
          <w:tcPr>
            <w:tcW w:w="1135" w:type="dxa"/>
            <w:shd w:val="clear" w:color="auto" w:fill="auto"/>
            <w:tcMar>
              <w:left w:w="78" w:type="dxa"/>
            </w:tcMar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V1.0.0</w:t>
            </w:r>
          </w:p>
        </w:tc>
        <w:tc>
          <w:tcPr>
            <w:tcW w:w="2119" w:type="dxa"/>
            <w:shd w:val="clear" w:color="auto" w:fill="auto"/>
            <w:tcMar>
              <w:left w:w="78" w:type="dxa"/>
            </w:tcMar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接口文档</w:t>
            </w:r>
          </w:p>
        </w:tc>
        <w:tc>
          <w:tcPr>
            <w:tcW w:w="858" w:type="dxa"/>
            <w:shd w:val="clear" w:color="auto" w:fill="auto"/>
            <w:tcMar>
              <w:left w:w="78" w:type="dxa"/>
            </w:tcMar>
          </w:tcPr>
          <w:p>
            <w:pPr/>
            <w:r>
              <w:rPr>
                <w:rFonts w:ascii="微软雅黑" w:hAnsi="微软雅黑" w:eastAsia="微软雅黑"/>
              </w:rPr>
              <w:t>胡亮 侯雷</w:t>
            </w:r>
          </w:p>
        </w:tc>
        <w:tc>
          <w:tcPr>
            <w:tcW w:w="2643" w:type="dxa"/>
            <w:shd w:val="clear" w:color="auto" w:fill="auto"/>
            <w:tcMar>
              <w:left w:w="78" w:type="dxa"/>
            </w:tcMar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创建文档</w:t>
            </w:r>
          </w:p>
        </w:tc>
      </w:tr>
      <w:tr>
        <w:trPr>
          <w:jc w:val="center"/>
        </w:trPr>
        <w:tc>
          <w:tcPr>
            <w:tcW w:w="1571" w:type="dxa"/>
            <w:shd w:val="clear" w:color="auto" w:fill="auto"/>
            <w:tcMar>
              <w:left w:w="78" w:type="dxa"/>
            </w:tcMar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2018/2/2</w:t>
            </w:r>
          </w:p>
        </w:tc>
        <w:tc>
          <w:tcPr>
            <w:tcW w:w="1135" w:type="dxa"/>
            <w:shd w:val="clear" w:color="auto" w:fill="auto"/>
            <w:tcMar>
              <w:left w:w="78" w:type="dxa"/>
            </w:tcMar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V1.0.1</w:t>
            </w:r>
          </w:p>
        </w:tc>
        <w:tc>
          <w:tcPr>
            <w:tcW w:w="2119" w:type="dxa"/>
            <w:shd w:val="clear" w:color="auto" w:fill="auto"/>
            <w:tcMar>
              <w:left w:w="78" w:type="dxa"/>
            </w:tcMar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补充接口文档注释；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目录2.1接口去除分页和入参“name”修改为“</w:t>
            </w:r>
            <w:r>
              <w:rPr>
                <w:rFonts w:ascii="微软雅黑" w:hAnsi="微软雅黑" w:eastAsia="微软雅黑"/>
                <w:sz w:val="15"/>
                <w:szCs w:val="15"/>
                <w:lang w:eastAsia="zh-CN"/>
              </w:rPr>
              <w:t>boilerN</w:t>
            </w:r>
            <w:r>
              <w:rPr>
                <w:rFonts w:ascii="微软雅黑" w:hAnsi="微软雅黑" w:eastAsia="微软雅黑"/>
                <w:sz w:val="15"/>
                <w:szCs w:val="15"/>
              </w:rPr>
              <w:t>ame”;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将url中”data_point”修改为“datapoint”;</w:t>
            </w:r>
          </w:p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 w:val="15"/>
                <w:szCs w:val="15"/>
              </w:rPr>
              <w:t>添加/编辑产品采集数据项配置接口新增typeValue字段</w:t>
            </w:r>
          </w:p>
        </w:tc>
        <w:tc>
          <w:tcPr>
            <w:tcW w:w="858" w:type="dxa"/>
            <w:shd w:val="clear" w:color="auto" w:fill="auto"/>
            <w:tcMar>
              <w:left w:w="78" w:type="dxa"/>
            </w:tcMar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胡亮</w:t>
            </w:r>
          </w:p>
        </w:tc>
        <w:tc>
          <w:tcPr>
            <w:tcW w:w="2643" w:type="dxa"/>
            <w:shd w:val="clear" w:color="auto" w:fill="auto"/>
            <w:tcMar>
              <w:left w:w="78" w:type="dxa"/>
            </w:tcMar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更新文档</w:t>
            </w:r>
          </w:p>
        </w:tc>
      </w:tr>
      <w:tr>
        <w:trPr>
          <w:jc w:val="center"/>
        </w:trPr>
        <w:tc>
          <w:tcPr>
            <w:tcW w:w="1571" w:type="dxa"/>
            <w:shd w:val="clear" w:color="auto" w:fill="auto"/>
            <w:tcMar>
              <w:left w:w="78" w:type="dxa"/>
            </w:tcMar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2018/2/5</w:t>
            </w:r>
          </w:p>
        </w:tc>
        <w:tc>
          <w:tcPr>
            <w:tcW w:w="1135" w:type="dxa"/>
            <w:shd w:val="clear" w:color="auto" w:fill="auto"/>
            <w:tcMar>
              <w:left w:w="78" w:type="dxa"/>
            </w:tcMar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V1.0.2</w:t>
            </w:r>
          </w:p>
        </w:tc>
        <w:tc>
          <w:tcPr>
            <w:tcW w:w="2119" w:type="dxa"/>
            <w:shd w:val="clear" w:color="auto" w:fill="auto"/>
            <w:tcMar>
              <w:left w:w="78" w:type="dxa"/>
            </w:tcMar>
          </w:tcPr>
          <w:p>
            <w:pPr>
              <w:keepNext/>
              <w:keepLines w:val="0"/>
              <w:widowControl/>
              <w:jc w:val="left"/>
              <w:rPr>
                <w:sz w:val="13"/>
                <w:szCs w:val="13"/>
              </w:rPr>
            </w:pPr>
            <w:r>
              <w:rPr>
                <w:rFonts w:ascii="微软雅黑" w:hAnsi="微软雅黑" w:eastAsia="微软雅黑"/>
                <w:sz w:val="13"/>
                <w:szCs w:val="13"/>
              </w:rPr>
              <w:t>１、将入参”</w:t>
            </w:r>
            <w:r>
              <w:rPr>
                <w:rFonts w:ascii="Tahoma" w:hAnsi="Tahoma" w:eastAsia="微软雅黑" w:cs="Tahoma"/>
                <w:sz w:val="13"/>
                <w:szCs w:val="13"/>
                <w:lang w:val="en-US" w:eastAsia="zh-CN" w:bidi="ar"/>
              </w:rPr>
              <w:t>boilerName</w:t>
            </w:r>
          </w:p>
          <w:p>
            <w:pPr>
              <w:numPr>
                <w:ilvl w:val="0"/>
                <w:numId w:val="0"/>
              </w:num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 w:val="13"/>
                <w:szCs w:val="13"/>
              </w:rPr>
              <w:t>”修改为”name”；</w:t>
            </w:r>
          </w:p>
          <w:p>
            <w:pPr>
              <w:numPr>
                <w:ilvl w:val="0"/>
                <w:numId w:val="0"/>
              </w:num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 w:val="13"/>
                <w:szCs w:val="13"/>
              </w:rPr>
              <w:t>2、将url中”cassandra”修改为“device”;</w:t>
            </w:r>
          </w:p>
          <w:p>
            <w:pPr>
              <w:numPr>
                <w:ilvl w:val="0"/>
                <w:numId w:val="0"/>
              </w:num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 w:val="13"/>
                <w:szCs w:val="13"/>
              </w:rPr>
              <w:t>3、时间戳类型long改为string；</w:t>
            </w:r>
          </w:p>
          <w:p>
            <w:pPr>
              <w:numPr>
                <w:ilvl w:val="0"/>
                <w:numId w:val="0"/>
              </w:num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  <w:sz w:val="13"/>
                <w:szCs w:val="13"/>
              </w:rPr>
              <w:t>４、修改接口“</w:t>
            </w:r>
            <w:r>
              <w:rPr>
                <w:rFonts w:ascii="微软雅黑" w:hAnsi="微软雅黑" w:eastAsia="微软雅黑"/>
                <w:sz w:val="13"/>
                <w:szCs w:val="13"/>
                <w:lang w:val="en-US" w:eastAsia="zh-CN"/>
              </w:rPr>
              <w:t>根据设备编号获取监控数据</w:t>
            </w:r>
            <w:r>
              <w:rPr>
                <w:rFonts w:ascii="微软雅黑" w:hAnsi="微软雅黑" w:eastAsia="微软雅黑"/>
                <w:sz w:val="13"/>
                <w:szCs w:val="13"/>
                <w:lang w:eastAsia="zh-CN"/>
              </w:rPr>
              <w:t>“返回值</w:t>
            </w:r>
          </w:p>
        </w:tc>
        <w:tc>
          <w:tcPr>
            <w:tcW w:w="858" w:type="dxa"/>
            <w:shd w:val="clear" w:color="auto" w:fill="auto"/>
            <w:tcMar>
              <w:left w:w="78" w:type="dxa"/>
            </w:tcMar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胡亮</w:t>
            </w:r>
          </w:p>
        </w:tc>
        <w:tc>
          <w:tcPr>
            <w:tcW w:w="2643" w:type="dxa"/>
            <w:shd w:val="clear" w:color="auto" w:fill="auto"/>
            <w:tcMar>
              <w:left w:w="78" w:type="dxa"/>
            </w:tcMar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更新文档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pStyle w:val="2"/>
      </w:pPr>
      <w:bookmarkStart w:id="0" w:name="_Toc1572430786"/>
      <w:bookmarkEnd w:id="0"/>
      <w:r>
        <w:t>目录</w:t>
      </w:r>
    </w:p>
    <w:p>
      <w:pPr>
        <w:pStyle w:val="73"/>
      </w:pPr>
    </w:p>
    <w:p>
      <w:pPr>
        <w:pStyle w:val="23"/>
        <w:tabs>
          <w:tab w:val="right" w:leader="dot" w:pos="8300"/>
        </w:tabs>
        <w:rPr>
          <w:rFonts w:asciiTheme="minorHAnsi" w:hAnsiTheme="minorHAnsi" w:eastAsiaTheme="minorEastAsia" w:cstheme="minorBidi"/>
          <w:szCs w:val="24"/>
          <w:lang w:val="en-US" w:eastAsia="zh-CN" w:bidi="ar-SA"/>
        </w:rPr>
      </w:pPr>
      <w:r>
        <w:fldChar w:fldCharType="begin"/>
      </w:r>
      <w:r>
        <w:instrText xml:space="preserve">TOC \z \o "1-3" \u \h</w:instrText>
      </w:r>
      <w:r>
        <w:fldChar w:fldCharType="separate"/>
      </w:r>
      <w:r>
        <w:fldChar w:fldCharType="begin"/>
      </w:r>
      <w:r>
        <w:instrText xml:space="preserve"> HYPERLINK \l "_Toc1572430786" \h </w:instrText>
      </w:r>
      <w:r>
        <w:fldChar w:fldCharType="separate"/>
      </w:r>
      <w:r>
        <w:rPr>
          <w:rStyle w:val="68"/>
          <w:rFonts w:asciiTheme="minorHAnsi" w:hAnsiTheme="minorHAnsi" w:cstheme="minorBidi"/>
          <w:vanish w:val="0"/>
          <w:szCs w:val="24"/>
          <w:lang w:val="en-US" w:eastAsia="zh-CN" w:bidi="ar-SA"/>
        </w:rPr>
        <w:t>目录</w:t>
      </w:r>
      <w:r>
        <w:fldChar w:fldCharType="begin"/>
      </w:r>
      <w:r>
        <w:instrText xml:space="preserve">PAGEREF _Toc1572430786 \h</w:instrText>
      </w:r>
      <w:r>
        <w:fldChar w:fldCharType="separate"/>
      </w:r>
      <w:r>
        <w:rPr>
          <w:rStyle w:val="68"/>
          <w:rFonts w:eastAsiaTheme="minorEastAsia" w:cstheme="minorBidi"/>
          <w:szCs w:val="24"/>
          <w:lang w:val="en-US" w:eastAsia="zh-CN" w:bidi="ar-SA"/>
        </w:rPr>
        <w:tab/>
      </w:r>
      <w:r>
        <w:rPr>
          <w:rStyle w:val="68"/>
          <w:rFonts w:eastAsiaTheme="minorEastAsia" w:cstheme="minorBidi"/>
          <w:szCs w:val="24"/>
          <w:lang w:val="en-US" w:eastAsia="zh-CN" w:bidi="ar-SA"/>
        </w:rPr>
        <w:t>3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8300"/>
        </w:tabs>
        <w:rPr>
          <w:rFonts w:asciiTheme="minorHAnsi" w:hAnsiTheme="minorHAnsi" w:eastAsiaTheme="minorEastAsia" w:cstheme="minorBidi"/>
          <w:szCs w:val="24"/>
          <w:lang w:val="en-US" w:eastAsia="zh-CN" w:bidi="ar-SA"/>
        </w:rPr>
      </w:pPr>
      <w:r>
        <w:fldChar w:fldCharType="begin"/>
      </w:r>
      <w:r>
        <w:instrText xml:space="preserve"> HYPERLINK \l "_Toc1966483419" \h </w:instrText>
      </w:r>
      <w:r>
        <w:fldChar w:fldCharType="separate"/>
      </w:r>
      <w:r>
        <w:rPr>
          <w:rStyle w:val="68"/>
          <w:rFonts w:eastAsiaTheme="minorEastAsia" w:cstheme="minorBidi"/>
          <w:vanish w:val="0"/>
          <w:szCs w:val="24"/>
          <w:lang w:val="en-US" w:eastAsia="zh-CN" w:bidi="ar-SA"/>
        </w:rPr>
        <w:t>1</w:t>
      </w:r>
      <w:r>
        <w:rPr>
          <w:rStyle w:val="68"/>
          <w:rFonts w:asciiTheme="minorHAnsi" w:hAnsiTheme="minorHAnsi" w:cstheme="minorBidi"/>
          <w:szCs w:val="24"/>
          <w:lang w:val="en-US" w:eastAsia="zh-CN" w:bidi="ar-SA"/>
        </w:rPr>
        <w:t>、接口使用说明</w:t>
      </w:r>
      <w:r>
        <w:fldChar w:fldCharType="begin"/>
      </w:r>
      <w:r>
        <w:instrText xml:space="preserve">PAGEREF _Toc1966483419 \h</w:instrText>
      </w:r>
      <w:r>
        <w:fldChar w:fldCharType="separate"/>
      </w:r>
      <w:r>
        <w:rPr>
          <w:rStyle w:val="68"/>
          <w:rFonts w:eastAsiaTheme="minorEastAsia" w:cstheme="minorBidi"/>
          <w:szCs w:val="24"/>
          <w:lang w:val="en-US" w:eastAsia="zh-CN" w:bidi="ar-SA"/>
        </w:rPr>
        <w:tab/>
      </w:r>
      <w:r>
        <w:rPr>
          <w:rStyle w:val="68"/>
          <w:rFonts w:eastAsiaTheme="minorEastAsia" w:cstheme="minorBidi"/>
          <w:szCs w:val="24"/>
          <w:lang w:val="en-US" w:eastAsia="zh-CN" w:bidi="ar-SA"/>
        </w:rPr>
        <w:t>4</w:t>
      </w:r>
      <w:r>
        <w:fldChar w:fldCharType="end"/>
      </w:r>
      <w:r>
        <w:fldChar w:fldCharType="end"/>
      </w:r>
    </w:p>
    <w:p>
      <w:pPr>
        <w:pStyle w:val="31"/>
        <w:tabs>
          <w:tab w:val="right" w:leader="dot" w:pos="8300"/>
        </w:tabs>
        <w:rPr>
          <w:rFonts w:asciiTheme="minorHAnsi" w:hAnsiTheme="minorHAnsi" w:eastAsiaTheme="minorEastAsia" w:cstheme="minorBidi"/>
          <w:szCs w:val="24"/>
          <w:lang w:val="en-US" w:eastAsia="zh-CN" w:bidi="ar-SA"/>
        </w:rPr>
      </w:pPr>
      <w:r>
        <w:fldChar w:fldCharType="begin"/>
      </w:r>
      <w:r>
        <w:instrText xml:space="preserve"> HYPERLINK \l "_Toc1488763096" \h </w:instrText>
      </w:r>
      <w:r>
        <w:fldChar w:fldCharType="separate"/>
      </w:r>
      <w:r>
        <w:rPr>
          <w:rStyle w:val="68"/>
          <w:rFonts w:eastAsiaTheme="minorEastAsia" w:cstheme="minorBidi"/>
          <w:vanish w:val="0"/>
          <w:szCs w:val="24"/>
          <w:lang w:val="en-US" w:eastAsia="zh-CN" w:bidi="ar-SA"/>
        </w:rPr>
        <w:t xml:space="preserve">1.1 </w:t>
      </w:r>
      <w:r>
        <w:rPr>
          <w:rStyle w:val="68"/>
          <w:rFonts w:asciiTheme="minorHAnsi" w:hAnsiTheme="minorHAnsi" w:cstheme="minorBidi"/>
          <w:szCs w:val="24"/>
          <w:lang w:val="en-US" w:eastAsia="zh-CN" w:bidi="ar-SA"/>
        </w:rPr>
        <w:t>请求方式</w:t>
      </w:r>
      <w:r>
        <w:fldChar w:fldCharType="begin"/>
      </w:r>
      <w:r>
        <w:instrText xml:space="preserve">PAGEREF _Toc1488763096 \h</w:instrText>
      </w:r>
      <w:r>
        <w:fldChar w:fldCharType="separate"/>
      </w:r>
      <w:r>
        <w:rPr>
          <w:rStyle w:val="68"/>
          <w:rFonts w:eastAsiaTheme="minorEastAsia" w:cstheme="minorBidi"/>
          <w:szCs w:val="24"/>
          <w:lang w:val="en-US" w:eastAsia="zh-CN" w:bidi="ar-SA"/>
        </w:rPr>
        <w:tab/>
      </w:r>
      <w:r>
        <w:rPr>
          <w:rStyle w:val="68"/>
          <w:rFonts w:eastAsiaTheme="minorEastAsia" w:cstheme="minorBidi"/>
          <w:szCs w:val="24"/>
          <w:lang w:val="en-US" w:eastAsia="zh-CN" w:bidi="ar-SA"/>
        </w:rPr>
        <w:t>4</w:t>
      </w:r>
      <w:r>
        <w:fldChar w:fldCharType="end"/>
      </w:r>
      <w:r>
        <w:fldChar w:fldCharType="end"/>
      </w:r>
    </w:p>
    <w:p>
      <w:pPr>
        <w:pStyle w:val="31"/>
        <w:tabs>
          <w:tab w:val="right" w:leader="dot" w:pos="8300"/>
        </w:tabs>
        <w:rPr>
          <w:rFonts w:asciiTheme="minorHAnsi" w:hAnsiTheme="minorHAnsi" w:eastAsiaTheme="minorEastAsia" w:cstheme="minorBidi"/>
          <w:szCs w:val="24"/>
          <w:lang w:val="en-US" w:eastAsia="zh-CN" w:bidi="ar-SA"/>
        </w:rPr>
      </w:pPr>
      <w:r>
        <w:fldChar w:fldCharType="begin"/>
      </w:r>
      <w:r>
        <w:instrText xml:space="preserve"> HYPERLINK \l "_Toc995810557" \h </w:instrText>
      </w:r>
      <w:r>
        <w:fldChar w:fldCharType="separate"/>
      </w:r>
      <w:r>
        <w:rPr>
          <w:rStyle w:val="68"/>
          <w:rFonts w:eastAsiaTheme="minorEastAsia" w:cstheme="minorBidi"/>
          <w:vanish w:val="0"/>
          <w:szCs w:val="24"/>
          <w:lang w:val="en-US" w:eastAsia="zh-CN" w:bidi="ar-SA"/>
        </w:rPr>
        <w:t xml:space="preserve">1.2 </w:t>
      </w:r>
      <w:r>
        <w:rPr>
          <w:rStyle w:val="68"/>
          <w:rFonts w:asciiTheme="minorHAnsi" w:hAnsiTheme="minorHAnsi" w:cstheme="minorBidi"/>
          <w:szCs w:val="24"/>
          <w:lang w:val="en-US" w:eastAsia="zh-CN" w:bidi="ar-SA"/>
        </w:rPr>
        <w:t>请求参数</w:t>
      </w:r>
      <w:r>
        <w:fldChar w:fldCharType="begin"/>
      </w:r>
      <w:r>
        <w:instrText xml:space="preserve">PAGEREF _Toc995810557 \h</w:instrText>
      </w:r>
      <w:r>
        <w:fldChar w:fldCharType="separate"/>
      </w:r>
      <w:r>
        <w:rPr>
          <w:rStyle w:val="68"/>
          <w:rFonts w:eastAsiaTheme="minorEastAsia" w:cstheme="minorBidi"/>
          <w:szCs w:val="24"/>
          <w:lang w:val="en-US" w:eastAsia="zh-CN" w:bidi="ar-SA"/>
        </w:rPr>
        <w:tab/>
      </w:r>
      <w:r>
        <w:rPr>
          <w:rStyle w:val="68"/>
          <w:rFonts w:eastAsiaTheme="minorEastAsia" w:cstheme="minorBidi"/>
          <w:szCs w:val="24"/>
          <w:lang w:val="en-US" w:eastAsia="zh-CN" w:bidi="ar-SA"/>
        </w:rPr>
        <w:t>4</w:t>
      </w:r>
      <w:r>
        <w:fldChar w:fldCharType="end"/>
      </w:r>
      <w:r>
        <w:fldChar w:fldCharType="end"/>
      </w:r>
    </w:p>
    <w:p>
      <w:pPr>
        <w:pStyle w:val="31"/>
        <w:tabs>
          <w:tab w:val="right" w:leader="dot" w:pos="8300"/>
        </w:tabs>
        <w:rPr>
          <w:rFonts w:asciiTheme="minorHAnsi" w:hAnsiTheme="minorHAnsi" w:eastAsiaTheme="minorEastAsia" w:cstheme="minorBidi"/>
          <w:szCs w:val="24"/>
          <w:lang w:val="en-US" w:eastAsia="zh-CN" w:bidi="ar-SA"/>
        </w:rPr>
      </w:pPr>
      <w:r>
        <w:fldChar w:fldCharType="begin"/>
      </w:r>
      <w:r>
        <w:instrText xml:space="preserve"> HYPERLINK \l "_Toc805551768" \h </w:instrText>
      </w:r>
      <w:r>
        <w:fldChar w:fldCharType="separate"/>
      </w:r>
      <w:r>
        <w:rPr>
          <w:rStyle w:val="68"/>
          <w:rFonts w:eastAsiaTheme="minorEastAsia" w:cstheme="minorBidi"/>
          <w:vanish w:val="0"/>
          <w:szCs w:val="24"/>
          <w:lang w:val="en-US" w:eastAsia="zh-CN" w:bidi="ar-SA"/>
        </w:rPr>
        <w:t xml:space="preserve">1.3 </w:t>
      </w:r>
      <w:r>
        <w:rPr>
          <w:rStyle w:val="68"/>
          <w:rFonts w:asciiTheme="minorHAnsi" w:hAnsiTheme="minorHAnsi" w:cstheme="minorBidi"/>
          <w:szCs w:val="24"/>
          <w:lang w:val="en-US" w:eastAsia="zh-CN" w:bidi="ar-SA"/>
        </w:rPr>
        <w:t>数据交换格式</w:t>
      </w:r>
      <w:r>
        <w:fldChar w:fldCharType="begin"/>
      </w:r>
      <w:r>
        <w:instrText xml:space="preserve">PAGEREF _Toc805551768 \h</w:instrText>
      </w:r>
      <w:r>
        <w:fldChar w:fldCharType="separate"/>
      </w:r>
      <w:r>
        <w:rPr>
          <w:rStyle w:val="68"/>
          <w:rFonts w:eastAsiaTheme="minorEastAsia" w:cstheme="minorBidi"/>
          <w:szCs w:val="24"/>
          <w:lang w:val="en-US" w:eastAsia="zh-CN" w:bidi="ar-SA"/>
        </w:rPr>
        <w:tab/>
      </w:r>
      <w:r>
        <w:rPr>
          <w:rStyle w:val="68"/>
          <w:rFonts w:eastAsiaTheme="minorEastAsia" w:cstheme="minorBidi"/>
          <w:szCs w:val="24"/>
          <w:lang w:val="en-US" w:eastAsia="zh-CN" w:bidi="ar-SA"/>
        </w:rPr>
        <w:t>4</w:t>
      </w:r>
      <w:r>
        <w:fldChar w:fldCharType="end"/>
      </w:r>
      <w:r>
        <w:fldChar w:fldCharType="end"/>
      </w:r>
    </w:p>
    <w:p>
      <w:pPr>
        <w:pStyle w:val="31"/>
        <w:tabs>
          <w:tab w:val="right" w:leader="dot" w:pos="8300"/>
        </w:tabs>
        <w:rPr>
          <w:rFonts w:asciiTheme="minorHAnsi" w:hAnsiTheme="minorHAnsi" w:eastAsiaTheme="minorEastAsia" w:cstheme="minorBidi"/>
          <w:szCs w:val="24"/>
          <w:lang w:val="en-US" w:eastAsia="zh-CN" w:bidi="ar-SA"/>
        </w:rPr>
      </w:pPr>
      <w:r>
        <w:fldChar w:fldCharType="begin"/>
      </w:r>
      <w:r>
        <w:instrText xml:space="preserve"> HYPERLINK \l "_Toc1969064761" \h </w:instrText>
      </w:r>
      <w:r>
        <w:fldChar w:fldCharType="separate"/>
      </w:r>
      <w:r>
        <w:rPr>
          <w:rStyle w:val="68"/>
          <w:rFonts w:eastAsiaTheme="minorEastAsia" w:cstheme="minorBidi"/>
          <w:vanish w:val="0"/>
          <w:szCs w:val="24"/>
          <w:lang w:val="en-US" w:eastAsia="zh-CN" w:bidi="ar-SA"/>
        </w:rPr>
        <w:t>1.4 JSON</w:t>
      </w:r>
      <w:r>
        <w:rPr>
          <w:rStyle w:val="68"/>
          <w:rFonts w:asciiTheme="minorHAnsi" w:hAnsiTheme="minorHAnsi" w:cstheme="minorBidi"/>
          <w:szCs w:val="24"/>
          <w:lang w:val="en-US" w:eastAsia="zh-CN" w:bidi="ar-SA"/>
        </w:rPr>
        <w:t>格式</w:t>
      </w:r>
      <w:r>
        <w:fldChar w:fldCharType="begin"/>
      </w:r>
      <w:r>
        <w:instrText xml:space="preserve">PAGEREF _Toc1969064761 \h</w:instrText>
      </w:r>
      <w:r>
        <w:fldChar w:fldCharType="separate"/>
      </w:r>
      <w:r>
        <w:rPr>
          <w:rStyle w:val="68"/>
          <w:rFonts w:eastAsiaTheme="minorEastAsia" w:cstheme="minorBidi"/>
          <w:szCs w:val="24"/>
          <w:lang w:val="en-US" w:eastAsia="zh-CN" w:bidi="ar-SA"/>
        </w:rPr>
        <w:tab/>
      </w:r>
      <w:r>
        <w:rPr>
          <w:rStyle w:val="68"/>
          <w:rFonts w:eastAsiaTheme="minorEastAsia" w:cstheme="minorBidi"/>
          <w:szCs w:val="24"/>
          <w:lang w:val="en-US" w:eastAsia="zh-CN" w:bidi="ar-SA"/>
        </w:rPr>
        <w:t>4</w:t>
      </w:r>
      <w:r>
        <w:fldChar w:fldCharType="end"/>
      </w:r>
      <w:r>
        <w:fldChar w:fldCharType="end"/>
      </w:r>
    </w:p>
    <w:p>
      <w:pPr>
        <w:pStyle w:val="31"/>
        <w:tabs>
          <w:tab w:val="right" w:leader="dot" w:pos="8300"/>
        </w:tabs>
        <w:rPr>
          <w:rFonts w:asciiTheme="minorHAnsi" w:hAnsiTheme="minorHAnsi" w:eastAsiaTheme="minorEastAsia" w:cstheme="minorBidi"/>
          <w:szCs w:val="24"/>
          <w:lang w:val="en-US" w:eastAsia="zh-CN" w:bidi="ar-SA"/>
        </w:rPr>
      </w:pPr>
      <w:r>
        <w:fldChar w:fldCharType="begin"/>
      </w:r>
      <w:r>
        <w:instrText xml:space="preserve"> HYPERLINK \l "_Toc627787416" \h </w:instrText>
      </w:r>
      <w:r>
        <w:fldChar w:fldCharType="separate"/>
      </w:r>
      <w:r>
        <w:rPr>
          <w:rStyle w:val="68"/>
          <w:rFonts w:eastAsiaTheme="minorEastAsia" w:cstheme="minorBidi"/>
          <w:vanish w:val="0"/>
          <w:szCs w:val="24"/>
          <w:lang w:val="en-US" w:eastAsia="zh-CN" w:bidi="ar-SA"/>
        </w:rPr>
        <w:t xml:space="preserve">1.5 code </w:t>
      </w:r>
      <w:r>
        <w:rPr>
          <w:rStyle w:val="68"/>
          <w:rFonts w:asciiTheme="minorHAnsi" w:hAnsiTheme="minorHAnsi" w:cstheme="minorBidi"/>
          <w:szCs w:val="24"/>
          <w:lang w:val="en-US" w:eastAsia="zh-CN" w:bidi="ar-SA"/>
        </w:rPr>
        <w:t>说明</w:t>
      </w:r>
      <w:r>
        <w:fldChar w:fldCharType="begin"/>
      </w:r>
      <w:r>
        <w:instrText xml:space="preserve">PAGEREF _Toc627787416 \h</w:instrText>
      </w:r>
      <w:r>
        <w:fldChar w:fldCharType="separate"/>
      </w:r>
      <w:r>
        <w:rPr>
          <w:rStyle w:val="68"/>
          <w:rFonts w:eastAsiaTheme="minorEastAsia" w:cstheme="minorBidi"/>
          <w:szCs w:val="24"/>
          <w:lang w:val="en-US" w:eastAsia="zh-CN" w:bidi="ar-SA"/>
        </w:rPr>
        <w:tab/>
      </w:r>
      <w:r>
        <w:rPr>
          <w:rStyle w:val="68"/>
          <w:rFonts w:eastAsiaTheme="minorEastAsia" w:cstheme="minorBidi"/>
          <w:szCs w:val="24"/>
          <w:lang w:val="en-US" w:eastAsia="zh-CN" w:bidi="ar-SA"/>
        </w:rPr>
        <w:t>4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8300"/>
        </w:tabs>
        <w:rPr>
          <w:rFonts w:asciiTheme="minorHAnsi" w:hAnsiTheme="minorHAnsi" w:eastAsiaTheme="minorEastAsia" w:cstheme="minorBidi"/>
          <w:szCs w:val="24"/>
          <w:lang w:val="en-US" w:eastAsia="zh-CN" w:bidi="ar-SA"/>
        </w:rPr>
      </w:pPr>
      <w:r>
        <w:fldChar w:fldCharType="begin"/>
      </w:r>
      <w:r>
        <w:instrText xml:space="preserve"> HYPERLINK \l "_Toc904670832" \h </w:instrText>
      </w:r>
      <w:r>
        <w:fldChar w:fldCharType="separate"/>
      </w:r>
      <w:r>
        <w:rPr>
          <w:rStyle w:val="68"/>
          <w:rFonts w:eastAsiaTheme="minorEastAsia" w:cstheme="minorBidi"/>
          <w:vanish w:val="0"/>
          <w:szCs w:val="24"/>
          <w:lang w:val="en-US" w:eastAsia="zh-CN" w:bidi="ar-SA"/>
        </w:rPr>
        <w:t>2</w:t>
      </w:r>
      <w:r>
        <w:rPr>
          <w:rStyle w:val="68"/>
          <w:rFonts w:asciiTheme="minorHAnsi" w:hAnsiTheme="minorHAnsi" w:cstheme="minorBidi"/>
          <w:szCs w:val="24"/>
          <w:lang w:val="en-US" w:eastAsia="zh-CN" w:bidi="ar-SA"/>
        </w:rPr>
        <w:t>、根据产品</w:t>
      </w:r>
      <w:r>
        <w:rPr>
          <w:rStyle w:val="68"/>
          <w:rFonts w:eastAsiaTheme="minorEastAsia" w:cstheme="minorBidi"/>
          <w:szCs w:val="24"/>
          <w:lang w:val="en-US" w:eastAsia="zh-CN" w:bidi="ar-SA"/>
        </w:rPr>
        <w:t>id</w:t>
      </w:r>
      <w:r>
        <w:rPr>
          <w:rStyle w:val="68"/>
          <w:rFonts w:asciiTheme="minorHAnsi" w:hAnsiTheme="minorHAnsi" w:cstheme="minorBidi"/>
          <w:szCs w:val="24"/>
          <w:lang w:val="en-US" w:eastAsia="zh-CN" w:bidi="ar-SA"/>
        </w:rPr>
        <w:t>查询采集数据项配置列表</w:t>
      </w:r>
      <w:r>
        <w:fldChar w:fldCharType="begin"/>
      </w:r>
      <w:r>
        <w:instrText xml:space="preserve">PAGEREF _Toc904670832 \h</w:instrText>
      </w:r>
      <w:r>
        <w:fldChar w:fldCharType="separate"/>
      </w:r>
      <w:r>
        <w:rPr>
          <w:rStyle w:val="68"/>
          <w:rFonts w:eastAsiaTheme="minorEastAsia" w:cstheme="minorBidi"/>
          <w:szCs w:val="24"/>
          <w:lang w:val="en-US" w:eastAsia="zh-CN" w:bidi="ar-SA"/>
        </w:rPr>
        <w:tab/>
      </w:r>
      <w:r>
        <w:rPr>
          <w:rStyle w:val="68"/>
          <w:rFonts w:eastAsiaTheme="minorEastAsia" w:cstheme="minorBidi"/>
          <w:szCs w:val="24"/>
          <w:lang w:val="en-US" w:eastAsia="zh-CN" w:bidi="ar-SA"/>
        </w:rPr>
        <w:t>4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8300"/>
        </w:tabs>
        <w:rPr>
          <w:rFonts w:asciiTheme="minorHAnsi" w:hAnsiTheme="minorHAnsi" w:eastAsiaTheme="minorEastAsia" w:cstheme="minorBidi"/>
          <w:szCs w:val="24"/>
          <w:lang w:val="en-US" w:eastAsia="zh-CN" w:bidi="ar-SA"/>
        </w:rPr>
      </w:pPr>
      <w:r>
        <w:fldChar w:fldCharType="begin"/>
      </w:r>
      <w:r>
        <w:instrText xml:space="preserve"> HYPERLINK \l "_Toc2042353088" \h </w:instrText>
      </w:r>
      <w:r>
        <w:fldChar w:fldCharType="separate"/>
      </w:r>
      <w:r>
        <w:rPr>
          <w:rStyle w:val="68"/>
          <w:rFonts w:eastAsiaTheme="minorEastAsia" w:cstheme="minorBidi"/>
          <w:vanish w:val="0"/>
          <w:szCs w:val="24"/>
          <w:lang w:val="en-US" w:eastAsia="zh-CN" w:bidi="ar-SA"/>
        </w:rPr>
        <w:t>3</w:t>
      </w:r>
      <w:r>
        <w:rPr>
          <w:rStyle w:val="68"/>
          <w:rFonts w:asciiTheme="minorHAnsi" w:hAnsiTheme="minorHAnsi" w:cstheme="minorBidi"/>
          <w:szCs w:val="24"/>
          <w:lang w:val="en-US" w:eastAsia="zh-CN" w:bidi="ar-SA"/>
        </w:rPr>
        <w:t>、添加产品采集数据项配置</w:t>
      </w:r>
      <w:r>
        <w:fldChar w:fldCharType="begin"/>
      </w:r>
      <w:r>
        <w:instrText xml:space="preserve">PAGEREF _Toc2042353088 \h</w:instrText>
      </w:r>
      <w:r>
        <w:fldChar w:fldCharType="separate"/>
      </w:r>
      <w:r>
        <w:rPr>
          <w:rStyle w:val="68"/>
          <w:rFonts w:eastAsiaTheme="minorEastAsia" w:cstheme="minorBidi"/>
          <w:szCs w:val="24"/>
          <w:lang w:val="en-US" w:eastAsia="zh-CN" w:bidi="ar-SA"/>
        </w:rPr>
        <w:tab/>
      </w:r>
      <w:r>
        <w:rPr>
          <w:rStyle w:val="68"/>
          <w:rFonts w:eastAsiaTheme="minorEastAsia" w:cstheme="minorBidi"/>
          <w:szCs w:val="24"/>
          <w:lang w:val="en-US" w:eastAsia="zh-CN" w:bidi="ar-SA"/>
        </w:rPr>
        <w:t>5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8300"/>
        </w:tabs>
        <w:rPr>
          <w:rFonts w:asciiTheme="minorHAnsi" w:hAnsiTheme="minorHAnsi" w:eastAsiaTheme="minorEastAsia" w:cstheme="minorBidi"/>
          <w:szCs w:val="24"/>
          <w:lang w:val="en-US" w:eastAsia="zh-CN" w:bidi="ar-SA"/>
        </w:rPr>
      </w:pPr>
      <w:r>
        <w:fldChar w:fldCharType="begin"/>
      </w:r>
      <w:r>
        <w:instrText xml:space="preserve"> HYPERLINK \l "_Toc1501554994" \h </w:instrText>
      </w:r>
      <w:r>
        <w:fldChar w:fldCharType="separate"/>
      </w:r>
      <w:r>
        <w:rPr>
          <w:rStyle w:val="68"/>
          <w:rFonts w:eastAsiaTheme="minorEastAsia" w:cstheme="minorBidi"/>
          <w:vanish w:val="0"/>
          <w:szCs w:val="24"/>
          <w:lang w:val="en-US" w:eastAsia="zh-CN" w:bidi="ar-SA"/>
        </w:rPr>
        <w:t>4</w:t>
      </w:r>
      <w:r>
        <w:rPr>
          <w:rStyle w:val="68"/>
          <w:rFonts w:asciiTheme="minorHAnsi" w:hAnsiTheme="minorHAnsi" w:cstheme="minorBidi"/>
          <w:szCs w:val="24"/>
          <w:lang w:val="en-US" w:eastAsia="zh-CN" w:bidi="ar-SA"/>
        </w:rPr>
        <w:t>、编辑产品采集数据项配置</w:t>
      </w:r>
      <w:r>
        <w:fldChar w:fldCharType="begin"/>
      </w:r>
      <w:r>
        <w:instrText xml:space="preserve">PAGEREF _Toc1501554994 \h</w:instrText>
      </w:r>
      <w:r>
        <w:fldChar w:fldCharType="separate"/>
      </w:r>
      <w:r>
        <w:rPr>
          <w:rStyle w:val="68"/>
          <w:rFonts w:eastAsiaTheme="minorEastAsia" w:cstheme="minorBidi"/>
          <w:szCs w:val="24"/>
          <w:lang w:val="en-US" w:eastAsia="zh-CN" w:bidi="ar-SA"/>
        </w:rPr>
        <w:tab/>
      </w:r>
      <w:r>
        <w:rPr>
          <w:rStyle w:val="68"/>
          <w:rFonts w:eastAsiaTheme="minorEastAsia" w:cstheme="minorBidi"/>
          <w:szCs w:val="24"/>
          <w:lang w:val="en-US" w:eastAsia="zh-CN" w:bidi="ar-SA"/>
        </w:rPr>
        <w:t>6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8300"/>
        </w:tabs>
        <w:rPr>
          <w:rFonts w:asciiTheme="minorHAnsi" w:hAnsiTheme="minorHAnsi" w:eastAsiaTheme="minorEastAsia" w:cstheme="minorBidi"/>
          <w:szCs w:val="24"/>
          <w:lang w:val="en-US" w:eastAsia="zh-CN" w:bidi="ar-SA"/>
        </w:rPr>
      </w:pPr>
      <w:r>
        <w:fldChar w:fldCharType="begin"/>
      </w:r>
      <w:r>
        <w:instrText xml:space="preserve"> HYPERLINK \l "_Toc1507163610" \h </w:instrText>
      </w:r>
      <w:r>
        <w:fldChar w:fldCharType="separate"/>
      </w:r>
      <w:r>
        <w:rPr>
          <w:rStyle w:val="68"/>
          <w:rFonts w:eastAsiaTheme="minorEastAsia" w:cstheme="minorBidi"/>
          <w:vanish w:val="0"/>
          <w:szCs w:val="24"/>
          <w:lang w:val="en-US" w:eastAsia="zh-CN" w:bidi="ar-SA"/>
        </w:rPr>
        <w:t>5</w:t>
      </w:r>
      <w:r>
        <w:rPr>
          <w:rStyle w:val="68"/>
          <w:rFonts w:asciiTheme="minorHAnsi" w:hAnsiTheme="minorHAnsi" w:cstheme="minorBidi"/>
          <w:szCs w:val="24"/>
          <w:lang w:val="en-US" w:eastAsia="zh-CN" w:bidi="ar-SA"/>
        </w:rPr>
        <w:t>、删除产品采集数据项</w:t>
      </w:r>
      <w:r>
        <w:fldChar w:fldCharType="begin"/>
      </w:r>
      <w:r>
        <w:instrText xml:space="preserve">PAGEREF _Toc1507163610 \h</w:instrText>
      </w:r>
      <w:r>
        <w:fldChar w:fldCharType="separate"/>
      </w:r>
      <w:r>
        <w:rPr>
          <w:rStyle w:val="68"/>
          <w:rFonts w:eastAsiaTheme="minorEastAsia" w:cstheme="minorBidi"/>
          <w:szCs w:val="24"/>
          <w:lang w:val="en-US" w:eastAsia="zh-CN" w:bidi="ar-SA"/>
        </w:rPr>
        <w:tab/>
      </w:r>
      <w:r>
        <w:rPr>
          <w:rStyle w:val="68"/>
          <w:rFonts w:eastAsiaTheme="minorEastAsia" w:cstheme="minorBidi"/>
          <w:szCs w:val="24"/>
          <w:lang w:val="en-US" w:eastAsia="zh-CN" w:bidi="ar-SA"/>
        </w:rPr>
        <w:t>7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8300"/>
        </w:tabs>
        <w:rPr>
          <w:rFonts w:asciiTheme="minorHAnsi" w:hAnsiTheme="minorHAnsi" w:eastAsiaTheme="minorEastAsia" w:cstheme="minorBidi"/>
          <w:szCs w:val="24"/>
          <w:lang w:val="en-US" w:eastAsia="zh-CN" w:bidi="ar-SA"/>
        </w:rPr>
      </w:pPr>
      <w:r>
        <w:fldChar w:fldCharType="begin"/>
      </w:r>
      <w:r>
        <w:instrText xml:space="preserve"> HYPERLINK \l "_Toc150609171" \h </w:instrText>
      </w:r>
      <w:r>
        <w:fldChar w:fldCharType="separate"/>
      </w:r>
      <w:r>
        <w:rPr>
          <w:rStyle w:val="68"/>
          <w:rFonts w:eastAsiaTheme="minorEastAsia" w:cstheme="minorBidi"/>
          <w:vanish w:val="0"/>
          <w:szCs w:val="24"/>
          <w:lang w:val="en-US" w:eastAsia="zh-CN" w:bidi="ar-SA"/>
        </w:rPr>
        <w:t>6</w:t>
      </w:r>
      <w:r>
        <w:rPr>
          <w:rStyle w:val="68"/>
          <w:rFonts w:asciiTheme="minorHAnsi" w:hAnsiTheme="minorHAnsi" w:cstheme="minorBidi"/>
          <w:szCs w:val="24"/>
          <w:lang w:val="en-US" w:eastAsia="zh-CN" w:bidi="ar-SA"/>
        </w:rPr>
        <w:t>、根据设备</w:t>
      </w:r>
      <w:r>
        <w:rPr>
          <w:rStyle w:val="68"/>
          <w:rFonts w:eastAsiaTheme="minorEastAsia" w:cstheme="minorBidi"/>
          <w:szCs w:val="24"/>
          <w:lang w:val="en-US" w:eastAsia="zh-CN" w:bidi="ar-SA"/>
        </w:rPr>
        <w:t>id</w:t>
      </w:r>
      <w:r>
        <w:rPr>
          <w:rStyle w:val="68"/>
          <w:rFonts w:asciiTheme="minorHAnsi" w:hAnsiTheme="minorHAnsi" w:cstheme="minorBidi"/>
          <w:szCs w:val="24"/>
          <w:lang w:val="en-US" w:eastAsia="zh-CN" w:bidi="ar-SA"/>
        </w:rPr>
        <w:t>获取采集数据项的历史数据</w:t>
      </w:r>
      <w:r>
        <w:fldChar w:fldCharType="begin"/>
      </w:r>
      <w:r>
        <w:instrText xml:space="preserve">PAGEREF _Toc150609171 \h</w:instrText>
      </w:r>
      <w:r>
        <w:fldChar w:fldCharType="separate"/>
      </w:r>
      <w:r>
        <w:rPr>
          <w:rStyle w:val="68"/>
          <w:rFonts w:eastAsiaTheme="minorEastAsia" w:cstheme="minorBidi"/>
          <w:szCs w:val="24"/>
          <w:lang w:val="en-US" w:eastAsia="zh-CN" w:bidi="ar-SA"/>
        </w:rPr>
        <w:tab/>
      </w:r>
      <w:r>
        <w:rPr>
          <w:rStyle w:val="68"/>
          <w:rFonts w:eastAsiaTheme="minorEastAsia" w:cstheme="minorBidi"/>
          <w:szCs w:val="24"/>
          <w:lang w:val="en-US" w:eastAsia="zh-CN" w:bidi="ar-SA"/>
        </w:rPr>
        <w:t>7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8300"/>
        </w:tabs>
        <w:rPr>
          <w:rFonts w:asciiTheme="minorHAnsi" w:hAnsiTheme="minorHAnsi" w:eastAsiaTheme="minorEastAsia" w:cstheme="minorBidi"/>
          <w:szCs w:val="24"/>
          <w:lang w:val="en-US" w:eastAsia="zh-CN" w:bidi="ar-SA"/>
        </w:rPr>
      </w:pPr>
      <w:r>
        <w:fldChar w:fldCharType="begin"/>
      </w:r>
      <w:r>
        <w:instrText xml:space="preserve"> HYPERLINK \l "_Toc385518862" \h </w:instrText>
      </w:r>
      <w:r>
        <w:fldChar w:fldCharType="separate"/>
      </w:r>
      <w:r>
        <w:rPr>
          <w:rStyle w:val="68"/>
          <w:rFonts w:asciiTheme="minorHAnsi" w:hAnsiTheme="minorHAnsi" w:cstheme="minorBidi"/>
          <w:vanish w:val="0"/>
          <w:szCs w:val="24"/>
          <w:lang w:val="en-US" w:eastAsia="zh-CN" w:bidi="ar-SA"/>
        </w:rPr>
        <w:t>７、根据设备编号获取监控数据</w:t>
      </w:r>
      <w:r>
        <w:fldChar w:fldCharType="begin"/>
      </w:r>
      <w:r>
        <w:instrText xml:space="preserve">PAGEREF _Toc385518862 \h</w:instrText>
      </w:r>
      <w:r>
        <w:fldChar w:fldCharType="separate"/>
      </w:r>
      <w:r>
        <w:rPr>
          <w:rStyle w:val="68"/>
          <w:rFonts w:eastAsiaTheme="minorEastAsia" w:cstheme="minorBidi"/>
          <w:szCs w:val="24"/>
          <w:lang w:val="en-US" w:eastAsia="zh-CN" w:bidi="ar-SA"/>
        </w:rPr>
        <w:tab/>
      </w:r>
      <w:r>
        <w:rPr>
          <w:rStyle w:val="68"/>
          <w:rFonts w:eastAsiaTheme="minorEastAsia" w:cstheme="minorBidi"/>
          <w:szCs w:val="24"/>
          <w:lang w:val="en-US" w:eastAsia="zh-CN" w:bidi="ar-SA"/>
        </w:rPr>
        <w:t>8</w:t>
      </w:r>
      <w:r>
        <w:fldChar w:fldCharType="end"/>
      </w:r>
      <w:r>
        <w:fldChar w:fldCharType="end"/>
      </w:r>
    </w:p>
    <w:p>
      <w:pPr/>
      <w:r>
        <w:fldChar w:fldCharType="end"/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tabs>
          <w:tab w:val="left" w:pos="1641"/>
        </w:tabs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ab/>
      </w:r>
    </w:p>
    <w:p>
      <w:pPr>
        <w:rPr>
          <w:rFonts w:ascii="微软雅黑" w:hAnsi="微软雅黑" w:eastAsia="微软雅黑"/>
        </w:rPr>
      </w:pPr>
    </w:p>
    <w:p>
      <w:pPr>
        <w:pStyle w:val="2"/>
      </w:pPr>
      <w:bookmarkStart w:id="1" w:name="_Toc1966483419"/>
      <w:r>
        <w:t>1</w:t>
      </w:r>
      <w:bookmarkEnd w:id="1"/>
      <w:r>
        <w:t>、接口使用说明</w:t>
      </w:r>
    </w:p>
    <w:p>
      <w:pPr>
        <w:pStyle w:val="3"/>
      </w:pPr>
      <w:r>
        <w:tab/>
      </w:r>
      <w:bookmarkStart w:id="2" w:name="_Toc1488763096"/>
      <w:r>
        <w:t xml:space="preserve">1.1 </w:t>
      </w:r>
      <w:bookmarkEnd w:id="2"/>
      <w:r>
        <w:t>请求方式</w:t>
      </w:r>
    </w:p>
    <w:p>
      <w:pPr/>
      <w:r>
        <w:tab/>
      </w:r>
      <w:r>
        <w:tab/>
      </w:r>
      <w:r>
        <w:t>POST/GET</w:t>
      </w:r>
    </w:p>
    <w:p>
      <w:pPr>
        <w:pStyle w:val="3"/>
      </w:pPr>
      <w:r>
        <w:tab/>
      </w:r>
      <w:bookmarkStart w:id="3" w:name="_Toc995810557"/>
      <w:r>
        <w:t xml:space="preserve">1.2 </w:t>
      </w:r>
      <w:bookmarkEnd w:id="3"/>
      <w:r>
        <w:t>请求参数</w:t>
      </w:r>
    </w:p>
    <w:p>
      <w:pPr/>
      <w:r>
        <w:tab/>
      </w:r>
      <w:r>
        <w:tab/>
      </w:r>
    </w:p>
    <w:p>
      <w:pPr>
        <w:pStyle w:val="3"/>
      </w:pPr>
      <w:r>
        <w:tab/>
      </w:r>
      <w:bookmarkStart w:id="4" w:name="_Toc805551768"/>
      <w:r>
        <w:t xml:space="preserve">1.3 </w:t>
      </w:r>
      <w:bookmarkEnd w:id="4"/>
      <w:r>
        <w:t>数据交换格式</w:t>
      </w:r>
    </w:p>
    <w:p>
      <w:pPr/>
      <w:r>
        <w:tab/>
      </w:r>
      <w:r>
        <w:tab/>
      </w:r>
      <w:r>
        <w:t>json</w:t>
      </w:r>
    </w:p>
    <w:p>
      <w:pPr>
        <w:pStyle w:val="3"/>
      </w:pPr>
      <w:r>
        <w:tab/>
      </w:r>
      <w:bookmarkStart w:id="5" w:name="_Toc1969064761"/>
      <w:r>
        <w:t>1.4 JSON</w:t>
      </w:r>
      <w:bookmarkEnd w:id="5"/>
      <w:r>
        <w:t>格式</w:t>
      </w:r>
    </w:p>
    <w:p>
      <w:pPr>
        <w:ind w:left="720" w:firstLine="0"/>
      </w:pPr>
      <w:r>
        <w:t>{</w:t>
      </w:r>
    </w:p>
    <w:p>
      <w:pPr>
        <w:ind w:left="720" w:firstLine="0"/>
      </w:pPr>
      <w:r>
        <w:t>“code”:“状态码”，</w:t>
      </w:r>
    </w:p>
    <w:p>
      <w:pPr>
        <w:ind w:left="720" w:firstLine="0"/>
      </w:pPr>
      <w:r>
        <w:t>“msg”:“信息”，</w:t>
      </w:r>
    </w:p>
    <w:p>
      <w:pPr>
        <w:ind w:left="720" w:firstLine="0"/>
      </w:pPr>
      <w:r>
        <w:t>“data”：“属性包 ,object, list”</w:t>
      </w:r>
    </w:p>
    <w:p>
      <w:pPr>
        <w:ind w:left="720" w:firstLine="0"/>
      </w:pPr>
      <w:r>
        <w:t>}</w:t>
      </w:r>
    </w:p>
    <w:p>
      <w:pPr>
        <w:pStyle w:val="3"/>
      </w:pPr>
      <w:bookmarkStart w:id="6" w:name="_Toc627787416"/>
      <w:r>
        <w:t xml:space="preserve">1.5 code </w:t>
      </w:r>
      <w:bookmarkEnd w:id="6"/>
      <w:r>
        <w:t>说明</w:t>
      </w:r>
    </w:p>
    <w:p>
      <w:pPr>
        <w:ind w:left="720" w:firstLine="0"/>
      </w:pPr>
      <w:r>
        <w:t xml:space="preserve">code=1   </w:t>
      </w:r>
      <w:bookmarkStart w:id="7" w:name="OLE_LINK1"/>
      <w:bookmarkEnd w:id="7"/>
      <w:bookmarkStart w:id="8" w:name="OLE_LINK2"/>
      <w:bookmarkEnd w:id="8"/>
      <w:r>
        <w:rPr>
          <w:rFonts w:ascii="MS Mincho" w:hAnsi="MS Mincho" w:eastAsia="MS Mincho" w:cs="MS Mincho"/>
        </w:rPr>
        <w:t>成功；</w:t>
      </w:r>
    </w:p>
    <w:p>
      <w:pPr>
        <w:ind w:left="720" w:firstLine="0"/>
        <w:rPr>
          <w:rFonts w:ascii="MS Mincho" w:hAnsi="MS Mincho" w:eastAsia="MS Mincho" w:cs="MS Mincho"/>
        </w:rPr>
      </w:pPr>
    </w:p>
    <w:p>
      <w:pPr>
        <w:ind w:left="720" w:firstLine="0"/>
        <w:rPr>
          <w:rFonts w:ascii="MS Mincho" w:hAnsi="MS Mincho" w:eastAsia="MS Mincho" w:cs="MS Mincho"/>
        </w:rPr>
      </w:pPr>
    </w:p>
    <w:p>
      <w:pPr>
        <w:ind w:left="720" w:firstLine="0"/>
        <w:rPr>
          <w:rFonts w:ascii="MS Mincho" w:hAnsi="MS Mincho" w:eastAsia="MS Mincho" w:cs="MS Mincho"/>
        </w:rPr>
      </w:pPr>
    </w:p>
    <w:p>
      <w:pPr>
        <w:ind w:left="720" w:firstLine="0"/>
        <w:rPr>
          <w:rFonts w:ascii="MS Mincho" w:hAnsi="MS Mincho" w:eastAsia="MS Mincho" w:cs="MS Mincho"/>
        </w:rPr>
      </w:pPr>
    </w:p>
    <w:p>
      <w:pPr>
        <w:ind w:left="720" w:firstLine="0"/>
        <w:rPr>
          <w:rFonts w:ascii="MS Mincho" w:hAnsi="MS Mincho" w:eastAsia="MS Mincho" w:cs="MS Mincho"/>
        </w:rPr>
      </w:pPr>
    </w:p>
    <w:p>
      <w:pPr>
        <w:rPr>
          <w:rFonts w:ascii="MS Mincho" w:hAnsi="MS Mincho" w:eastAsia="MS Mincho" w:cs="MS Mincho"/>
        </w:rPr>
      </w:pPr>
    </w:p>
    <w:p>
      <w:pPr>
        <w:pStyle w:val="2"/>
      </w:pPr>
      <w:bookmarkStart w:id="9" w:name="_Toc904670832"/>
      <w:bookmarkStart w:id="10" w:name="_Toc150609171"/>
      <w:r>
        <w:t>2、</w:t>
      </w:r>
      <w:r>
        <w:rPr>
          <w:lang w:val="en-US" w:eastAsia="zh-CN"/>
        </w:rPr>
        <w:t>根据产品id</w:t>
      </w:r>
      <w:bookmarkEnd w:id="9"/>
      <w:r>
        <w:rPr>
          <w:lang w:val="en-US" w:eastAsia="zh-CN"/>
        </w:rPr>
        <w:t>查询采集数据项列表</w:t>
      </w:r>
    </w:p>
    <w:p>
      <w:pPr>
        <w:keepNext/>
        <w:keepLines w:val="0"/>
        <w:widowControl/>
        <w:jc w:val="left"/>
      </w:pPr>
      <w:r>
        <w:rPr>
          <w:rFonts w:eastAsia="微软雅黑" w:asciiTheme="majorHAnsi" w:hAnsiTheme="majorHAnsi" w:cstheme="majorBidi"/>
          <w:bCs/>
          <w:sz w:val="24"/>
          <w:szCs w:val="32"/>
          <w:lang w:val="en-US" w:eastAsia="zh-CN" w:bidi="ar-SA"/>
        </w:rPr>
        <w:t>2.1根据产品id查询采集数据项配置列表</w:t>
      </w:r>
    </w:p>
    <w:tbl>
      <w:tblPr>
        <w:tblStyle w:val="43"/>
        <w:tblW w:w="9489" w:type="dxa"/>
        <w:tblInd w:w="-206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A" w:sz="4" w:space="0"/>
          <w:insideH w:val="single" w:color="000001" w:sz="4" w:space="0"/>
          <w:insideV w:val="single" w:color="00000A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1414"/>
        <w:gridCol w:w="856"/>
        <w:gridCol w:w="1563"/>
        <w:gridCol w:w="144"/>
        <w:gridCol w:w="1543"/>
        <w:gridCol w:w="1"/>
        <w:gridCol w:w="999"/>
        <w:gridCol w:w="2969"/>
      </w:tblGrid>
      <w:tr>
        <w:tc>
          <w:tcPr>
            <w:tcW w:w="141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Name</w:t>
            </w:r>
          </w:p>
        </w:tc>
        <w:tc>
          <w:tcPr>
            <w:tcW w:w="8075" w:type="dxa"/>
            <w:gridSpan w:val="7"/>
            <w:tcBorders>
              <w:top w:val="single" w:color="000001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  <w:lang w:val="en-US" w:eastAsia="zh-CN"/>
              </w:rPr>
              <w:t>根据产品id查询采集数据项配置列表</w:t>
            </w:r>
          </w:p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</w:tr>
      <w:tr>
        <w:trPr>
          <w:trHeight w:val="345" w:hRule="atLeast"/>
        </w:trPr>
        <w:tc>
          <w:tcPr>
            <w:tcW w:w="1414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Access</w:t>
            </w:r>
          </w:p>
        </w:tc>
        <w:tc>
          <w:tcPr>
            <w:tcW w:w="8075" w:type="dxa"/>
            <w:gridSpan w:val="7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color w:val="FF0000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color w:val="FF0000"/>
                <w:sz w:val="18"/>
                <w:szCs w:val="18"/>
              </w:rPr>
              <w:t>需鉴权</w:t>
            </w:r>
          </w:p>
        </w:tc>
      </w:tr>
      <w:tr>
        <w:trPr>
          <w:trHeight w:val="180" w:hRule="atLeast"/>
        </w:trPr>
        <w:tc>
          <w:tcPr>
            <w:tcW w:w="1414" w:type="dxa"/>
            <w:tcBorders>
              <w:top w:val="single" w:color="00000A" w:sz="4" w:space="0"/>
              <w:left w:val="single" w:color="000001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Method</w:t>
            </w:r>
          </w:p>
        </w:tc>
        <w:tc>
          <w:tcPr>
            <w:tcW w:w="8075" w:type="dxa"/>
            <w:gridSpan w:val="7"/>
            <w:tcBorders>
              <w:top w:val="single" w:color="00000A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GET</w:t>
            </w:r>
          </w:p>
        </w:tc>
      </w:tr>
      <w:tr>
        <w:trPr>
          <w:trHeight w:val="180" w:hRule="atLeast"/>
        </w:trPr>
        <w:tc>
          <w:tcPr>
            <w:tcW w:w="1414" w:type="dxa"/>
            <w:tcBorders>
              <w:top w:val="single" w:color="00000A" w:sz="4" w:space="0"/>
              <w:left w:val="single" w:color="000001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Description</w:t>
            </w:r>
          </w:p>
        </w:tc>
        <w:tc>
          <w:tcPr>
            <w:tcW w:w="8075" w:type="dxa"/>
            <w:gridSpan w:val="7"/>
            <w:tcBorders>
              <w:top w:val="single" w:color="00000A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  <w:lang w:val="en-US" w:eastAsia="zh-CN"/>
              </w:rPr>
              <w:t>入参：产品id</w:t>
            </w:r>
            <w:r>
              <w:rPr>
                <w:rFonts w:ascii="Tahoma" w:hAnsi="Tahoma" w:eastAsia="微软雅黑" w:cs="Tahoma"/>
                <w:sz w:val="18"/>
                <w:szCs w:val="18"/>
                <w:lang w:eastAsia="zh-CN"/>
              </w:rPr>
              <w:t>（</w:t>
            </w:r>
            <w:r>
              <w:rPr>
                <w:rFonts w:ascii="Tahoma" w:hAnsi="Tahoma" w:eastAsia="微软雅黑" w:cs="Tahoma"/>
                <w:sz w:val="18"/>
                <w:szCs w:val="18"/>
              </w:rPr>
              <w:t>productId</w:t>
            </w:r>
            <w:r>
              <w:rPr>
                <w:rFonts w:ascii="Tahoma" w:hAnsi="Tahoma" w:eastAsia="微软雅黑" w:cs="Tahoma"/>
                <w:sz w:val="18"/>
                <w:szCs w:val="18"/>
                <w:lang w:eastAsia="zh-CN"/>
              </w:rPr>
              <w:t>），锅炉类型（name）（二者至少有一个）</w:t>
            </w:r>
            <w:r>
              <w:rPr>
                <w:rFonts w:ascii="Tahoma" w:hAnsi="Tahoma" w:eastAsia="微软雅黑" w:cs="Tahoma"/>
                <w:sz w:val="18"/>
                <w:szCs w:val="18"/>
                <w:lang w:val="en-US" w:eastAsia="zh-CN"/>
              </w:rPr>
              <w:br w:type="textWrapping"/>
            </w:r>
            <w:r>
              <w:rPr>
                <w:rFonts w:ascii="Tahoma" w:hAnsi="Tahoma" w:eastAsia="微软雅黑" w:cs="Tahoma"/>
                <w:sz w:val="18"/>
                <w:szCs w:val="18"/>
                <w:lang w:val="en-US" w:eastAsia="zh-CN"/>
              </w:rPr>
              <w:t>输出：</w:t>
            </w:r>
            <w:r>
              <w:rPr>
                <w:rFonts w:ascii="Tahoma" w:hAnsi="Tahoma" w:eastAsia="微软雅黑" w:cs="Tahoma"/>
                <w:sz w:val="18"/>
                <w:szCs w:val="18"/>
                <w:lang w:eastAsia="zh-CN"/>
              </w:rPr>
              <w:t>数据点</w:t>
            </w:r>
            <w:r>
              <w:rPr>
                <w:rFonts w:ascii="Tahoma" w:hAnsi="Tahoma" w:eastAsia="微软雅黑" w:cs="Tahoma"/>
                <w:sz w:val="18"/>
                <w:szCs w:val="18"/>
                <w:lang w:val="en-US" w:eastAsia="zh-CN"/>
              </w:rPr>
              <w:t>id</w:t>
            </w:r>
            <w:r>
              <w:rPr>
                <w:rFonts w:ascii="Tahoma" w:hAnsi="Tahoma" w:eastAsia="微软雅黑" w:cs="Tahoma"/>
                <w:sz w:val="18"/>
                <w:szCs w:val="18"/>
                <w:lang w:eastAsia="zh-CN"/>
              </w:rPr>
              <w:t>（</w:t>
            </w:r>
            <w:r>
              <w:rPr>
                <w:rFonts w:ascii="Tahoma" w:hAnsi="Tahoma" w:eastAsia="微软雅黑" w:cs="Tahoma"/>
                <w:sz w:val="18"/>
                <w:szCs w:val="18"/>
              </w:rPr>
              <w:t>dataPointId</w:t>
            </w:r>
            <w:r>
              <w:rPr>
                <w:rFonts w:ascii="Tahoma" w:hAnsi="Tahoma" w:eastAsia="微软雅黑" w:cs="Tahoma"/>
                <w:sz w:val="18"/>
                <w:szCs w:val="18"/>
                <w:lang w:eastAsia="zh-CN"/>
              </w:rPr>
              <w:t>）</w:t>
            </w:r>
            <w:r>
              <w:rPr>
                <w:rFonts w:ascii="Tahoma" w:hAnsi="Tahoma" w:eastAsia="微软雅黑" w:cs="Tahoma"/>
                <w:sz w:val="18"/>
                <w:szCs w:val="18"/>
                <w:lang w:val="en-US" w:eastAsia="zh-CN"/>
              </w:rPr>
              <w:t>、数据项名称</w:t>
            </w:r>
            <w:r>
              <w:rPr>
                <w:rFonts w:ascii="Tahoma" w:hAnsi="Tahoma" w:eastAsia="微软雅黑" w:cs="Tahoma"/>
                <w:sz w:val="18"/>
                <w:szCs w:val="18"/>
                <w:lang w:eastAsia="zh-CN"/>
              </w:rPr>
              <w:t>（name）</w:t>
            </w:r>
            <w:r>
              <w:rPr>
                <w:rFonts w:ascii="Tahoma" w:hAnsi="Tahoma" w:eastAsia="微软雅黑" w:cs="Tahoma"/>
                <w:sz w:val="18"/>
                <w:szCs w:val="18"/>
                <w:lang w:val="en-US" w:eastAsia="zh-CN"/>
              </w:rPr>
              <w:t>、描述</w:t>
            </w:r>
            <w:r>
              <w:rPr>
                <w:rFonts w:ascii="Tahoma" w:hAnsi="Tahoma" w:eastAsia="微软雅黑" w:cs="Tahoma"/>
                <w:sz w:val="18"/>
                <w:szCs w:val="18"/>
                <w:lang w:eastAsia="zh-CN"/>
              </w:rPr>
              <w:t>（</w:t>
            </w:r>
            <w:r>
              <w:rPr>
                <w:rFonts w:ascii="Tahoma" w:hAnsi="Tahoma" w:eastAsia="微软雅黑" w:cs="Tahoma"/>
                <w:sz w:val="18"/>
                <w:szCs w:val="18"/>
              </w:rPr>
              <w:t>description</w:t>
            </w:r>
            <w:r>
              <w:rPr>
                <w:rFonts w:ascii="Tahoma" w:hAnsi="Tahoma" w:eastAsia="微软雅黑" w:cs="Tahoma"/>
                <w:sz w:val="18"/>
                <w:szCs w:val="18"/>
                <w:lang w:eastAsia="zh-CN"/>
              </w:rPr>
              <w:t>）</w:t>
            </w:r>
            <w:r>
              <w:rPr>
                <w:rFonts w:ascii="Tahoma" w:hAnsi="Tahoma" w:eastAsia="微软雅黑" w:cs="Tahoma"/>
                <w:sz w:val="18"/>
                <w:szCs w:val="18"/>
                <w:lang w:val="en-US" w:eastAsia="zh-CN"/>
              </w:rPr>
              <w:t>、单位名称</w:t>
            </w:r>
            <w:r>
              <w:rPr>
                <w:rFonts w:ascii="Tahoma" w:hAnsi="Tahoma" w:eastAsia="微软雅黑" w:cs="Tahoma"/>
                <w:sz w:val="18"/>
                <w:szCs w:val="18"/>
                <w:lang w:eastAsia="zh-CN"/>
              </w:rPr>
              <w:t>（</w:t>
            </w:r>
            <w:r>
              <w:rPr>
                <w:rFonts w:ascii="Tahoma" w:hAnsi="Tahoma" w:eastAsia="微软雅黑" w:cs="Tahoma"/>
                <w:sz w:val="18"/>
                <w:szCs w:val="18"/>
              </w:rPr>
              <w:t>unitName</w:t>
            </w:r>
            <w:r>
              <w:rPr>
                <w:rFonts w:ascii="Tahoma" w:hAnsi="Tahoma" w:eastAsia="微软雅黑" w:cs="Tahoma"/>
                <w:sz w:val="18"/>
                <w:szCs w:val="18"/>
                <w:lang w:eastAsia="zh-CN"/>
              </w:rPr>
              <w:t>）</w:t>
            </w:r>
            <w:r>
              <w:rPr>
                <w:rFonts w:ascii="Tahoma" w:hAnsi="Tahoma" w:eastAsia="微软雅黑" w:cs="Tahoma"/>
                <w:sz w:val="18"/>
                <w:szCs w:val="18"/>
                <w:lang w:val="en-US" w:eastAsia="zh-CN"/>
              </w:rPr>
              <w:t>、单位符号</w:t>
            </w:r>
            <w:r>
              <w:rPr>
                <w:rFonts w:ascii="Tahoma" w:hAnsi="Tahoma" w:eastAsia="微软雅黑" w:cs="Tahoma"/>
                <w:sz w:val="18"/>
                <w:szCs w:val="18"/>
                <w:lang w:eastAsia="zh-CN"/>
              </w:rPr>
              <w:t>（</w:t>
            </w:r>
            <w:r>
              <w:rPr>
                <w:rFonts w:ascii="Tahoma" w:hAnsi="Tahoma" w:eastAsia="微软雅黑" w:cs="Tahoma"/>
                <w:sz w:val="18"/>
                <w:szCs w:val="18"/>
              </w:rPr>
              <w:t>unitSign</w:t>
            </w:r>
            <w:r>
              <w:rPr>
                <w:rFonts w:ascii="Tahoma" w:hAnsi="Tahoma" w:eastAsia="微软雅黑" w:cs="Tahoma"/>
                <w:sz w:val="18"/>
                <w:szCs w:val="18"/>
                <w:lang w:eastAsia="zh-CN"/>
              </w:rPr>
              <w:t>）</w:t>
            </w:r>
            <w:r>
              <w:rPr>
                <w:rFonts w:ascii="Tahoma" w:hAnsi="Tahoma" w:eastAsia="微软雅黑" w:cs="Tahoma"/>
                <w:sz w:val="18"/>
                <w:szCs w:val="18"/>
                <w:lang w:val="en-US" w:eastAsia="zh-CN"/>
              </w:rPr>
              <w:t>、上报频率</w:t>
            </w:r>
            <w:r>
              <w:rPr>
                <w:rFonts w:ascii="Tahoma" w:hAnsi="Tahoma" w:eastAsia="微软雅黑" w:cs="Tahoma"/>
                <w:sz w:val="18"/>
                <w:szCs w:val="18"/>
                <w:lang w:eastAsia="zh-CN"/>
              </w:rPr>
              <w:t>（</w:t>
            </w:r>
            <w:r>
              <w:rPr>
                <w:rFonts w:ascii="Tahoma" w:hAnsi="Tahoma" w:eastAsia="微软雅黑" w:cs="Tahoma"/>
                <w:sz w:val="18"/>
                <w:szCs w:val="18"/>
              </w:rPr>
              <w:t>frequency</w:t>
            </w:r>
            <w:r>
              <w:rPr>
                <w:rFonts w:ascii="Tahoma" w:hAnsi="Tahoma" w:eastAsia="微软雅黑" w:cs="Tahoma"/>
                <w:sz w:val="18"/>
                <w:szCs w:val="18"/>
                <w:lang w:eastAsia="zh-CN"/>
              </w:rPr>
              <w:t>）</w:t>
            </w:r>
            <w:r>
              <w:rPr>
                <w:rFonts w:ascii="Tahoma" w:hAnsi="Tahoma" w:eastAsia="微软雅黑" w:cs="Tahoma"/>
                <w:sz w:val="18"/>
                <w:szCs w:val="18"/>
                <w:lang w:val="en-US" w:eastAsia="zh-CN"/>
              </w:rPr>
              <w:t>、数据类型</w:t>
            </w:r>
            <w:r>
              <w:rPr>
                <w:rFonts w:ascii="Tahoma" w:hAnsi="Tahoma" w:eastAsia="微软雅黑" w:cs="Tahoma"/>
                <w:sz w:val="18"/>
                <w:szCs w:val="18"/>
                <w:lang w:eastAsia="zh-CN"/>
              </w:rPr>
              <w:t>（</w:t>
            </w:r>
            <w:r>
              <w:rPr>
                <w:rFonts w:ascii="Tahoma" w:hAnsi="Tahoma" w:eastAsia="微软雅黑" w:cs="Tahoma"/>
                <w:sz w:val="18"/>
                <w:szCs w:val="18"/>
              </w:rPr>
              <w:t>type</w:t>
            </w:r>
            <w:r>
              <w:rPr>
                <w:rFonts w:ascii="Tahoma" w:hAnsi="Tahoma" w:eastAsia="微软雅黑" w:cs="Tahoma"/>
                <w:sz w:val="18"/>
                <w:szCs w:val="18"/>
                <w:lang w:eastAsia="zh-CN"/>
              </w:rPr>
              <w:t>）</w:t>
            </w:r>
            <w:r>
              <w:rPr>
                <w:rFonts w:ascii="Tahoma" w:hAnsi="Tahoma" w:eastAsia="微软雅黑" w:cs="Tahoma"/>
                <w:sz w:val="18"/>
                <w:szCs w:val="18"/>
                <w:lang w:val="en-US" w:eastAsia="zh-CN"/>
              </w:rPr>
              <w:t>、小数位数</w:t>
            </w:r>
            <w:r>
              <w:rPr>
                <w:rFonts w:ascii="Tahoma" w:hAnsi="Tahoma" w:eastAsia="微软雅黑" w:cs="Tahoma"/>
                <w:sz w:val="18"/>
                <w:szCs w:val="18"/>
                <w:lang w:eastAsia="zh-CN"/>
              </w:rPr>
              <w:t>（</w:t>
            </w:r>
            <w:r>
              <w:rPr>
                <w:rFonts w:ascii="Tahoma" w:hAnsi="Tahoma" w:eastAsia="微软雅黑" w:cs="Tahoma"/>
                <w:sz w:val="18"/>
                <w:szCs w:val="18"/>
              </w:rPr>
              <w:t>length</w:t>
            </w:r>
            <w:r>
              <w:rPr>
                <w:rFonts w:ascii="Tahoma" w:hAnsi="Tahoma" w:eastAsia="微软雅黑" w:cs="Tahoma"/>
                <w:sz w:val="18"/>
                <w:szCs w:val="18"/>
                <w:lang w:eastAsia="zh-CN"/>
              </w:rPr>
              <w:t>）</w:t>
            </w:r>
          </w:p>
        </w:tc>
      </w:tr>
      <w:tr>
        <w:trPr>
          <w:trHeight w:val="416" w:hRule="atLeast"/>
        </w:trPr>
        <w:tc>
          <w:tcPr>
            <w:tcW w:w="1414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Request</w:t>
            </w:r>
          </w:p>
        </w:tc>
        <w:tc>
          <w:tcPr>
            <w:tcW w:w="85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url</w:t>
            </w:r>
          </w:p>
        </w:tc>
        <w:tc>
          <w:tcPr>
            <w:tcW w:w="7219" w:type="dxa"/>
            <w:gridSpan w:val="6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/auth/datapoint/get_data_point</w:t>
            </w:r>
          </w:p>
        </w:tc>
      </w:tr>
      <w:t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params</w:t>
            </w:r>
          </w:p>
        </w:tc>
        <w:tc>
          <w:tcPr>
            <w:tcW w:w="170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productId</w:t>
            </w:r>
          </w:p>
        </w:tc>
        <w:tc>
          <w:tcPr>
            <w:tcW w:w="1543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long</w:t>
            </w:r>
          </w:p>
        </w:tc>
        <w:tc>
          <w:tcPr>
            <w:tcW w:w="100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非必填</w:t>
            </w:r>
          </w:p>
        </w:tc>
        <w:tc>
          <w:tcPr>
            <w:tcW w:w="2969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产品ID</w:t>
            </w:r>
          </w:p>
        </w:tc>
      </w:tr>
      <w:t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70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1543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100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非必填</w:t>
            </w:r>
          </w:p>
        </w:tc>
        <w:tc>
          <w:tcPr>
            <w:tcW w:w="2969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锅炉类型</w:t>
            </w:r>
          </w:p>
        </w:tc>
      </w:tr>
      <w:tr>
        <w:trPr>
          <w:trHeight w:val="2219" w:hRule="atLeast"/>
        </w:trPr>
        <w:tc>
          <w:tcPr>
            <w:tcW w:w="1414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Response</w:t>
            </w:r>
          </w:p>
        </w:tc>
        <w:tc>
          <w:tcPr>
            <w:tcW w:w="85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reslut</w:t>
            </w:r>
          </w:p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JSON</w:t>
            </w:r>
          </w:p>
        </w:tc>
        <w:tc>
          <w:tcPr>
            <w:tcW w:w="7219" w:type="dxa"/>
            <w:gridSpan w:val="6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ind w:firstLine="27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{</w:t>
            </w:r>
            <w:r>
              <w:rPr>
                <w:rFonts w:hint="default"/>
                <w:sz w:val="15"/>
                <w:szCs w:val="15"/>
              </w:rPr>
              <w:t xml:space="preserve">        </w:t>
            </w:r>
            <w:r>
              <w:rPr>
                <w:rFonts w:hint="eastAsia"/>
                <w:sz w:val="15"/>
                <w:szCs w:val="15"/>
              </w:rPr>
              <w:t>"msg":"success",</w:t>
            </w:r>
          </w:p>
          <w:p>
            <w:pPr>
              <w:ind w:firstLine="27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     "code":0,</w:t>
            </w:r>
          </w:p>
          <w:p>
            <w:pPr>
              <w:ind w:firstLine="27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     "data":[ </w:t>
            </w:r>
          </w:p>
          <w:p>
            <w:pPr>
              <w:ind w:firstLine="27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     </w:t>
            </w:r>
            <w:r>
              <w:rPr>
                <w:rFonts w:hint="eastAsia"/>
                <w:sz w:val="15"/>
                <w:szCs w:val="15"/>
              </w:rPr>
              <w:tab/>
            </w:r>
            <w:r>
              <w:rPr>
                <w:rFonts w:hint="eastAsia"/>
                <w:sz w:val="15"/>
                <w:szCs w:val="15"/>
              </w:rPr>
              <w:tab/>
            </w:r>
            <w:r>
              <w:rPr>
                <w:rFonts w:hint="default"/>
                <w:sz w:val="15"/>
                <w:szCs w:val="15"/>
              </w:rPr>
              <w:t xml:space="preserve"> </w:t>
            </w:r>
            <w:r>
              <w:rPr>
                <w:rFonts w:hint="eastAsia"/>
                <w:sz w:val="15"/>
                <w:szCs w:val="15"/>
              </w:rPr>
              <w:t xml:space="preserve">   {</w:t>
            </w:r>
            <w:r>
              <w:rPr>
                <w:rFonts w:hint="default"/>
                <w:sz w:val="15"/>
                <w:szCs w:val="15"/>
              </w:rPr>
              <w:t xml:space="preserve">              </w:t>
            </w:r>
            <w:r>
              <w:rPr>
                <w:rFonts w:hint="eastAsia"/>
                <w:sz w:val="15"/>
                <w:szCs w:val="15"/>
              </w:rPr>
              <w:t>"id":232,</w:t>
            </w:r>
          </w:p>
          <w:p>
            <w:pPr>
              <w:ind w:firstLine="27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     </w:t>
            </w:r>
            <w:r>
              <w:rPr>
                <w:rFonts w:hint="eastAsia"/>
                <w:sz w:val="15"/>
                <w:szCs w:val="15"/>
              </w:rPr>
              <w:tab/>
            </w:r>
            <w:r>
              <w:rPr>
                <w:rFonts w:hint="eastAsia"/>
                <w:sz w:val="15"/>
                <w:szCs w:val="15"/>
              </w:rPr>
              <w:tab/>
            </w:r>
            <w:r>
              <w:rPr>
                <w:rFonts w:hint="eastAsia"/>
                <w:sz w:val="15"/>
                <w:szCs w:val="15"/>
              </w:rPr>
              <w:tab/>
            </w:r>
            <w:r>
              <w:rPr>
                <w:rFonts w:hint="eastAsia"/>
                <w:sz w:val="15"/>
                <w:szCs w:val="15"/>
              </w:rPr>
              <w:t>"productId":131,</w:t>
            </w:r>
          </w:p>
          <w:p>
            <w:pPr>
              <w:ind w:firstLine="27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     </w:t>
            </w:r>
            <w:r>
              <w:rPr>
                <w:rFonts w:hint="eastAsia"/>
                <w:sz w:val="15"/>
                <w:szCs w:val="15"/>
              </w:rPr>
              <w:tab/>
            </w:r>
            <w:r>
              <w:rPr>
                <w:rFonts w:hint="eastAsia"/>
                <w:sz w:val="15"/>
                <w:szCs w:val="15"/>
              </w:rPr>
              <w:tab/>
            </w:r>
            <w:r>
              <w:rPr>
                <w:rFonts w:hint="eastAsia"/>
                <w:sz w:val="15"/>
                <w:szCs w:val="15"/>
              </w:rPr>
              <w:tab/>
            </w:r>
            <w:r>
              <w:rPr>
                <w:rFonts w:hint="eastAsia"/>
                <w:sz w:val="15"/>
                <w:szCs w:val="15"/>
              </w:rPr>
              <w:t>"modelId":55,</w:t>
            </w:r>
          </w:p>
          <w:p>
            <w:pPr>
              <w:ind w:firstLine="27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     </w:t>
            </w:r>
            <w:r>
              <w:rPr>
                <w:rFonts w:hint="eastAsia"/>
                <w:sz w:val="15"/>
                <w:szCs w:val="15"/>
              </w:rPr>
              <w:tab/>
            </w:r>
            <w:r>
              <w:rPr>
                <w:rFonts w:hint="eastAsia"/>
                <w:sz w:val="15"/>
                <w:szCs w:val="15"/>
              </w:rPr>
              <w:tab/>
            </w:r>
            <w:r>
              <w:rPr>
                <w:rFonts w:hint="eastAsia"/>
                <w:sz w:val="15"/>
                <w:szCs w:val="15"/>
              </w:rPr>
              <w:tab/>
            </w:r>
            <w:r>
              <w:rPr>
                <w:rFonts w:hint="eastAsia"/>
                <w:sz w:val="15"/>
                <w:szCs w:val="15"/>
              </w:rPr>
              <w:t>"name":"bjzt",</w:t>
            </w:r>
          </w:p>
          <w:p>
            <w:pPr>
              <w:ind w:firstLine="27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     </w:t>
            </w:r>
            <w:r>
              <w:rPr>
                <w:rFonts w:hint="eastAsia"/>
                <w:sz w:val="15"/>
                <w:szCs w:val="15"/>
              </w:rPr>
              <w:tab/>
            </w:r>
            <w:r>
              <w:rPr>
                <w:rFonts w:hint="eastAsia"/>
                <w:sz w:val="15"/>
                <w:szCs w:val="15"/>
              </w:rPr>
              <w:tab/>
            </w:r>
            <w:r>
              <w:rPr>
                <w:rFonts w:hint="eastAsia"/>
                <w:sz w:val="15"/>
                <w:szCs w:val="15"/>
              </w:rPr>
              <w:tab/>
            </w:r>
            <w:r>
              <w:rPr>
                <w:rFonts w:hint="eastAsia"/>
                <w:sz w:val="15"/>
                <w:szCs w:val="15"/>
              </w:rPr>
              <w:t>"description":"报警状态",</w:t>
            </w:r>
          </w:p>
          <w:p>
            <w:pPr>
              <w:ind w:firstLine="27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     </w:t>
            </w:r>
            <w:r>
              <w:rPr>
                <w:rFonts w:hint="eastAsia"/>
                <w:sz w:val="15"/>
                <w:szCs w:val="15"/>
              </w:rPr>
              <w:tab/>
            </w:r>
            <w:r>
              <w:rPr>
                <w:rFonts w:hint="eastAsia"/>
                <w:sz w:val="15"/>
                <w:szCs w:val="15"/>
              </w:rPr>
              <w:tab/>
            </w:r>
            <w:r>
              <w:rPr>
                <w:rFonts w:hint="eastAsia"/>
                <w:sz w:val="15"/>
                <w:szCs w:val="15"/>
              </w:rPr>
              <w:tab/>
            </w:r>
            <w:r>
              <w:rPr>
                <w:rFonts w:hint="eastAsia"/>
                <w:sz w:val="15"/>
                <w:szCs w:val="15"/>
              </w:rPr>
              <w:t>"unitName":"",</w:t>
            </w:r>
          </w:p>
          <w:p>
            <w:pPr>
              <w:ind w:firstLine="27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     </w:t>
            </w:r>
            <w:r>
              <w:rPr>
                <w:rFonts w:hint="eastAsia"/>
                <w:sz w:val="15"/>
                <w:szCs w:val="15"/>
              </w:rPr>
              <w:tab/>
            </w:r>
            <w:r>
              <w:rPr>
                <w:rFonts w:hint="eastAsia"/>
                <w:sz w:val="15"/>
                <w:szCs w:val="15"/>
              </w:rPr>
              <w:tab/>
            </w:r>
            <w:r>
              <w:rPr>
                <w:rFonts w:hint="eastAsia"/>
                <w:sz w:val="15"/>
                <w:szCs w:val="15"/>
              </w:rPr>
              <w:tab/>
            </w:r>
            <w:r>
              <w:rPr>
                <w:rFonts w:hint="eastAsia"/>
                <w:sz w:val="15"/>
                <w:szCs w:val="15"/>
              </w:rPr>
              <w:t>"unitSign":"",</w:t>
            </w:r>
          </w:p>
          <w:p>
            <w:pPr>
              <w:ind w:firstLine="27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     </w:t>
            </w:r>
            <w:r>
              <w:rPr>
                <w:rFonts w:hint="eastAsia"/>
                <w:sz w:val="15"/>
                <w:szCs w:val="15"/>
              </w:rPr>
              <w:tab/>
            </w:r>
            <w:r>
              <w:rPr>
                <w:rFonts w:hint="eastAsia"/>
                <w:sz w:val="15"/>
                <w:szCs w:val="15"/>
              </w:rPr>
              <w:tab/>
            </w:r>
            <w:r>
              <w:rPr>
                <w:rFonts w:hint="eastAsia"/>
                <w:sz w:val="15"/>
                <w:szCs w:val="15"/>
              </w:rPr>
              <w:tab/>
            </w:r>
            <w:r>
              <w:rPr>
                <w:rFonts w:hint="eastAsia"/>
                <w:sz w:val="15"/>
                <w:szCs w:val="15"/>
              </w:rPr>
              <w:t>"frequency":60,</w:t>
            </w:r>
          </w:p>
          <w:p>
            <w:pPr>
              <w:ind w:firstLine="27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     </w:t>
            </w:r>
            <w:r>
              <w:rPr>
                <w:rFonts w:hint="eastAsia"/>
                <w:sz w:val="15"/>
                <w:szCs w:val="15"/>
              </w:rPr>
              <w:tab/>
            </w:r>
            <w:r>
              <w:rPr>
                <w:rFonts w:hint="eastAsia"/>
                <w:sz w:val="15"/>
                <w:szCs w:val="15"/>
              </w:rPr>
              <w:tab/>
            </w:r>
            <w:r>
              <w:rPr>
                <w:rFonts w:hint="eastAsia"/>
                <w:sz w:val="15"/>
                <w:szCs w:val="15"/>
              </w:rPr>
              <w:tab/>
            </w:r>
            <w:r>
              <w:rPr>
                <w:rFonts w:hint="eastAsia"/>
                <w:sz w:val="15"/>
                <w:szCs w:val="15"/>
              </w:rPr>
              <w:t>"type":5,</w:t>
            </w:r>
          </w:p>
          <w:p>
            <w:pPr>
              <w:ind w:firstLine="27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     </w:t>
            </w:r>
            <w:r>
              <w:rPr>
                <w:rFonts w:hint="eastAsia"/>
                <w:sz w:val="15"/>
                <w:szCs w:val="15"/>
              </w:rPr>
              <w:tab/>
            </w:r>
            <w:r>
              <w:rPr>
                <w:rFonts w:hint="eastAsia"/>
                <w:sz w:val="15"/>
                <w:szCs w:val="15"/>
              </w:rPr>
              <w:tab/>
            </w:r>
            <w:r>
              <w:rPr>
                <w:rFonts w:hint="eastAsia"/>
                <w:sz w:val="15"/>
                <w:szCs w:val="15"/>
              </w:rPr>
              <w:tab/>
            </w:r>
            <w:r>
              <w:rPr>
                <w:rFonts w:hint="eastAsia"/>
                <w:sz w:val="15"/>
                <w:szCs w:val="15"/>
              </w:rPr>
              <w:t>"createBy":0,</w:t>
            </w:r>
          </w:p>
          <w:p>
            <w:pPr>
              <w:ind w:firstLine="27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     </w:t>
            </w:r>
            <w:r>
              <w:rPr>
                <w:rFonts w:hint="eastAsia"/>
                <w:sz w:val="15"/>
                <w:szCs w:val="15"/>
              </w:rPr>
              <w:tab/>
            </w:r>
            <w:r>
              <w:rPr>
                <w:rFonts w:hint="eastAsia"/>
                <w:sz w:val="15"/>
                <w:szCs w:val="15"/>
              </w:rPr>
              <w:tab/>
            </w:r>
            <w:r>
              <w:rPr>
                <w:rFonts w:hint="eastAsia"/>
                <w:sz w:val="15"/>
                <w:szCs w:val="15"/>
              </w:rPr>
              <w:tab/>
            </w:r>
            <w:r>
              <w:rPr>
                <w:rFonts w:hint="eastAsia"/>
                <w:sz w:val="15"/>
                <w:szCs w:val="15"/>
              </w:rPr>
              <w:t>"createDate":1517989416000</w:t>
            </w:r>
          </w:p>
          <w:p>
            <w:pPr>
              <w:ind w:firstLine="270"/>
              <w:rPr>
                <w:rFonts w:hint="eastAsia"/>
                <w:sz w:val="15"/>
                <w:szCs w:val="15"/>
              </w:rPr>
            </w:pPr>
            <w:r>
              <w:rPr>
                <w:rFonts w:hint="default"/>
                <w:sz w:val="15"/>
                <w:szCs w:val="15"/>
              </w:rPr>
              <w:t xml:space="preserve">                                 </w:t>
            </w:r>
            <w:r>
              <w:rPr>
                <w:rFonts w:hint="eastAsia"/>
                <w:sz w:val="15"/>
                <w:szCs w:val="15"/>
              </w:rPr>
              <w:t>},</w:t>
            </w:r>
          </w:p>
          <w:p>
            <w:pPr>
              <w:ind w:firstLine="270"/>
              <w:rPr>
                <w:rFonts w:hint="default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     </w:t>
            </w:r>
            <w:r>
              <w:rPr>
                <w:rFonts w:hint="eastAsia"/>
                <w:sz w:val="15"/>
                <w:szCs w:val="15"/>
              </w:rPr>
              <w:tab/>
            </w:r>
            <w:r>
              <w:rPr>
                <w:rFonts w:hint="eastAsia"/>
                <w:sz w:val="15"/>
                <w:szCs w:val="15"/>
              </w:rPr>
              <w:tab/>
            </w:r>
            <w:r>
              <w:rPr>
                <w:rFonts w:hint="eastAsia"/>
                <w:sz w:val="15"/>
                <w:szCs w:val="15"/>
              </w:rPr>
              <w:t xml:space="preserve">   {...}</w:t>
            </w:r>
            <w:r>
              <w:rPr>
                <w:rFonts w:hint="default"/>
                <w:sz w:val="15"/>
                <w:szCs w:val="15"/>
              </w:rPr>
              <w:t>，</w:t>
            </w:r>
          </w:p>
          <w:p>
            <w:pPr>
              <w:ind w:firstLine="270"/>
              <w:rPr>
                <w:rFonts w:hint="eastAsia"/>
                <w:sz w:val="15"/>
                <w:szCs w:val="15"/>
              </w:rPr>
            </w:pPr>
            <w:r>
              <w:rPr>
                <w:rFonts w:hint="default"/>
                <w:sz w:val="15"/>
                <w:szCs w:val="15"/>
              </w:rPr>
              <w:t xml:space="preserve">                                 ...</w:t>
            </w:r>
          </w:p>
          <w:p>
            <w:pPr>
              <w:ind w:firstLine="270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       </w:t>
            </w:r>
            <w:r>
              <w:rPr>
                <w:rFonts w:hint="eastAsia"/>
                <w:sz w:val="15"/>
                <w:szCs w:val="15"/>
              </w:rPr>
              <w:tab/>
            </w:r>
            <w:r>
              <w:rPr>
                <w:rFonts w:hint="default"/>
                <w:sz w:val="15"/>
                <w:szCs w:val="15"/>
              </w:rPr>
              <w:t xml:space="preserve">        </w:t>
            </w:r>
            <w:r>
              <w:rPr>
                <w:rFonts w:hint="eastAsia"/>
                <w:sz w:val="15"/>
                <w:szCs w:val="15"/>
              </w:rPr>
              <w:t>]</w:t>
            </w:r>
          </w:p>
          <w:p>
            <w:pPr>
              <w:ind w:firstLine="27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 xml:space="preserve">  }</w:t>
            </w:r>
          </w:p>
        </w:tc>
      </w:tr>
      <w:tr>
        <w:trPr>
          <w:trHeight w:val="391" w:hRule="atLeast"/>
        </w:trP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63" w:type="dxa"/>
            <w:tcBorders>
              <w:top w:val="single" w:color="00000A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code</w:t>
            </w:r>
          </w:p>
        </w:tc>
        <w:tc>
          <w:tcPr>
            <w:tcW w:w="1688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int</w:t>
            </w:r>
          </w:p>
        </w:tc>
        <w:tc>
          <w:tcPr>
            <w:tcW w:w="3968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hint="default"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0 success、2 后台服务器异常、10000 missing required input params、</w:t>
            </w:r>
          </w:p>
        </w:tc>
      </w:tr>
      <w:tr>
        <w:trPr>
          <w:trHeight w:val="339" w:hRule="atLeast"/>
        </w:trP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63" w:type="dxa"/>
            <w:tcBorders>
              <w:top w:val="single" w:color="00000A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msg</w:t>
            </w:r>
          </w:p>
        </w:tc>
        <w:tc>
          <w:tcPr>
            <w:tcW w:w="1688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3968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状态信息</w:t>
            </w:r>
          </w:p>
        </w:tc>
      </w:tr>
      <w:tr>
        <w:trPr>
          <w:trHeight w:val="339" w:hRule="atLeast"/>
        </w:trP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63" w:type="dxa"/>
            <w:tcBorders>
              <w:top w:val="single" w:color="00000A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data</w:t>
            </w:r>
          </w:p>
        </w:tc>
        <w:tc>
          <w:tcPr>
            <w:tcW w:w="1688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3968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数据</w:t>
            </w:r>
          </w:p>
        </w:tc>
      </w:tr>
    </w:tbl>
    <w:p>
      <w:pPr>
        <w:pStyle w:val="2"/>
      </w:pPr>
      <w:bookmarkStart w:id="11" w:name="_Toc2042353088"/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  <w:r>
        <w:t>3、</w:t>
      </w:r>
      <w:bookmarkEnd w:id="11"/>
      <w:r>
        <w:rPr>
          <w:lang w:val="en-US" w:eastAsia="zh-CN"/>
        </w:rPr>
        <w:t>添加产品采集数据项</w:t>
      </w:r>
    </w:p>
    <w:p>
      <w:pPr>
        <w:keepNext/>
        <w:keepLines w:val="0"/>
        <w:widowControl/>
        <w:jc w:val="left"/>
      </w:pPr>
      <w:r>
        <w:t>3.1</w:t>
      </w:r>
      <w:r>
        <w:rPr>
          <w:lang w:val="en-US" w:eastAsia="zh-CN"/>
        </w:rPr>
        <w:t>添加产品采集数据项配置</w:t>
      </w:r>
    </w:p>
    <w:tbl>
      <w:tblPr>
        <w:tblStyle w:val="43"/>
        <w:tblW w:w="9489" w:type="dxa"/>
        <w:tblInd w:w="-206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A" w:sz="4" w:space="0"/>
          <w:insideH w:val="single" w:color="000001" w:sz="4" w:space="0"/>
          <w:insideV w:val="single" w:color="00000A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1414"/>
        <w:gridCol w:w="856"/>
        <w:gridCol w:w="1563"/>
        <w:gridCol w:w="144"/>
        <w:gridCol w:w="1543"/>
        <w:gridCol w:w="1"/>
        <w:gridCol w:w="999"/>
        <w:gridCol w:w="2969"/>
      </w:tblGrid>
      <w:tr>
        <w:tc>
          <w:tcPr>
            <w:tcW w:w="141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Name</w:t>
            </w:r>
          </w:p>
        </w:tc>
        <w:tc>
          <w:tcPr>
            <w:tcW w:w="8075" w:type="dxa"/>
            <w:gridSpan w:val="7"/>
            <w:tcBorders>
              <w:top w:val="single" w:color="000001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  <w:lang w:val="en-US" w:eastAsia="zh-CN"/>
              </w:rPr>
              <w:t>添加产品采集数据项配置</w:t>
            </w:r>
          </w:p>
        </w:tc>
      </w:tr>
      <w:tr>
        <w:trPr>
          <w:trHeight w:val="345" w:hRule="atLeast"/>
        </w:trPr>
        <w:tc>
          <w:tcPr>
            <w:tcW w:w="1414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Access</w:t>
            </w:r>
          </w:p>
        </w:tc>
        <w:tc>
          <w:tcPr>
            <w:tcW w:w="8075" w:type="dxa"/>
            <w:gridSpan w:val="7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color w:val="FF0000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color w:val="FF0000"/>
                <w:sz w:val="18"/>
                <w:szCs w:val="18"/>
              </w:rPr>
              <w:t>需鉴权</w:t>
            </w:r>
          </w:p>
        </w:tc>
      </w:tr>
      <w:tr>
        <w:trPr>
          <w:trHeight w:val="180" w:hRule="atLeast"/>
        </w:trPr>
        <w:tc>
          <w:tcPr>
            <w:tcW w:w="1414" w:type="dxa"/>
            <w:tcBorders>
              <w:top w:val="single" w:color="00000A" w:sz="4" w:space="0"/>
              <w:left w:val="single" w:color="000001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Method</w:t>
            </w:r>
          </w:p>
        </w:tc>
        <w:tc>
          <w:tcPr>
            <w:tcW w:w="8075" w:type="dxa"/>
            <w:gridSpan w:val="7"/>
            <w:tcBorders>
              <w:top w:val="single" w:color="00000A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POST</w:t>
            </w:r>
          </w:p>
        </w:tc>
      </w:tr>
      <w:tr>
        <w:trPr>
          <w:trHeight w:val="180" w:hRule="atLeast"/>
        </w:trPr>
        <w:tc>
          <w:tcPr>
            <w:tcW w:w="1414" w:type="dxa"/>
            <w:tcBorders>
              <w:top w:val="single" w:color="00000A" w:sz="4" w:space="0"/>
              <w:left w:val="single" w:color="000001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Description</w:t>
            </w:r>
          </w:p>
        </w:tc>
        <w:tc>
          <w:tcPr>
            <w:tcW w:w="8075" w:type="dxa"/>
            <w:gridSpan w:val="7"/>
            <w:tcBorders>
              <w:top w:val="single" w:color="00000A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  <w:lang w:val="en-US" w:eastAsia="zh-CN"/>
              </w:rPr>
              <w:t>入参：平台产品id、数据项名称、描述、单位名称、单位符号、上报频率、数据类型、小数位数</w:t>
            </w:r>
          </w:p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  <w:lang w:val="en-US" w:eastAsia="zh-CN"/>
              </w:rPr>
              <w:t>输出：</w:t>
            </w:r>
            <w:r>
              <w:rPr>
                <w:rFonts w:ascii="Tahoma" w:hAnsi="Tahoma" w:eastAsia="微软雅黑" w:cs="Tahoma"/>
                <w:sz w:val="18"/>
                <w:szCs w:val="18"/>
                <w:lang w:eastAsia="zh-CN"/>
              </w:rPr>
              <w:t>数据点</w:t>
            </w:r>
            <w:r>
              <w:rPr>
                <w:rFonts w:ascii="Tahoma" w:hAnsi="Tahoma" w:eastAsia="微软雅黑" w:cs="Tahoma"/>
                <w:sz w:val="18"/>
                <w:szCs w:val="18"/>
                <w:lang w:val="en-US" w:eastAsia="zh-CN"/>
              </w:rPr>
              <w:t>id</w:t>
            </w:r>
          </w:p>
        </w:tc>
      </w:tr>
      <w:tr>
        <w:trPr>
          <w:trHeight w:val="416" w:hRule="atLeast"/>
        </w:trPr>
        <w:tc>
          <w:tcPr>
            <w:tcW w:w="1414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Request</w:t>
            </w:r>
          </w:p>
        </w:tc>
        <w:tc>
          <w:tcPr>
            <w:tcW w:w="85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url</w:t>
            </w:r>
          </w:p>
        </w:tc>
        <w:tc>
          <w:tcPr>
            <w:tcW w:w="7219" w:type="dxa"/>
            <w:gridSpan w:val="6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/auth/datapoint/add_data_point</w:t>
            </w:r>
          </w:p>
        </w:tc>
      </w:tr>
      <w:tr>
        <w:trPr>
          <w:trHeight w:val="422" w:hRule="atLeast"/>
        </w:trP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params</w:t>
            </w:r>
          </w:p>
        </w:tc>
        <w:tc>
          <w:tcPr>
            <w:tcW w:w="170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name</w:t>
            </w:r>
          </w:p>
        </w:tc>
        <w:tc>
          <w:tcPr>
            <w:tcW w:w="1543" w:type="dxa"/>
            <w:tcBorders>
              <w:top w:val="single" w:color="000001" w:sz="4" w:space="0"/>
              <w:left w:val="single" w:color="00000A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1000" w:type="dxa"/>
            <w:gridSpan w:val="2"/>
            <w:tcBorders>
              <w:top w:val="single" w:color="000001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必填</w:t>
            </w:r>
          </w:p>
        </w:tc>
        <w:tc>
          <w:tcPr>
            <w:tcW w:w="2969" w:type="dxa"/>
            <w:tcBorders>
              <w:top w:val="single" w:color="000001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数据点名称</w:t>
            </w:r>
          </w:p>
        </w:tc>
      </w:tr>
      <w:t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70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keepNext/>
              <w:keepLines w:val="0"/>
              <w:widowControl/>
              <w:jc w:val="lef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  <w:lang w:val="en-US" w:eastAsia="zh-CN"/>
              </w:rPr>
              <w:t>description</w:t>
            </w:r>
          </w:p>
        </w:tc>
        <w:tc>
          <w:tcPr>
            <w:tcW w:w="1543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100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必填</w:t>
            </w:r>
          </w:p>
        </w:tc>
        <w:tc>
          <w:tcPr>
            <w:tcW w:w="2969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描述</w:t>
            </w:r>
          </w:p>
        </w:tc>
      </w:tr>
      <w:t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70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unitName</w:t>
            </w:r>
          </w:p>
        </w:tc>
        <w:tc>
          <w:tcPr>
            <w:tcW w:w="1543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100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必填</w:t>
            </w:r>
          </w:p>
        </w:tc>
        <w:tc>
          <w:tcPr>
            <w:tcW w:w="2969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单位名称</w:t>
            </w:r>
          </w:p>
        </w:tc>
      </w:tr>
      <w:t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70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unitSign</w:t>
            </w:r>
          </w:p>
        </w:tc>
        <w:tc>
          <w:tcPr>
            <w:tcW w:w="1543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100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必填</w:t>
            </w:r>
          </w:p>
        </w:tc>
        <w:tc>
          <w:tcPr>
            <w:tcW w:w="2969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单位符号</w:t>
            </w:r>
          </w:p>
        </w:tc>
      </w:tr>
      <w:t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70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frequency</w:t>
            </w:r>
          </w:p>
        </w:tc>
        <w:tc>
          <w:tcPr>
            <w:tcW w:w="1543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int</w:t>
            </w:r>
          </w:p>
        </w:tc>
        <w:tc>
          <w:tcPr>
            <w:tcW w:w="100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必填</w:t>
            </w:r>
          </w:p>
        </w:tc>
        <w:tc>
          <w:tcPr>
            <w:tcW w:w="2969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上报频率，单位s</w:t>
            </w:r>
          </w:p>
        </w:tc>
      </w:tr>
      <w:t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70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type</w:t>
            </w:r>
          </w:p>
        </w:tc>
        <w:tc>
          <w:tcPr>
            <w:tcW w:w="1543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byte</w:t>
            </w:r>
          </w:p>
        </w:tc>
        <w:tc>
          <w:tcPr>
            <w:tcW w:w="100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必填</w:t>
            </w:r>
          </w:p>
        </w:tc>
        <w:tc>
          <w:tcPr>
            <w:tcW w:w="2969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</w:pPr>
            <w:r>
              <w:rPr>
                <w:rFonts w:ascii="Tahoma" w:hAnsi="Tahoma" w:eastAsia="微软雅黑" w:cs="Tahoma"/>
                <w:sz w:val="18"/>
                <w:szCs w:val="18"/>
              </w:rPr>
              <w:t>数据类型（“1”代表”模拟量”，”２”代表”开关量”，“６”代表“字符串” “7”代表”状态量“）</w:t>
            </w:r>
          </w:p>
        </w:tc>
      </w:tr>
      <w:t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70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length</w:t>
            </w:r>
          </w:p>
        </w:tc>
        <w:tc>
          <w:tcPr>
            <w:tcW w:w="1543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long</w:t>
            </w:r>
          </w:p>
        </w:tc>
        <w:tc>
          <w:tcPr>
            <w:tcW w:w="100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非必填</w:t>
            </w:r>
          </w:p>
        </w:tc>
        <w:tc>
          <w:tcPr>
            <w:tcW w:w="2969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  <w:lang w:val="en-US" w:eastAsia="zh-CN"/>
              </w:rPr>
              <w:t>小数位数</w:t>
            </w:r>
          </w:p>
        </w:tc>
      </w:tr>
      <w:t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70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typeValue</w:t>
            </w:r>
          </w:p>
        </w:tc>
        <w:tc>
          <w:tcPr>
            <w:tcW w:w="1543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100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非必填</w:t>
            </w:r>
          </w:p>
        </w:tc>
        <w:tc>
          <w:tcPr>
            <w:tcW w:w="2969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ascii="Tahoma" w:hAnsi="Tahoma" w:eastAsia="微软雅黑" w:cs="Tahoma"/>
                <w:sz w:val="18"/>
                <w:szCs w:val="18"/>
                <w:lang w:val="en-US" w:eastAsia="zh-CN"/>
              </w:rPr>
              <w:t>数据类型为开关量和状态量时保存对应属性值</w:t>
            </w:r>
          </w:p>
        </w:tc>
      </w:tr>
      <w:t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70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productId</w:t>
            </w:r>
          </w:p>
        </w:tc>
        <w:tc>
          <w:tcPr>
            <w:tcW w:w="1543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long</w:t>
            </w:r>
          </w:p>
        </w:tc>
        <w:tc>
          <w:tcPr>
            <w:tcW w:w="100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必填</w:t>
            </w:r>
          </w:p>
        </w:tc>
        <w:tc>
          <w:tcPr>
            <w:tcW w:w="2969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产品ID</w:t>
            </w:r>
          </w:p>
        </w:tc>
      </w:tr>
      <w:tr>
        <w:tc>
          <w:tcPr>
            <w:tcW w:w="1414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Response</w:t>
            </w:r>
          </w:p>
        </w:tc>
        <w:tc>
          <w:tcPr>
            <w:tcW w:w="85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reslut</w:t>
            </w:r>
          </w:p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JSON</w:t>
            </w:r>
          </w:p>
        </w:tc>
        <w:tc>
          <w:tcPr>
            <w:tcW w:w="7219" w:type="dxa"/>
            <w:gridSpan w:val="6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{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>"msg": "success",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>"code": 0,</w:t>
            </w:r>
          </w:p>
          <w:p>
            <w:pPr>
              <w:ind w:firstLine="270"/>
            </w:pP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>"data": 3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}</w:t>
            </w:r>
          </w:p>
        </w:tc>
      </w:tr>
      <w:tr>
        <w:trPr>
          <w:trHeight w:val="391" w:hRule="atLeast"/>
        </w:trP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63" w:type="dxa"/>
            <w:tcBorders>
              <w:top w:val="single" w:color="00000A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code</w:t>
            </w:r>
          </w:p>
        </w:tc>
        <w:tc>
          <w:tcPr>
            <w:tcW w:w="1688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int</w:t>
            </w:r>
          </w:p>
        </w:tc>
        <w:tc>
          <w:tcPr>
            <w:tcW w:w="3968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0 success、2 后台服务器异常、10000 missing required input params、</w:t>
            </w:r>
          </w:p>
          <w:p>
            <w:pPr>
              <w:rPr>
                <w:rFonts w:hint="default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50004  数据点重复</w:t>
            </w:r>
          </w:p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50006  数据点异常（存在多个同名数据点）</w:t>
            </w:r>
          </w:p>
        </w:tc>
      </w:tr>
      <w:tr>
        <w:trPr>
          <w:trHeight w:val="339" w:hRule="atLeast"/>
        </w:trP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63" w:type="dxa"/>
            <w:tcBorders>
              <w:top w:val="single" w:color="00000A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msg</w:t>
            </w:r>
          </w:p>
        </w:tc>
        <w:tc>
          <w:tcPr>
            <w:tcW w:w="1688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3968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状态信息</w:t>
            </w:r>
          </w:p>
        </w:tc>
      </w:tr>
      <w:tr>
        <w:trPr>
          <w:trHeight w:val="339" w:hRule="atLeast"/>
        </w:trP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63" w:type="dxa"/>
            <w:tcBorders>
              <w:top w:val="single" w:color="00000A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data</w:t>
            </w:r>
          </w:p>
        </w:tc>
        <w:tc>
          <w:tcPr>
            <w:tcW w:w="1688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3968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</w:pPr>
            <w:r>
              <w:rPr>
                <w:rFonts w:ascii="Tahoma" w:hAnsi="Tahoma" w:eastAsia="微软雅黑" w:cs="Tahoma"/>
                <w:sz w:val="18"/>
                <w:szCs w:val="18"/>
              </w:rPr>
              <w:t>新添加的采集项Id</w:t>
            </w:r>
          </w:p>
        </w:tc>
      </w:tr>
    </w:tbl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</w:pPr>
    </w:p>
    <w:p>
      <w:pPr>
        <w:pStyle w:val="2"/>
        <w:jc w:val="both"/>
      </w:pPr>
      <w:bookmarkStart w:id="12" w:name="_Toc1501554994"/>
    </w:p>
    <w:p>
      <w:pPr>
        <w:pStyle w:val="2"/>
      </w:pPr>
      <w:r>
        <w:t>4、</w:t>
      </w:r>
      <w:bookmarkEnd w:id="12"/>
      <w:r>
        <w:rPr>
          <w:lang w:val="en-US" w:eastAsia="zh-CN"/>
        </w:rPr>
        <w:t>编辑产品采集数据项</w:t>
      </w:r>
    </w:p>
    <w:p>
      <w:pPr>
        <w:keepNext/>
        <w:keepLines w:val="0"/>
        <w:widowControl/>
        <w:jc w:val="left"/>
      </w:pPr>
      <w:r>
        <w:t>4.1</w:t>
      </w:r>
      <w:r>
        <w:rPr>
          <w:lang w:val="en-US" w:eastAsia="zh-CN"/>
        </w:rPr>
        <w:t>编辑产品采集数据项配置</w:t>
      </w:r>
    </w:p>
    <w:tbl>
      <w:tblPr>
        <w:tblStyle w:val="43"/>
        <w:tblW w:w="9489" w:type="dxa"/>
        <w:tblInd w:w="-206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A" w:sz="4" w:space="0"/>
          <w:insideH w:val="single" w:color="000001" w:sz="4" w:space="0"/>
          <w:insideV w:val="single" w:color="00000A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1414"/>
        <w:gridCol w:w="856"/>
        <w:gridCol w:w="1563"/>
        <w:gridCol w:w="144"/>
        <w:gridCol w:w="1543"/>
        <w:gridCol w:w="1"/>
        <w:gridCol w:w="999"/>
        <w:gridCol w:w="2969"/>
      </w:tblGrid>
      <w:tr>
        <w:tc>
          <w:tcPr>
            <w:tcW w:w="141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Name</w:t>
            </w:r>
          </w:p>
        </w:tc>
        <w:tc>
          <w:tcPr>
            <w:tcW w:w="8075" w:type="dxa"/>
            <w:gridSpan w:val="7"/>
            <w:tcBorders>
              <w:top w:val="single" w:color="000001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keepNext/>
              <w:keepLines w:val="0"/>
              <w:widowControl/>
              <w:jc w:val="lef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  <w:lang w:val="en-US" w:eastAsia="zh-CN"/>
              </w:rPr>
              <w:t>编辑产品采集数据项配置</w:t>
            </w:r>
          </w:p>
        </w:tc>
      </w:tr>
      <w:tr>
        <w:trPr>
          <w:trHeight w:val="345" w:hRule="atLeast"/>
        </w:trPr>
        <w:tc>
          <w:tcPr>
            <w:tcW w:w="1414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Access</w:t>
            </w:r>
          </w:p>
        </w:tc>
        <w:tc>
          <w:tcPr>
            <w:tcW w:w="8075" w:type="dxa"/>
            <w:gridSpan w:val="7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color w:val="FF0000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color w:val="FF0000"/>
                <w:sz w:val="18"/>
                <w:szCs w:val="18"/>
              </w:rPr>
              <w:t>需鉴权</w:t>
            </w:r>
          </w:p>
        </w:tc>
      </w:tr>
      <w:tr>
        <w:trPr>
          <w:trHeight w:val="180" w:hRule="atLeast"/>
        </w:trPr>
        <w:tc>
          <w:tcPr>
            <w:tcW w:w="1414" w:type="dxa"/>
            <w:tcBorders>
              <w:top w:val="single" w:color="00000A" w:sz="4" w:space="0"/>
              <w:left w:val="single" w:color="000001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Method</w:t>
            </w:r>
          </w:p>
        </w:tc>
        <w:tc>
          <w:tcPr>
            <w:tcW w:w="8075" w:type="dxa"/>
            <w:gridSpan w:val="7"/>
            <w:tcBorders>
              <w:top w:val="single" w:color="00000A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POST</w:t>
            </w:r>
          </w:p>
        </w:tc>
      </w:tr>
      <w:tr>
        <w:trPr>
          <w:trHeight w:val="180" w:hRule="atLeast"/>
        </w:trPr>
        <w:tc>
          <w:tcPr>
            <w:tcW w:w="1414" w:type="dxa"/>
            <w:tcBorders>
              <w:top w:val="single" w:color="00000A" w:sz="4" w:space="0"/>
              <w:left w:val="single" w:color="000001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Description</w:t>
            </w:r>
          </w:p>
        </w:tc>
        <w:tc>
          <w:tcPr>
            <w:tcW w:w="8075" w:type="dxa"/>
            <w:gridSpan w:val="7"/>
            <w:tcBorders>
              <w:top w:val="single" w:color="00000A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  <w:lang w:val="en-US" w:eastAsia="zh-CN"/>
              </w:rPr>
              <w:t>入参：</w:t>
            </w:r>
            <w:r>
              <w:rPr>
                <w:rFonts w:ascii="Tahoma" w:hAnsi="Tahoma" w:eastAsia="微软雅黑" w:cs="Tahoma"/>
                <w:sz w:val="18"/>
                <w:szCs w:val="18"/>
                <w:lang w:eastAsia="zh-CN"/>
              </w:rPr>
              <w:t>数据点</w:t>
            </w:r>
            <w:r>
              <w:rPr>
                <w:rFonts w:ascii="Tahoma" w:hAnsi="Tahoma" w:eastAsia="微软雅黑" w:cs="Tahoma"/>
                <w:sz w:val="18"/>
                <w:szCs w:val="18"/>
                <w:lang w:val="en-US" w:eastAsia="zh-CN"/>
              </w:rPr>
              <w:t>id</w:t>
            </w:r>
            <w:r>
              <w:rPr>
                <w:rFonts w:ascii="Tahoma" w:hAnsi="Tahoma" w:eastAsia="微软雅黑" w:cs="Tahoma"/>
                <w:sz w:val="18"/>
                <w:szCs w:val="18"/>
                <w:lang w:eastAsia="zh-CN"/>
              </w:rPr>
              <w:t>、</w:t>
            </w:r>
            <w:r>
              <w:rPr>
                <w:rFonts w:ascii="Tahoma" w:hAnsi="Tahoma" w:eastAsia="微软雅黑" w:cs="Tahoma"/>
                <w:sz w:val="18"/>
                <w:szCs w:val="18"/>
                <w:lang w:val="en-US" w:eastAsia="zh-CN"/>
              </w:rPr>
              <w:t>平台产品id、数据项名称、描述、单位名称、单位符号、上报频率、数据类型、小数位数</w:t>
            </w:r>
          </w:p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  <w:lang w:val="en-US" w:eastAsia="zh-CN"/>
              </w:rPr>
              <w:t>输出：</w:t>
            </w:r>
            <w:r>
              <w:rPr>
                <w:rFonts w:ascii="Tahoma" w:hAnsi="Tahoma" w:eastAsia="微软雅黑" w:cs="Tahoma"/>
                <w:sz w:val="18"/>
                <w:szCs w:val="18"/>
                <w:lang w:eastAsia="zh-CN"/>
              </w:rPr>
              <w:t>数据点</w:t>
            </w:r>
            <w:r>
              <w:rPr>
                <w:rFonts w:ascii="Tahoma" w:hAnsi="Tahoma" w:eastAsia="微软雅黑" w:cs="Tahoma"/>
                <w:sz w:val="18"/>
                <w:szCs w:val="18"/>
                <w:lang w:val="en-US" w:eastAsia="zh-CN"/>
              </w:rPr>
              <w:t>id</w:t>
            </w:r>
          </w:p>
        </w:tc>
      </w:tr>
      <w:tr>
        <w:trPr>
          <w:trHeight w:val="416" w:hRule="atLeast"/>
        </w:trPr>
        <w:tc>
          <w:tcPr>
            <w:tcW w:w="1414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Request</w:t>
            </w:r>
          </w:p>
        </w:tc>
        <w:tc>
          <w:tcPr>
            <w:tcW w:w="85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url</w:t>
            </w:r>
          </w:p>
        </w:tc>
        <w:tc>
          <w:tcPr>
            <w:tcW w:w="7219" w:type="dxa"/>
            <w:gridSpan w:val="6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/auth/datapoint/edit_data_point</w:t>
            </w:r>
          </w:p>
        </w:tc>
      </w:tr>
      <w:tr>
        <w:trPr>
          <w:trHeight w:val="422" w:hRule="atLeast"/>
        </w:trP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params</w:t>
            </w:r>
          </w:p>
        </w:tc>
        <w:tc>
          <w:tcPr>
            <w:tcW w:w="170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name</w:t>
            </w:r>
          </w:p>
        </w:tc>
        <w:tc>
          <w:tcPr>
            <w:tcW w:w="1543" w:type="dxa"/>
            <w:tcBorders>
              <w:top w:val="single" w:color="000001" w:sz="4" w:space="0"/>
              <w:left w:val="single" w:color="00000A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1000" w:type="dxa"/>
            <w:gridSpan w:val="2"/>
            <w:tcBorders>
              <w:top w:val="single" w:color="000001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必填</w:t>
            </w:r>
          </w:p>
        </w:tc>
        <w:tc>
          <w:tcPr>
            <w:tcW w:w="2969" w:type="dxa"/>
            <w:tcBorders>
              <w:top w:val="single" w:color="000001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数据点名称</w:t>
            </w:r>
          </w:p>
        </w:tc>
      </w:tr>
      <w:tr>
        <w:trPr>
          <w:trHeight w:val="422" w:hRule="atLeast"/>
        </w:trP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70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keepNext/>
              <w:keepLines w:val="0"/>
              <w:widowControl/>
              <w:jc w:val="lef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  <w:lang w:val="en-US" w:eastAsia="zh-CN"/>
              </w:rPr>
              <w:t>description</w:t>
            </w:r>
          </w:p>
        </w:tc>
        <w:tc>
          <w:tcPr>
            <w:tcW w:w="1543" w:type="dxa"/>
            <w:tcBorders>
              <w:top w:val="single" w:color="000001" w:sz="4" w:space="0"/>
              <w:left w:val="single" w:color="00000A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1000" w:type="dxa"/>
            <w:gridSpan w:val="2"/>
            <w:tcBorders>
              <w:top w:val="single" w:color="000001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必填</w:t>
            </w:r>
          </w:p>
        </w:tc>
        <w:tc>
          <w:tcPr>
            <w:tcW w:w="2969" w:type="dxa"/>
            <w:tcBorders>
              <w:top w:val="single" w:color="000001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描述</w:t>
            </w:r>
          </w:p>
        </w:tc>
      </w:tr>
      <w:tr>
        <w:trPr>
          <w:trHeight w:val="334" w:hRule="atLeast"/>
        </w:trP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70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unitName</w:t>
            </w:r>
          </w:p>
        </w:tc>
        <w:tc>
          <w:tcPr>
            <w:tcW w:w="1543" w:type="dxa"/>
            <w:tcBorders>
              <w:top w:val="single" w:color="000001" w:sz="4" w:space="0"/>
              <w:left w:val="single" w:color="00000A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1000" w:type="dxa"/>
            <w:gridSpan w:val="2"/>
            <w:tcBorders>
              <w:top w:val="single" w:color="000001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必填</w:t>
            </w:r>
          </w:p>
        </w:tc>
        <w:tc>
          <w:tcPr>
            <w:tcW w:w="2969" w:type="dxa"/>
            <w:tcBorders>
              <w:top w:val="single" w:color="000001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单位名称</w:t>
            </w:r>
          </w:p>
        </w:tc>
      </w:tr>
      <w:tr>
        <w:trPr>
          <w:trHeight w:val="334" w:hRule="atLeast"/>
        </w:trP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70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unitSign</w:t>
            </w:r>
          </w:p>
        </w:tc>
        <w:tc>
          <w:tcPr>
            <w:tcW w:w="1543" w:type="dxa"/>
            <w:tcBorders>
              <w:top w:val="single" w:color="000001" w:sz="4" w:space="0"/>
              <w:left w:val="single" w:color="00000A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1000" w:type="dxa"/>
            <w:gridSpan w:val="2"/>
            <w:tcBorders>
              <w:top w:val="single" w:color="000001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必填</w:t>
            </w:r>
          </w:p>
        </w:tc>
        <w:tc>
          <w:tcPr>
            <w:tcW w:w="2969" w:type="dxa"/>
            <w:tcBorders>
              <w:top w:val="single" w:color="000001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单位符号</w:t>
            </w:r>
          </w:p>
        </w:tc>
      </w:tr>
      <w:tr>
        <w:trPr>
          <w:trHeight w:val="334" w:hRule="atLeast"/>
        </w:trP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70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frequency</w:t>
            </w:r>
            <w:bookmarkStart w:id="15" w:name="_GoBack"/>
            <w:bookmarkEnd w:id="15"/>
          </w:p>
        </w:tc>
        <w:tc>
          <w:tcPr>
            <w:tcW w:w="1543" w:type="dxa"/>
            <w:tcBorders>
              <w:top w:val="single" w:color="000001" w:sz="4" w:space="0"/>
              <w:left w:val="single" w:color="00000A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int</w:t>
            </w:r>
          </w:p>
        </w:tc>
        <w:tc>
          <w:tcPr>
            <w:tcW w:w="1000" w:type="dxa"/>
            <w:gridSpan w:val="2"/>
            <w:tcBorders>
              <w:top w:val="single" w:color="000001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必填</w:t>
            </w:r>
          </w:p>
        </w:tc>
        <w:tc>
          <w:tcPr>
            <w:tcW w:w="2969" w:type="dxa"/>
            <w:tcBorders>
              <w:top w:val="single" w:color="000001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上报频率，单位s</w:t>
            </w:r>
          </w:p>
        </w:tc>
      </w:tr>
      <w:tr>
        <w:trPr>
          <w:trHeight w:val="334" w:hRule="atLeast"/>
        </w:trP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70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type</w:t>
            </w:r>
          </w:p>
        </w:tc>
        <w:tc>
          <w:tcPr>
            <w:tcW w:w="1543" w:type="dxa"/>
            <w:tcBorders>
              <w:top w:val="single" w:color="000001" w:sz="4" w:space="0"/>
              <w:left w:val="single" w:color="00000A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byte</w:t>
            </w:r>
          </w:p>
        </w:tc>
        <w:tc>
          <w:tcPr>
            <w:tcW w:w="1000" w:type="dxa"/>
            <w:gridSpan w:val="2"/>
            <w:tcBorders>
              <w:top w:val="single" w:color="000001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必填</w:t>
            </w:r>
          </w:p>
        </w:tc>
        <w:tc>
          <w:tcPr>
            <w:tcW w:w="2969" w:type="dxa"/>
            <w:tcBorders>
              <w:top w:val="single" w:color="000001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</w:pPr>
            <w:r>
              <w:rPr>
                <w:rFonts w:ascii="Tahoma" w:hAnsi="Tahoma" w:eastAsia="微软雅黑" w:cs="Tahoma"/>
                <w:sz w:val="18"/>
                <w:szCs w:val="18"/>
              </w:rPr>
              <w:t>数据类型（“1”代表”模拟量”，”２”代表”开关量”，“６”代表“字符串”，”7”代表”状态量“）</w:t>
            </w:r>
          </w:p>
        </w:tc>
      </w:tr>
      <w:tr>
        <w:trPr>
          <w:trHeight w:val="334" w:hRule="atLeast"/>
        </w:trP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70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length</w:t>
            </w:r>
          </w:p>
        </w:tc>
        <w:tc>
          <w:tcPr>
            <w:tcW w:w="1543" w:type="dxa"/>
            <w:tcBorders>
              <w:top w:val="single" w:color="000001" w:sz="4" w:space="0"/>
              <w:left w:val="single" w:color="00000A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long</w:t>
            </w:r>
          </w:p>
        </w:tc>
        <w:tc>
          <w:tcPr>
            <w:tcW w:w="1000" w:type="dxa"/>
            <w:gridSpan w:val="2"/>
            <w:tcBorders>
              <w:top w:val="single" w:color="000001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非必填</w:t>
            </w:r>
          </w:p>
        </w:tc>
        <w:tc>
          <w:tcPr>
            <w:tcW w:w="2969" w:type="dxa"/>
            <w:tcBorders>
              <w:top w:val="single" w:color="000001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  <w:lang w:val="en-US" w:eastAsia="zh-CN"/>
              </w:rPr>
              <w:t>小数位数</w:t>
            </w:r>
          </w:p>
        </w:tc>
      </w:tr>
      <w:tr>
        <w:trPr>
          <w:trHeight w:val="563" w:hRule="atLeast"/>
        </w:trP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70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typeValue</w:t>
            </w:r>
          </w:p>
        </w:tc>
        <w:tc>
          <w:tcPr>
            <w:tcW w:w="1543" w:type="dxa"/>
            <w:tcBorders>
              <w:top w:val="single" w:color="000001" w:sz="4" w:space="0"/>
              <w:left w:val="single" w:color="00000A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1000" w:type="dxa"/>
            <w:gridSpan w:val="2"/>
            <w:tcBorders>
              <w:top w:val="single" w:color="000001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非必填</w:t>
            </w:r>
          </w:p>
        </w:tc>
        <w:tc>
          <w:tcPr>
            <w:tcW w:w="2969" w:type="dxa"/>
            <w:tcBorders>
              <w:top w:val="single" w:color="000001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ascii="Tahoma" w:hAnsi="Tahoma" w:eastAsia="微软雅黑" w:cs="Tahoma"/>
                <w:sz w:val="18"/>
                <w:szCs w:val="18"/>
                <w:lang w:val="en-US" w:eastAsia="zh-CN"/>
              </w:rPr>
              <w:t>数据类型为开关量和状态量时保存对应属性值</w:t>
            </w:r>
          </w:p>
        </w:tc>
      </w:tr>
      <w:tr>
        <w:trPr>
          <w:trHeight w:val="334" w:hRule="atLeast"/>
        </w:trP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70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productId</w:t>
            </w:r>
          </w:p>
        </w:tc>
        <w:tc>
          <w:tcPr>
            <w:tcW w:w="1543" w:type="dxa"/>
            <w:tcBorders>
              <w:top w:val="single" w:color="000001" w:sz="4" w:space="0"/>
              <w:left w:val="single" w:color="00000A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long</w:t>
            </w:r>
          </w:p>
        </w:tc>
        <w:tc>
          <w:tcPr>
            <w:tcW w:w="1000" w:type="dxa"/>
            <w:gridSpan w:val="2"/>
            <w:tcBorders>
              <w:top w:val="single" w:color="000001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必填</w:t>
            </w:r>
          </w:p>
        </w:tc>
        <w:tc>
          <w:tcPr>
            <w:tcW w:w="2969" w:type="dxa"/>
            <w:tcBorders>
              <w:top w:val="single" w:color="000001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产品ID</w:t>
            </w:r>
          </w:p>
        </w:tc>
      </w:tr>
      <w:tr>
        <w:trPr>
          <w:trHeight w:val="334" w:hRule="atLeast"/>
        </w:trP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70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dataPointId</w:t>
            </w:r>
          </w:p>
        </w:tc>
        <w:tc>
          <w:tcPr>
            <w:tcW w:w="1543" w:type="dxa"/>
            <w:tcBorders>
              <w:top w:val="single" w:color="000001" w:sz="4" w:space="0"/>
              <w:left w:val="single" w:color="00000A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long</w:t>
            </w:r>
          </w:p>
        </w:tc>
        <w:tc>
          <w:tcPr>
            <w:tcW w:w="1000" w:type="dxa"/>
            <w:gridSpan w:val="2"/>
            <w:tcBorders>
              <w:top w:val="single" w:color="000001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必填</w:t>
            </w:r>
          </w:p>
        </w:tc>
        <w:tc>
          <w:tcPr>
            <w:tcW w:w="2969" w:type="dxa"/>
            <w:tcBorders>
              <w:top w:val="single" w:color="000001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数据点ID</w:t>
            </w:r>
          </w:p>
        </w:tc>
      </w:tr>
      <w:tr>
        <w:tc>
          <w:tcPr>
            <w:tcW w:w="1414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Response</w:t>
            </w:r>
          </w:p>
        </w:tc>
        <w:tc>
          <w:tcPr>
            <w:tcW w:w="85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reslut</w:t>
            </w:r>
          </w:p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JSON</w:t>
            </w:r>
          </w:p>
        </w:tc>
        <w:tc>
          <w:tcPr>
            <w:tcW w:w="7219" w:type="dxa"/>
            <w:gridSpan w:val="6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{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>"msg": "success",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>"code": 0,</w:t>
            </w:r>
          </w:p>
          <w:p>
            <w:pPr>
              <w:ind w:firstLine="270"/>
            </w:pP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>"data": 3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}</w:t>
            </w:r>
          </w:p>
        </w:tc>
      </w:tr>
      <w:tr>
        <w:trPr>
          <w:trHeight w:val="391" w:hRule="atLeast"/>
        </w:trP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63" w:type="dxa"/>
            <w:tcBorders>
              <w:top w:val="single" w:color="00000A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code</w:t>
            </w:r>
          </w:p>
        </w:tc>
        <w:tc>
          <w:tcPr>
            <w:tcW w:w="1688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int</w:t>
            </w:r>
          </w:p>
        </w:tc>
        <w:tc>
          <w:tcPr>
            <w:tcW w:w="3968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0 success、2 后台服务器异常、10000 missing required input params、</w:t>
            </w:r>
          </w:p>
          <w:p>
            <w:pPr>
              <w:rPr>
                <w:rFonts w:hint="default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50000  不存在该数据点</w:t>
            </w:r>
          </w:p>
          <w:p>
            <w:pPr>
              <w:rPr>
                <w:rFonts w:hint="default"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50004  数据点重复</w:t>
            </w:r>
          </w:p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default" w:ascii="Tahoma" w:hAnsi="Tahoma" w:eastAsia="微软雅黑" w:cs="Tahoma"/>
                <w:sz w:val="18"/>
                <w:szCs w:val="18"/>
              </w:rPr>
              <w:t>50006  数据点异常（存在多个同名数据点）</w:t>
            </w:r>
          </w:p>
        </w:tc>
      </w:tr>
      <w:tr>
        <w:trPr>
          <w:trHeight w:val="339" w:hRule="atLeast"/>
        </w:trP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63" w:type="dxa"/>
            <w:tcBorders>
              <w:top w:val="single" w:color="00000A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msg</w:t>
            </w:r>
          </w:p>
        </w:tc>
        <w:tc>
          <w:tcPr>
            <w:tcW w:w="1688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3968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状态信息</w:t>
            </w:r>
          </w:p>
        </w:tc>
      </w:tr>
      <w:tr>
        <w:trPr>
          <w:trHeight w:val="339" w:hRule="atLeast"/>
        </w:trPr>
        <w:tc>
          <w:tcPr>
            <w:tcW w:w="141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63" w:type="dxa"/>
            <w:tcBorders>
              <w:top w:val="single" w:color="00000A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data</w:t>
            </w:r>
          </w:p>
        </w:tc>
        <w:tc>
          <w:tcPr>
            <w:tcW w:w="1688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3968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</w:pPr>
            <w:r>
              <w:rPr>
                <w:rFonts w:ascii="Tahoma" w:hAnsi="Tahoma" w:eastAsia="微软雅黑" w:cs="Tahoma"/>
                <w:sz w:val="18"/>
                <w:szCs w:val="18"/>
              </w:rPr>
              <w:t>被编辑采集项Id</w:t>
            </w:r>
          </w:p>
        </w:tc>
      </w:tr>
    </w:tbl>
    <w:p>
      <w:pPr>
        <w:pStyle w:val="2"/>
      </w:pPr>
    </w:p>
    <w:p>
      <w:pPr>
        <w:pStyle w:val="2"/>
        <w:jc w:val="both"/>
      </w:pPr>
      <w:bookmarkStart w:id="13" w:name="_Toc1507163610"/>
    </w:p>
    <w:p>
      <w:pPr/>
    </w:p>
    <w:p>
      <w:pPr>
        <w:pStyle w:val="2"/>
      </w:pPr>
      <w:r>
        <w:t>5、</w:t>
      </w:r>
      <w:bookmarkEnd w:id="13"/>
      <w:r>
        <w:rPr>
          <w:lang w:val="en-US" w:eastAsia="zh-CN"/>
        </w:rPr>
        <w:t>删除产品采集数据项</w:t>
      </w:r>
    </w:p>
    <w:p>
      <w:pPr>
        <w:keepNext/>
        <w:keepLines w:val="0"/>
        <w:widowControl/>
        <w:jc w:val="left"/>
      </w:pPr>
      <w:r>
        <w:t>5.1</w:t>
      </w:r>
      <w:r>
        <w:rPr>
          <w:lang w:val="en-US" w:eastAsia="zh-CN"/>
        </w:rPr>
        <w:t>删除产品采集数据项</w:t>
      </w:r>
    </w:p>
    <w:tbl>
      <w:tblPr>
        <w:tblStyle w:val="43"/>
        <w:tblW w:w="9489" w:type="dxa"/>
        <w:tblInd w:w="-206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A" w:sz="4" w:space="0"/>
          <w:insideH w:val="single" w:color="000001" w:sz="4" w:space="0"/>
          <w:insideV w:val="single" w:color="00000A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1414"/>
        <w:gridCol w:w="856"/>
        <w:gridCol w:w="1563"/>
        <w:gridCol w:w="144"/>
        <w:gridCol w:w="1543"/>
        <w:gridCol w:w="1"/>
        <w:gridCol w:w="999"/>
        <w:gridCol w:w="2969"/>
      </w:tblGrid>
      <w:tr>
        <w:tc>
          <w:tcPr>
            <w:tcW w:w="141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Name</w:t>
            </w:r>
          </w:p>
        </w:tc>
        <w:tc>
          <w:tcPr>
            <w:tcW w:w="8075" w:type="dxa"/>
            <w:gridSpan w:val="7"/>
            <w:tcBorders>
              <w:top w:val="single" w:color="000001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keepNext/>
              <w:keepLines w:val="0"/>
              <w:widowControl/>
              <w:jc w:val="lef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  <w:lang w:val="en-US" w:eastAsia="zh-CN"/>
              </w:rPr>
              <w:t>删除产品采集数据项</w:t>
            </w:r>
          </w:p>
        </w:tc>
      </w:tr>
      <w:tr>
        <w:trPr>
          <w:trHeight w:val="345" w:hRule="atLeast"/>
        </w:trPr>
        <w:tc>
          <w:tcPr>
            <w:tcW w:w="1414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Access</w:t>
            </w:r>
          </w:p>
        </w:tc>
        <w:tc>
          <w:tcPr>
            <w:tcW w:w="8075" w:type="dxa"/>
            <w:gridSpan w:val="7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color w:val="FF0000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color w:val="FF0000"/>
                <w:sz w:val="18"/>
                <w:szCs w:val="18"/>
              </w:rPr>
              <w:t>需鉴权</w:t>
            </w:r>
          </w:p>
        </w:tc>
      </w:tr>
      <w:tr>
        <w:trPr>
          <w:trHeight w:val="180" w:hRule="atLeast"/>
        </w:trPr>
        <w:tc>
          <w:tcPr>
            <w:tcW w:w="1414" w:type="dxa"/>
            <w:tcBorders>
              <w:top w:val="single" w:color="00000A" w:sz="4" w:space="0"/>
              <w:left w:val="single" w:color="000001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Method</w:t>
            </w:r>
          </w:p>
        </w:tc>
        <w:tc>
          <w:tcPr>
            <w:tcW w:w="8075" w:type="dxa"/>
            <w:gridSpan w:val="7"/>
            <w:tcBorders>
              <w:top w:val="single" w:color="00000A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</w:pPr>
            <w:r>
              <w:rPr>
                <w:rFonts w:ascii="Tahoma" w:hAnsi="Tahoma" w:eastAsia="微软雅黑" w:cs="Tahoma"/>
                <w:sz w:val="18"/>
                <w:szCs w:val="18"/>
              </w:rPr>
              <w:t>GET</w:t>
            </w:r>
          </w:p>
        </w:tc>
      </w:tr>
      <w:tr>
        <w:trPr>
          <w:trHeight w:val="180" w:hRule="atLeast"/>
        </w:trPr>
        <w:tc>
          <w:tcPr>
            <w:tcW w:w="1414" w:type="dxa"/>
            <w:tcBorders>
              <w:top w:val="single" w:color="00000A" w:sz="4" w:space="0"/>
              <w:left w:val="single" w:color="000001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Description</w:t>
            </w:r>
          </w:p>
        </w:tc>
        <w:tc>
          <w:tcPr>
            <w:tcW w:w="8075" w:type="dxa"/>
            <w:gridSpan w:val="7"/>
            <w:tcBorders>
              <w:top w:val="single" w:color="00000A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keepNext/>
              <w:keepLines w:val="0"/>
              <w:widowControl/>
              <w:jc w:val="lef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  <w:lang w:val="en-US" w:eastAsia="zh-CN"/>
              </w:rPr>
              <w:t>入参：产品采集数据项id</w:t>
            </w:r>
          </w:p>
        </w:tc>
      </w:tr>
      <w:tr>
        <w:trPr>
          <w:trHeight w:val="416" w:hRule="atLeast"/>
        </w:trPr>
        <w:tc>
          <w:tcPr>
            <w:tcW w:w="1414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Request</w:t>
            </w:r>
          </w:p>
        </w:tc>
        <w:tc>
          <w:tcPr>
            <w:tcW w:w="85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url</w:t>
            </w:r>
          </w:p>
        </w:tc>
        <w:tc>
          <w:tcPr>
            <w:tcW w:w="7219" w:type="dxa"/>
            <w:gridSpan w:val="6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/auth/datapoint/delete_data_point</w:t>
            </w:r>
          </w:p>
        </w:tc>
      </w:tr>
      <w:tr>
        <w:trPr>
          <w:trHeight w:val="422" w:hRule="atLeast"/>
        </w:trP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params</w:t>
            </w:r>
          </w:p>
        </w:tc>
        <w:tc>
          <w:tcPr>
            <w:tcW w:w="170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dataPointId</w:t>
            </w:r>
          </w:p>
        </w:tc>
        <w:tc>
          <w:tcPr>
            <w:tcW w:w="1543" w:type="dxa"/>
            <w:tcBorders>
              <w:top w:val="single" w:color="000001" w:sz="4" w:space="0"/>
              <w:left w:val="single" w:color="00000A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long</w:t>
            </w:r>
          </w:p>
        </w:tc>
        <w:tc>
          <w:tcPr>
            <w:tcW w:w="1000" w:type="dxa"/>
            <w:gridSpan w:val="2"/>
            <w:tcBorders>
              <w:top w:val="single" w:color="000001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必填</w:t>
            </w:r>
          </w:p>
        </w:tc>
        <w:tc>
          <w:tcPr>
            <w:tcW w:w="2969" w:type="dxa"/>
            <w:tcBorders>
              <w:top w:val="single" w:color="000001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数据点ID</w:t>
            </w:r>
          </w:p>
        </w:tc>
      </w:tr>
      <w:tr>
        <w:tc>
          <w:tcPr>
            <w:tcW w:w="1414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Response</w:t>
            </w:r>
          </w:p>
        </w:tc>
        <w:tc>
          <w:tcPr>
            <w:tcW w:w="85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reslut</w:t>
            </w:r>
          </w:p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JSON</w:t>
            </w:r>
          </w:p>
        </w:tc>
        <w:tc>
          <w:tcPr>
            <w:tcW w:w="7219" w:type="dxa"/>
            <w:gridSpan w:val="6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{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>"msg": "success",</w:t>
            </w:r>
          </w:p>
          <w:p>
            <w:pPr>
              <w:ind w:firstLine="270"/>
            </w:pP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>"code": 0,</w:t>
            </w:r>
          </w:p>
          <w:p>
            <w:pPr>
              <w:ind w:firstLine="270"/>
            </w:pPr>
            <w:r>
              <w:rPr>
                <w:rFonts w:ascii="Tahoma" w:hAnsi="Tahoma" w:eastAsia="微软雅黑" w:cs="Tahoma"/>
                <w:sz w:val="18"/>
                <w:szCs w:val="18"/>
              </w:rPr>
              <w:t xml:space="preserve">           "data": 3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}</w:t>
            </w:r>
          </w:p>
        </w:tc>
      </w:tr>
      <w:tr>
        <w:trPr>
          <w:trHeight w:val="391" w:hRule="atLeast"/>
        </w:trP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63" w:type="dxa"/>
            <w:tcBorders>
              <w:top w:val="single" w:color="00000A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code</w:t>
            </w:r>
          </w:p>
        </w:tc>
        <w:tc>
          <w:tcPr>
            <w:tcW w:w="1688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int</w:t>
            </w:r>
          </w:p>
        </w:tc>
        <w:tc>
          <w:tcPr>
            <w:tcW w:w="3968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0 success、2 后台服务器异常、10000 missing required input params、</w:t>
            </w:r>
          </w:p>
        </w:tc>
      </w:tr>
      <w:tr>
        <w:trPr>
          <w:trHeight w:val="339" w:hRule="atLeast"/>
        </w:trP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63" w:type="dxa"/>
            <w:tcBorders>
              <w:top w:val="single" w:color="00000A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msg</w:t>
            </w:r>
          </w:p>
        </w:tc>
        <w:tc>
          <w:tcPr>
            <w:tcW w:w="1688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3968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</w:pPr>
            <w:r>
              <w:rPr>
                <w:rFonts w:ascii="Tahoma" w:hAnsi="Tahoma" w:eastAsia="微软雅黑" w:cs="Tahoma"/>
                <w:sz w:val="18"/>
                <w:szCs w:val="18"/>
              </w:rPr>
              <w:t>状态信息</w:t>
            </w:r>
          </w:p>
        </w:tc>
      </w:tr>
      <w:tr>
        <w:trPr>
          <w:trHeight w:val="269" w:hRule="atLeast"/>
        </w:trP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63" w:type="dxa"/>
            <w:tcBorders>
              <w:top w:val="single" w:color="00000A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data</w:t>
            </w:r>
          </w:p>
        </w:tc>
        <w:tc>
          <w:tcPr>
            <w:tcW w:w="1688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3968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</w:pPr>
            <w:r>
              <w:rPr>
                <w:rFonts w:ascii="Tahoma" w:hAnsi="Tahoma" w:eastAsia="微软雅黑" w:cs="Tahoma"/>
                <w:sz w:val="18"/>
                <w:szCs w:val="18"/>
              </w:rPr>
              <w:t>被删除数据采集项id</w:t>
            </w:r>
          </w:p>
        </w:tc>
      </w:tr>
    </w:tbl>
    <w:p>
      <w:pPr>
        <w:pStyle w:val="2"/>
      </w:pPr>
      <w:r>
        <w:t>5.1、</w:t>
      </w:r>
      <w:r>
        <w:rPr>
          <w:lang w:eastAsia="zh-CN"/>
        </w:rPr>
        <w:t>标记经纬度</w:t>
      </w:r>
    </w:p>
    <w:p>
      <w:pPr>
        <w:keepNext/>
        <w:keepLines w:val="0"/>
        <w:widowControl/>
        <w:jc w:val="left"/>
      </w:pPr>
      <w:r>
        <w:t>5.1</w:t>
      </w:r>
      <w:r>
        <w:rPr>
          <w:lang w:eastAsia="zh-CN"/>
        </w:rPr>
        <w:t>标记经纬度</w:t>
      </w:r>
    </w:p>
    <w:tbl>
      <w:tblPr>
        <w:tblStyle w:val="43"/>
        <w:tblW w:w="9489" w:type="dxa"/>
        <w:tblInd w:w="-206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A" w:sz="4" w:space="0"/>
          <w:insideH w:val="single" w:color="000001" w:sz="4" w:space="0"/>
          <w:insideV w:val="single" w:color="00000A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1414"/>
        <w:gridCol w:w="856"/>
        <w:gridCol w:w="1563"/>
        <w:gridCol w:w="144"/>
        <w:gridCol w:w="1543"/>
        <w:gridCol w:w="1"/>
        <w:gridCol w:w="999"/>
        <w:gridCol w:w="2969"/>
      </w:tblGrid>
      <w:tr>
        <w:tc>
          <w:tcPr>
            <w:tcW w:w="141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Name</w:t>
            </w:r>
          </w:p>
        </w:tc>
        <w:tc>
          <w:tcPr>
            <w:tcW w:w="8075" w:type="dxa"/>
            <w:gridSpan w:val="7"/>
            <w:tcBorders>
              <w:top w:val="single" w:color="000001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keepNext/>
              <w:keepLines w:val="0"/>
              <w:widowControl/>
              <w:jc w:val="lef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  <w:lang w:val="en-US" w:eastAsia="zh-CN"/>
              </w:rPr>
              <w:t>编辑</w:t>
            </w:r>
            <w:r>
              <w:rPr>
                <w:rFonts w:ascii="Tahoma" w:hAnsi="Tahoma" w:eastAsia="微软雅黑" w:cs="Tahoma"/>
                <w:sz w:val="18"/>
                <w:szCs w:val="18"/>
                <w:lang w:eastAsia="zh-CN"/>
              </w:rPr>
              <w:t>产品采集数据项</w:t>
            </w:r>
            <w:r>
              <w:rPr>
                <w:rFonts w:ascii="Tahoma" w:hAnsi="Tahoma" w:eastAsia="微软雅黑" w:cs="Tahoma"/>
                <w:sz w:val="18"/>
                <w:szCs w:val="18"/>
                <w:lang w:val="en-US" w:eastAsia="zh-CN"/>
              </w:rPr>
              <w:t>配置</w:t>
            </w:r>
          </w:p>
        </w:tc>
      </w:tr>
      <w:tr>
        <w:trPr>
          <w:trHeight w:val="345" w:hRule="atLeast"/>
        </w:trPr>
        <w:tc>
          <w:tcPr>
            <w:tcW w:w="1414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Access</w:t>
            </w:r>
          </w:p>
        </w:tc>
        <w:tc>
          <w:tcPr>
            <w:tcW w:w="8075" w:type="dxa"/>
            <w:gridSpan w:val="7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color w:val="FF0000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color w:val="FF0000"/>
                <w:sz w:val="18"/>
                <w:szCs w:val="18"/>
              </w:rPr>
              <w:t>需鉴权</w:t>
            </w:r>
          </w:p>
        </w:tc>
      </w:tr>
      <w:tr>
        <w:trPr>
          <w:trHeight w:val="180" w:hRule="atLeast"/>
        </w:trPr>
        <w:tc>
          <w:tcPr>
            <w:tcW w:w="1414" w:type="dxa"/>
            <w:tcBorders>
              <w:top w:val="single" w:color="00000A" w:sz="4" w:space="0"/>
              <w:left w:val="single" w:color="000001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Method</w:t>
            </w:r>
          </w:p>
        </w:tc>
        <w:tc>
          <w:tcPr>
            <w:tcW w:w="8075" w:type="dxa"/>
            <w:gridSpan w:val="7"/>
            <w:tcBorders>
              <w:top w:val="single" w:color="00000A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POST</w:t>
            </w:r>
          </w:p>
        </w:tc>
      </w:tr>
      <w:tr>
        <w:trPr>
          <w:trHeight w:val="180" w:hRule="atLeast"/>
        </w:trPr>
        <w:tc>
          <w:tcPr>
            <w:tcW w:w="1414" w:type="dxa"/>
            <w:tcBorders>
              <w:top w:val="single" w:color="00000A" w:sz="4" w:space="0"/>
              <w:left w:val="single" w:color="000001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Description</w:t>
            </w:r>
          </w:p>
        </w:tc>
        <w:tc>
          <w:tcPr>
            <w:tcW w:w="8075" w:type="dxa"/>
            <w:gridSpan w:val="7"/>
            <w:tcBorders>
              <w:top w:val="single" w:color="00000A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  <w:lang w:eastAsia="zh-CN"/>
              </w:rPr>
            </w:pPr>
            <w:r>
              <w:rPr>
                <w:rFonts w:ascii="Tahoma" w:hAnsi="Tahoma" w:eastAsia="微软雅黑" w:cs="Tahoma"/>
                <w:sz w:val="18"/>
                <w:szCs w:val="18"/>
                <w:lang w:val="en-US" w:eastAsia="zh-CN"/>
              </w:rPr>
              <w:t>入参：</w:t>
            </w:r>
            <w:r>
              <w:rPr>
                <w:rFonts w:ascii="Tahoma" w:hAnsi="Tahoma" w:eastAsia="微软雅黑" w:cs="Tahoma"/>
                <w:sz w:val="18"/>
                <w:szCs w:val="18"/>
                <w:lang w:eastAsia="zh-CN"/>
              </w:rPr>
              <w:t>产品</w:t>
            </w:r>
            <w:r>
              <w:rPr>
                <w:rFonts w:ascii="Tahoma" w:hAnsi="Tahoma" w:eastAsia="微软雅黑" w:cs="Tahoma"/>
                <w:sz w:val="18"/>
                <w:szCs w:val="18"/>
                <w:lang w:val="en-US" w:eastAsia="zh-CN"/>
              </w:rPr>
              <w:t>id</w:t>
            </w:r>
            <w:r>
              <w:rPr>
                <w:rFonts w:ascii="Tahoma" w:hAnsi="Tahoma" w:eastAsia="微软雅黑" w:cs="Tahoma"/>
                <w:sz w:val="18"/>
                <w:szCs w:val="18"/>
                <w:lang w:eastAsia="zh-CN"/>
              </w:rPr>
              <w:t>（productId），经度（</w:t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>longitude</w:t>
            </w:r>
            <w:r>
              <w:rPr>
                <w:rFonts w:ascii="Tahoma" w:hAnsi="Tahoma" w:eastAsia="微软雅黑" w:cs="Tahoma"/>
                <w:sz w:val="18"/>
                <w:szCs w:val="18"/>
                <w:lang w:eastAsia="zh-CN"/>
              </w:rPr>
              <w:t>），</w:t>
            </w:r>
            <w:r>
              <w:rPr>
                <w:rFonts w:hint="eastAsia" w:ascii="Tahoma" w:hAnsi="Tahoma" w:eastAsia="微软雅黑" w:cs="Tahoma"/>
                <w:sz w:val="18"/>
                <w:szCs w:val="18"/>
                <w:lang w:eastAsia="zh-CN"/>
              </w:rPr>
              <w:t>纬</w:t>
            </w:r>
            <w:r>
              <w:rPr>
                <w:rFonts w:ascii="Tahoma" w:hAnsi="Tahoma" w:eastAsia="微软雅黑" w:cs="Tahoma"/>
                <w:sz w:val="18"/>
                <w:szCs w:val="18"/>
                <w:lang w:eastAsia="zh-CN"/>
              </w:rPr>
              <w:t>度（</w:t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>latitude</w:t>
            </w:r>
            <w:r>
              <w:rPr>
                <w:rFonts w:ascii="Tahoma" w:hAnsi="Tahoma" w:eastAsia="微软雅黑" w:cs="Tahoma"/>
                <w:sz w:val="18"/>
                <w:szCs w:val="18"/>
                <w:lang w:eastAsia="zh-CN"/>
              </w:rPr>
              <w:t>）</w:t>
            </w:r>
          </w:p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  <w:lang w:eastAsia="zh-CN"/>
              </w:rPr>
            </w:pPr>
          </w:p>
        </w:tc>
      </w:tr>
      <w:tr>
        <w:trPr>
          <w:trHeight w:val="416" w:hRule="atLeast"/>
        </w:trPr>
        <w:tc>
          <w:tcPr>
            <w:tcW w:w="1414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Request</w:t>
            </w:r>
          </w:p>
        </w:tc>
        <w:tc>
          <w:tcPr>
            <w:tcW w:w="85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url</w:t>
            </w:r>
          </w:p>
        </w:tc>
        <w:tc>
          <w:tcPr>
            <w:tcW w:w="7219" w:type="dxa"/>
            <w:gridSpan w:val="6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/internal/datapoint/mark_</w:t>
            </w:r>
            <w:r>
              <w:rPr>
                <w:rFonts w:hint="eastAsia" w:ascii="Tahoma" w:hAnsi="Tahoma" w:eastAsia="微软雅黑" w:cs="Tahoma"/>
                <w:sz w:val="18"/>
                <w:szCs w:val="18"/>
              </w:rPr>
              <w:t>longlatitude</w:t>
            </w:r>
          </w:p>
        </w:tc>
      </w:tr>
      <w:tr>
        <w:trPr>
          <w:trHeight w:val="90" w:hRule="atLeast"/>
        </w:trP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params</w:t>
            </w:r>
          </w:p>
        </w:tc>
        <w:tc>
          <w:tcPr>
            <w:tcW w:w="170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  <w:lang w:eastAsia="zh-CN"/>
              </w:rPr>
              <w:t>productId</w:t>
            </w:r>
          </w:p>
        </w:tc>
        <w:tc>
          <w:tcPr>
            <w:tcW w:w="1543" w:type="dxa"/>
            <w:tcBorders>
              <w:top w:val="single" w:color="000001" w:sz="4" w:space="0"/>
              <w:left w:val="single" w:color="00000A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Long</w:t>
            </w:r>
          </w:p>
        </w:tc>
        <w:tc>
          <w:tcPr>
            <w:tcW w:w="1000" w:type="dxa"/>
            <w:gridSpan w:val="2"/>
            <w:tcBorders>
              <w:top w:val="single" w:color="000001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必填</w:t>
            </w:r>
          </w:p>
        </w:tc>
        <w:tc>
          <w:tcPr>
            <w:tcW w:w="2969" w:type="dxa"/>
            <w:tcBorders>
              <w:top w:val="single" w:color="000001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产品id</w:t>
            </w:r>
          </w:p>
        </w:tc>
      </w:tr>
      <w:tr>
        <w:trPr>
          <w:trHeight w:val="362" w:hRule="atLeast"/>
        </w:trP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70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keepNext/>
              <w:keepLines w:val="0"/>
              <w:widowControl/>
              <w:jc w:val="lef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longitude</w:t>
            </w:r>
          </w:p>
        </w:tc>
        <w:tc>
          <w:tcPr>
            <w:tcW w:w="1543" w:type="dxa"/>
            <w:tcBorders>
              <w:top w:val="single" w:color="000001" w:sz="4" w:space="0"/>
              <w:left w:val="single" w:color="00000A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1000" w:type="dxa"/>
            <w:gridSpan w:val="2"/>
            <w:tcBorders>
              <w:top w:val="single" w:color="000001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必填</w:t>
            </w:r>
          </w:p>
        </w:tc>
        <w:tc>
          <w:tcPr>
            <w:tcW w:w="2969" w:type="dxa"/>
            <w:tcBorders>
              <w:top w:val="single" w:color="000001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标记为经度的数据点名称</w:t>
            </w:r>
          </w:p>
        </w:tc>
      </w:tr>
      <w:tr>
        <w:trPr>
          <w:trHeight w:val="334" w:hRule="atLeast"/>
        </w:trP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70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hint="eastAsia" w:ascii="Tahoma" w:hAnsi="Tahoma" w:eastAsia="微软雅黑" w:cs="Tahoma"/>
                <w:sz w:val="18"/>
                <w:szCs w:val="18"/>
              </w:rPr>
              <w:t>latitude</w:t>
            </w:r>
          </w:p>
        </w:tc>
        <w:tc>
          <w:tcPr>
            <w:tcW w:w="1543" w:type="dxa"/>
            <w:tcBorders>
              <w:top w:val="single" w:color="000001" w:sz="4" w:space="0"/>
              <w:left w:val="single" w:color="00000A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1000" w:type="dxa"/>
            <w:gridSpan w:val="2"/>
            <w:tcBorders>
              <w:top w:val="single" w:color="000001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必填</w:t>
            </w:r>
          </w:p>
        </w:tc>
        <w:tc>
          <w:tcPr>
            <w:tcW w:w="2969" w:type="dxa"/>
            <w:tcBorders>
              <w:top w:val="single" w:color="000001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标记为纬度的数据点名称</w:t>
            </w:r>
          </w:p>
        </w:tc>
      </w:tr>
      <w:tr>
        <w:tc>
          <w:tcPr>
            <w:tcW w:w="1414" w:type="dxa"/>
            <w:vMerge w:val="restart"/>
            <w:tcBorders>
              <w:top w:val="single" w:color="000001" w:sz="4" w:space="0"/>
              <w:left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Response</w:t>
            </w:r>
          </w:p>
        </w:tc>
        <w:tc>
          <w:tcPr>
            <w:tcW w:w="85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reslut</w:t>
            </w:r>
          </w:p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JSON</w:t>
            </w:r>
          </w:p>
        </w:tc>
        <w:tc>
          <w:tcPr>
            <w:tcW w:w="7219" w:type="dxa"/>
            <w:gridSpan w:val="6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{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>"msg": "success",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>"code": 0,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}</w:t>
            </w:r>
          </w:p>
        </w:tc>
      </w:tr>
      <w:tr>
        <w:trPr>
          <w:trHeight w:val="391" w:hRule="atLeast"/>
        </w:trPr>
        <w:tc>
          <w:tcPr>
            <w:tcW w:w="1414" w:type="dxa"/>
            <w:vMerge w:val="continue"/>
            <w:tcBorders>
              <w:left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63" w:type="dxa"/>
            <w:tcBorders>
              <w:top w:val="single" w:color="00000A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code</w:t>
            </w:r>
          </w:p>
        </w:tc>
        <w:tc>
          <w:tcPr>
            <w:tcW w:w="1688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int</w:t>
            </w:r>
          </w:p>
        </w:tc>
        <w:tc>
          <w:tcPr>
            <w:tcW w:w="3968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0 success、2 后台服务器异常、10000 missing required input params、</w:t>
            </w:r>
          </w:p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</w:tr>
      <w:tr>
        <w:trPr>
          <w:trHeight w:val="339" w:hRule="atLeast"/>
        </w:trPr>
        <w:tc>
          <w:tcPr>
            <w:tcW w:w="1414" w:type="dxa"/>
            <w:vMerge w:val="continue"/>
            <w:tcBorders>
              <w:left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63" w:type="dxa"/>
            <w:tcBorders>
              <w:top w:val="single" w:color="00000A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msg</w:t>
            </w:r>
          </w:p>
        </w:tc>
        <w:tc>
          <w:tcPr>
            <w:tcW w:w="1688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3968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状态信息</w:t>
            </w:r>
          </w:p>
        </w:tc>
      </w:tr>
    </w:tbl>
    <w:p>
      <w:pPr>
        <w:pStyle w:val="2"/>
      </w:pPr>
    </w:p>
    <w:p>
      <w:pPr>
        <w:pStyle w:val="2"/>
        <w:jc w:val="both"/>
      </w:pPr>
    </w:p>
    <w:p>
      <w:pPr>
        <w:pStyle w:val="2"/>
      </w:pPr>
      <w:r>
        <w:t>6、</w:t>
      </w:r>
      <w:r>
        <w:rPr>
          <w:lang w:val="en-US" w:eastAsia="zh-CN"/>
        </w:rPr>
        <w:t>根据产品id</w:t>
      </w:r>
      <w:r>
        <w:rPr>
          <w:lang w:eastAsia="zh-CN"/>
        </w:rPr>
        <w:t>分页查询</w:t>
      </w:r>
      <w:r>
        <w:rPr>
          <w:lang w:val="en-US" w:eastAsia="zh-CN"/>
        </w:rPr>
        <w:t>采集数据项</w:t>
      </w:r>
    </w:p>
    <w:p>
      <w:pPr>
        <w:keepNext/>
        <w:keepLines w:val="0"/>
        <w:widowControl/>
        <w:jc w:val="left"/>
      </w:pPr>
      <w:r>
        <w:rPr>
          <w:rFonts w:eastAsia="微软雅黑" w:asciiTheme="majorHAnsi" w:hAnsiTheme="majorHAnsi" w:cstheme="majorBidi"/>
          <w:bCs/>
          <w:sz w:val="24"/>
          <w:szCs w:val="32"/>
          <w:lang w:eastAsia="zh-CN" w:bidi="ar-SA"/>
        </w:rPr>
        <w:t>6</w:t>
      </w:r>
      <w:r>
        <w:rPr>
          <w:rFonts w:eastAsia="微软雅黑" w:asciiTheme="majorHAnsi" w:hAnsiTheme="majorHAnsi" w:cstheme="majorBidi"/>
          <w:bCs/>
          <w:sz w:val="24"/>
          <w:szCs w:val="32"/>
          <w:lang w:val="en-US" w:eastAsia="zh-CN" w:bidi="ar-SA"/>
        </w:rPr>
        <w:t>.1</w:t>
      </w:r>
      <w:r>
        <w:rPr>
          <w:lang w:val="en-US" w:eastAsia="zh-CN"/>
        </w:rPr>
        <w:t>根据产品id</w:t>
      </w:r>
      <w:r>
        <w:rPr>
          <w:lang w:eastAsia="zh-CN"/>
        </w:rPr>
        <w:t>分页查询</w:t>
      </w:r>
      <w:r>
        <w:rPr>
          <w:lang w:val="en-US" w:eastAsia="zh-CN"/>
        </w:rPr>
        <w:t>采集数据项</w:t>
      </w:r>
    </w:p>
    <w:tbl>
      <w:tblPr>
        <w:tblStyle w:val="43"/>
        <w:tblW w:w="9489" w:type="dxa"/>
        <w:tblInd w:w="-206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A" w:sz="4" w:space="0"/>
          <w:insideH w:val="single" w:color="000001" w:sz="4" w:space="0"/>
          <w:insideV w:val="single" w:color="00000A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1414"/>
        <w:gridCol w:w="856"/>
        <w:gridCol w:w="1563"/>
        <w:gridCol w:w="144"/>
        <w:gridCol w:w="1543"/>
        <w:gridCol w:w="1"/>
        <w:gridCol w:w="999"/>
        <w:gridCol w:w="2969"/>
      </w:tblGrid>
      <w:tr>
        <w:tc>
          <w:tcPr>
            <w:tcW w:w="141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Name</w:t>
            </w:r>
          </w:p>
        </w:tc>
        <w:tc>
          <w:tcPr>
            <w:tcW w:w="8075" w:type="dxa"/>
            <w:gridSpan w:val="7"/>
            <w:tcBorders>
              <w:top w:val="single" w:color="000001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  <w:lang w:val="en-US" w:eastAsia="zh-CN"/>
              </w:rPr>
              <w:t>根据产品id查询采集数据项配置列表</w:t>
            </w:r>
          </w:p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</w:tr>
      <w:tr>
        <w:trPr>
          <w:trHeight w:val="345" w:hRule="atLeast"/>
        </w:trPr>
        <w:tc>
          <w:tcPr>
            <w:tcW w:w="1414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Access</w:t>
            </w:r>
          </w:p>
        </w:tc>
        <w:tc>
          <w:tcPr>
            <w:tcW w:w="8075" w:type="dxa"/>
            <w:gridSpan w:val="7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color w:val="FF0000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color w:val="FF0000"/>
                <w:sz w:val="18"/>
                <w:szCs w:val="18"/>
              </w:rPr>
              <w:t>需鉴权</w:t>
            </w:r>
          </w:p>
        </w:tc>
      </w:tr>
      <w:tr>
        <w:trPr>
          <w:trHeight w:val="180" w:hRule="atLeast"/>
        </w:trPr>
        <w:tc>
          <w:tcPr>
            <w:tcW w:w="1414" w:type="dxa"/>
            <w:tcBorders>
              <w:top w:val="single" w:color="00000A" w:sz="4" w:space="0"/>
              <w:left w:val="single" w:color="000001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Method</w:t>
            </w:r>
          </w:p>
        </w:tc>
        <w:tc>
          <w:tcPr>
            <w:tcW w:w="8075" w:type="dxa"/>
            <w:gridSpan w:val="7"/>
            <w:tcBorders>
              <w:top w:val="single" w:color="00000A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GET</w:t>
            </w:r>
          </w:p>
        </w:tc>
      </w:tr>
      <w:tr>
        <w:trPr>
          <w:trHeight w:val="180" w:hRule="atLeast"/>
        </w:trPr>
        <w:tc>
          <w:tcPr>
            <w:tcW w:w="1414" w:type="dxa"/>
            <w:tcBorders>
              <w:top w:val="single" w:color="00000A" w:sz="4" w:space="0"/>
              <w:left w:val="single" w:color="000001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Description</w:t>
            </w:r>
          </w:p>
        </w:tc>
        <w:tc>
          <w:tcPr>
            <w:tcW w:w="8075" w:type="dxa"/>
            <w:gridSpan w:val="7"/>
            <w:tcBorders>
              <w:top w:val="single" w:color="00000A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  <w:lang w:eastAsia="zh-CN"/>
              </w:rPr>
            </w:pPr>
            <w:r>
              <w:rPr>
                <w:rFonts w:ascii="Tahoma" w:hAnsi="Tahoma" w:eastAsia="微软雅黑" w:cs="Tahoma"/>
                <w:sz w:val="18"/>
                <w:szCs w:val="18"/>
                <w:lang w:val="en-US" w:eastAsia="zh-CN"/>
              </w:rPr>
              <w:t>入参：产品id</w:t>
            </w:r>
            <w:r>
              <w:rPr>
                <w:rFonts w:ascii="Tahoma" w:hAnsi="Tahoma" w:eastAsia="微软雅黑" w:cs="Tahoma"/>
                <w:sz w:val="18"/>
                <w:szCs w:val="18"/>
                <w:lang w:eastAsia="zh-CN"/>
              </w:rPr>
              <w:t>（</w:t>
            </w:r>
            <w:r>
              <w:rPr>
                <w:rFonts w:ascii="Tahoma" w:hAnsi="Tahoma" w:eastAsia="微软雅黑" w:cs="Tahoma"/>
                <w:sz w:val="18"/>
                <w:szCs w:val="18"/>
              </w:rPr>
              <w:t>productId</w:t>
            </w:r>
            <w:r>
              <w:rPr>
                <w:rFonts w:ascii="Tahoma" w:hAnsi="Tahoma" w:eastAsia="微软雅黑" w:cs="Tahoma"/>
                <w:sz w:val="18"/>
                <w:szCs w:val="18"/>
                <w:lang w:eastAsia="zh-CN"/>
              </w:rPr>
              <w:t>）</w:t>
            </w:r>
          </w:p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  <w:lang w:eastAsia="zh-CN"/>
              </w:rPr>
            </w:pPr>
          </w:p>
        </w:tc>
      </w:tr>
      <w:tr>
        <w:trPr>
          <w:trHeight w:val="416" w:hRule="atLeast"/>
        </w:trPr>
        <w:tc>
          <w:tcPr>
            <w:tcW w:w="1414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Request</w:t>
            </w:r>
          </w:p>
        </w:tc>
        <w:tc>
          <w:tcPr>
            <w:tcW w:w="85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url</w:t>
            </w:r>
          </w:p>
        </w:tc>
        <w:tc>
          <w:tcPr>
            <w:tcW w:w="7219" w:type="dxa"/>
            <w:gridSpan w:val="6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/auth/datapoint/pageShow_data_point</w:t>
            </w:r>
          </w:p>
        </w:tc>
      </w:tr>
      <w:t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params</w:t>
            </w:r>
          </w:p>
        </w:tc>
        <w:tc>
          <w:tcPr>
            <w:tcW w:w="170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productId</w:t>
            </w:r>
          </w:p>
        </w:tc>
        <w:tc>
          <w:tcPr>
            <w:tcW w:w="1543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long</w:t>
            </w:r>
          </w:p>
        </w:tc>
        <w:tc>
          <w:tcPr>
            <w:tcW w:w="1000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必填</w:t>
            </w:r>
          </w:p>
        </w:tc>
        <w:tc>
          <w:tcPr>
            <w:tcW w:w="2969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产品ID</w:t>
            </w:r>
          </w:p>
        </w:tc>
      </w:tr>
      <w:tr>
        <w:trPr>
          <w:trHeight w:val="2219" w:hRule="atLeast"/>
        </w:trPr>
        <w:tc>
          <w:tcPr>
            <w:tcW w:w="1414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Response</w:t>
            </w:r>
          </w:p>
        </w:tc>
        <w:tc>
          <w:tcPr>
            <w:tcW w:w="85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reslut</w:t>
            </w:r>
          </w:p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JSON</w:t>
            </w:r>
          </w:p>
        </w:tc>
        <w:tc>
          <w:tcPr>
            <w:tcW w:w="7219" w:type="dxa"/>
            <w:gridSpan w:val="6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ind w:firstLine="270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{</w:t>
            </w:r>
          </w:p>
          <w:p>
            <w:pPr>
              <w:ind w:firstLine="270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"msg": "success",</w:t>
            </w:r>
          </w:p>
          <w:p>
            <w:pPr>
              <w:ind w:firstLine="270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"code": 0,</w:t>
            </w:r>
          </w:p>
          <w:p>
            <w:pPr>
              <w:ind w:firstLine="270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"data": {</w:t>
            </w:r>
          </w:p>
          <w:p>
            <w:pPr>
              <w:ind w:firstLine="270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"pageNum": 2,</w:t>
            </w:r>
          </w:p>
          <w:p>
            <w:pPr>
              <w:ind w:firstLine="270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"pageSize": 2,</w:t>
            </w:r>
          </w:p>
          <w:p>
            <w:pPr>
              <w:ind w:firstLine="270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"totalRecord": 9,</w:t>
            </w:r>
          </w:p>
          <w:p>
            <w:pPr>
              <w:ind w:firstLine="270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"startIndex": 2,</w:t>
            </w:r>
          </w:p>
          <w:p>
            <w:pPr>
              <w:ind w:firstLine="270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"totalPage": 5,</w:t>
            </w:r>
          </w:p>
          <w:p>
            <w:pPr>
              <w:ind w:firstLine="270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"data": [</w:t>
            </w:r>
          </w:p>
          <w:p>
            <w:pPr>
              <w:ind w:firstLine="270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{</w:t>
            </w:r>
          </w:p>
          <w:p>
            <w:pPr>
              <w:ind w:firstLine="270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"id": 83,</w:t>
            </w:r>
          </w:p>
          <w:p>
            <w:pPr>
              <w:ind w:firstLine="270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"productId": 119,</w:t>
            </w:r>
          </w:p>
          <w:p>
            <w:pPr>
              <w:ind w:firstLine="270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"modelId": 43,</w:t>
            </w:r>
          </w:p>
          <w:p>
            <w:pPr>
              <w:ind w:firstLine="270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"name": "chswd",</w:t>
            </w:r>
          </w:p>
          <w:p>
            <w:pPr>
              <w:ind w:firstLine="270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"description": "出回水温度",</w:t>
            </w:r>
          </w:p>
          <w:p>
            <w:pPr>
              <w:ind w:firstLine="270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"unitName": "摄氏度",</w:t>
            </w:r>
          </w:p>
          <w:p>
            <w:pPr>
              <w:ind w:firstLine="270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"unitSign": "℃",</w:t>
            </w:r>
          </w:p>
          <w:p>
            <w:pPr>
              <w:ind w:firstLine="270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"frequency": 60,</w:t>
            </w:r>
          </w:p>
          <w:p>
            <w:pPr>
              <w:ind w:firstLine="270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"type": 1,</w:t>
            </w:r>
          </w:p>
          <w:p>
            <w:pPr>
              <w:ind w:firstLine="270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"length": 2,</w:t>
            </w:r>
          </w:p>
          <w:p>
            <w:pPr>
              <w:ind w:firstLine="270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"createBy": 0,</w:t>
            </w:r>
          </w:p>
          <w:p>
            <w:pPr>
              <w:ind w:firstLine="270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"createDate": 1517662168000</w:t>
            </w:r>
          </w:p>
          <w:p>
            <w:pPr>
              <w:ind w:firstLine="270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},</w:t>
            </w:r>
          </w:p>
          <w:p>
            <w:pPr>
              <w:ind w:firstLine="270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{</w:t>
            </w:r>
          </w:p>
          <w:p>
            <w:pPr>
              <w:ind w:firstLine="270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"id": 84,</w:t>
            </w:r>
          </w:p>
          <w:p>
            <w:pPr>
              <w:ind w:firstLine="270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"productId": 119,</w:t>
            </w:r>
          </w:p>
          <w:p>
            <w:pPr>
              <w:ind w:firstLine="270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"modelId": 43,</w:t>
            </w:r>
          </w:p>
          <w:p>
            <w:pPr>
              <w:ind w:firstLine="270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"name": "chsy",</w:t>
            </w:r>
          </w:p>
          <w:p>
            <w:pPr>
              <w:ind w:firstLine="270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"description": "出回水压力",</w:t>
            </w:r>
          </w:p>
          <w:p>
            <w:pPr>
              <w:ind w:firstLine="270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"unitName": "兆帕",</w:t>
            </w:r>
          </w:p>
          <w:p>
            <w:pPr>
              <w:ind w:firstLine="270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"unitSign": "MPa",</w:t>
            </w:r>
          </w:p>
          <w:p>
            <w:pPr>
              <w:ind w:firstLine="270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"frequency": 60,</w:t>
            </w:r>
          </w:p>
          <w:p>
            <w:pPr>
              <w:ind w:firstLine="270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"type": 1,</w:t>
            </w:r>
          </w:p>
          <w:p>
            <w:pPr>
              <w:ind w:firstLine="270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"length": 2,</w:t>
            </w:r>
          </w:p>
          <w:p>
            <w:pPr>
              <w:ind w:firstLine="270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"createBy": 0,</w:t>
            </w:r>
          </w:p>
          <w:p>
            <w:pPr>
              <w:ind w:firstLine="270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"createDate": 1517662168000</w:t>
            </w:r>
          </w:p>
          <w:p>
            <w:pPr>
              <w:ind w:firstLine="270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}</w:t>
            </w:r>
          </w:p>
          <w:p>
            <w:pPr>
              <w:ind w:firstLine="270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]</w:t>
            </w:r>
          </w:p>
          <w:p>
            <w:pPr>
              <w:ind w:firstLine="270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}</w:t>
            </w:r>
          </w:p>
          <w:p>
            <w:pPr>
              <w:ind w:firstLine="270"/>
              <w:rPr>
                <w:sz w:val="15"/>
                <w:szCs w:val="15"/>
              </w:rPr>
            </w:pPr>
            <w:r>
              <w:rPr>
                <w:rFonts w:hint="eastAsia"/>
                <w:sz w:val="13"/>
                <w:szCs w:val="13"/>
              </w:rPr>
              <w:t>}</w:t>
            </w:r>
          </w:p>
        </w:tc>
      </w:tr>
      <w:tr>
        <w:trPr>
          <w:trHeight w:val="391" w:hRule="atLeast"/>
        </w:trP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63" w:type="dxa"/>
            <w:tcBorders>
              <w:top w:val="single" w:color="00000A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code</w:t>
            </w:r>
          </w:p>
        </w:tc>
        <w:tc>
          <w:tcPr>
            <w:tcW w:w="1688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int</w:t>
            </w:r>
          </w:p>
        </w:tc>
        <w:tc>
          <w:tcPr>
            <w:tcW w:w="3968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hint="default"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0 success、2 后台服务器异常、10000 missing required input params、</w:t>
            </w:r>
          </w:p>
        </w:tc>
      </w:tr>
      <w:tr>
        <w:trPr>
          <w:trHeight w:val="339" w:hRule="atLeast"/>
        </w:trP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63" w:type="dxa"/>
            <w:tcBorders>
              <w:top w:val="single" w:color="00000A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msg</w:t>
            </w:r>
          </w:p>
        </w:tc>
        <w:tc>
          <w:tcPr>
            <w:tcW w:w="1688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3968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状态信息</w:t>
            </w:r>
          </w:p>
        </w:tc>
      </w:tr>
      <w:tr>
        <w:trPr>
          <w:trHeight w:val="339" w:hRule="atLeast"/>
        </w:trP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63" w:type="dxa"/>
            <w:tcBorders>
              <w:top w:val="single" w:color="00000A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data</w:t>
            </w:r>
          </w:p>
        </w:tc>
        <w:tc>
          <w:tcPr>
            <w:tcW w:w="1688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3968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数据</w:t>
            </w:r>
          </w:p>
        </w:tc>
      </w:tr>
    </w:tbl>
    <w:p>
      <w:pPr/>
      <w:r>
        <w:t>该分页并没有提供条件查询，经原型设计 可补充提供</w:t>
      </w:r>
    </w:p>
    <w:p>
      <w:pPr>
        <w:pStyle w:val="2"/>
      </w:pPr>
      <w:r>
        <w:t>7、</w:t>
      </w:r>
      <w:r>
        <w:rPr>
          <w:lang w:val="en-US" w:eastAsia="zh-CN"/>
        </w:rPr>
        <w:t>根据设备id</w:t>
      </w:r>
      <w:bookmarkEnd w:id="10"/>
      <w:r>
        <w:rPr>
          <w:lang w:val="en-US" w:eastAsia="zh-CN"/>
        </w:rPr>
        <w:t>获取采集数据项的历史数据</w:t>
      </w:r>
    </w:p>
    <w:p>
      <w:pPr>
        <w:keepNext/>
        <w:keepLines w:val="0"/>
        <w:widowControl/>
        <w:jc w:val="left"/>
      </w:pPr>
      <w:r>
        <w:t>7.1</w:t>
      </w:r>
      <w:r>
        <w:rPr>
          <w:lang w:val="en-US" w:eastAsia="zh-CN"/>
        </w:rPr>
        <w:t>根据设备id获取采集数据项的历史数据</w:t>
      </w:r>
    </w:p>
    <w:tbl>
      <w:tblPr>
        <w:tblStyle w:val="43"/>
        <w:tblW w:w="9489" w:type="dxa"/>
        <w:tblInd w:w="-206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A" w:sz="4" w:space="0"/>
          <w:insideH w:val="single" w:color="000001" w:sz="4" w:space="0"/>
          <w:insideV w:val="single" w:color="00000A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1414"/>
        <w:gridCol w:w="856"/>
        <w:gridCol w:w="1563"/>
        <w:gridCol w:w="144"/>
        <w:gridCol w:w="1543"/>
        <w:gridCol w:w="1"/>
        <w:gridCol w:w="999"/>
        <w:gridCol w:w="2969"/>
      </w:tblGrid>
      <w:tr>
        <w:tc>
          <w:tcPr>
            <w:tcW w:w="141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Name</w:t>
            </w:r>
          </w:p>
        </w:tc>
        <w:tc>
          <w:tcPr>
            <w:tcW w:w="8075" w:type="dxa"/>
            <w:gridSpan w:val="7"/>
            <w:tcBorders>
              <w:top w:val="single" w:color="000001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  <w:lang w:val="en-US" w:eastAsia="zh-CN"/>
              </w:rPr>
              <w:t>根据设备id获取采集数据项的历史数据</w:t>
            </w:r>
          </w:p>
        </w:tc>
      </w:tr>
      <w:tr>
        <w:trPr>
          <w:trHeight w:val="345" w:hRule="atLeast"/>
        </w:trPr>
        <w:tc>
          <w:tcPr>
            <w:tcW w:w="1414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Access</w:t>
            </w:r>
          </w:p>
        </w:tc>
        <w:tc>
          <w:tcPr>
            <w:tcW w:w="8075" w:type="dxa"/>
            <w:gridSpan w:val="7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color w:val="FF0000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color w:val="FF0000"/>
                <w:sz w:val="18"/>
                <w:szCs w:val="18"/>
              </w:rPr>
              <w:t>需鉴权</w:t>
            </w:r>
          </w:p>
        </w:tc>
      </w:tr>
      <w:tr>
        <w:trPr>
          <w:trHeight w:val="180" w:hRule="atLeast"/>
        </w:trPr>
        <w:tc>
          <w:tcPr>
            <w:tcW w:w="1414" w:type="dxa"/>
            <w:tcBorders>
              <w:top w:val="single" w:color="00000A" w:sz="4" w:space="0"/>
              <w:left w:val="single" w:color="000001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Method</w:t>
            </w:r>
          </w:p>
        </w:tc>
        <w:tc>
          <w:tcPr>
            <w:tcW w:w="8075" w:type="dxa"/>
            <w:gridSpan w:val="7"/>
            <w:tcBorders>
              <w:top w:val="single" w:color="00000A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GET</w:t>
            </w:r>
          </w:p>
        </w:tc>
      </w:tr>
      <w:tr>
        <w:trPr>
          <w:trHeight w:val="180" w:hRule="atLeast"/>
        </w:trPr>
        <w:tc>
          <w:tcPr>
            <w:tcW w:w="1414" w:type="dxa"/>
            <w:tcBorders>
              <w:top w:val="single" w:color="00000A" w:sz="4" w:space="0"/>
              <w:left w:val="single" w:color="000001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Description</w:t>
            </w:r>
          </w:p>
        </w:tc>
        <w:tc>
          <w:tcPr>
            <w:tcW w:w="8075" w:type="dxa"/>
            <w:gridSpan w:val="7"/>
            <w:tcBorders>
              <w:top w:val="single" w:color="00000A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  <w:lang w:val="en-US" w:eastAsia="zh-CN"/>
              </w:rPr>
              <w:t>入参：设备id、时间点（精确到分钟）</w:t>
            </w:r>
            <w:r>
              <w:rPr>
                <w:rFonts w:ascii="Tahoma" w:hAnsi="Tahoma" w:eastAsia="微软雅黑" w:cs="Tahoma"/>
                <w:sz w:val="18"/>
                <w:szCs w:val="18"/>
                <w:lang w:eastAsia="zh-CN"/>
              </w:rPr>
              <w:t>、一组待查询的数据点名称</w:t>
            </w:r>
          </w:p>
        </w:tc>
      </w:tr>
      <w:tr>
        <w:trPr>
          <w:trHeight w:val="416" w:hRule="atLeast"/>
        </w:trPr>
        <w:tc>
          <w:tcPr>
            <w:tcW w:w="1414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Request</w:t>
            </w:r>
          </w:p>
        </w:tc>
        <w:tc>
          <w:tcPr>
            <w:tcW w:w="85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url</w:t>
            </w:r>
          </w:p>
        </w:tc>
        <w:tc>
          <w:tcPr>
            <w:tcW w:w="7219" w:type="dxa"/>
            <w:gridSpan w:val="6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/auth/device/device_history_data</w:t>
            </w:r>
          </w:p>
        </w:tc>
      </w:tr>
      <w:tr>
        <w:trPr>
          <w:trHeight w:val="422" w:hRule="atLeast"/>
        </w:trP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params</w:t>
            </w:r>
          </w:p>
        </w:tc>
        <w:tc>
          <w:tcPr>
            <w:tcW w:w="170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deviceId</w:t>
            </w:r>
          </w:p>
        </w:tc>
        <w:tc>
          <w:tcPr>
            <w:tcW w:w="1543" w:type="dxa"/>
            <w:tcBorders>
              <w:top w:val="single" w:color="000001" w:sz="4" w:space="0"/>
              <w:left w:val="single" w:color="00000A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long</w:t>
            </w:r>
          </w:p>
        </w:tc>
        <w:tc>
          <w:tcPr>
            <w:tcW w:w="1000" w:type="dxa"/>
            <w:gridSpan w:val="2"/>
            <w:tcBorders>
              <w:top w:val="single" w:color="000001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必填</w:t>
            </w:r>
          </w:p>
        </w:tc>
        <w:tc>
          <w:tcPr>
            <w:tcW w:w="2969" w:type="dxa"/>
            <w:tcBorders>
              <w:top w:val="single" w:color="000001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设备ID</w:t>
            </w:r>
          </w:p>
        </w:tc>
      </w:tr>
      <w:tr>
        <w:trPr>
          <w:trHeight w:val="422" w:hRule="atLeast"/>
        </w:trP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70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pageNum</w:t>
            </w:r>
          </w:p>
        </w:tc>
        <w:tc>
          <w:tcPr>
            <w:tcW w:w="1543" w:type="dxa"/>
            <w:tcBorders>
              <w:top w:val="single" w:color="000001" w:sz="4" w:space="0"/>
              <w:left w:val="single" w:color="00000A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1000" w:type="dxa"/>
            <w:gridSpan w:val="2"/>
            <w:tcBorders>
              <w:top w:val="single" w:color="000001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必填</w:t>
            </w:r>
          </w:p>
        </w:tc>
        <w:tc>
          <w:tcPr>
            <w:tcW w:w="2969" w:type="dxa"/>
            <w:tcBorders>
              <w:top w:val="single" w:color="000001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当前页码</w:t>
            </w:r>
          </w:p>
        </w:tc>
      </w:tr>
      <w:tr>
        <w:trPr>
          <w:trHeight w:val="334" w:hRule="atLeast"/>
        </w:trP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70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pageSize</w:t>
            </w:r>
          </w:p>
        </w:tc>
        <w:tc>
          <w:tcPr>
            <w:tcW w:w="1543" w:type="dxa"/>
            <w:tcBorders>
              <w:top w:val="single" w:color="000001" w:sz="4" w:space="0"/>
              <w:left w:val="single" w:color="00000A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1000" w:type="dxa"/>
            <w:gridSpan w:val="2"/>
            <w:tcBorders>
              <w:top w:val="single" w:color="000001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必填</w:t>
            </w:r>
          </w:p>
        </w:tc>
        <w:tc>
          <w:tcPr>
            <w:tcW w:w="2969" w:type="dxa"/>
            <w:tcBorders>
              <w:top w:val="single" w:color="000001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每页数据条数</w:t>
            </w:r>
          </w:p>
        </w:tc>
      </w:tr>
      <w:tr>
        <w:trPr>
          <w:trHeight w:val="334" w:hRule="atLeast"/>
        </w:trP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70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time</w:t>
            </w:r>
          </w:p>
        </w:tc>
        <w:tc>
          <w:tcPr>
            <w:tcW w:w="1543" w:type="dxa"/>
            <w:tcBorders>
              <w:top w:val="single" w:color="000001" w:sz="4" w:space="0"/>
              <w:left w:val="single" w:color="00000A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1000" w:type="dxa"/>
            <w:gridSpan w:val="2"/>
            <w:tcBorders>
              <w:top w:val="single" w:color="000001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必填</w:t>
            </w:r>
          </w:p>
        </w:tc>
        <w:tc>
          <w:tcPr>
            <w:tcW w:w="2969" w:type="dxa"/>
            <w:tcBorders>
              <w:top w:val="single" w:color="000001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  <w:lang w:val="en-US" w:eastAsia="zh-CN"/>
              </w:rPr>
              <w:t>时间点（精确到分钟）</w:t>
            </w:r>
          </w:p>
        </w:tc>
      </w:tr>
      <w:tr>
        <w:trPr>
          <w:trHeight w:val="334" w:hRule="atLeast"/>
        </w:trP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70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dataPointNames</w:t>
            </w:r>
          </w:p>
        </w:tc>
        <w:tc>
          <w:tcPr>
            <w:tcW w:w="1543" w:type="dxa"/>
            <w:tcBorders>
              <w:top w:val="single" w:color="000001" w:sz="4" w:space="0"/>
              <w:left w:val="single" w:color="00000A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string[]</w:t>
            </w:r>
          </w:p>
        </w:tc>
        <w:tc>
          <w:tcPr>
            <w:tcW w:w="1000" w:type="dxa"/>
            <w:gridSpan w:val="2"/>
            <w:tcBorders>
              <w:top w:val="single" w:color="000001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必填</w:t>
            </w:r>
          </w:p>
        </w:tc>
        <w:tc>
          <w:tcPr>
            <w:tcW w:w="2969" w:type="dxa"/>
            <w:tcBorders>
              <w:top w:val="single" w:color="000001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keepNext/>
              <w:keepLines w:val="0"/>
              <w:widowControl/>
              <w:jc w:val="left"/>
              <w:rPr>
                <w:rFonts w:ascii="Tahoma" w:hAnsi="Tahoma" w:eastAsia="微软雅黑" w:cs="Tahoma"/>
                <w:sz w:val="18"/>
                <w:szCs w:val="18"/>
                <w:lang w:eastAsia="zh-CN"/>
              </w:rPr>
            </w:pPr>
            <w:r>
              <w:rPr>
                <w:rFonts w:ascii="Tahoma" w:hAnsi="Tahoma" w:eastAsia="微软雅黑" w:cs="Tahoma"/>
                <w:sz w:val="18"/>
                <w:szCs w:val="18"/>
                <w:lang w:eastAsia="zh-CN"/>
              </w:rPr>
              <w:t>一组待查询的数据点名称（传入格式：</w:t>
            </w:r>
            <w:r>
              <w:rPr>
                <w:rFonts w:ascii="Tahoma" w:hAnsi="Tahoma" w:eastAsia="微软雅黑" w:cs="Tahoma"/>
                <w:sz w:val="18"/>
                <w:szCs w:val="18"/>
                <w:lang w:val="en-US" w:eastAsia="zh-CN"/>
              </w:rPr>
              <w:t>["zqssll", "zqwd", "..."]</w:t>
            </w:r>
          </w:p>
          <w:p>
            <w:pPr>
              <w:keepNext/>
              <w:keepLines w:val="0"/>
              <w:widowControl/>
              <w:jc w:val="left"/>
              <w:rPr>
                <w:rFonts w:ascii="Tahoma" w:hAnsi="Tahoma" w:eastAsia="微软雅黑" w:cs="Tahoma"/>
                <w:sz w:val="18"/>
                <w:szCs w:val="18"/>
                <w:lang w:eastAsia="zh-CN"/>
              </w:rPr>
            </w:pPr>
            <w:r>
              <w:rPr>
                <w:rFonts w:ascii="Tahoma" w:hAnsi="Tahoma" w:eastAsia="微软雅黑" w:cs="Tahoma"/>
                <w:sz w:val="18"/>
                <w:szCs w:val="18"/>
                <w:lang w:eastAsia="zh-CN"/>
              </w:rPr>
              <w:t>）</w:t>
            </w:r>
          </w:p>
        </w:tc>
      </w:tr>
      <w:tr>
        <w:tc>
          <w:tcPr>
            <w:tcW w:w="1414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Response</w:t>
            </w:r>
          </w:p>
        </w:tc>
        <w:tc>
          <w:tcPr>
            <w:tcW w:w="85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reslut</w:t>
            </w:r>
          </w:p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JSON</w:t>
            </w:r>
          </w:p>
        </w:tc>
        <w:tc>
          <w:tcPr>
            <w:tcW w:w="7219" w:type="dxa"/>
            <w:gridSpan w:val="6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{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>"msg": "success",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>"code": 0,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>"data": {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>"totalNum": 100,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>"pageNum": 5,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>"pageSize": 10,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>"rows": [{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>"deviceId": 3,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>"time":"</w:t>
            </w:r>
            <w:r>
              <w:rPr>
                <w:rFonts w:ascii="Tahoma" w:hAnsi="Tahoma" w:eastAsia="微软雅黑" w:cs="Tahoma"/>
                <w:sz w:val="18"/>
                <w:szCs w:val="18"/>
                <w:lang w:eastAsia="zh-CN"/>
              </w:rPr>
              <w:t>2018-02-04 12:30:20</w:t>
            </w:r>
            <w:r>
              <w:rPr>
                <w:rFonts w:ascii="Tahoma" w:hAnsi="Tahoma" w:eastAsia="微软雅黑" w:cs="Tahoma"/>
                <w:sz w:val="18"/>
                <w:szCs w:val="18"/>
              </w:rPr>
              <w:t>" ,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>"dataPoint": {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>"zqssll": 11,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>"zqwd": 22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>}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>}]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>}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}</w:t>
            </w:r>
          </w:p>
        </w:tc>
      </w:tr>
      <w:tr>
        <w:trPr>
          <w:trHeight w:val="391" w:hRule="atLeast"/>
        </w:trP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63" w:type="dxa"/>
            <w:tcBorders>
              <w:top w:val="single" w:color="00000A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code</w:t>
            </w:r>
          </w:p>
        </w:tc>
        <w:tc>
          <w:tcPr>
            <w:tcW w:w="1688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int</w:t>
            </w:r>
          </w:p>
        </w:tc>
        <w:tc>
          <w:tcPr>
            <w:tcW w:w="3968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0 success、2 后台服务器异常、10000 missing required input params、</w:t>
            </w:r>
          </w:p>
        </w:tc>
      </w:tr>
      <w:tr>
        <w:trPr>
          <w:trHeight w:val="339" w:hRule="atLeast"/>
        </w:trP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63" w:type="dxa"/>
            <w:tcBorders>
              <w:top w:val="single" w:color="00000A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msg</w:t>
            </w:r>
          </w:p>
        </w:tc>
        <w:tc>
          <w:tcPr>
            <w:tcW w:w="1688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3968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状态信息</w:t>
            </w:r>
          </w:p>
        </w:tc>
      </w:tr>
      <w:tr>
        <w:trPr>
          <w:trHeight w:val="269" w:hRule="atLeast"/>
        </w:trP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63" w:type="dxa"/>
            <w:tcBorders>
              <w:top w:val="single" w:color="00000A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data</w:t>
            </w:r>
          </w:p>
        </w:tc>
        <w:tc>
          <w:tcPr>
            <w:tcW w:w="1688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3968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数据</w:t>
            </w:r>
          </w:p>
        </w:tc>
      </w:tr>
    </w:tbl>
    <w:p>
      <w:pPr>
        <w:pStyle w:val="2"/>
        <w:ind w:left="840" w:firstLine="420"/>
        <w:jc w:val="both"/>
      </w:pPr>
      <w:bookmarkStart w:id="14" w:name="_Toc385518862"/>
    </w:p>
    <w:p>
      <w:pPr>
        <w:pStyle w:val="2"/>
        <w:ind w:left="840" w:firstLine="420"/>
        <w:jc w:val="both"/>
      </w:pPr>
    </w:p>
    <w:p>
      <w:pPr>
        <w:pStyle w:val="2"/>
        <w:ind w:left="840" w:firstLine="420"/>
        <w:jc w:val="both"/>
      </w:pPr>
    </w:p>
    <w:p>
      <w:pPr>
        <w:pStyle w:val="2"/>
        <w:ind w:left="840" w:firstLine="420"/>
        <w:jc w:val="both"/>
      </w:pPr>
    </w:p>
    <w:p>
      <w:pPr>
        <w:pStyle w:val="2"/>
        <w:ind w:left="840" w:firstLine="420"/>
        <w:jc w:val="both"/>
      </w:pPr>
      <w:r>
        <w:t>8、</w:t>
      </w:r>
      <w:bookmarkEnd w:id="14"/>
      <w:r>
        <w:rPr>
          <w:lang w:val="en-US" w:eastAsia="zh-CN"/>
        </w:rPr>
        <w:t>根据设备编号获取监控数据</w:t>
      </w:r>
    </w:p>
    <w:p>
      <w:pPr>
        <w:keepNext/>
        <w:keepLines w:val="0"/>
        <w:widowControl/>
        <w:jc w:val="left"/>
      </w:pPr>
      <w:r>
        <w:rPr>
          <w:lang w:eastAsia="zh-CN"/>
        </w:rPr>
        <w:t>8</w:t>
      </w:r>
      <w:r>
        <w:rPr>
          <w:lang w:val="en-US" w:eastAsia="zh-CN"/>
        </w:rPr>
        <w:t>.1根据设备编号获取监控数据</w:t>
      </w:r>
    </w:p>
    <w:tbl>
      <w:tblPr>
        <w:tblStyle w:val="43"/>
        <w:tblW w:w="9489" w:type="dxa"/>
        <w:tblInd w:w="-206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A" w:sz="4" w:space="0"/>
          <w:insideH w:val="single" w:color="000001" w:sz="4" w:space="0"/>
          <w:insideV w:val="single" w:color="00000A" w:sz="4" w:space="0"/>
        </w:tblBorders>
        <w:tblLayout w:type="fixed"/>
        <w:tblCellMar>
          <w:top w:w="0" w:type="dxa"/>
          <w:left w:w="78" w:type="dxa"/>
          <w:bottom w:w="0" w:type="dxa"/>
          <w:right w:w="108" w:type="dxa"/>
        </w:tblCellMar>
      </w:tblPr>
      <w:tblGrid>
        <w:gridCol w:w="1414"/>
        <w:gridCol w:w="856"/>
        <w:gridCol w:w="1563"/>
        <w:gridCol w:w="144"/>
        <w:gridCol w:w="1543"/>
        <w:gridCol w:w="1"/>
        <w:gridCol w:w="999"/>
        <w:gridCol w:w="2969"/>
      </w:tblGrid>
      <w:tr>
        <w:tc>
          <w:tcPr>
            <w:tcW w:w="141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Name</w:t>
            </w:r>
          </w:p>
        </w:tc>
        <w:tc>
          <w:tcPr>
            <w:tcW w:w="8075" w:type="dxa"/>
            <w:gridSpan w:val="7"/>
            <w:tcBorders>
              <w:top w:val="single" w:color="000001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  <w:lang w:val="en-US" w:eastAsia="zh-CN"/>
              </w:rPr>
              <w:t>根据设备编号获取监控数据</w:t>
            </w:r>
          </w:p>
        </w:tc>
      </w:tr>
      <w:tr>
        <w:trPr>
          <w:trHeight w:val="345" w:hRule="atLeast"/>
        </w:trPr>
        <w:tc>
          <w:tcPr>
            <w:tcW w:w="1414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Access</w:t>
            </w:r>
          </w:p>
        </w:tc>
        <w:tc>
          <w:tcPr>
            <w:tcW w:w="8075" w:type="dxa"/>
            <w:gridSpan w:val="7"/>
            <w:tcBorders>
              <w:top w:val="single" w:color="000001" w:sz="4" w:space="0"/>
              <w:left w:val="single" w:color="00000A" w:sz="4" w:space="0"/>
              <w:bottom w:val="single" w:color="00000A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color w:val="FF0000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color w:val="FF0000"/>
                <w:sz w:val="18"/>
                <w:szCs w:val="18"/>
              </w:rPr>
              <w:t>需鉴权</w:t>
            </w:r>
          </w:p>
        </w:tc>
      </w:tr>
      <w:tr>
        <w:trPr>
          <w:trHeight w:val="180" w:hRule="atLeast"/>
        </w:trPr>
        <w:tc>
          <w:tcPr>
            <w:tcW w:w="1414" w:type="dxa"/>
            <w:tcBorders>
              <w:top w:val="single" w:color="00000A" w:sz="4" w:space="0"/>
              <w:left w:val="single" w:color="000001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Method</w:t>
            </w:r>
          </w:p>
        </w:tc>
        <w:tc>
          <w:tcPr>
            <w:tcW w:w="8075" w:type="dxa"/>
            <w:gridSpan w:val="7"/>
            <w:tcBorders>
              <w:top w:val="single" w:color="00000A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GET</w:t>
            </w:r>
          </w:p>
        </w:tc>
      </w:tr>
      <w:tr>
        <w:trPr>
          <w:trHeight w:val="180" w:hRule="atLeast"/>
        </w:trPr>
        <w:tc>
          <w:tcPr>
            <w:tcW w:w="1414" w:type="dxa"/>
            <w:tcBorders>
              <w:top w:val="single" w:color="00000A" w:sz="4" w:space="0"/>
              <w:left w:val="single" w:color="000001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Description</w:t>
            </w:r>
          </w:p>
        </w:tc>
        <w:tc>
          <w:tcPr>
            <w:tcW w:w="8075" w:type="dxa"/>
            <w:gridSpan w:val="7"/>
            <w:tcBorders>
              <w:top w:val="single" w:color="00000A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ascii="Tahoma" w:hAnsi="Tahoma" w:eastAsia="微软雅黑" w:cs="Tahoma"/>
                <w:sz w:val="18"/>
                <w:szCs w:val="18"/>
                <w:lang w:eastAsia="zh-CN"/>
              </w:rPr>
              <w:t>入参</w:t>
            </w:r>
            <w:r>
              <w:rPr>
                <w:rFonts w:ascii="Tahoma" w:hAnsi="Tahoma" w:eastAsia="微软雅黑" w:cs="Tahoma"/>
                <w:sz w:val="18"/>
                <w:szCs w:val="18"/>
                <w:lang w:val="en-US" w:eastAsia="zh-CN"/>
              </w:rPr>
              <w:t>：{</w:t>
            </w:r>
          </w:p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ascii="Tahoma" w:hAnsi="Tahoma" w:eastAsia="微软雅黑" w:cs="Tahoma"/>
                <w:sz w:val="18"/>
                <w:szCs w:val="18"/>
                <w:lang w:val="en-US" w:eastAsia="zh-CN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  <w:lang w:val="en-US" w:eastAsia="zh-CN"/>
              </w:rPr>
              <w:t>"统计开始时间戳": "</w:t>
            </w:r>
            <w:r>
              <w:rPr>
                <w:rFonts w:ascii="Tahoma" w:hAnsi="Tahoma" w:eastAsia="微软雅黑" w:cs="Tahoma"/>
                <w:sz w:val="18"/>
                <w:szCs w:val="18"/>
                <w:lang w:eastAsia="zh-CN"/>
              </w:rPr>
              <w:t>2018-02-04 12:30:20</w:t>
            </w:r>
            <w:r>
              <w:rPr>
                <w:rFonts w:ascii="Tahoma" w:hAnsi="Tahoma" w:eastAsia="微软雅黑" w:cs="Tahoma"/>
                <w:sz w:val="18"/>
                <w:szCs w:val="18"/>
                <w:lang w:val="en-US" w:eastAsia="zh-CN"/>
              </w:rPr>
              <w:t>",</w:t>
            </w:r>
          </w:p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ascii="Tahoma" w:hAnsi="Tahoma" w:eastAsia="微软雅黑" w:cs="Tahoma"/>
                <w:sz w:val="18"/>
                <w:szCs w:val="18"/>
                <w:lang w:val="en-US" w:eastAsia="zh-CN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  <w:lang w:val="en-US" w:eastAsia="zh-CN"/>
              </w:rPr>
              <w:t>"统计截至时间戳": "</w:t>
            </w:r>
            <w:r>
              <w:rPr>
                <w:rFonts w:ascii="Tahoma" w:hAnsi="Tahoma" w:eastAsia="微软雅黑" w:cs="Tahoma"/>
                <w:sz w:val="18"/>
                <w:szCs w:val="18"/>
                <w:lang w:eastAsia="zh-CN"/>
              </w:rPr>
              <w:t>2018-02-05 13:40:40</w:t>
            </w:r>
            <w:r>
              <w:rPr>
                <w:rFonts w:ascii="Tahoma" w:hAnsi="Tahoma" w:eastAsia="微软雅黑" w:cs="Tahoma"/>
                <w:sz w:val="18"/>
                <w:szCs w:val="18"/>
                <w:lang w:val="en-US" w:eastAsia="zh-CN"/>
              </w:rPr>
              <w:t>",</w:t>
            </w:r>
          </w:p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ascii="Tahoma" w:hAnsi="Tahoma" w:eastAsia="微软雅黑" w:cs="Tahoma"/>
                <w:sz w:val="18"/>
                <w:szCs w:val="18"/>
                <w:lang w:val="en-US" w:eastAsia="zh-CN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  <w:lang w:val="en-US" w:eastAsia="zh-CN"/>
              </w:rPr>
              <w:t>"设备编码": "deviceId1",</w:t>
            </w:r>
          </w:p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ascii="Tahoma" w:hAnsi="Tahoma" w:eastAsia="微软雅黑" w:cs="Tahoma"/>
                <w:sz w:val="18"/>
                <w:szCs w:val="18"/>
                <w:lang w:val="en-US" w:eastAsia="zh-CN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  <w:lang w:val="en-US" w:eastAsia="zh-CN"/>
              </w:rPr>
              <w:t>"需要查询的数据项名称列表": ["zqssll", "zqwd", "..."],</w:t>
            </w:r>
          </w:p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  <w:lang w:val="en-US" w:eastAsia="zh-CN"/>
              </w:rPr>
            </w:pPr>
            <w:r>
              <w:rPr>
                <w:rFonts w:ascii="Tahoma" w:hAnsi="Tahoma" w:eastAsia="微软雅黑" w:cs="Tahoma"/>
                <w:sz w:val="18"/>
                <w:szCs w:val="18"/>
                <w:lang w:val="en-US" w:eastAsia="zh-CN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  <w:lang w:val="en-US" w:eastAsia="zh-CN"/>
              </w:rPr>
              <w:t>"时间</w:t>
            </w:r>
            <w:r>
              <w:rPr>
                <w:rFonts w:ascii="Tahoma" w:hAnsi="Tahoma" w:eastAsia="微软雅黑" w:cs="Tahoma"/>
                <w:sz w:val="18"/>
                <w:szCs w:val="18"/>
                <w:lang w:eastAsia="zh-CN"/>
              </w:rPr>
              <w:t>长度，表示该时间长度内某设备只会返回一条有效数据（单位为秒）</w:t>
            </w:r>
            <w:r>
              <w:rPr>
                <w:rFonts w:ascii="Tahoma" w:hAnsi="Tahoma" w:eastAsia="微软雅黑" w:cs="Tahoma"/>
                <w:sz w:val="18"/>
                <w:szCs w:val="18"/>
                <w:lang w:val="en-US" w:eastAsia="zh-CN"/>
              </w:rPr>
              <w:t>": 60</w:t>
            </w:r>
          </w:p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  <w:lang w:val="en-US" w:eastAsia="zh-CN"/>
              </w:rPr>
              <w:t>}</w:t>
            </w:r>
          </w:p>
        </w:tc>
      </w:tr>
      <w:tr>
        <w:trPr>
          <w:trHeight w:val="416" w:hRule="atLeast"/>
        </w:trPr>
        <w:tc>
          <w:tcPr>
            <w:tcW w:w="1414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Request</w:t>
            </w:r>
          </w:p>
        </w:tc>
        <w:tc>
          <w:tcPr>
            <w:tcW w:w="85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url</w:t>
            </w:r>
          </w:p>
        </w:tc>
        <w:tc>
          <w:tcPr>
            <w:tcW w:w="7219" w:type="dxa"/>
            <w:gridSpan w:val="6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/auth/device/device_data</w:t>
            </w:r>
          </w:p>
        </w:tc>
      </w:tr>
      <w:tr>
        <w:trPr>
          <w:trHeight w:val="422" w:hRule="atLeast"/>
        </w:trP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params</w:t>
            </w:r>
          </w:p>
        </w:tc>
        <w:tc>
          <w:tcPr>
            <w:tcW w:w="170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deviceId</w:t>
            </w:r>
          </w:p>
        </w:tc>
        <w:tc>
          <w:tcPr>
            <w:tcW w:w="1543" w:type="dxa"/>
            <w:tcBorders>
              <w:top w:val="single" w:color="000001" w:sz="4" w:space="0"/>
              <w:left w:val="single" w:color="00000A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long</w:t>
            </w:r>
          </w:p>
        </w:tc>
        <w:tc>
          <w:tcPr>
            <w:tcW w:w="1000" w:type="dxa"/>
            <w:gridSpan w:val="2"/>
            <w:tcBorders>
              <w:top w:val="single" w:color="000001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必填</w:t>
            </w:r>
          </w:p>
        </w:tc>
        <w:tc>
          <w:tcPr>
            <w:tcW w:w="2969" w:type="dxa"/>
            <w:tcBorders>
              <w:top w:val="single" w:color="000001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设备ID</w:t>
            </w:r>
          </w:p>
        </w:tc>
      </w:tr>
      <w:tr>
        <w:trPr>
          <w:trHeight w:val="334" w:hRule="atLeast"/>
        </w:trP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70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startTime</w:t>
            </w:r>
          </w:p>
        </w:tc>
        <w:tc>
          <w:tcPr>
            <w:tcW w:w="1543" w:type="dxa"/>
            <w:tcBorders>
              <w:top w:val="single" w:color="000001" w:sz="4" w:space="0"/>
              <w:left w:val="single" w:color="00000A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1000" w:type="dxa"/>
            <w:gridSpan w:val="2"/>
            <w:tcBorders>
              <w:top w:val="single" w:color="000001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必填</w:t>
            </w:r>
          </w:p>
        </w:tc>
        <w:tc>
          <w:tcPr>
            <w:tcW w:w="2969" w:type="dxa"/>
            <w:tcBorders>
              <w:top w:val="single" w:color="000001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起始时间</w:t>
            </w:r>
          </w:p>
        </w:tc>
      </w:tr>
      <w:tr>
        <w:trPr>
          <w:trHeight w:val="334" w:hRule="atLeast"/>
        </w:trP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70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endTime</w:t>
            </w:r>
          </w:p>
        </w:tc>
        <w:tc>
          <w:tcPr>
            <w:tcW w:w="1543" w:type="dxa"/>
            <w:tcBorders>
              <w:top w:val="single" w:color="000001" w:sz="4" w:space="0"/>
              <w:left w:val="single" w:color="00000A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1000" w:type="dxa"/>
            <w:gridSpan w:val="2"/>
            <w:tcBorders>
              <w:top w:val="single" w:color="000001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必填</w:t>
            </w:r>
          </w:p>
        </w:tc>
        <w:tc>
          <w:tcPr>
            <w:tcW w:w="2969" w:type="dxa"/>
            <w:tcBorders>
              <w:top w:val="single" w:color="000001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结束时间</w:t>
            </w:r>
          </w:p>
        </w:tc>
      </w:tr>
      <w:tr>
        <w:trPr>
          <w:trHeight w:val="334" w:hRule="atLeast"/>
        </w:trP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70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dataPointNames</w:t>
            </w:r>
          </w:p>
        </w:tc>
        <w:tc>
          <w:tcPr>
            <w:tcW w:w="1543" w:type="dxa"/>
            <w:tcBorders>
              <w:top w:val="single" w:color="000001" w:sz="4" w:space="0"/>
              <w:left w:val="single" w:color="00000A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string[]</w:t>
            </w:r>
          </w:p>
        </w:tc>
        <w:tc>
          <w:tcPr>
            <w:tcW w:w="1000" w:type="dxa"/>
            <w:gridSpan w:val="2"/>
            <w:tcBorders>
              <w:top w:val="single" w:color="000001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必填</w:t>
            </w:r>
          </w:p>
        </w:tc>
        <w:tc>
          <w:tcPr>
            <w:tcW w:w="2969" w:type="dxa"/>
            <w:tcBorders>
              <w:top w:val="single" w:color="000001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keepNext/>
              <w:keepLines w:val="0"/>
              <w:widowControl/>
              <w:jc w:val="left"/>
              <w:rPr>
                <w:rFonts w:ascii="Tahoma" w:hAnsi="Tahoma" w:eastAsia="微软雅黑" w:cs="Tahoma"/>
                <w:sz w:val="18"/>
                <w:szCs w:val="18"/>
                <w:lang w:eastAsia="zh-CN"/>
              </w:rPr>
            </w:pPr>
            <w:r>
              <w:rPr>
                <w:rFonts w:ascii="Tahoma" w:hAnsi="Tahoma" w:eastAsia="微软雅黑" w:cs="Tahoma"/>
                <w:sz w:val="18"/>
                <w:szCs w:val="18"/>
                <w:lang w:eastAsia="zh-CN"/>
              </w:rPr>
              <w:t>一组待查询的数据点名称（传入格式：</w:t>
            </w:r>
            <w:r>
              <w:rPr>
                <w:rFonts w:ascii="Tahoma" w:hAnsi="Tahoma" w:eastAsia="微软雅黑" w:cs="Tahoma"/>
                <w:sz w:val="18"/>
                <w:szCs w:val="18"/>
                <w:lang w:val="en-US" w:eastAsia="zh-CN"/>
              </w:rPr>
              <w:t>["zqssll", "zqwd", "..."]</w:t>
            </w:r>
          </w:p>
          <w:p>
            <w:pPr>
              <w:keepNext/>
              <w:keepLines w:val="0"/>
              <w:widowControl/>
              <w:jc w:val="lef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  <w:lang w:eastAsia="zh-CN"/>
              </w:rPr>
              <w:t>）</w:t>
            </w:r>
          </w:p>
        </w:tc>
      </w:tr>
      <w:tr>
        <w:trPr>
          <w:trHeight w:val="334" w:hRule="atLeast"/>
        </w:trP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707" w:type="dxa"/>
            <w:gridSpan w:val="2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period</w:t>
            </w:r>
          </w:p>
        </w:tc>
        <w:tc>
          <w:tcPr>
            <w:tcW w:w="1543" w:type="dxa"/>
            <w:tcBorders>
              <w:top w:val="single" w:color="000001" w:sz="4" w:space="0"/>
              <w:left w:val="single" w:color="00000A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long</w:t>
            </w:r>
          </w:p>
        </w:tc>
        <w:tc>
          <w:tcPr>
            <w:tcW w:w="1000" w:type="dxa"/>
            <w:gridSpan w:val="2"/>
            <w:tcBorders>
              <w:top w:val="single" w:color="000001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非必填</w:t>
            </w:r>
          </w:p>
        </w:tc>
        <w:tc>
          <w:tcPr>
            <w:tcW w:w="2969" w:type="dxa"/>
            <w:tcBorders>
              <w:top w:val="single" w:color="000001" w:sz="4" w:space="0"/>
              <w:left w:val="single" w:color="00000A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keepNext/>
              <w:keepLines w:val="0"/>
              <w:widowControl/>
              <w:jc w:val="left"/>
              <w:rPr>
                <w:rFonts w:ascii="Tahoma" w:hAnsi="Tahoma" w:eastAsia="微软雅黑" w:cs="Tahoma"/>
                <w:sz w:val="18"/>
                <w:szCs w:val="18"/>
                <w:lang w:eastAsia="zh-CN"/>
              </w:rPr>
            </w:pPr>
            <w:r>
              <w:rPr>
                <w:rFonts w:ascii="Tahoma" w:hAnsi="Tahoma" w:eastAsia="微软雅黑" w:cs="Tahoma"/>
                <w:sz w:val="18"/>
                <w:szCs w:val="18"/>
                <w:lang w:eastAsia="zh-CN"/>
              </w:rPr>
              <w:t>时间长度（单位为秒，表示该时间长度内某设备只会返回一条有效数据；如果不填，默认返回所有数据）</w:t>
            </w:r>
          </w:p>
        </w:tc>
      </w:tr>
      <w:tr>
        <w:tc>
          <w:tcPr>
            <w:tcW w:w="1414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Response</w:t>
            </w:r>
          </w:p>
        </w:tc>
        <w:tc>
          <w:tcPr>
            <w:tcW w:w="85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reslut</w:t>
            </w:r>
          </w:p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JSON</w:t>
            </w:r>
          </w:p>
        </w:tc>
        <w:tc>
          <w:tcPr>
            <w:tcW w:w="7219" w:type="dxa"/>
            <w:gridSpan w:val="6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{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>"msg": "success",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>"code": 0,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>"data": {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>"deviceId": 3,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>"pointsData": [{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>"name": "zqssll",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>"data": [{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>"timestamp": "2018-02-04 12:30:20",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>"pointData": 3.4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>},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>{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>"timestamp": "2018-02-04 12:31:30",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>"pointData": 7.8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>},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>{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>"timestamp": "2018-02-05 13:30:20",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>"pointData": 4.7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>}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>]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>}, {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>"name": "zqwd",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>"data": [{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>"timestamp": "2018-02-04 12:30:20",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>"pointData": 6.4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>},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>{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>"timestamp": "2018-02-04 12:31:30",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>"pointData": 7.9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>},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>{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>"timestamp": "2018-02-05 13:30:20",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>"pointData": 6.7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>}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>]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>}]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ab/>
            </w:r>
            <w:r>
              <w:rPr>
                <w:rFonts w:ascii="Tahoma" w:hAnsi="Tahoma" w:eastAsia="微软雅黑" w:cs="Tahoma"/>
                <w:sz w:val="18"/>
                <w:szCs w:val="18"/>
              </w:rPr>
              <w:t>}</w:t>
            </w:r>
          </w:p>
          <w:p>
            <w:pPr>
              <w:ind w:firstLine="270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}</w:t>
            </w:r>
          </w:p>
        </w:tc>
      </w:tr>
      <w:tr>
        <w:trPr>
          <w:trHeight w:val="391" w:hRule="atLeast"/>
        </w:trP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63" w:type="dxa"/>
            <w:tcBorders>
              <w:top w:val="single" w:color="00000A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code</w:t>
            </w:r>
          </w:p>
        </w:tc>
        <w:tc>
          <w:tcPr>
            <w:tcW w:w="1688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int</w:t>
            </w:r>
          </w:p>
        </w:tc>
        <w:tc>
          <w:tcPr>
            <w:tcW w:w="3968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0 success、2 后台服务器异常、10000 missing required input params、</w:t>
            </w:r>
          </w:p>
        </w:tc>
      </w:tr>
      <w:tr>
        <w:trPr>
          <w:trHeight w:val="339" w:hRule="atLeast"/>
        </w:trP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63" w:type="dxa"/>
            <w:tcBorders>
              <w:top w:val="single" w:color="00000A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msg</w:t>
            </w:r>
          </w:p>
        </w:tc>
        <w:tc>
          <w:tcPr>
            <w:tcW w:w="1688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3968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状态信息</w:t>
            </w:r>
          </w:p>
        </w:tc>
      </w:tr>
      <w:tr>
        <w:trPr>
          <w:trHeight w:val="269" w:hRule="atLeast"/>
        </w:trPr>
        <w:tc>
          <w:tcPr>
            <w:tcW w:w="1414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856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  <w:vAlign w:val="center"/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</w:p>
        </w:tc>
        <w:tc>
          <w:tcPr>
            <w:tcW w:w="1563" w:type="dxa"/>
            <w:tcBorders>
              <w:top w:val="single" w:color="00000A" w:sz="4" w:space="0"/>
              <w:left w:val="single" w:color="000001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data</w:t>
            </w:r>
          </w:p>
        </w:tc>
        <w:tc>
          <w:tcPr>
            <w:tcW w:w="1688" w:type="dxa"/>
            <w:gridSpan w:val="3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string</w:t>
            </w:r>
          </w:p>
        </w:tc>
        <w:tc>
          <w:tcPr>
            <w:tcW w:w="3968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78" w:type="dxa"/>
            </w:tcMar>
          </w:tcPr>
          <w:p>
            <w:pPr>
              <w:spacing w:line="240" w:lineRule="atLeast"/>
              <w:rPr>
                <w:rFonts w:ascii="Tahoma" w:hAnsi="Tahoma" w:eastAsia="微软雅黑" w:cs="Tahoma"/>
                <w:sz w:val="18"/>
                <w:szCs w:val="18"/>
              </w:rPr>
            </w:pPr>
            <w:r>
              <w:rPr>
                <w:rFonts w:ascii="Tahoma" w:hAnsi="Tahoma" w:eastAsia="微软雅黑" w:cs="Tahoma"/>
                <w:sz w:val="18"/>
                <w:szCs w:val="18"/>
              </w:rPr>
              <w:t>数据</w:t>
            </w:r>
          </w:p>
        </w:tc>
      </w:tr>
    </w:tbl>
    <w:p>
      <w:pPr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formProt w:val="0"/>
      <w:docGrid w:type="lines"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Symbol">
    <w:altName w:val="Latin Modern Mono Prop"/>
    <w:panose1 w:val="00000000000000000000"/>
    <w:charset w:val="02"/>
    <w:family w:val="roman"/>
    <w:pitch w:val="default"/>
    <w:sig w:usb0="00000000" w:usb1="00000000" w:usb2="00000000" w:usb3="00000000" w:csb0="00000000" w:csb1="00000000"/>
  </w:font>
  <w:font w:name="Liberation Serif">
    <w:panose1 w:val="02020603050405020304"/>
    <w:charset w:val="01"/>
    <w:family w:val="roman"/>
    <w:pitch w:val="default"/>
    <w:sig w:usb0="A00002AF" w:usb1="500078FB" w:usb2="00000000" w:usb3="00000000" w:csb0="6000009F" w:csb1="DFD70000"/>
  </w:font>
  <w:font w:name="Courier">
    <w:altName w:val="Courier New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Heiti SC Light">
    <w:altName w:val="Latin Modern Mono Prop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roman"/>
    <w:pitch w:val="default"/>
    <w:sig w:usb0="A00002AF" w:usb1="500078FB" w:usb2="00000000" w:usb3="00000000" w:csb0="6000009F" w:csb1="DFD70000"/>
  </w:font>
  <w:font w:name="Times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MS Mincho">
    <w:altName w:val="Latin Modern Mono Prop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微软雅黑">
    <w:altName w:val="文泉驿微米黑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Tahoma">
    <w:altName w:val="Latin Modern Mono Prop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Latin Modern Mono Prop">
    <w:panose1 w:val="00000500000000000000"/>
    <w:charset w:val="00"/>
    <w:family w:val="auto"/>
    <w:pitch w:val="default"/>
    <w:sig w:usb0="20000007" w:usb1="00000000" w:usb2="00000000" w:usb3="00000000" w:csb0="20000193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Monospace">
    <w:altName w:val="文泉驿微米黑"/>
    <w:panose1 w:val="00000000000000000000"/>
    <w:charset w:val="00"/>
    <w:family w:val="auto"/>
    <w:pitch w:val="default"/>
    <w:sig w:usb0="00000000" w:usb1="00000000" w:usb2="00000000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</w:pPr>
    <w:r>
      <mc:AlternateContent>
        <mc:Choice Requires="wps">
          <w:drawing>
            <wp:anchor distT="0" distB="0" distL="0" distR="0" simplePos="0" relativeHeight="1024" behindDoc="1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716280" cy="338455"/>
              <wp:effectExtent l="0" t="0" r="0" b="0"/>
              <wp:wrapSquare wrapText="largest"/>
              <wp:docPr id="1" name="框架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5680" cy="337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rgbClr val="FFFFFF"/>
                      </a:lnRef>
                      <a:fillRef idx="0">
                        <a:srgbClr val="FFFFFF"/>
                      </a:fillRef>
                      <a:effectRef idx="0">
                        <a:srgbClr val="FFFFFF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21"/>
                          </w:pPr>
                          <w:r>
                            <w:rPr>
                              <w:rStyle w:val="39"/>
                              <w:color w:val="00000A"/>
                            </w:rPr>
                            <w:t>第</w:t>
                          </w:r>
                          <w:r>
                            <w:rPr>
                              <w:rStyle w:val="39"/>
                              <w:color w:val="00000A"/>
                            </w:rPr>
                            <w:fldChar w:fldCharType="begin"/>
                          </w:r>
                          <w:r>
                            <w:instrText xml:space="preserve">PAGE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rStyle w:val="39"/>
                              <w:color w:val="00000A"/>
                            </w:rPr>
                            <w:t>页 共</w:t>
                          </w:r>
                          <w:r>
                            <w:rPr>
                              <w:rStyle w:val="39"/>
                              <w:color w:val="00000A"/>
                            </w:rPr>
                            <w:fldChar w:fldCharType="begin"/>
                          </w:r>
                          <w:r>
                            <w:instrText xml:space="preserve">NUMPAGES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  <w:r>
                            <w:rPr>
                              <w:rStyle w:val="39"/>
                              <w:color w:val="00000A"/>
                            </w:rPr>
                            <w:t>页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框架1" o:spid="_x0000_s1026" o:spt="1" style="position:absolute;left:0pt;margin-top:0.05pt;height:26.65pt;width:56.4pt;mso-position-horizontal:center;mso-position-horizontal-relative:margin;mso-wrap-distance-bottom:0pt;mso-wrap-distance-left:0pt;mso-wrap-distance-right:0pt;mso-wrap-distance-top:0pt;z-index:-503315456;mso-width-relative:page;mso-height-relative:page;" filled="f" stroked="f" coordsize="21600,21600" o:gfxdata="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1"/>
                    </w:pPr>
                    <w:r>
                      <w:rPr>
                        <w:rStyle w:val="39"/>
                        <w:color w:val="00000A"/>
                      </w:rPr>
                      <w:t>第</w:t>
                    </w:r>
                    <w:r>
                      <w:rPr>
                        <w:rStyle w:val="39"/>
                        <w:color w:val="00000A"/>
                      </w:rPr>
                      <w:fldChar w:fldCharType="begin"/>
                    </w:r>
                    <w:r>
                      <w:instrText xml:space="preserve">PAGE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rStyle w:val="39"/>
                        <w:color w:val="00000A"/>
                      </w:rPr>
                      <w:t>页 共</w:t>
                    </w:r>
                    <w:r>
                      <w:rPr>
                        <w:rStyle w:val="39"/>
                        <w:color w:val="00000A"/>
                      </w:rPr>
                      <w:fldChar w:fldCharType="begin"/>
                    </w:r>
                    <w:r>
                      <w:instrText xml:space="preserve">NUMPAGES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  <w:r>
                      <w:rPr>
                        <w:rStyle w:val="39"/>
                        <w:color w:val="00000A"/>
                      </w:rPr>
                      <w:t>页</w:t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</w:pPr>
    <w:r>
      <w:t>quarkdata Copyright@2017 Confidential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 w:val="1"/>
  <w:documentProtection w:enforcement="0"/>
  <w:defaultTabStop w:val="720"/>
  <w:compat>
    <w:useFELayout/>
    <w:compatSetting w:name="compatibilityMode" w:uri="http://schemas.microsoft.com/office/word" w:val="12"/>
  </w:compat>
  <w:rsids>
    <w:rsidRoot w:val="00000000"/>
    <w:rsid w:val="0BFA9489"/>
    <w:rsid w:val="1F9B24CD"/>
    <w:rsid w:val="23EBC434"/>
    <w:rsid w:val="37EFAE08"/>
    <w:rsid w:val="3EF7D6FC"/>
    <w:rsid w:val="4FD26F81"/>
    <w:rsid w:val="587DB4FB"/>
    <w:rsid w:val="5BCFCDCC"/>
    <w:rsid w:val="5EFEEEC3"/>
    <w:rsid w:val="6BFFE465"/>
    <w:rsid w:val="73AFDCC0"/>
    <w:rsid w:val="7BBFA118"/>
    <w:rsid w:val="7DED7E4F"/>
    <w:rsid w:val="7FE5CFD1"/>
    <w:rsid w:val="AAB676AF"/>
    <w:rsid w:val="BFEB6745"/>
    <w:rsid w:val="C6FF3BD5"/>
    <w:rsid w:val="DEBFDFB7"/>
    <w:rsid w:val="DFED7764"/>
    <w:rsid w:val="E4F4C2E8"/>
    <w:rsid w:val="E53FC27E"/>
    <w:rsid w:val="E7F362B3"/>
    <w:rsid w:val="EDC9C35B"/>
    <w:rsid w:val="EDF79F84"/>
    <w:rsid w:val="EEF7304A"/>
    <w:rsid w:val="EFF22A4F"/>
    <w:rsid w:val="EFF8A92A"/>
    <w:rsid w:val="F27F0471"/>
    <w:rsid w:val="F38F0E74"/>
    <w:rsid w:val="FBF5FC7F"/>
    <w:rsid w:val="FD3778A8"/>
    <w:rsid w:val="FEAE5D1E"/>
    <w:rsid w:val="FF33173C"/>
    <w:rsid w:val="FFD760F5"/>
  </w:rsids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qFormat="1" w:uiPriority="99" w:semiHidden="0" w:name="index 1"/>
    <w:lsdException w:qFormat="1" w:uiPriority="99" w:semiHidden="0" w:name="index 2"/>
    <w:lsdException w:qFormat="1" w:uiPriority="99" w:semiHidden="0" w:name="index 3"/>
    <w:lsdException w:qFormat="1" w:uiPriority="99" w:semiHidden="0" w:name="index 4"/>
    <w:lsdException w:qFormat="1" w:uiPriority="99" w:semiHidden="0" w:name="index 5"/>
    <w:lsdException w:qFormat="1" w:uiPriority="99" w:semiHidden="0" w:name="index 6"/>
    <w:lsdException w:qFormat="1" w:uiPriority="99" w:semiHidden="0" w:name="index 7"/>
    <w:lsdException w:qFormat="1" w:uiPriority="99" w:semiHidden="0" w:name="index 8"/>
    <w:lsdException w:qFormat="1" w:uiPriority="99" w:semiHidden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qFormat="1" w:uiPriority="99" w:semiHidden="0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qFormat="1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both"/>
    </w:pPr>
    <w:rPr>
      <w:rFonts w:asciiTheme="minorHAnsi" w:hAnsiTheme="minorHAnsi" w:eastAsiaTheme="minorEastAsia" w:cstheme="minorBidi"/>
      <w:color w:val="00000A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120" w:after="120"/>
      <w:jc w:val="center"/>
      <w:outlineLvl w:val="0"/>
    </w:pPr>
    <w:rPr>
      <w:rFonts w:eastAsia="微软雅黑"/>
      <w:bCs/>
      <w:sz w:val="32"/>
      <w:szCs w:val="44"/>
    </w:rPr>
  </w:style>
  <w:style w:type="paragraph" w:styleId="3">
    <w:name w:val="heading 2"/>
    <w:basedOn w:val="1"/>
    <w:next w:val="1"/>
    <w:link w:val="47"/>
    <w:unhideWhenUsed/>
    <w:qFormat/>
    <w:uiPriority w:val="9"/>
    <w:pPr>
      <w:ind w:left="240" w:right="240" w:firstLine="0"/>
      <w:jc w:val="left"/>
      <w:outlineLvl w:val="1"/>
    </w:pPr>
    <w:rPr>
      <w:rFonts w:eastAsia="微软雅黑" w:asciiTheme="majorHAnsi" w:hAnsiTheme="majorHAnsi" w:cstheme="majorBidi"/>
      <w:bCs/>
      <w:szCs w:val="32"/>
    </w:rPr>
  </w:style>
  <w:style w:type="paragraph" w:styleId="4">
    <w:name w:val="heading 3"/>
    <w:basedOn w:val="1"/>
    <w:next w:val="1"/>
    <w:link w:val="48"/>
    <w:unhideWhenUsed/>
    <w:qFormat/>
    <w:uiPriority w:val="9"/>
    <w:pPr>
      <w:spacing w:before="20" w:after="20"/>
      <w:ind w:left="240" w:right="240" w:firstLine="0"/>
      <w:jc w:val="left"/>
      <w:outlineLvl w:val="2"/>
    </w:pPr>
    <w:rPr>
      <w:bCs/>
      <w:sz w:val="20"/>
      <w:szCs w:val="32"/>
    </w:rPr>
  </w:style>
  <w:style w:type="paragraph" w:styleId="5">
    <w:name w:val="heading 4"/>
    <w:basedOn w:val="1"/>
    <w:next w:val="1"/>
    <w:link w:val="49"/>
    <w:unhideWhenUsed/>
    <w:qFormat/>
    <w:uiPriority w:val="9"/>
    <w:pPr>
      <w:keepNext/>
      <w:keepLines/>
      <w:spacing w:before="280" w:after="290" w:line="374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37">
    <w:name w:val="Default Paragraph Font"/>
    <w:unhideWhenUsed/>
    <w:qFormat/>
    <w:uiPriority w:val="1"/>
  </w:style>
  <w:style w:type="table" w:default="1" w:styleId="4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subject"/>
    <w:next w:val="7"/>
    <w:unhideWhenUsed/>
    <w:qFormat/>
    <w:uiPriority w:val="99"/>
    <w:pPr>
      <w:widowControl w:val="0"/>
      <w:bidi w:val="0"/>
      <w:jc w:val="left"/>
    </w:pPr>
    <w:rPr>
      <w:rFonts w:ascii="Times New Roman" w:hAnsi="Times New Roman" w:eastAsia="宋体" w:cs="Times New Roman"/>
      <w:b/>
      <w:bCs/>
      <w:color w:val="00000A"/>
      <w:sz w:val="24"/>
      <w:szCs w:val="20"/>
      <w:lang w:val="en-US" w:eastAsia="zh-CN" w:bidi="hi-IN"/>
    </w:rPr>
  </w:style>
  <w:style w:type="paragraph" w:styleId="7">
    <w:name w:val="annotation text"/>
    <w:basedOn w:val="1"/>
    <w:unhideWhenUsed/>
    <w:qFormat/>
    <w:uiPriority w:val="99"/>
    <w:pPr>
      <w:jc w:val="left"/>
    </w:pPr>
  </w:style>
  <w:style w:type="paragraph" w:styleId="8">
    <w:name w:val="toc 7"/>
    <w:basedOn w:val="1"/>
    <w:next w:val="1"/>
    <w:unhideWhenUsed/>
    <w:uiPriority w:val="39"/>
    <w:pPr>
      <w:ind w:left="2520" w:firstLine="0"/>
    </w:pPr>
  </w:style>
  <w:style w:type="paragraph" w:styleId="9">
    <w:name w:val="index 8"/>
    <w:basedOn w:val="1"/>
    <w:next w:val="1"/>
    <w:unhideWhenUsed/>
    <w:qFormat/>
    <w:uiPriority w:val="99"/>
    <w:pPr>
      <w:ind w:left="1400" w:firstLine="0"/>
    </w:pPr>
  </w:style>
  <w:style w:type="paragraph" w:styleId="10">
    <w:name w:val="caption"/>
    <w:basedOn w:val="1"/>
    <w:next w:val="1"/>
    <w:qFormat/>
    <w:uiPriority w:val="0"/>
    <w:pPr>
      <w:suppressLineNumbers/>
      <w:spacing w:before="120" w:after="120"/>
    </w:pPr>
    <w:rPr>
      <w:i/>
      <w:iCs/>
      <w:sz w:val="24"/>
      <w:szCs w:val="24"/>
    </w:rPr>
  </w:style>
  <w:style w:type="paragraph" w:styleId="11">
    <w:name w:val="index 5"/>
    <w:basedOn w:val="1"/>
    <w:next w:val="1"/>
    <w:unhideWhenUsed/>
    <w:qFormat/>
    <w:uiPriority w:val="99"/>
    <w:pPr>
      <w:ind w:left="800" w:firstLine="0"/>
    </w:pPr>
  </w:style>
  <w:style w:type="paragraph" w:styleId="12">
    <w:name w:val="Document Map"/>
    <w:basedOn w:val="1"/>
    <w:unhideWhenUsed/>
    <w:qFormat/>
    <w:uiPriority w:val="99"/>
    <w:rPr>
      <w:rFonts w:ascii="Heiti SC Light" w:hAnsi="Heiti SC Light" w:eastAsia="Heiti SC Light"/>
    </w:rPr>
  </w:style>
  <w:style w:type="paragraph" w:styleId="13">
    <w:name w:val="index 6"/>
    <w:basedOn w:val="1"/>
    <w:next w:val="1"/>
    <w:unhideWhenUsed/>
    <w:qFormat/>
    <w:uiPriority w:val="99"/>
    <w:pPr>
      <w:ind w:left="1000" w:firstLine="0"/>
    </w:pPr>
  </w:style>
  <w:style w:type="paragraph" w:styleId="14">
    <w:name w:val="Body Text"/>
    <w:basedOn w:val="1"/>
    <w:unhideWhenUsed/>
    <w:qFormat/>
    <w:uiPriority w:val="99"/>
    <w:pPr>
      <w:spacing w:before="0" w:after="120"/>
    </w:pPr>
    <w:rPr>
      <w:sz w:val="21"/>
      <w:szCs w:val="22"/>
    </w:rPr>
  </w:style>
  <w:style w:type="paragraph" w:styleId="15">
    <w:name w:val="index 4"/>
    <w:basedOn w:val="1"/>
    <w:next w:val="1"/>
    <w:unhideWhenUsed/>
    <w:qFormat/>
    <w:uiPriority w:val="99"/>
    <w:pPr>
      <w:ind w:left="600" w:firstLine="0"/>
    </w:pPr>
  </w:style>
  <w:style w:type="paragraph" w:styleId="16">
    <w:name w:val="toc 5"/>
    <w:basedOn w:val="1"/>
    <w:next w:val="1"/>
    <w:unhideWhenUsed/>
    <w:qFormat/>
    <w:uiPriority w:val="39"/>
    <w:pPr>
      <w:ind w:left="1680" w:firstLine="0"/>
    </w:pPr>
  </w:style>
  <w:style w:type="paragraph" w:styleId="17">
    <w:name w:val="toc 3"/>
    <w:basedOn w:val="1"/>
    <w:next w:val="1"/>
    <w:unhideWhenUsed/>
    <w:qFormat/>
    <w:uiPriority w:val="39"/>
    <w:pPr>
      <w:ind w:left="840" w:firstLine="0"/>
    </w:pPr>
  </w:style>
  <w:style w:type="paragraph" w:styleId="18">
    <w:name w:val="toc 8"/>
    <w:basedOn w:val="1"/>
    <w:next w:val="1"/>
    <w:unhideWhenUsed/>
    <w:qFormat/>
    <w:uiPriority w:val="39"/>
    <w:pPr>
      <w:ind w:left="2940" w:firstLine="0"/>
    </w:pPr>
  </w:style>
  <w:style w:type="paragraph" w:styleId="19">
    <w:name w:val="index 3"/>
    <w:basedOn w:val="1"/>
    <w:next w:val="1"/>
    <w:unhideWhenUsed/>
    <w:qFormat/>
    <w:uiPriority w:val="99"/>
    <w:pPr>
      <w:ind w:left="400" w:firstLine="0"/>
    </w:pPr>
  </w:style>
  <w:style w:type="paragraph" w:styleId="20">
    <w:name w:val="Balloon Text"/>
    <w:basedOn w:val="1"/>
    <w:unhideWhenUsed/>
    <w:qFormat/>
    <w:uiPriority w:val="99"/>
    <w:rPr>
      <w:sz w:val="18"/>
      <w:szCs w:val="18"/>
    </w:rPr>
  </w:style>
  <w:style w:type="paragraph" w:styleId="21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2">
    <w:name w:val="header"/>
    <w:basedOn w:val="1"/>
    <w:unhideWhenUsed/>
    <w:qFormat/>
    <w:uiPriority w:val="99"/>
    <w:pPr>
      <w:pBdr>
        <w:bottom w:val="single" w:color="00000A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3">
    <w:name w:val="toc 1"/>
    <w:basedOn w:val="1"/>
    <w:next w:val="1"/>
    <w:unhideWhenUsed/>
    <w:qFormat/>
    <w:uiPriority w:val="39"/>
  </w:style>
  <w:style w:type="paragraph" w:styleId="24">
    <w:name w:val="toc 4"/>
    <w:basedOn w:val="1"/>
    <w:next w:val="1"/>
    <w:unhideWhenUsed/>
    <w:qFormat/>
    <w:uiPriority w:val="39"/>
    <w:pPr>
      <w:ind w:left="1260" w:firstLine="0"/>
    </w:pPr>
  </w:style>
  <w:style w:type="paragraph" w:styleId="25">
    <w:name w:val="index heading"/>
    <w:basedOn w:val="1"/>
    <w:next w:val="26"/>
    <w:unhideWhenUsed/>
    <w:qFormat/>
    <w:uiPriority w:val="99"/>
  </w:style>
  <w:style w:type="paragraph" w:styleId="26">
    <w:name w:val="index 1"/>
    <w:basedOn w:val="1"/>
    <w:next w:val="1"/>
    <w:unhideWhenUsed/>
    <w:qFormat/>
    <w:uiPriority w:val="99"/>
  </w:style>
  <w:style w:type="paragraph" w:styleId="27">
    <w:name w:val="List"/>
    <w:basedOn w:val="14"/>
    <w:qFormat/>
    <w:uiPriority w:val="0"/>
  </w:style>
  <w:style w:type="paragraph" w:styleId="28">
    <w:name w:val="toc 6"/>
    <w:basedOn w:val="1"/>
    <w:next w:val="1"/>
    <w:unhideWhenUsed/>
    <w:qFormat/>
    <w:uiPriority w:val="39"/>
    <w:pPr>
      <w:ind w:left="2100" w:firstLine="0"/>
    </w:pPr>
  </w:style>
  <w:style w:type="paragraph" w:styleId="29">
    <w:name w:val="index 7"/>
    <w:basedOn w:val="1"/>
    <w:next w:val="1"/>
    <w:unhideWhenUsed/>
    <w:qFormat/>
    <w:uiPriority w:val="99"/>
    <w:pPr>
      <w:ind w:left="1200" w:firstLine="0"/>
    </w:pPr>
  </w:style>
  <w:style w:type="paragraph" w:styleId="30">
    <w:name w:val="index 9"/>
    <w:basedOn w:val="1"/>
    <w:next w:val="1"/>
    <w:unhideWhenUsed/>
    <w:qFormat/>
    <w:uiPriority w:val="99"/>
    <w:pPr>
      <w:ind w:left="1600" w:firstLine="0"/>
    </w:pPr>
  </w:style>
  <w:style w:type="paragraph" w:styleId="31">
    <w:name w:val="toc 2"/>
    <w:basedOn w:val="1"/>
    <w:next w:val="1"/>
    <w:unhideWhenUsed/>
    <w:qFormat/>
    <w:uiPriority w:val="39"/>
    <w:pPr>
      <w:ind w:left="420" w:firstLine="0"/>
    </w:pPr>
  </w:style>
  <w:style w:type="paragraph" w:styleId="32">
    <w:name w:val="toc 9"/>
    <w:basedOn w:val="1"/>
    <w:next w:val="1"/>
    <w:unhideWhenUsed/>
    <w:qFormat/>
    <w:uiPriority w:val="39"/>
    <w:pPr>
      <w:ind w:left="3360" w:firstLine="0"/>
    </w:pPr>
  </w:style>
  <w:style w:type="paragraph" w:styleId="33">
    <w:name w:val="HTML Preformatted"/>
    <w:basedOn w:val="1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sz w:val="20"/>
      <w:szCs w:val="20"/>
    </w:rPr>
  </w:style>
  <w:style w:type="paragraph" w:styleId="34">
    <w:name w:val="Normal (Web)"/>
    <w:basedOn w:val="1"/>
    <w:unhideWhenUsed/>
    <w:qFormat/>
    <w:uiPriority w:val="99"/>
    <w:pPr>
      <w:widowControl/>
      <w:spacing w:beforeAutospacing="1" w:afterAutospacing="1"/>
      <w:jc w:val="left"/>
    </w:pPr>
    <w:rPr>
      <w:rFonts w:ascii="Times" w:hAnsi="Times" w:cs="Times New Roman"/>
      <w:sz w:val="20"/>
      <w:szCs w:val="20"/>
    </w:rPr>
  </w:style>
  <w:style w:type="paragraph" w:styleId="35">
    <w:name w:val="index 2"/>
    <w:basedOn w:val="1"/>
    <w:next w:val="1"/>
    <w:unhideWhenUsed/>
    <w:qFormat/>
    <w:uiPriority w:val="99"/>
    <w:pPr>
      <w:ind w:left="200" w:firstLine="0"/>
    </w:pPr>
  </w:style>
  <w:style w:type="paragraph" w:styleId="36">
    <w:name w:val="Title"/>
    <w:basedOn w:val="1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38">
    <w:name w:val="Strong"/>
    <w:basedOn w:val="37"/>
    <w:qFormat/>
    <w:uiPriority w:val="22"/>
    <w:rPr>
      <w:b/>
      <w:bCs/>
    </w:rPr>
  </w:style>
  <w:style w:type="character" w:styleId="39">
    <w:name w:val="page number"/>
    <w:basedOn w:val="37"/>
    <w:unhideWhenUsed/>
    <w:qFormat/>
    <w:uiPriority w:val="99"/>
  </w:style>
  <w:style w:type="character" w:styleId="40">
    <w:name w:val="FollowedHyperlink"/>
    <w:basedOn w:val="37"/>
    <w:unhideWhenUsed/>
    <w:qFormat/>
    <w:uiPriority w:val="99"/>
    <w:rPr>
      <w:color w:val="800080"/>
      <w:u w:val="single"/>
    </w:rPr>
  </w:style>
  <w:style w:type="character" w:styleId="41">
    <w:name w:val="HTML Code"/>
    <w:basedOn w:val="37"/>
    <w:unhideWhenUsed/>
    <w:qFormat/>
    <w:uiPriority w:val="99"/>
    <w:rPr>
      <w:rFonts w:ascii="Courier" w:hAnsi="Courier" w:cs="Courier" w:eastAsiaTheme="minorEastAsia"/>
      <w:sz w:val="20"/>
      <w:szCs w:val="20"/>
    </w:rPr>
  </w:style>
  <w:style w:type="character" w:styleId="42">
    <w:name w:val="annotation reference"/>
    <w:basedOn w:val="37"/>
    <w:unhideWhenUsed/>
    <w:qFormat/>
    <w:uiPriority w:val="99"/>
    <w:rPr>
      <w:sz w:val="21"/>
      <w:szCs w:val="21"/>
    </w:rPr>
  </w:style>
  <w:style w:type="table" w:styleId="44">
    <w:name w:val="Table Grid"/>
    <w:basedOn w:val="4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5">
    <w:name w:val="强调1"/>
    <w:basedOn w:val="37"/>
    <w:qFormat/>
    <w:uiPriority w:val="20"/>
    <w:rPr>
      <w:i/>
      <w:iCs/>
    </w:rPr>
  </w:style>
  <w:style w:type="character" w:customStyle="1" w:styleId="46">
    <w:name w:val="Internet 链接"/>
    <w:basedOn w:val="37"/>
    <w:unhideWhenUsed/>
    <w:qFormat/>
    <w:uiPriority w:val="99"/>
    <w:rPr>
      <w:color w:val="0000FF"/>
      <w:u w:val="single"/>
    </w:rPr>
  </w:style>
  <w:style w:type="character" w:customStyle="1" w:styleId="47">
    <w:name w:val="标题 1字符"/>
    <w:basedOn w:val="37"/>
    <w:link w:val="3"/>
    <w:qFormat/>
    <w:uiPriority w:val="9"/>
    <w:rPr>
      <w:rFonts w:eastAsia="微软雅黑"/>
      <w:bCs/>
      <w:sz w:val="32"/>
      <w:szCs w:val="44"/>
    </w:rPr>
  </w:style>
  <w:style w:type="character" w:customStyle="1" w:styleId="48">
    <w:name w:val="标题 2字符"/>
    <w:basedOn w:val="37"/>
    <w:link w:val="4"/>
    <w:qFormat/>
    <w:uiPriority w:val="9"/>
    <w:rPr>
      <w:rFonts w:eastAsia="微软雅黑" w:asciiTheme="majorHAnsi" w:hAnsiTheme="majorHAnsi" w:cstheme="majorBidi"/>
      <w:bCs/>
      <w:szCs w:val="32"/>
    </w:rPr>
  </w:style>
  <w:style w:type="character" w:customStyle="1" w:styleId="49">
    <w:name w:val="标题 3字符"/>
    <w:basedOn w:val="37"/>
    <w:link w:val="5"/>
    <w:qFormat/>
    <w:uiPriority w:val="9"/>
    <w:rPr>
      <w:bCs/>
      <w:sz w:val="20"/>
      <w:szCs w:val="32"/>
    </w:rPr>
  </w:style>
  <w:style w:type="character" w:customStyle="1" w:styleId="50">
    <w:name w:val="标题 4字符"/>
    <w:basedOn w:val="37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51">
    <w:name w:val="apple-converted-space"/>
    <w:basedOn w:val="37"/>
    <w:qFormat/>
    <w:uiPriority w:val="0"/>
  </w:style>
  <w:style w:type="character" w:customStyle="1" w:styleId="52">
    <w:name w:val="citation"/>
    <w:basedOn w:val="37"/>
    <w:qFormat/>
    <w:uiPriority w:val="0"/>
  </w:style>
  <w:style w:type="character" w:customStyle="1" w:styleId="53">
    <w:name w:val="HTML 预设格式字符"/>
    <w:basedOn w:val="37"/>
    <w:semiHidden/>
    <w:qFormat/>
    <w:uiPriority w:val="99"/>
    <w:rPr>
      <w:rFonts w:ascii="Courier" w:hAnsi="Courier" w:cs="Courier"/>
      <w:sz w:val="20"/>
      <w:szCs w:val="20"/>
    </w:rPr>
  </w:style>
  <w:style w:type="character" w:customStyle="1" w:styleId="54">
    <w:name w:val="kw"/>
    <w:basedOn w:val="37"/>
    <w:qFormat/>
    <w:uiPriority w:val="0"/>
  </w:style>
  <w:style w:type="character" w:customStyle="1" w:styleId="55">
    <w:name w:val="fu"/>
    <w:basedOn w:val="37"/>
    <w:qFormat/>
    <w:uiPriority w:val="0"/>
  </w:style>
  <w:style w:type="character" w:customStyle="1" w:styleId="56">
    <w:name w:val="co"/>
    <w:basedOn w:val="37"/>
    <w:qFormat/>
    <w:uiPriority w:val="0"/>
  </w:style>
  <w:style w:type="character" w:customStyle="1" w:styleId="57">
    <w:name w:val="dt"/>
    <w:basedOn w:val="37"/>
    <w:qFormat/>
    <w:uiPriority w:val="0"/>
  </w:style>
  <w:style w:type="character" w:customStyle="1" w:styleId="58">
    <w:name w:val="st"/>
    <w:basedOn w:val="37"/>
    <w:qFormat/>
    <w:uiPriority w:val="0"/>
  </w:style>
  <w:style w:type="character" w:customStyle="1" w:styleId="59">
    <w:name w:val="dv"/>
    <w:basedOn w:val="37"/>
    <w:qFormat/>
    <w:uiPriority w:val="0"/>
  </w:style>
  <w:style w:type="character" w:customStyle="1" w:styleId="60">
    <w:name w:val="页脚字符"/>
    <w:basedOn w:val="37"/>
    <w:qFormat/>
    <w:uiPriority w:val="99"/>
    <w:rPr>
      <w:sz w:val="18"/>
      <w:szCs w:val="18"/>
    </w:rPr>
  </w:style>
  <w:style w:type="character" w:customStyle="1" w:styleId="61">
    <w:name w:val="页眉字符"/>
    <w:basedOn w:val="37"/>
    <w:qFormat/>
    <w:uiPriority w:val="99"/>
    <w:rPr>
      <w:sz w:val="18"/>
      <w:szCs w:val="18"/>
    </w:rPr>
  </w:style>
  <w:style w:type="character" w:customStyle="1" w:styleId="62">
    <w:name w:val="标题字符"/>
    <w:basedOn w:val="37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63">
    <w:name w:val="文档结构图字符"/>
    <w:basedOn w:val="37"/>
    <w:semiHidden/>
    <w:qFormat/>
    <w:uiPriority w:val="99"/>
    <w:rPr>
      <w:rFonts w:ascii="Heiti SC Light" w:hAnsi="Heiti SC Light" w:eastAsia="Heiti SC Light"/>
    </w:rPr>
  </w:style>
  <w:style w:type="character" w:customStyle="1" w:styleId="64">
    <w:name w:val="正文文本字符"/>
    <w:basedOn w:val="37"/>
    <w:qFormat/>
    <w:uiPriority w:val="99"/>
    <w:rPr>
      <w:sz w:val="21"/>
      <w:szCs w:val="22"/>
    </w:rPr>
  </w:style>
  <w:style w:type="character" w:customStyle="1" w:styleId="65">
    <w:name w:val="批注文字字符"/>
    <w:basedOn w:val="37"/>
    <w:semiHidden/>
    <w:qFormat/>
    <w:uiPriority w:val="99"/>
  </w:style>
  <w:style w:type="character" w:customStyle="1" w:styleId="66">
    <w:name w:val="批注主题字符"/>
    <w:basedOn w:val="65"/>
    <w:semiHidden/>
    <w:qFormat/>
    <w:uiPriority w:val="99"/>
    <w:rPr>
      <w:b/>
      <w:bCs/>
    </w:rPr>
  </w:style>
  <w:style w:type="character" w:customStyle="1" w:styleId="67">
    <w:name w:val="批注框文本字符"/>
    <w:basedOn w:val="37"/>
    <w:semiHidden/>
    <w:qFormat/>
    <w:uiPriority w:val="99"/>
    <w:rPr>
      <w:sz w:val="18"/>
      <w:szCs w:val="18"/>
    </w:rPr>
  </w:style>
  <w:style w:type="character" w:customStyle="1" w:styleId="68">
    <w:name w:val="索引链接"/>
    <w:qFormat/>
    <w:uiPriority w:val="0"/>
  </w:style>
  <w:style w:type="paragraph" w:customStyle="1" w:styleId="69">
    <w:name w:val="标题1"/>
    <w:basedOn w:val="1"/>
    <w:next w:val="14"/>
    <w:qFormat/>
    <w:uiPriority w:val="0"/>
    <w:pPr>
      <w:keepNext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customStyle="1" w:styleId="70">
    <w:name w:val="索引"/>
    <w:basedOn w:val="1"/>
    <w:qFormat/>
    <w:uiPriority w:val="0"/>
    <w:pPr>
      <w:suppressLineNumbers/>
    </w:pPr>
  </w:style>
  <w:style w:type="paragraph" w:customStyle="1" w:styleId="71">
    <w:name w:val="列出段落1"/>
    <w:basedOn w:val="1"/>
    <w:qFormat/>
    <w:uiPriority w:val="34"/>
    <w:pPr>
      <w:ind w:firstLine="420"/>
    </w:pPr>
  </w:style>
  <w:style w:type="paragraph" w:customStyle="1" w:styleId="72">
    <w:name w:val="修订1"/>
    <w:semiHidden/>
    <w:qFormat/>
    <w:uiPriority w:val="99"/>
    <w:pPr>
      <w:widowControl/>
      <w:bidi w:val="0"/>
      <w:jc w:val="left"/>
    </w:pPr>
    <w:rPr>
      <w:rFonts w:asciiTheme="minorHAnsi" w:hAnsiTheme="minorHAnsi" w:eastAsiaTheme="minorEastAsia" w:cstheme="minorBidi"/>
      <w:color w:val="00000A"/>
      <w:sz w:val="24"/>
      <w:szCs w:val="24"/>
      <w:lang w:val="en-US" w:eastAsia="zh-CN" w:bidi="ar-SA"/>
    </w:rPr>
  </w:style>
  <w:style w:type="paragraph" w:customStyle="1" w:styleId="73">
    <w:name w:val="目录标题1"/>
    <w:basedOn w:val="2"/>
    <w:unhideWhenUsed/>
    <w:qFormat/>
    <w:uiPriority w:val="39"/>
    <w:pPr>
      <w:keepNext/>
      <w:keepLines/>
      <w:widowControl/>
      <w:spacing w:before="480" w:after="0" w:line="276" w:lineRule="auto"/>
      <w:jc w:val="left"/>
    </w:pPr>
    <w:rPr>
      <w:rFonts w:asciiTheme="majorHAnsi" w:hAnsiTheme="majorHAnsi" w:eastAsiaTheme="majorEastAsia" w:cstheme="majorBidi"/>
      <w:b/>
      <w:color w:val="366091" w:themeColor="accent1" w:themeShade="BF"/>
      <w:sz w:val="28"/>
      <w:szCs w:val="28"/>
    </w:rPr>
  </w:style>
  <w:style w:type="paragraph" w:customStyle="1" w:styleId="74">
    <w:name w:val="二级标题Eden"/>
    <w:basedOn w:val="4"/>
    <w:qFormat/>
    <w:uiPriority w:val="0"/>
    <w:rPr>
      <w:rFonts w:ascii="Times New Roman" w:hAnsi="Times New Roman"/>
      <w:sz w:val="28"/>
    </w:rPr>
  </w:style>
  <w:style w:type="paragraph" w:customStyle="1" w:styleId="75">
    <w:name w:val="cjk"/>
    <w:basedOn w:val="1"/>
    <w:qFormat/>
    <w:uiPriority w:val="0"/>
    <w:pPr>
      <w:jc w:val="left"/>
    </w:pPr>
    <w:rPr>
      <w:sz w:val="20"/>
      <w:szCs w:val="20"/>
      <w:lang w:val="en-US" w:eastAsia="zh-CN" w:bidi="ar"/>
    </w:rPr>
  </w:style>
  <w:style w:type="paragraph" w:customStyle="1" w:styleId="76">
    <w:name w:val="框架内容"/>
    <w:basedOn w:val="1"/>
    <w:qFormat/>
    <w:uiPriority w:val="0"/>
  </w:style>
  <w:style w:type="paragraph" w:customStyle="1" w:styleId="77">
    <w:name w:val="表格内容"/>
    <w:basedOn w:val="1"/>
    <w:qFormat/>
    <w:uiPriority w:val="0"/>
  </w:style>
  <w:style w:type="paragraph" w:customStyle="1" w:styleId="78">
    <w:name w:val="表格标题"/>
    <w:basedOn w:val="7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百度</Company>
  <Pages>10</Pages>
  <Words>1996</Words>
  <Characters>4692</Characters>
  <Lines>0</Lines>
  <Paragraphs>487</Paragraphs>
  <TotalTime>0</TotalTime>
  <ScaleCrop>false</ScaleCrop>
  <LinksUpToDate>false</LinksUpToDate>
  <CharactersWithSpaces>5405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2015-05-02T02:51:00Z</dcterms:created>
  <dc:creator>振坤 刘</dc:creator>
  <cp:lastModifiedBy>hadoop</cp:lastModifiedBy>
  <dcterms:modified xsi:type="dcterms:W3CDTF">2018-03-02T14:47:59Z</dcterms:modified>
  <cp:revision>1432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百度</vt:lpwstr>
  </property>
  <property fmtid="{D5CDD505-2E9C-101B-9397-08002B2CF9AE}" pid="3" name="DocSecurity">
    <vt:i4>0</vt:i4>
  </property>
  <property fmtid="{D5CDD505-2E9C-101B-9397-08002B2CF9AE}" pid="4" name="KSOProductBuildVer">
    <vt:lpwstr>2052-10.1.0.5672</vt:lpwstr>
  </property>
  <property fmtid="{D5CDD505-2E9C-101B-9397-08002B2CF9AE}" pid="5" name="LinksUpToDate">
    <vt:bool>false</vt:bool>
  </property>
  <property fmtid="{D5CDD505-2E9C-101B-9397-08002B2CF9AE}" pid="6" name="ScaleCrop">
    <vt:bool>false</vt:bool>
  </property>
</Properties>
</file>