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08B622" w14:textId="01D77755" w:rsidR="00C462A9" w:rsidRPr="00BC2BC7" w:rsidRDefault="002A3643" w:rsidP="00BC2BC7">
      <w:pPr>
        <w:pStyle w:val="a3"/>
        <w:rPr>
          <w:b/>
          <w:i/>
          <w:sz w:val="36"/>
          <w:szCs w:val="36"/>
        </w:rPr>
      </w:pPr>
      <w:r>
        <w:rPr>
          <w:b/>
          <w:i/>
          <w:sz w:val="36"/>
          <w:szCs w:val="36"/>
        </w:rPr>
        <w:t>Time Series Analysis of</w:t>
      </w:r>
      <w:r w:rsidR="00217C40" w:rsidRPr="00BC2BC7">
        <w:rPr>
          <w:b/>
          <w:i/>
          <w:sz w:val="36"/>
          <w:szCs w:val="36"/>
        </w:rPr>
        <w:t xml:space="preserve"> Yokoha</w:t>
      </w:r>
      <w:r w:rsidR="003328F8">
        <w:rPr>
          <w:b/>
          <w:i/>
          <w:sz w:val="36"/>
          <w:szCs w:val="36"/>
        </w:rPr>
        <w:t>ma</w:t>
      </w:r>
      <w:r w:rsidR="00853B07">
        <w:rPr>
          <w:b/>
          <w:i/>
          <w:sz w:val="36"/>
          <w:szCs w:val="36"/>
        </w:rPr>
        <w:t xml:space="preserve"> H</w:t>
      </w:r>
      <w:r>
        <w:rPr>
          <w:b/>
          <w:i/>
          <w:sz w:val="36"/>
          <w:szCs w:val="36"/>
        </w:rPr>
        <w:t xml:space="preserve">ousehold </w:t>
      </w:r>
      <w:r w:rsidR="00853B07">
        <w:rPr>
          <w:b/>
          <w:i/>
          <w:sz w:val="36"/>
          <w:szCs w:val="36"/>
        </w:rPr>
        <w:t>C</w:t>
      </w:r>
      <w:r w:rsidR="00217C40" w:rsidRPr="00BC2BC7">
        <w:rPr>
          <w:b/>
          <w:i/>
          <w:sz w:val="36"/>
          <w:szCs w:val="36"/>
        </w:rPr>
        <w:t>onsumption</w:t>
      </w:r>
      <w:r w:rsidR="004C5F5D">
        <w:rPr>
          <w:b/>
          <w:i/>
          <w:sz w:val="36"/>
          <w:szCs w:val="36"/>
        </w:rPr>
        <w:t xml:space="preserve"> </w:t>
      </w:r>
      <w:r w:rsidR="00AE1F61">
        <w:rPr>
          <w:b/>
          <w:i/>
          <w:sz w:val="36"/>
          <w:szCs w:val="36"/>
        </w:rPr>
        <w:t>by Autor</w:t>
      </w:r>
      <w:r w:rsidR="00853B07">
        <w:rPr>
          <w:b/>
          <w:i/>
          <w:sz w:val="36"/>
          <w:szCs w:val="36"/>
        </w:rPr>
        <w:t>egressive A</w:t>
      </w:r>
      <w:r w:rsidR="00217C40" w:rsidRPr="00BC2BC7">
        <w:rPr>
          <w:b/>
          <w:i/>
          <w:sz w:val="36"/>
          <w:szCs w:val="36"/>
        </w:rPr>
        <w:t>nalysis</w:t>
      </w:r>
      <w:r w:rsidR="004C5F5D">
        <w:rPr>
          <w:b/>
          <w:i/>
          <w:sz w:val="36"/>
          <w:szCs w:val="36"/>
        </w:rPr>
        <w:t xml:space="preserve"> </w:t>
      </w:r>
      <w:r>
        <w:rPr>
          <w:b/>
          <w:i/>
          <w:sz w:val="36"/>
          <w:szCs w:val="36"/>
        </w:rPr>
        <w:t xml:space="preserve">and </w:t>
      </w:r>
      <w:r w:rsidR="00217C40" w:rsidRPr="00BC2BC7">
        <w:rPr>
          <w:b/>
          <w:i/>
          <w:sz w:val="36"/>
          <w:szCs w:val="36"/>
        </w:rPr>
        <w:t xml:space="preserve">Yokohama </w:t>
      </w:r>
      <w:r w:rsidR="00853B07">
        <w:rPr>
          <w:b/>
          <w:i/>
          <w:sz w:val="36"/>
          <w:szCs w:val="36"/>
        </w:rPr>
        <w:t>W</w:t>
      </w:r>
      <w:r w:rsidR="00B21DB8" w:rsidRPr="00BC2BC7">
        <w:rPr>
          <w:b/>
          <w:i/>
          <w:sz w:val="36"/>
          <w:szCs w:val="36"/>
        </w:rPr>
        <w:t>eather</w:t>
      </w:r>
      <w:r w:rsidR="00853B07">
        <w:rPr>
          <w:b/>
          <w:i/>
          <w:sz w:val="36"/>
          <w:szCs w:val="36"/>
        </w:rPr>
        <w:t xml:space="preserve"> D</w:t>
      </w:r>
      <w:r w:rsidR="00217C40" w:rsidRPr="00BC2BC7">
        <w:rPr>
          <w:b/>
          <w:i/>
          <w:sz w:val="36"/>
          <w:szCs w:val="36"/>
        </w:rPr>
        <w:t>ata from 2000 to 2016.</w:t>
      </w:r>
    </w:p>
    <w:p w14:paraId="4A401882" w14:textId="77777777" w:rsidR="00C462A9" w:rsidRPr="00C462A9" w:rsidRDefault="00C462A9" w:rsidP="00C462A9">
      <w:pPr>
        <w:rPr>
          <w:b/>
          <w:i/>
        </w:rPr>
      </w:pPr>
    </w:p>
    <w:p w14:paraId="17F90B1F" w14:textId="77777777" w:rsidR="001D154C" w:rsidRPr="00C462A9" w:rsidRDefault="001D154C" w:rsidP="00C462A9">
      <w:pPr>
        <w:jc w:val="center"/>
        <w:rPr>
          <w:b/>
          <w:i/>
        </w:rPr>
      </w:pPr>
      <w:proofErr w:type="spellStart"/>
      <w:r w:rsidRPr="00C462A9">
        <w:rPr>
          <w:b/>
          <w:i/>
        </w:rPr>
        <w:t>Taishiro</w:t>
      </w:r>
      <w:proofErr w:type="spellEnd"/>
      <w:r w:rsidRPr="00C462A9">
        <w:rPr>
          <w:b/>
          <w:i/>
        </w:rPr>
        <w:t xml:space="preserve"> Yamada</w:t>
      </w:r>
    </w:p>
    <w:p w14:paraId="482C5A36" w14:textId="77777777" w:rsidR="00C462A9" w:rsidRPr="00C462A9" w:rsidRDefault="00C462A9" w:rsidP="00C462A9">
      <w:pPr>
        <w:jc w:val="center"/>
        <w:rPr>
          <w:b/>
          <w:i/>
        </w:rPr>
      </w:pPr>
      <w:r w:rsidRPr="00C462A9">
        <w:rPr>
          <w:rFonts w:hint="eastAsia"/>
          <w:b/>
          <w:i/>
        </w:rPr>
        <w:t>嘉治佐保子研究会</w:t>
      </w:r>
    </w:p>
    <w:p w14:paraId="688D9B10" w14:textId="77777777" w:rsidR="00C462A9" w:rsidRDefault="00C462A9" w:rsidP="00C462A9">
      <w:pPr>
        <w:jc w:val="center"/>
        <w:rPr>
          <w:b/>
          <w:i/>
        </w:rPr>
      </w:pPr>
    </w:p>
    <w:p w14:paraId="1B829FAA" w14:textId="77777777" w:rsidR="00C462A9" w:rsidRDefault="00C462A9" w:rsidP="00C462A9">
      <w:pPr>
        <w:jc w:val="center"/>
        <w:rPr>
          <w:b/>
          <w:i/>
        </w:rPr>
      </w:pPr>
      <w:r w:rsidRPr="00C462A9">
        <w:rPr>
          <w:b/>
          <w:i/>
        </w:rPr>
        <w:t>-Abstract-</w:t>
      </w:r>
    </w:p>
    <w:p w14:paraId="777B800C" w14:textId="77777777" w:rsidR="00BC2BC7" w:rsidRPr="00C462A9" w:rsidRDefault="00BC2BC7" w:rsidP="00C462A9">
      <w:pPr>
        <w:jc w:val="center"/>
        <w:rPr>
          <w:b/>
          <w:i/>
        </w:rPr>
      </w:pPr>
    </w:p>
    <w:p w14:paraId="2DD4F23A" w14:textId="34BFF594" w:rsidR="00B41CD7" w:rsidRDefault="00322017" w:rsidP="00322017">
      <w:pPr>
        <w:pStyle w:val="a3"/>
      </w:pPr>
      <w:r>
        <w:t xml:space="preserve">  </w:t>
      </w:r>
      <w:r w:rsidR="00B41CD7">
        <w:t xml:space="preserve">This paper </w:t>
      </w:r>
      <w:r w:rsidR="00AA7B0B">
        <w:t xml:space="preserve">is an investigation on the impact of weather against </w:t>
      </w:r>
      <w:r w:rsidR="00E126FD">
        <w:t>household total consumption</w:t>
      </w:r>
      <w:r w:rsidR="003328F8">
        <w:t>. I study Yokoha</w:t>
      </w:r>
      <w:r w:rsidR="004C5F5D">
        <w:t>m</w:t>
      </w:r>
      <w:r w:rsidR="003328F8">
        <w:t>a</w:t>
      </w:r>
      <w:r w:rsidR="004C5F5D">
        <w:t>, Japan weather from 2000 to 2016</w:t>
      </w:r>
      <w:r w:rsidR="003328F8">
        <w:t xml:space="preserve"> to analyze Yokohama</w:t>
      </w:r>
      <w:r w:rsidR="000C25C5">
        <w:t xml:space="preserve"> total consumption. My main purpose is to study the relationship between weather and household consumption</w:t>
      </w:r>
      <w:r>
        <w:t>.</w:t>
      </w:r>
    </w:p>
    <w:p w14:paraId="4E94E6EB" w14:textId="77777777" w:rsidR="00322017" w:rsidRDefault="00322017" w:rsidP="00BC2BC7">
      <w:pPr>
        <w:pStyle w:val="a3"/>
      </w:pPr>
    </w:p>
    <w:p w14:paraId="7D33F0FB" w14:textId="7CC34AB4" w:rsidR="00C462A9" w:rsidRDefault="00322017" w:rsidP="00BC2BC7">
      <w:pPr>
        <w:pStyle w:val="a3"/>
      </w:pPr>
      <w:r>
        <w:t xml:space="preserve">  </w:t>
      </w:r>
      <w:r w:rsidR="0002126B">
        <w:t xml:space="preserve">Data </w:t>
      </w:r>
      <w:r w:rsidR="009A655B">
        <w:t xml:space="preserve">in many periods </w:t>
      </w:r>
      <w:r w:rsidR="0002126B">
        <w:t xml:space="preserve">on weather in Japan </w:t>
      </w:r>
      <w:r w:rsidR="009A655B">
        <w:t xml:space="preserve">can be found on Japan Meteorological Agency Database. However, data </w:t>
      </w:r>
      <w:r w:rsidR="003328F8">
        <w:t>on co</w:t>
      </w:r>
      <w:bookmarkStart w:id="0" w:name="_GoBack"/>
      <w:bookmarkEnd w:id="0"/>
      <w:r w:rsidR="003328F8">
        <w:t xml:space="preserve">nsumption in Yokohama </w:t>
      </w:r>
      <w:r w:rsidR="00EF379B">
        <w:t>does only exist from 2000 to the previous year.</w:t>
      </w:r>
      <w:r w:rsidR="00F9374B">
        <w:t xml:space="preserve"> Thus, in this paper analysis is mainly focused on 2000s.</w:t>
      </w:r>
    </w:p>
    <w:p w14:paraId="3D22C640" w14:textId="3839DA60" w:rsidR="00D51622" w:rsidRPr="00903EBD" w:rsidRDefault="005733E6" w:rsidP="00FB3CF5">
      <w:pPr>
        <w:widowControl/>
        <w:jc w:val="left"/>
      </w:pPr>
      <w:r>
        <w:t xml:space="preserve">  In chapter one, I provide a general </w:t>
      </w:r>
      <w:r w:rsidR="00041C90">
        <w:t xml:space="preserve">introduction of </w:t>
      </w:r>
      <w:r w:rsidR="00315B21">
        <w:t>weather and</w:t>
      </w:r>
      <w:r w:rsidR="00A86EDF">
        <w:t xml:space="preserve"> consumption data. In chapter two, I study consumption time series</w:t>
      </w:r>
      <w:r w:rsidR="005C2494">
        <w:t xml:space="preserve"> data</w:t>
      </w:r>
      <w:r w:rsidR="00942DC4">
        <w:t>, using auto</w:t>
      </w:r>
      <w:r w:rsidR="00E55552">
        <w:t>regressive</w:t>
      </w:r>
      <w:r w:rsidR="006F6132">
        <w:t xml:space="preserve"> model of</w:t>
      </w:r>
      <w:r w:rsidR="00FB3CF5">
        <w:t xml:space="preserve"> autoregressive moving average model</w:t>
      </w:r>
      <w:r w:rsidR="00D954DB">
        <w:t>(ARMA)</w:t>
      </w:r>
      <w:r w:rsidR="00FB3CF5">
        <w:t>, autoregressive integrated moving average model</w:t>
      </w:r>
      <w:r w:rsidR="00D954DB">
        <w:t>(ARIMA)</w:t>
      </w:r>
      <w:r w:rsidR="00FB3CF5">
        <w:t xml:space="preserve"> and seasonal autoregressive integrated moving average model</w:t>
      </w:r>
      <w:r w:rsidR="00D954DB">
        <w:t>(SARIMA)</w:t>
      </w:r>
      <w:r w:rsidR="00E55552">
        <w:t>. Scoring the accuracy of these models with root mean square error</w:t>
      </w:r>
      <w:r w:rsidR="002A3643">
        <w:t xml:space="preserve"> provides that ARIMA model was the</w:t>
      </w:r>
      <w:r w:rsidR="00E55552">
        <w:t xml:space="preserve"> most accurate</w:t>
      </w:r>
      <w:r w:rsidR="002A3643">
        <w:t>.</w:t>
      </w:r>
      <w:r w:rsidR="00E55552">
        <w:t xml:space="preserve"> </w:t>
      </w:r>
      <w:r w:rsidR="00FC6D82">
        <w:t xml:space="preserve">In chapter three, </w:t>
      </w:r>
      <w:r w:rsidR="00AA5E80">
        <w:t xml:space="preserve">weather variables are taken into account by conducting </w:t>
      </w:r>
      <w:r w:rsidR="00A2488A">
        <w:t>vector autoregressive</w:t>
      </w:r>
      <w:r w:rsidR="00903EBD">
        <w:t xml:space="preserve"> model</w:t>
      </w:r>
      <w:r w:rsidR="00CC7176">
        <w:t>(VAR)</w:t>
      </w:r>
      <w:r w:rsidR="00903EBD">
        <w:t xml:space="preserve"> and granger causality model. In the last chapter, I compare the results of </w:t>
      </w:r>
      <w:r w:rsidR="00E55552">
        <w:t xml:space="preserve">the </w:t>
      </w:r>
      <w:r w:rsidR="005D6DEF">
        <w:t>r</w:t>
      </w:r>
      <w:r w:rsidR="004B6A15">
        <w:t>esults of chapter two and three</w:t>
      </w:r>
      <w:r w:rsidR="0055514D">
        <w:t>,</w:t>
      </w:r>
      <w:r w:rsidR="004B6A15">
        <w:t xml:space="preserve"> </w:t>
      </w:r>
      <w:r w:rsidR="0055514D">
        <w:t>showing</w:t>
      </w:r>
      <w:r w:rsidR="005D6DEF">
        <w:t xml:space="preserve"> some evidence that weather </w:t>
      </w:r>
      <w:r w:rsidR="00BE21AC">
        <w:t>has almost no e</w:t>
      </w:r>
      <w:r w:rsidR="003F6C13">
        <w:t>ffect on consumption compared to past consumption time series data.</w:t>
      </w:r>
    </w:p>
    <w:p w14:paraId="31174095" w14:textId="2A964FB3" w:rsidR="005733E6" w:rsidRPr="00284BEE" w:rsidRDefault="00284BEE" w:rsidP="00AA6A49">
      <w:pPr>
        <w:pStyle w:val="a3"/>
        <w:jc w:val="center"/>
        <w:rPr>
          <w:b/>
          <w:i/>
        </w:rPr>
      </w:pPr>
      <w:r w:rsidRPr="00284BEE">
        <w:rPr>
          <w:b/>
          <w:i/>
        </w:rPr>
        <w:lastRenderedPageBreak/>
        <w:t>-</w:t>
      </w:r>
      <w:r w:rsidR="00AA6A49" w:rsidRPr="00284BEE">
        <w:rPr>
          <w:b/>
          <w:i/>
        </w:rPr>
        <w:t>References</w:t>
      </w:r>
      <w:r w:rsidRPr="00284BEE">
        <w:rPr>
          <w:b/>
          <w:i/>
        </w:rPr>
        <w:t>-</w:t>
      </w:r>
    </w:p>
    <w:p w14:paraId="536CBA12" w14:textId="702CF896" w:rsidR="00AA6A49" w:rsidRDefault="00931782" w:rsidP="00284BEE">
      <w:pPr>
        <w:pStyle w:val="a3"/>
        <w:jc w:val="left"/>
        <w:rPr>
          <w:i/>
        </w:rPr>
      </w:pPr>
      <w:r w:rsidRPr="00931782">
        <w:rPr>
          <w:i/>
        </w:rPr>
        <w:t>-</w:t>
      </w:r>
      <w:r w:rsidR="00AA6A49" w:rsidRPr="00931782">
        <w:rPr>
          <w:i/>
        </w:rPr>
        <w:t>Papers and Articles</w:t>
      </w:r>
      <w:r w:rsidRPr="00931782">
        <w:rPr>
          <w:i/>
        </w:rPr>
        <w:t>-</w:t>
      </w:r>
    </w:p>
    <w:p w14:paraId="084991A6" w14:textId="32AF4028" w:rsidR="00931782" w:rsidRDefault="004E49AB" w:rsidP="00AC7E74">
      <w:pPr>
        <w:pStyle w:val="a3"/>
        <w:numPr>
          <w:ilvl w:val="0"/>
          <w:numId w:val="8"/>
        </w:numPr>
        <w:jc w:val="left"/>
        <w:rPr>
          <w:i/>
        </w:rPr>
      </w:pPr>
      <w:r>
        <w:rPr>
          <w:rFonts w:hint="eastAsia"/>
          <w:i/>
        </w:rPr>
        <w:t>経済産業省</w:t>
      </w:r>
      <w:r w:rsidR="007E7042">
        <w:rPr>
          <w:i/>
        </w:rPr>
        <w:t>(2007)</w:t>
      </w:r>
      <w:r w:rsidR="007E7042">
        <w:rPr>
          <w:i/>
        </w:rPr>
        <w:t>,</w:t>
      </w:r>
      <w:r>
        <w:rPr>
          <w:i/>
        </w:rPr>
        <w:t xml:space="preserve"> </w:t>
      </w:r>
      <w:r w:rsidR="00AC7E74">
        <w:rPr>
          <w:rFonts w:hint="eastAsia"/>
          <w:i/>
        </w:rPr>
        <w:t>個人消費に影響する天候など各種要因</w:t>
      </w:r>
    </w:p>
    <w:p w14:paraId="0BD3643A" w14:textId="03516240" w:rsidR="00DE285E" w:rsidRDefault="00DE285E" w:rsidP="00DE285E">
      <w:pPr>
        <w:pStyle w:val="a3"/>
        <w:numPr>
          <w:ilvl w:val="0"/>
          <w:numId w:val="8"/>
        </w:numPr>
        <w:jc w:val="left"/>
        <w:rPr>
          <w:i/>
        </w:rPr>
      </w:pPr>
      <w:r>
        <w:rPr>
          <w:i/>
        </w:rPr>
        <w:t xml:space="preserve">Yoshinori Kawasaki and </w:t>
      </w:r>
      <w:proofErr w:type="spellStart"/>
      <w:r>
        <w:rPr>
          <w:i/>
        </w:rPr>
        <w:t>Genjiro</w:t>
      </w:r>
      <w:proofErr w:type="spellEnd"/>
      <w:r>
        <w:rPr>
          <w:i/>
        </w:rPr>
        <w:t xml:space="preserve"> Kitagawa (2017), </w:t>
      </w:r>
      <w:r w:rsidR="007E7042">
        <w:rPr>
          <w:i/>
        </w:rPr>
        <w:t>Iwanami</w:t>
      </w:r>
      <w:r w:rsidR="00C34DD8">
        <w:rPr>
          <w:i/>
        </w:rPr>
        <w:t xml:space="preserve"> Data Science vol</w:t>
      </w:r>
      <w:r>
        <w:rPr>
          <w:i/>
        </w:rPr>
        <w:t>6</w:t>
      </w:r>
      <w:r w:rsidR="00914BAD">
        <w:rPr>
          <w:i/>
        </w:rPr>
        <w:t>,</w:t>
      </w:r>
      <w:r w:rsidR="00AE1F61">
        <w:rPr>
          <w:i/>
        </w:rPr>
        <w:t xml:space="preserve"> </w:t>
      </w:r>
      <w:r w:rsidR="00914BAD">
        <w:rPr>
          <w:i/>
        </w:rPr>
        <w:t>pp</w:t>
      </w:r>
      <w:r w:rsidR="00E843D6">
        <w:rPr>
          <w:i/>
        </w:rPr>
        <w:t>4-</w:t>
      </w:r>
      <w:r w:rsidR="007F7B13">
        <w:rPr>
          <w:i/>
        </w:rPr>
        <w:t>81</w:t>
      </w:r>
    </w:p>
    <w:p w14:paraId="13EA68F6" w14:textId="6432EF24" w:rsidR="006D3BAC" w:rsidRDefault="006D3BAC" w:rsidP="006D3BAC">
      <w:pPr>
        <w:pStyle w:val="a3"/>
        <w:numPr>
          <w:ilvl w:val="0"/>
          <w:numId w:val="8"/>
        </w:numPr>
        <w:jc w:val="left"/>
        <w:rPr>
          <w:i/>
        </w:rPr>
      </w:pPr>
      <w:r>
        <w:rPr>
          <w:i/>
        </w:rPr>
        <w:t>Kitagawa, G.</w:t>
      </w:r>
      <w:r w:rsidR="00AE1F61">
        <w:rPr>
          <w:i/>
        </w:rPr>
        <w:t xml:space="preserve"> </w:t>
      </w:r>
      <w:r>
        <w:rPr>
          <w:i/>
        </w:rPr>
        <w:t>(1987) Non-Gaussian State Space Modeling of Nonstationary Time Series, Journal of the American Statistical Association Vol82, 1032-1063</w:t>
      </w:r>
    </w:p>
    <w:p w14:paraId="7986F396" w14:textId="110D1345" w:rsidR="006D3BAC" w:rsidRDefault="006D3BAC" w:rsidP="006D3BAC">
      <w:pPr>
        <w:pStyle w:val="a3"/>
        <w:numPr>
          <w:ilvl w:val="0"/>
          <w:numId w:val="8"/>
        </w:numPr>
        <w:jc w:val="left"/>
        <w:rPr>
          <w:i/>
        </w:rPr>
      </w:pPr>
      <w:r>
        <w:rPr>
          <w:i/>
        </w:rPr>
        <w:t>Kitagawa, G.</w:t>
      </w:r>
      <w:r w:rsidR="00AE1F61">
        <w:rPr>
          <w:i/>
        </w:rPr>
        <w:t xml:space="preserve"> </w:t>
      </w:r>
      <w:r>
        <w:rPr>
          <w:i/>
        </w:rPr>
        <w:t>(1987) A self-organizing state-space model. Journal of the American Statistical Association, Vol.93 1203-1215</w:t>
      </w:r>
    </w:p>
    <w:p w14:paraId="24D65EDB" w14:textId="524276C4" w:rsidR="006D3BAC" w:rsidRPr="006D3BAC" w:rsidRDefault="00DC277E" w:rsidP="006D3BAC">
      <w:pPr>
        <w:pStyle w:val="a3"/>
        <w:numPr>
          <w:ilvl w:val="0"/>
          <w:numId w:val="8"/>
        </w:numPr>
        <w:jc w:val="left"/>
        <w:rPr>
          <w:i/>
        </w:rPr>
      </w:pPr>
      <w:r>
        <w:rPr>
          <w:i/>
        </w:rPr>
        <w:t xml:space="preserve">Kitagawa, G(2005) </w:t>
      </w:r>
      <w:r>
        <w:rPr>
          <w:rFonts w:hint="eastAsia"/>
          <w:i/>
        </w:rPr>
        <w:t>時系列解析入門</w:t>
      </w:r>
      <w:r>
        <w:rPr>
          <w:i/>
        </w:rPr>
        <w:t>, Iwanami</w:t>
      </w:r>
    </w:p>
    <w:p w14:paraId="45F95F40" w14:textId="77777777" w:rsidR="00A42FCF" w:rsidRDefault="00A42FCF" w:rsidP="00284BEE">
      <w:pPr>
        <w:pStyle w:val="a3"/>
        <w:jc w:val="left"/>
        <w:rPr>
          <w:i/>
        </w:rPr>
      </w:pPr>
    </w:p>
    <w:p w14:paraId="7968E094" w14:textId="77777777" w:rsidR="004105F7" w:rsidRDefault="00931782" w:rsidP="00284BEE">
      <w:pPr>
        <w:pStyle w:val="a3"/>
        <w:jc w:val="left"/>
        <w:rPr>
          <w:i/>
        </w:rPr>
      </w:pPr>
      <w:r>
        <w:rPr>
          <w:i/>
        </w:rPr>
        <w:t>-Data Source-</w:t>
      </w:r>
    </w:p>
    <w:p w14:paraId="444CE220" w14:textId="77777777" w:rsidR="004105F7" w:rsidRDefault="00931782" w:rsidP="004105F7">
      <w:pPr>
        <w:pStyle w:val="a3"/>
        <w:numPr>
          <w:ilvl w:val="0"/>
          <w:numId w:val="6"/>
        </w:numPr>
        <w:jc w:val="left"/>
        <w:rPr>
          <w:i/>
        </w:rPr>
      </w:pPr>
      <w:r>
        <w:rPr>
          <w:i/>
        </w:rPr>
        <w:t>Temperature, sunshine hours</w:t>
      </w:r>
      <w:r w:rsidR="001C09D1">
        <w:rPr>
          <w:i/>
        </w:rPr>
        <w:t xml:space="preserve">, precipitation, wind speed and cloud cover </w:t>
      </w:r>
      <w:r>
        <w:rPr>
          <w:i/>
        </w:rPr>
        <w:t xml:space="preserve">from </w:t>
      </w:r>
      <w:r w:rsidR="001C09D1" w:rsidRPr="004105F7">
        <w:rPr>
          <w:i/>
        </w:rPr>
        <w:t>Japan Meteorological Agency.</w:t>
      </w:r>
    </w:p>
    <w:p w14:paraId="1D725787" w14:textId="77777777" w:rsidR="004105F7" w:rsidRDefault="001C09D1" w:rsidP="004105F7">
      <w:pPr>
        <w:pStyle w:val="a3"/>
        <w:numPr>
          <w:ilvl w:val="1"/>
          <w:numId w:val="6"/>
        </w:numPr>
        <w:jc w:val="left"/>
        <w:rPr>
          <w:i/>
        </w:rPr>
      </w:pPr>
      <w:r w:rsidRPr="004105F7">
        <w:rPr>
          <w:i/>
        </w:rPr>
        <w:t>Found from</w:t>
      </w:r>
      <w:r w:rsidR="004105F7" w:rsidRPr="004105F7">
        <w:rPr>
          <w:i/>
        </w:rPr>
        <w:t xml:space="preserve"> </w:t>
      </w:r>
      <w:hyperlink r:id="rId5" w:history="1">
        <w:r w:rsidRPr="004105F7">
          <w:rPr>
            <w:rStyle w:val="a4"/>
            <w:i/>
          </w:rPr>
          <w:t>http://www.data.jma.go.jp/gmd/risk/obsdl/index.php</w:t>
        </w:r>
      </w:hyperlink>
    </w:p>
    <w:p w14:paraId="259710C3" w14:textId="46948C24" w:rsidR="001C09D1" w:rsidRDefault="004105F7" w:rsidP="004105F7">
      <w:pPr>
        <w:pStyle w:val="a3"/>
        <w:numPr>
          <w:ilvl w:val="0"/>
          <w:numId w:val="6"/>
        </w:numPr>
        <w:jc w:val="left"/>
        <w:rPr>
          <w:i/>
        </w:rPr>
      </w:pPr>
      <w:r w:rsidRPr="004105F7">
        <w:rPr>
          <w:i/>
        </w:rPr>
        <w:t>Yokohama consumption and its breakdown from Yokohama statistical portal site</w:t>
      </w:r>
    </w:p>
    <w:p w14:paraId="4BD12076" w14:textId="46305991" w:rsidR="004105F7" w:rsidRDefault="004105F7" w:rsidP="004105F7">
      <w:pPr>
        <w:pStyle w:val="a3"/>
        <w:numPr>
          <w:ilvl w:val="1"/>
          <w:numId w:val="6"/>
        </w:numPr>
        <w:jc w:val="left"/>
        <w:rPr>
          <w:rFonts w:hint="eastAsia"/>
          <w:i/>
        </w:rPr>
      </w:pPr>
      <w:r>
        <w:rPr>
          <w:i/>
        </w:rPr>
        <w:t xml:space="preserve">Found from </w:t>
      </w:r>
      <w:hyperlink r:id="rId6" w:history="1">
        <w:r w:rsidRPr="00EF5665">
          <w:rPr>
            <w:rStyle w:val="a4"/>
            <w:i/>
          </w:rPr>
          <w:t>http://www.city.yokohama.lg.jp/ex/stat/toukeisho/new/index3.html#12</w:t>
        </w:r>
      </w:hyperlink>
    </w:p>
    <w:p w14:paraId="70E68409" w14:textId="6C9D41BF" w:rsidR="00B24E37" w:rsidRDefault="00B24E37" w:rsidP="00B24E37">
      <w:pPr>
        <w:pStyle w:val="a3"/>
        <w:numPr>
          <w:ilvl w:val="0"/>
          <w:numId w:val="6"/>
        </w:numPr>
        <w:jc w:val="left"/>
        <w:rPr>
          <w:i/>
        </w:rPr>
      </w:pPr>
      <w:r>
        <w:rPr>
          <w:i/>
        </w:rPr>
        <w:t>Consumer Price Index from Statistic Bureau</w:t>
      </w:r>
    </w:p>
    <w:p w14:paraId="23C18AA0" w14:textId="68571534" w:rsidR="001C09D1" w:rsidRPr="00793DAC" w:rsidRDefault="00B24E37" w:rsidP="00793DAC">
      <w:pPr>
        <w:pStyle w:val="a3"/>
        <w:numPr>
          <w:ilvl w:val="1"/>
          <w:numId w:val="6"/>
        </w:numPr>
        <w:jc w:val="left"/>
        <w:rPr>
          <w:i/>
        </w:rPr>
      </w:pPr>
      <w:r>
        <w:rPr>
          <w:i/>
        </w:rPr>
        <w:t xml:space="preserve">Found from </w:t>
      </w:r>
      <w:hyperlink r:id="rId7" w:history="1">
        <w:r w:rsidR="00793DAC" w:rsidRPr="00EF5665">
          <w:rPr>
            <w:rStyle w:val="a4"/>
            <w:i/>
          </w:rPr>
          <w:t>http://www.stat.go.jp/data/cpi/</w:t>
        </w:r>
      </w:hyperlink>
    </w:p>
    <w:p w14:paraId="20C8CAFC" w14:textId="77777777" w:rsidR="00284BEE" w:rsidRPr="001D154C" w:rsidRDefault="00284BEE" w:rsidP="00AA6A49">
      <w:pPr>
        <w:pStyle w:val="a3"/>
        <w:jc w:val="center"/>
      </w:pPr>
    </w:p>
    <w:sectPr w:rsidR="00284BEE" w:rsidRPr="001D154C" w:rsidSect="00E046A0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6163A7"/>
    <w:multiLevelType w:val="hybridMultilevel"/>
    <w:tmpl w:val="4A2E41BC"/>
    <w:lvl w:ilvl="0" w:tplc="7682C2F2">
      <w:numFmt w:val="bullet"/>
      <w:lvlText w:val="-"/>
      <w:lvlJc w:val="left"/>
      <w:pPr>
        <w:ind w:left="360" w:hanging="360"/>
      </w:pPr>
      <w:rPr>
        <w:rFonts w:ascii="Yu Mincho" w:eastAsia="Yu Mincho" w:hAnsi="Yu Mincho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1D9B06AA"/>
    <w:multiLevelType w:val="hybridMultilevel"/>
    <w:tmpl w:val="479A3728"/>
    <w:lvl w:ilvl="0" w:tplc="817E2588">
      <w:numFmt w:val="bullet"/>
      <w:lvlText w:val="-"/>
      <w:lvlJc w:val="left"/>
      <w:pPr>
        <w:ind w:left="360" w:hanging="360"/>
      </w:pPr>
      <w:rPr>
        <w:rFonts w:ascii="Yu Mincho" w:eastAsia="Yu Mincho" w:hAnsi="Yu Mincho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241A34EA"/>
    <w:multiLevelType w:val="hybridMultilevel"/>
    <w:tmpl w:val="0388C29C"/>
    <w:lvl w:ilvl="0" w:tplc="3420FD4C">
      <w:numFmt w:val="bullet"/>
      <w:lvlText w:val="-"/>
      <w:lvlJc w:val="left"/>
      <w:pPr>
        <w:ind w:left="360" w:hanging="360"/>
      </w:pPr>
      <w:rPr>
        <w:rFonts w:ascii="Yu Mincho" w:eastAsia="Yu Mincho" w:hAnsi="Yu Mincho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6FD467FC"/>
    <w:multiLevelType w:val="hybridMultilevel"/>
    <w:tmpl w:val="DDE4301A"/>
    <w:lvl w:ilvl="0" w:tplc="7682C2F2">
      <w:numFmt w:val="bullet"/>
      <w:lvlText w:val="-"/>
      <w:lvlJc w:val="left"/>
      <w:pPr>
        <w:ind w:left="360" w:hanging="360"/>
      </w:pPr>
      <w:rPr>
        <w:rFonts w:ascii="Yu Mincho" w:eastAsia="Yu Mincho" w:hAnsi="Yu Mincho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714F2749"/>
    <w:multiLevelType w:val="hybridMultilevel"/>
    <w:tmpl w:val="9F54FFCC"/>
    <w:lvl w:ilvl="0" w:tplc="68A63940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757E30A0"/>
    <w:multiLevelType w:val="hybridMultilevel"/>
    <w:tmpl w:val="2E2A5D78"/>
    <w:lvl w:ilvl="0" w:tplc="3BC4367A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76E165C6"/>
    <w:multiLevelType w:val="hybridMultilevel"/>
    <w:tmpl w:val="3A9E14CC"/>
    <w:lvl w:ilvl="0" w:tplc="7682C2F2">
      <w:numFmt w:val="bullet"/>
      <w:lvlText w:val="-"/>
      <w:lvlJc w:val="left"/>
      <w:pPr>
        <w:ind w:left="360" w:hanging="360"/>
      </w:pPr>
      <w:rPr>
        <w:rFonts w:ascii="Yu Mincho" w:eastAsia="Yu Mincho" w:hAnsi="Yu Mincho" w:cstheme="minorBidi" w:hint="eastAsia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7B152DFB"/>
    <w:multiLevelType w:val="hybridMultilevel"/>
    <w:tmpl w:val="83D4E0A4"/>
    <w:lvl w:ilvl="0" w:tplc="7682C2F2">
      <w:numFmt w:val="bullet"/>
      <w:lvlText w:val="-"/>
      <w:lvlJc w:val="left"/>
      <w:pPr>
        <w:ind w:left="360" w:hanging="360"/>
      </w:pPr>
      <w:rPr>
        <w:rFonts w:ascii="Yu Mincho" w:eastAsia="Yu Mincho" w:hAnsi="Yu Mincho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6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A11"/>
    <w:rsid w:val="0002126B"/>
    <w:rsid w:val="00041C90"/>
    <w:rsid w:val="000C25C5"/>
    <w:rsid w:val="001A2A11"/>
    <w:rsid w:val="001B60AA"/>
    <w:rsid w:val="001C09D1"/>
    <w:rsid w:val="001D154C"/>
    <w:rsid w:val="00217C40"/>
    <w:rsid w:val="00284BEE"/>
    <w:rsid w:val="002A3643"/>
    <w:rsid w:val="00305812"/>
    <w:rsid w:val="00315B21"/>
    <w:rsid w:val="00322017"/>
    <w:rsid w:val="003328F8"/>
    <w:rsid w:val="003F6C13"/>
    <w:rsid w:val="004105F7"/>
    <w:rsid w:val="00412583"/>
    <w:rsid w:val="00437FF5"/>
    <w:rsid w:val="004B6A15"/>
    <w:rsid w:val="004C5F5D"/>
    <w:rsid w:val="004E49AB"/>
    <w:rsid w:val="0055514D"/>
    <w:rsid w:val="005733E6"/>
    <w:rsid w:val="005C2494"/>
    <w:rsid w:val="005D6DEF"/>
    <w:rsid w:val="006B47A7"/>
    <w:rsid w:val="006D278C"/>
    <w:rsid w:val="006D3BAC"/>
    <w:rsid w:val="006F6132"/>
    <w:rsid w:val="00793DAC"/>
    <w:rsid w:val="007E7042"/>
    <w:rsid w:val="007F7B13"/>
    <w:rsid w:val="00853B07"/>
    <w:rsid w:val="0086589F"/>
    <w:rsid w:val="008F766A"/>
    <w:rsid w:val="00903EBD"/>
    <w:rsid w:val="00914BAD"/>
    <w:rsid w:val="00931782"/>
    <w:rsid w:val="00942DC4"/>
    <w:rsid w:val="0099601C"/>
    <w:rsid w:val="009A655B"/>
    <w:rsid w:val="009B496D"/>
    <w:rsid w:val="00A065AD"/>
    <w:rsid w:val="00A2488A"/>
    <w:rsid w:val="00A42FCF"/>
    <w:rsid w:val="00A757D8"/>
    <w:rsid w:val="00A86EDF"/>
    <w:rsid w:val="00AA5E80"/>
    <w:rsid w:val="00AA6A49"/>
    <w:rsid w:val="00AA7B0B"/>
    <w:rsid w:val="00AC7E74"/>
    <w:rsid w:val="00AE1F61"/>
    <w:rsid w:val="00B21DB8"/>
    <w:rsid w:val="00B24E37"/>
    <w:rsid w:val="00B41CD7"/>
    <w:rsid w:val="00B70AA7"/>
    <w:rsid w:val="00B73B37"/>
    <w:rsid w:val="00BC2BC7"/>
    <w:rsid w:val="00BE21AC"/>
    <w:rsid w:val="00C34DD8"/>
    <w:rsid w:val="00C462A9"/>
    <w:rsid w:val="00C70F13"/>
    <w:rsid w:val="00CC685D"/>
    <w:rsid w:val="00CC7176"/>
    <w:rsid w:val="00CE0B61"/>
    <w:rsid w:val="00D51622"/>
    <w:rsid w:val="00D53522"/>
    <w:rsid w:val="00D64D00"/>
    <w:rsid w:val="00D954DB"/>
    <w:rsid w:val="00DC277E"/>
    <w:rsid w:val="00DE285E"/>
    <w:rsid w:val="00E046A0"/>
    <w:rsid w:val="00E126FD"/>
    <w:rsid w:val="00E55552"/>
    <w:rsid w:val="00E843D6"/>
    <w:rsid w:val="00EB2C91"/>
    <w:rsid w:val="00EE0B38"/>
    <w:rsid w:val="00EF379B"/>
    <w:rsid w:val="00F14659"/>
    <w:rsid w:val="00F9374B"/>
    <w:rsid w:val="00FB3CF5"/>
    <w:rsid w:val="00FC6D82"/>
    <w:rsid w:val="00FF3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22144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462A9"/>
    <w:pPr>
      <w:widowControl w:val="0"/>
      <w:jc w:val="both"/>
    </w:pPr>
  </w:style>
  <w:style w:type="character" w:styleId="a4">
    <w:name w:val="Hyperlink"/>
    <w:basedOn w:val="a0"/>
    <w:uiPriority w:val="99"/>
    <w:unhideWhenUsed/>
    <w:rsid w:val="001C09D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052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data.jma.go.jp/gmd/risk/obsdl/index.php" TargetMode="External"/><Relationship Id="rId6" Type="http://schemas.openxmlformats.org/officeDocument/2006/relationships/hyperlink" Target="http://www.city.yokohama.lg.jp/ex/stat/toukeisho/new/index3.html#12" TargetMode="External"/><Relationship Id="rId7" Type="http://schemas.openxmlformats.org/officeDocument/2006/relationships/hyperlink" Target="http://www.stat.go.jp/data/cpi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380</Words>
  <Characters>2166</Characters>
  <Application>Microsoft Macintosh Word</Application>
  <DocSecurity>0</DocSecurity>
  <Lines>18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山田大志朗</dc:creator>
  <cp:keywords/>
  <dc:description/>
  <cp:lastModifiedBy>山田大志朗</cp:lastModifiedBy>
  <cp:revision>17</cp:revision>
  <dcterms:created xsi:type="dcterms:W3CDTF">2018-01-17T17:28:00Z</dcterms:created>
  <dcterms:modified xsi:type="dcterms:W3CDTF">2018-01-17T18:52:00Z</dcterms:modified>
</cp:coreProperties>
</file>