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/>
      <w:r>
        <w:t>Proposta de Trabalho:</w:t>
      </w:r>
    </w:p>
    <w:p>
      <w:pPr/>
    </w:p>
    <w:p>
      <w:pPr/>
      <w:r>
        <w:t>Objetivo:</w:t>
      </w:r>
    </w:p>
    <w:p>
      <w:pPr/>
    </w:p>
    <w:p>
      <w:pPr/>
      <w:r>
        <w:t>O meu objetivo com este trabalho é fazer uma breve análise sobre conceitos de Sistemas de Tutoria Inteligente. Com base nos resultados dessa análise, pretendendo identificar ferramentas para sistemas de gestão de aprendizagem que sejam Open Source e aplicar umas ou mais dessas ferramentas em um sistema web que auxiliará os alunos da Escola Estadual Rogério Levorin nos estudos para o exame de ingresso no Ensino Médio na ETEC de Francisco Morato.</w:t>
      </w:r>
    </w:p>
    <w:p>
      <w:pPr/>
    </w:p>
    <w:p>
      <w:pPr/>
      <w:r>
        <w:t>Motivação:</w:t>
      </w:r>
    </w:p>
    <w:p>
      <w:pPr/>
    </w:p>
    <w:p>
      <w:pPr/>
      <w:r>
        <w:t>A ETEC de Francisco Morato tem crescido e se destacado entre as escolas da região, no que se refere a preparar os alunos do Ensino Médio para o ingresso em boas universidades, de preferência, universidades públicas.</w:t>
      </w:r>
    </w:p>
    <w:p>
      <w:pPr/>
      <w:r>
        <w:t>Baseado no bom desempenho da ETEC nessa questão, a escola estadual Professor Rogério Levorin, desenvolveu um projeto de aulas aos finais de semana, onde os alunos praticam o conteúdo do ensino fundamental e se preparam para o exame de ingresso no Ensino Médio da ETEC. Esse projeto se chama Pré-ETEC e recebe também, alunos de várias outras escolas da cidade .</w:t>
      </w:r>
    </w:p>
    <w:p>
      <w:pPr/>
      <w:r>
        <w:t>O foco desse trabalho de conclusão de curso, é analisar os conceitos como Sistemas de Tutoria Inteligente, Sistemas de Gestão de Aprendizagem, Sistemas de Aprendizado Adaptativo ou Personalizado, e as ferramentas existentes que esses sistemas utilizam. Baseado nessa análise, empregar algumas dessas ferramentas em um sistema que possa ser utilizado no Projeto Pré-ETEC. O aluno em contato com o sistema, pode ser auxiliado na tomada de decisão sobre os assuntos que ele deve estudar mais e sobre como tem sido o seu desenvolvimento.</w:t>
      </w:r>
    </w:p>
    <w:p>
      <w:pPr/>
    </w:p>
    <w:p>
      <w:pPr/>
      <w:r>
        <w:t>Base:</w:t>
      </w:r>
    </w:p>
    <w:p>
      <w:pPr/>
    </w:p>
    <w:p>
      <w:pPr/>
      <w:r>
        <w:t>1) Enfoques pedagógicos n</w:t>
      </w:r>
      <w:r>
        <w:t xml:space="preserve">ão </w:t>
      </w:r>
      <w:r>
        <w:t>são a ênfase n</w:t>
      </w:r>
      <w:r>
        <w:t>este trabalho</w:t>
      </w:r>
      <w:r>
        <w:t>. O objetivo aqui é pesquisar como ferramentas computacionais podem fazer análise de resultados e orientar usuários para este tema específico.</w:t>
      </w:r>
    </w:p>
    <w:p>
      <w:pPr/>
    </w:p>
    <w:p>
      <w:pPr/>
      <w:r>
        <w:t>2) A estrutura deste trabalho se dá em três pontos:</w:t>
      </w:r>
    </w:p>
    <w:p>
      <w:pPr/>
      <w:r>
        <w:t xml:space="preserve">A) Pesquisa e Classificação (mesmo que simplista) sobre as ferramentas e sistemas desenvolvidos nessa área. </w:t>
      </w:r>
    </w:p>
    <w:p>
      <w:pPr/>
      <w:r>
        <w:t>B) Aplicação de uma ou mais ferramentas num sistema web com finalidade bem definida.</w:t>
      </w:r>
    </w:p>
    <w:p>
      <w:pPr/>
      <w:r>
        <w:t>C) Teste da aplicação e resultados gerados pelo usuário final.</w:t>
      </w:r>
    </w:p>
    <w:p>
      <w:pPr/>
    </w:p>
    <w:p>
      <w:pPr/>
      <w:r>
        <w:t xml:space="preserve"> </w:t>
      </w:r>
    </w:p>
    <w:p>
      <w:pPr/>
      <w:bookmarkStart w:id="0" w:name="_GoBack"/>
      <w:bookmarkEnd w:id="0"/>
    </w:p>
    <w:p>
      <w:pPr/>
      <w:r>
        <w:t>Atividades Previstas e Cronograma estimado:</w:t>
      </w:r>
    </w:p>
    <w:p>
      <w:pPr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Mês / Data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Atividade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Abril</w:t>
            </w:r>
          </w:p>
        </w:tc>
        <w:tc>
          <w:tcPr>
            <w:tcW w:w="4261" w:type="dxa"/>
          </w:tcPr>
          <w:p>
            <w:pPr/>
            <w:r>
              <w:t>Busca em nível macro sobre os conceitos: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Learning Management System (LMS)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Sistema de Gestão da Aprendizagem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plataforma e-learning, sistema de gerenciamento de cursos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 Intelligent Tutoring System / Sistema Tutor Inteligent</w:t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SimSun" w:cs="Arial"/>
                <w:i w:val="0"/>
                <w:caps w:val="0"/>
                <w:color w:val="222222"/>
                <w:spacing w:val="0"/>
                <w:kern w:val="0"/>
                <w:sz w:val="18"/>
                <w:szCs w:val="18"/>
                <w:shd w:val="clear" w:fill="FFFFFF"/>
                <w:lang w:val="en-US" w:eastAsia="zh-CN" w:bidi="ar"/>
              </w:rPr>
              <w:t>- Adaptive learning, Personalized learning</w:t>
            </w:r>
          </w:p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Maio</w:t>
            </w:r>
          </w:p>
        </w:tc>
        <w:tc>
          <w:tcPr>
            <w:tcW w:w="4261" w:type="dxa"/>
          </w:tcPr>
          <w:p>
            <w:pPr/>
            <w:r>
              <w:t xml:space="preserve">Busca sobre </w:t>
            </w:r>
            <w:r>
              <w:t>ferramentas conhecidas pelas pesquisa anterior.</w:t>
            </w:r>
          </w:p>
          <w:p>
            <w:pPr>
              <w:rPr>
                <w:vertAlign w:val="baseline"/>
              </w:rPr>
            </w:pP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Junho e Julho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 xml:space="preserve">Incorporação das ferramentas  adequadas/possíveis no desenvolvimento da aplicação web 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Agosto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Testes e Registros de testes</w:t>
            </w:r>
          </w:p>
        </w:tc>
      </w:tr>
      <w:tr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Setembro - Dezembro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 definir de acordo com o andamento das atividades anteriores.</w:t>
            </w:r>
          </w:p>
        </w:tc>
      </w:tr>
    </w:tbl>
    <w:p>
      <w:pPr/>
    </w:p>
    <w:p>
      <w:pPr/>
    </w:p>
    <w:p>
      <w:pPr/>
    </w:p>
    <w:p>
      <w:pPr/>
      <w:r>
        <w:t>Os sites visitados até o momento são:</w:t>
      </w:r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Caladea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a Sans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  <w:font w:name="Bitstream Charter">
    <w:altName w:val="dbldwrs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bldwrsw">
    <w:panose1 w:val="0000050400000000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9B91A"/>
    <w:rsid w:val="3FAF9923"/>
    <w:rsid w:val="BF69B91A"/>
    <w:rsid w:val="C77FA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2018-04-20T18:23:00Z</dcterms:created>
  <dc:creator>taix</dc:creator>
  <cp:lastModifiedBy>taix</cp:lastModifiedBy>
  <dcterms:modified xsi:type="dcterms:W3CDTF">2018-04-20T19:30:03Z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