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4D430" w14:textId="77777777" w:rsidR="006A7908" w:rsidRDefault="006A7908" w:rsidP="006A7908">
      <w:pPr>
        <w:ind w:left="100"/>
        <w:jc w:val="both"/>
        <w:rPr>
          <w:rFonts w:ascii="Arial"/>
          <w:b/>
        </w:rPr>
      </w:pPr>
    </w:p>
    <w:p w14:paraId="087CAE4C" w14:textId="622B4D64" w:rsidR="00C23E38" w:rsidRPr="006A7908" w:rsidRDefault="006A7908" w:rsidP="006A7908">
      <w:pPr>
        <w:ind w:left="100"/>
        <w:jc w:val="both"/>
        <w:rPr>
          <w:rFonts w:ascii="Arial"/>
          <w:b/>
        </w:rPr>
      </w:pPr>
      <w:r w:rsidRPr="006A7908">
        <w:rPr>
          <w:rFonts w:ascii="Arial"/>
          <w:b/>
        </w:rPr>
        <w:t>Budget</w:t>
      </w:r>
      <w:r w:rsidRPr="006A7908">
        <w:rPr>
          <w:rFonts w:ascii="Arial"/>
          <w:b/>
          <w:spacing w:val="-1"/>
        </w:rPr>
        <w:t xml:space="preserve"> </w:t>
      </w:r>
      <w:r w:rsidRPr="006A7908">
        <w:rPr>
          <w:rFonts w:ascii="Arial"/>
          <w:b/>
        </w:rPr>
        <w:t>Justification</w:t>
      </w:r>
    </w:p>
    <w:p w14:paraId="5319D597" w14:textId="300B3CD4" w:rsidR="006A7908" w:rsidRPr="006A7908" w:rsidRDefault="006A7908" w:rsidP="006A7908">
      <w:pPr>
        <w:ind w:left="100"/>
        <w:jc w:val="both"/>
        <w:rPr>
          <w:rFonts w:ascii="Arial" w:eastAsia="Arial" w:hAnsi="Arial" w:cs="Arial"/>
          <w:b/>
        </w:rPr>
      </w:pPr>
      <w:r w:rsidRPr="006A7908">
        <w:rPr>
          <w:rFonts w:ascii="Arial" w:eastAsia="Arial" w:hAnsi="Arial" w:cs="Arial"/>
          <w:b/>
        </w:rPr>
        <w:t>Rutgers, The State University of New Jersey</w:t>
      </w:r>
    </w:p>
    <w:p w14:paraId="3237527B" w14:textId="77777777" w:rsidR="00C23E38" w:rsidRPr="006A7908" w:rsidRDefault="00C23E38" w:rsidP="006A7908">
      <w:pPr>
        <w:rPr>
          <w:rFonts w:ascii="Arial" w:eastAsia="Arial" w:hAnsi="Arial" w:cs="Arial"/>
          <w:b/>
          <w:bCs/>
        </w:rPr>
      </w:pPr>
    </w:p>
    <w:p w14:paraId="0F640D5B" w14:textId="77777777" w:rsidR="00C23E38" w:rsidRPr="006A7908" w:rsidRDefault="006A7908" w:rsidP="006A7908">
      <w:pPr>
        <w:pStyle w:val="Heading1"/>
        <w:jc w:val="both"/>
        <w:rPr>
          <w:b w:val="0"/>
          <w:bCs w:val="0"/>
        </w:rPr>
      </w:pPr>
      <w:r w:rsidRPr="006A7908">
        <w:t>Senior</w:t>
      </w:r>
      <w:r w:rsidRPr="006A7908">
        <w:rPr>
          <w:spacing w:val="-4"/>
        </w:rPr>
        <w:t xml:space="preserve"> </w:t>
      </w:r>
      <w:r w:rsidRPr="006A7908">
        <w:t>Personnel</w:t>
      </w:r>
    </w:p>
    <w:p w14:paraId="0C611947" w14:textId="77777777" w:rsidR="00C23E38" w:rsidRPr="006A7908" w:rsidRDefault="00C23E38" w:rsidP="006A7908">
      <w:pPr>
        <w:rPr>
          <w:rFonts w:ascii="Arial" w:eastAsia="Arial" w:hAnsi="Arial" w:cs="Arial"/>
          <w:b/>
          <w:bCs/>
        </w:rPr>
      </w:pPr>
    </w:p>
    <w:p w14:paraId="5D6A2E4B" w14:textId="297EAF6B" w:rsidR="006A7908" w:rsidRPr="006A7908" w:rsidRDefault="006A7908" w:rsidP="006A7908">
      <w:pPr>
        <w:pStyle w:val="BodyText"/>
        <w:ind w:right="114"/>
        <w:jc w:val="both"/>
      </w:pPr>
      <w:r w:rsidRPr="006A7908">
        <w:rPr>
          <w:b/>
        </w:rPr>
        <w:t>Tai-Sung Lee</w:t>
      </w:r>
      <w:r w:rsidRPr="006A7908">
        <w:t xml:space="preserve">, </w:t>
      </w:r>
      <w:r w:rsidRPr="006A7908">
        <w:rPr>
          <w:b/>
        </w:rPr>
        <w:t>Associate Research Professor, (</w:t>
      </w:r>
      <w:proofErr w:type="gramStart"/>
      <w:r w:rsidRPr="006A7908">
        <w:rPr>
          <w:b/>
        </w:rPr>
        <w:t>effort  =</w:t>
      </w:r>
      <w:proofErr w:type="gramEnd"/>
      <w:r w:rsidRPr="006A7908">
        <w:rPr>
          <w:b/>
        </w:rPr>
        <w:t xml:space="preserve">  1.0  Summer) </w:t>
      </w:r>
      <w:r w:rsidRPr="006A7908">
        <w:rPr>
          <w:b/>
          <w:spacing w:val="31"/>
        </w:rPr>
        <w:t xml:space="preserve"> </w:t>
      </w:r>
      <w:r w:rsidRPr="006A7908">
        <w:t>is</w:t>
      </w:r>
      <w:r w:rsidRPr="006A7908">
        <w:rPr>
          <w:w w:val="99"/>
        </w:rPr>
        <w:t xml:space="preserve"> </w:t>
      </w:r>
      <w:r w:rsidRPr="006A7908">
        <w:t xml:space="preserve">requesting funding  for  1.0  summer  months  of  salary  per  year.   Dr.  </w:t>
      </w:r>
      <w:proofErr w:type="gramStart"/>
      <w:r w:rsidRPr="006A7908">
        <w:t>Lee  has</w:t>
      </w:r>
      <w:proofErr w:type="gramEnd"/>
      <w:r w:rsidRPr="006A7908">
        <w:t xml:space="preserve">  a  </w:t>
      </w:r>
      <w:r w:rsidRPr="006A7908">
        <w:rPr>
          <w:spacing w:val="24"/>
        </w:rPr>
        <w:t xml:space="preserve"> </w:t>
      </w:r>
      <w:r w:rsidRPr="006A7908">
        <w:t>broad</w:t>
      </w:r>
      <w:r w:rsidRPr="006A7908">
        <w:rPr>
          <w:w w:val="99"/>
        </w:rPr>
        <w:t xml:space="preserve"> </w:t>
      </w:r>
      <w:r w:rsidRPr="006A7908">
        <w:t>and strong background in free energy methodology, molecular simulations, and</w:t>
      </w:r>
      <w:r w:rsidRPr="006A7908">
        <w:rPr>
          <w:spacing w:val="29"/>
        </w:rPr>
        <w:t xml:space="preserve"> </w:t>
      </w:r>
      <w:r w:rsidRPr="006A7908">
        <w:t>software</w:t>
      </w:r>
      <w:r w:rsidRPr="006A7908">
        <w:rPr>
          <w:w w:val="99"/>
        </w:rPr>
        <w:t xml:space="preserve"> </w:t>
      </w:r>
      <w:r w:rsidRPr="006A7908">
        <w:t xml:space="preserve">development.  He will act as the project lead at Rutgers University to develop the </w:t>
      </w:r>
      <w:r w:rsidR="00970E0D">
        <w:t>infrastructure for testing/benchmarking the proposed to-be-developed force fields</w:t>
      </w:r>
      <w:r w:rsidRPr="006A7908">
        <w:t>, as well as the mentor and provide technical</w:t>
      </w:r>
      <w:r w:rsidRPr="006A7908">
        <w:rPr>
          <w:spacing w:val="26"/>
        </w:rPr>
        <w:t xml:space="preserve"> </w:t>
      </w:r>
      <w:r w:rsidRPr="006A7908">
        <w:t>assistance</w:t>
      </w:r>
      <w:r w:rsidRPr="006A7908">
        <w:rPr>
          <w:w w:val="99"/>
        </w:rPr>
        <w:t xml:space="preserve"> </w:t>
      </w:r>
      <w:r w:rsidRPr="006A7908">
        <w:t>to the postdoctoral researcher. Dr. Lee will</w:t>
      </w:r>
      <w:r w:rsidRPr="006A7908">
        <w:rPr>
          <w:w w:val="99"/>
        </w:rPr>
        <w:t xml:space="preserve"> </w:t>
      </w:r>
      <w:r w:rsidRPr="006A7908">
        <w:t>oversee and direct all aspects of the research</w:t>
      </w:r>
      <w:r w:rsidRPr="006A7908">
        <w:rPr>
          <w:spacing w:val="-17"/>
        </w:rPr>
        <w:t xml:space="preserve"> </w:t>
      </w:r>
      <w:r w:rsidRPr="006A7908">
        <w:t>project</w:t>
      </w:r>
      <w:r>
        <w:t xml:space="preserve"> at Rutgers University</w:t>
      </w:r>
      <w:r w:rsidRPr="006A7908">
        <w:t>.</w:t>
      </w:r>
    </w:p>
    <w:p w14:paraId="341F7AAA" w14:textId="77777777" w:rsidR="00C23E38" w:rsidRPr="006A7908" w:rsidRDefault="00C23E38" w:rsidP="006A7908">
      <w:pPr>
        <w:rPr>
          <w:rFonts w:ascii="Arial" w:eastAsia="Arial" w:hAnsi="Arial" w:cs="Arial"/>
        </w:rPr>
      </w:pPr>
    </w:p>
    <w:p w14:paraId="36B1AC6B" w14:textId="77777777" w:rsidR="00C23E38" w:rsidRPr="006A7908" w:rsidRDefault="006A7908" w:rsidP="006A7908">
      <w:pPr>
        <w:pStyle w:val="Heading1"/>
        <w:jc w:val="both"/>
        <w:rPr>
          <w:b w:val="0"/>
          <w:bCs w:val="0"/>
        </w:rPr>
      </w:pPr>
      <w:r w:rsidRPr="006A7908">
        <w:t>Other</w:t>
      </w:r>
      <w:r w:rsidRPr="006A7908">
        <w:rPr>
          <w:spacing w:val="-3"/>
        </w:rPr>
        <w:t xml:space="preserve"> </w:t>
      </w:r>
      <w:r w:rsidRPr="006A7908">
        <w:t>Personnel</w:t>
      </w:r>
    </w:p>
    <w:p w14:paraId="5930447C" w14:textId="77777777" w:rsidR="00C23E38" w:rsidRPr="006A7908" w:rsidRDefault="00C23E38" w:rsidP="006A7908">
      <w:pPr>
        <w:rPr>
          <w:rFonts w:ascii="Arial" w:eastAsia="Arial" w:hAnsi="Arial" w:cs="Arial"/>
          <w:b/>
          <w:bCs/>
        </w:rPr>
      </w:pPr>
    </w:p>
    <w:p w14:paraId="2BC02B0E" w14:textId="3AE857E5" w:rsidR="00C23E38" w:rsidRPr="006A7908" w:rsidRDefault="006A7908" w:rsidP="006A7908">
      <w:pPr>
        <w:ind w:left="100"/>
        <w:jc w:val="both"/>
        <w:rPr>
          <w:rFonts w:ascii="Arial" w:eastAsia="Arial" w:hAnsi="Arial" w:cs="Arial"/>
        </w:rPr>
      </w:pPr>
      <w:r>
        <w:rPr>
          <w:rFonts w:ascii="Arial"/>
          <w:b/>
        </w:rPr>
        <w:t>TBD</w:t>
      </w:r>
      <w:r w:rsidRPr="006A7908">
        <w:rPr>
          <w:rFonts w:ascii="Arial"/>
          <w:b/>
        </w:rPr>
        <w:t xml:space="preserve">, Postdoctoral researcher (effort = </w:t>
      </w:r>
      <w:r>
        <w:rPr>
          <w:rFonts w:ascii="Arial"/>
          <w:b/>
        </w:rPr>
        <w:t>6</w:t>
      </w:r>
      <w:r w:rsidRPr="006A7908">
        <w:rPr>
          <w:rFonts w:ascii="Arial"/>
          <w:b/>
        </w:rPr>
        <w:t xml:space="preserve"> calendar</w:t>
      </w:r>
      <w:r w:rsidRPr="006A7908">
        <w:rPr>
          <w:rFonts w:ascii="Arial"/>
          <w:b/>
          <w:spacing w:val="-17"/>
        </w:rPr>
        <w:t xml:space="preserve"> </w:t>
      </w:r>
      <w:r w:rsidRPr="006A7908">
        <w:rPr>
          <w:rFonts w:ascii="Arial"/>
          <w:b/>
        </w:rPr>
        <w:t>months):</w:t>
      </w:r>
    </w:p>
    <w:p w14:paraId="403C3AA0" w14:textId="40266F17" w:rsidR="00970E0D" w:rsidRPr="00970E0D" w:rsidRDefault="00970E0D" w:rsidP="00970E0D">
      <w:pPr>
        <w:rPr>
          <w:rFonts w:ascii="Arial" w:eastAsia="Arial" w:hAnsi="Arial"/>
        </w:rPr>
      </w:pPr>
      <w:r w:rsidRPr="00970E0D">
        <w:rPr>
          <w:rFonts w:ascii="Arial" w:eastAsia="Arial" w:hAnsi="Arial"/>
        </w:rPr>
        <w:t>will be advised by Dr. Lee</w:t>
      </w:r>
      <w:r>
        <w:rPr>
          <w:rFonts w:ascii="Arial" w:eastAsia="Arial" w:hAnsi="Arial"/>
        </w:rPr>
        <w:t>, and</w:t>
      </w:r>
      <w:r w:rsidRPr="00970E0D">
        <w:rPr>
          <w:rFonts w:ascii="Arial" w:eastAsia="Arial" w:hAnsi="Arial"/>
        </w:rPr>
        <w:t xml:space="preserve"> will receive specialized multidisciplinary training within the LBSR, including free energy methods, and the applications of relevant biological systems.  The postdoc researcher will be responsible for constructing and verifying proposed free energy pipeline based on various free energy methods, and testing/benchmarking proposed to-be-developed force fields. </w:t>
      </w:r>
    </w:p>
    <w:p w14:paraId="73C99E2F" w14:textId="77777777" w:rsidR="00C23E38" w:rsidRPr="006A7908" w:rsidRDefault="00C23E38" w:rsidP="006A7908">
      <w:pPr>
        <w:rPr>
          <w:rFonts w:ascii="Arial" w:eastAsia="Arial" w:hAnsi="Arial" w:cs="Arial"/>
        </w:rPr>
      </w:pPr>
      <w:bookmarkStart w:id="0" w:name="_GoBack"/>
      <w:bookmarkEnd w:id="0"/>
    </w:p>
    <w:sectPr w:rsidR="00C23E38" w:rsidRPr="006A7908" w:rsidSect="006A7908">
      <w:type w:val="continuous"/>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23E38"/>
    <w:rsid w:val="006A7908"/>
    <w:rsid w:val="00970E0D"/>
    <w:rsid w:val="00C23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A1B23"/>
  <w15:docId w15:val="{BF08987D-1661-4059-BA5D-DB38A204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00"/>
      <w:outlineLvl w:val="0"/>
    </w:pPr>
    <w:rPr>
      <w:rFonts w:ascii="Arial" w:eastAsia="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schenk</dc:creator>
  <cp:lastModifiedBy>Tai-sung Lee</cp:lastModifiedBy>
  <cp:revision>3</cp:revision>
  <dcterms:created xsi:type="dcterms:W3CDTF">2019-01-23T10:19:00Z</dcterms:created>
  <dcterms:modified xsi:type="dcterms:W3CDTF">2019-01-23T15:44:00Z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Word 2016</vt:lpwstr>
  </property>
  <property fmtid="{D5CDD505-2E9C-101B-9397-08002B2CF9AE}" pid="4" name="LastSaved">
    <vt:filetime>2019-01-23T00:00:00Z</vt:filetime>
  </property>
  <property fmtid="{D5CDD505-2E9C-101B-9397-08002B2CF9AE}" pid="5" name="Docear4Word_StyleTitle">
    <vt:lpwstr>TEST: BibTeX generic citation style</vt:lpwstr>
  </property>
</Properties>
</file>