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523D9CF" w14:textId="2DEC73A3" w:rsidR="006005DD" w:rsidRPr="00F4114B" w:rsidRDefault="006005DD" w:rsidP="006005DD">
      <w:pPr>
        <w:pStyle w:val="Title"/>
        <w:jc w:val="center"/>
        <w:rPr>
          <w:rFonts w:ascii="Times New Roman" w:eastAsia="MS Mincho" w:hAnsi="Times New Roman" w:cs="Times New Roman"/>
          <w:noProof/>
          <w:color w:val="auto"/>
          <w:spacing w:val="0"/>
          <w:kern w:val="0"/>
          <w:sz w:val="48"/>
          <w:szCs w:val="48"/>
          <w:lang w:val="en-US"/>
        </w:rPr>
      </w:pPr>
      <w:r>
        <w:rPr>
          <w:rFonts w:ascii="Times New Roman" w:eastAsia="MS Mincho" w:hAnsi="Times New Roman" w:cs="Times New Roman"/>
          <w:noProof/>
          <w:color w:val="auto"/>
          <w:spacing w:val="0"/>
          <w:kern w:val="0"/>
          <w:sz w:val="48"/>
          <w:szCs w:val="48"/>
          <w:lang w:val="en-US"/>
        </w:rPr>
        <w:t>CA640: ASSIGNMENT 1</w:t>
      </w:r>
    </w:p>
    <w:tbl>
      <w:tblPr>
        <w:tblW w:w="462.1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1"/>
      </w:tblPr>
      <w:tblGrid>
        <w:gridCol w:w="4621"/>
        <w:gridCol w:w="4621"/>
      </w:tblGrid>
      <w:tr w:rsidR="006005DD" w:rsidRPr="00F4114B" w14:paraId="5973E597" w14:textId="77777777" w:rsidTr="00F44B6C">
        <w:tc>
          <w:tcPr>
            <w:tcW w:w="231.05pt" w:type="dxa"/>
          </w:tcPr>
          <w:p w14:paraId="6B67AB45" w14:textId="77777777" w:rsidR="006005DD" w:rsidRPr="00F4114B" w:rsidRDefault="006005DD" w:rsidP="00F44B6C">
            <w:pPr>
              <w:jc w:val="both"/>
              <w:rPr>
                <w:sz w:val="18"/>
                <w:szCs w:val="18"/>
              </w:rPr>
            </w:pPr>
            <w:r w:rsidRPr="00F4114B">
              <w:rPr>
                <w:sz w:val="18"/>
                <w:szCs w:val="18"/>
              </w:rPr>
              <w:t>Student ID:</w:t>
            </w:r>
          </w:p>
        </w:tc>
        <w:tc>
          <w:tcPr>
            <w:tcW w:w="231.05pt" w:type="dxa"/>
          </w:tcPr>
          <w:p w14:paraId="03226471" w14:textId="77777777" w:rsidR="006005DD" w:rsidRPr="00F4114B" w:rsidRDefault="006005DD" w:rsidP="00F44B6C">
            <w:pPr>
              <w:jc w:val="both"/>
              <w:rPr>
                <w:sz w:val="18"/>
                <w:szCs w:val="18"/>
              </w:rPr>
            </w:pPr>
            <w:r w:rsidRPr="00F4114B">
              <w:rPr>
                <w:sz w:val="18"/>
                <w:szCs w:val="18"/>
              </w:rPr>
              <w:t>20212456</w:t>
            </w:r>
          </w:p>
        </w:tc>
      </w:tr>
      <w:tr w:rsidR="006005DD" w:rsidRPr="00F4114B" w14:paraId="4D632EB5" w14:textId="77777777" w:rsidTr="00F44B6C">
        <w:tc>
          <w:tcPr>
            <w:tcW w:w="231.05pt" w:type="dxa"/>
          </w:tcPr>
          <w:p w14:paraId="4E3BC7F2" w14:textId="77777777" w:rsidR="006005DD" w:rsidRPr="00F4114B" w:rsidRDefault="006005DD" w:rsidP="00F44B6C">
            <w:pPr>
              <w:jc w:val="both"/>
              <w:rPr>
                <w:sz w:val="18"/>
                <w:szCs w:val="18"/>
              </w:rPr>
            </w:pPr>
            <w:r w:rsidRPr="00F4114B">
              <w:rPr>
                <w:sz w:val="18"/>
                <w:szCs w:val="18"/>
              </w:rPr>
              <w:t>Student name:</w:t>
            </w:r>
          </w:p>
        </w:tc>
        <w:tc>
          <w:tcPr>
            <w:tcW w:w="231.05pt" w:type="dxa"/>
          </w:tcPr>
          <w:p w14:paraId="66726395" w14:textId="77777777" w:rsidR="006005DD" w:rsidRPr="00F4114B" w:rsidRDefault="006005DD" w:rsidP="00F44B6C">
            <w:pPr>
              <w:jc w:val="both"/>
              <w:rPr>
                <w:sz w:val="18"/>
                <w:szCs w:val="18"/>
              </w:rPr>
            </w:pPr>
            <w:r w:rsidRPr="00F4114B">
              <w:rPr>
                <w:sz w:val="18"/>
                <w:szCs w:val="18"/>
              </w:rPr>
              <w:t>Chau Minh Nguyen</w:t>
            </w:r>
          </w:p>
        </w:tc>
      </w:tr>
      <w:tr w:rsidR="006005DD" w:rsidRPr="00F4114B" w14:paraId="13276EE2" w14:textId="77777777" w:rsidTr="00F44B6C">
        <w:tc>
          <w:tcPr>
            <w:tcW w:w="231.05pt" w:type="dxa"/>
          </w:tcPr>
          <w:p w14:paraId="7103BEF3" w14:textId="77777777" w:rsidR="006005DD" w:rsidRPr="00F4114B" w:rsidRDefault="006005DD" w:rsidP="00F44B6C">
            <w:pPr>
              <w:jc w:val="both"/>
              <w:rPr>
                <w:sz w:val="18"/>
                <w:szCs w:val="18"/>
              </w:rPr>
            </w:pPr>
            <w:r w:rsidRPr="00F4114B">
              <w:rPr>
                <w:sz w:val="18"/>
                <w:szCs w:val="18"/>
              </w:rPr>
              <w:t>Student email</w:t>
            </w:r>
          </w:p>
        </w:tc>
        <w:tc>
          <w:tcPr>
            <w:tcW w:w="231.05pt" w:type="dxa"/>
          </w:tcPr>
          <w:p w14:paraId="37C17161" w14:textId="77777777" w:rsidR="006005DD" w:rsidRPr="00F4114B" w:rsidRDefault="006005DD" w:rsidP="00F44B6C">
            <w:pPr>
              <w:jc w:val="both"/>
              <w:rPr>
                <w:sz w:val="18"/>
                <w:szCs w:val="18"/>
              </w:rPr>
            </w:pPr>
            <w:r w:rsidRPr="00F4114B">
              <w:rPr>
                <w:sz w:val="18"/>
                <w:szCs w:val="18"/>
              </w:rPr>
              <w:t>chau.nguyenminh4@mail.dcu.ie</w:t>
            </w:r>
          </w:p>
        </w:tc>
      </w:tr>
      <w:tr w:rsidR="006005DD" w:rsidRPr="00F4114B" w14:paraId="213908D3" w14:textId="77777777" w:rsidTr="00F44B6C">
        <w:tc>
          <w:tcPr>
            <w:tcW w:w="231.05pt" w:type="dxa"/>
          </w:tcPr>
          <w:p w14:paraId="6AD58301" w14:textId="77777777" w:rsidR="006005DD" w:rsidRPr="00F4114B" w:rsidRDefault="006005DD" w:rsidP="00F44B6C">
            <w:pPr>
              <w:jc w:val="both"/>
              <w:rPr>
                <w:sz w:val="18"/>
                <w:szCs w:val="18"/>
              </w:rPr>
            </w:pPr>
            <w:r w:rsidRPr="00F4114B">
              <w:rPr>
                <w:sz w:val="18"/>
                <w:szCs w:val="18"/>
              </w:rPr>
              <w:t>Chosen major:</w:t>
            </w:r>
          </w:p>
        </w:tc>
        <w:tc>
          <w:tcPr>
            <w:tcW w:w="231.05pt" w:type="dxa"/>
          </w:tcPr>
          <w:p w14:paraId="1C0FB254" w14:textId="77777777" w:rsidR="006005DD" w:rsidRPr="00F4114B" w:rsidRDefault="006005DD" w:rsidP="00F44B6C">
            <w:pPr>
              <w:jc w:val="both"/>
              <w:rPr>
                <w:sz w:val="18"/>
                <w:szCs w:val="18"/>
              </w:rPr>
            </w:pPr>
            <w:r w:rsidRPr="00F4114B">
              <w:rPr>
                <w:sz w:val="18"/>
                <w:szCs w:val="18"/>
              </w:rPr>
              <w:t>Data Analytics</w:t>
            </w:r>
          </w:p>
        </w:tc>
      </w:tr>
      <w:tr w:rsidR="006005DD" w:rsidRPr="00F4114B" w14:paraId="122187EF" w14:textId="77777777" w:rsidTr="00F44B6C">
        <w:tc>
          <w:tcPr>
            <w:tcW w:w="231.05pt" w:type="dxa"/>
          </w:tcPr>
          <w:p w14:paraId="241444FF" w14:textId="77777777" w:rsidR="006005DD" w:rsidRPr="00F4114B" w:rsidRDefault="006005DD" w:rsidP="00F44B6C">
            <w:pPr>
              <w:jc w:val="both"/>
              <w:rPr>
                <w:sz w:val="18"/>
                <w:szCs w:val="18"/>
              </w:rPr>
            </w:pPr>
            <w:r w:rsidRPr="00F4114B">
              <w:rPr>
                <w:sz w:val="18"/>
                <w:szCs w:val="18"/>
              </w:rPr>
              <w:t>Supervisor</w:t>
            </w:r>
          </w:p>
        </w:tc>
        <w:tc>
          <w:tcPr>
            <w:tcW w:w="231.05pt" w:type="dxa"/>
          </w:tcPr>
          <w:p w14:paraId="38A7A2E9" w14:textId="77777777" w:rsidR="006005DD" w:rsidRPr="00F4114B" w:rsidRDefault="006005DD" w:rsidP="00F44B6C">
            <w:pPr>
              <w:jc w:val="both"/>
              <w:rPr>
                <w:sz w:val="18"/>
                <w:szCs w:val="18"/>
              </w:rPr>
            </w:pPr>
            <w:proofErr w:type="spellStart"/>
            <w:r w:rsidRPr="00F4114B">
              <w:rPr>
                <w:sz w:val="18"/>
                <w:szCs w:val="18"/>
              </w:rPr>
              <w:t>Suzzane</w:t>
            </w:r>
            <w:proofErr w:type="spellEnd"/>
            <w:r w:rsidRPr="00F4114B">
              <w:rPr>
                <w:sz w:val="18"/>
                <w:szCs w:val="18"/>
              </w:rPr>
              <w:t xml:space="preserve"> Little</w:t>
            </w:r>
          </w:p>
        </w:tc>
      </w:tr>
      <w:tr w:rsidR="006005DD" w:rsidRPr="00F4114B" w14:paraId="041FE6FE" w14:textId="77777777" w:rsidTr="00F44B6C">
        <w:tc>
          <w:tcPr>
            <w:tcW w:w="231.05pt" w:type="dxa"/>
          </w:tcPr>
          <w:p w14:paraId="2B6893A6" w14:textId="77777777" w:rsidR="006005DD" w:rsidRPr="00F4114B" w:rsidRDefault="006005DD" w:rsidP="00F44B6C">
            <w:pPr>
              <w:jc w:val="both"/>
              <w:rPr>
                <w:sz w:val="18"/>
                <w:szCs w:val="18"/>
              </w:rPr>
            </w:pPr>
            <w:r w:rsidRPr="00F4114B">
              <w:rPr>
                <w:sz w:val="18"/>
                <w:szCs w:val="18"/>
              </w:rPr>
              <w:t>Date of Submission</w:t>
            </w:r>
          </w:p>
        </w:tc>
        <w:tc>
          <w:tcPr>
            <w:tcW w:w="231.05pt" w:type="dxa"/>
          </w:tcPr>
          <w:p w14:paraId="65F50724" w14:textId="77777777" w:rsidR="006005DD" w:rsidRPr="00F4114B" w:rsidRDefault="006005DD" w:rsidP="00F44B6C">
            <w:pPr>
              <w:jc w:val="both"/>
              <w:rPr>
                <w:sz w:val="18"/>
                <w:szCs w:val="18"/>
              </w:rPr>
            </w:pPr>
            <w:r w:rsidRPr="00F4114B">
              <w:rPr>
                <w:sz w:val="18"/>
                <w:szCs w:val="18"/>
              </w:rPr>
              <w:t>12/11/2020</w:t>
            </w:r>
          </w:p>
        </w:tc>
      </w:tr>
    </w:tbl>
    <w:p w14:paraId="56ED5BDD" w14:textId="77777777" w:rsidR="006005DD" w:rsidRPr="00F4114B" w:rsidRDefault="006005DD" w:rsidP="006005DD"/>
    <w:p w14:paraId="6AEA12F6" w14:textId="77777777" w:rsidR="006005DD" w:rsidRPr="00F4114B" w:rsidRDefault="006005DD" w:rsidP="006005DD">
      <w:pPr>
        <w:jc w:val="both"/>
      </w:pPr>
      <w:r w:rsidRPr="00F4114B">
        <w:t>A report submitted to Dublin City University, School of Computing for module CA640 Professional and Research Practice.</w:t>
      </w:r>
    </w:p>
    <w:p w14:paraId="30E653DD" w14:textId="77777777" w:rsidR="006005DD" w:rsidRPr="00F4114B" w:rsidRDefault="006005DD" w:rsidP="006005DD">
      <w:pPr>
        <w:jc w:val="both"/>
      </w:pPr>
      <w:r w:rsidRPr="00F4114B">
        <w:t>I understand that the University regards breaches of academic integrity and plagiarism as grave and serious.</w:t>
      </w:r>
    </w:p>
    <w:p w14:paraId="0F2C1FBA" w14:textId="77777777" w:rsidR="006005DD" w:rsidRPr="00F4114B" w:rsidRDefault="006005DD" w:rsidP="006005DD">
      <w:pPr>
        <w:jc w:val="both"/>
      </w:pPr>
      <w:r w:rsidRPr="00F4114B">
        <w:t>I have read and understood the DCU Academic Integrity and Plagiarism Policy. I accept the penalties that may be imposed should I engage in practice or practices that breach this policy.</w:t>
      </w:r>
    </w:p>
    <w:p w14:paraId="2AC9DF44" w14:textId="77777777" w:rsidR="006005DD" w:rsidRPr="00F4114B" w:rsidRDefault="006005DD" w:rsidP="006005DD">
      <w:pPr>
        <w:jc w:val="both"/>
      </w:pPr>
      <w:r w:rsidRPr="00F4114B">
        <w:t>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w:t>
      </w:r>
    </w:p>
    <w:p w14:paraId="1D86EC20" w14:textId="77777777" w:rsidR="006005DD" w:rsidRPr="00F4114B" w:rsidRDefault="006005DD" w:rsidP="006005DD">
      <w:pPr>
        <w:jc w:val="both"/>
      </w:pPr>
      <w:r w:rsidRPr="00F4114B">
        <w:t>I declare that this material, which I now submit for assessment, is entirely my own work and has not been taken from the work of others save and to the extent that such work has been cited and acknowledged within the text of my work.</w:t>
      </w:r>
    </w:p>
    <w:p w14:paraId="5C1D58D9" w14:textId="77777777" w:rsidR="006005DD" w:rsidRDefault="006005DD" w:rsidP="006005DD">
      <w:pPr>
        <w:jc w:val="both"/>
      </w:pPr>
      <w:r w:rsidRPr="00F4114B">
        <w:t xml:space="preserve">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 (available at: http://www.dcu.ie/registry/examinations/index.shtml) </w:t>
      </w:r>
    </w:p>
    <w:p w14:paraId="6CE652C6" w14:textId="77777777" w:rsidR="006005DD" w:rsidRPr="00F4114B" w:rsidRDefault="006005DD" w:rsidP="006005DD">
      <w:pPr>
        <w:jc w:val="both"/>
      </w:pPr>
      <w:r w:rsidRPr="00F4114B">
        <w:t>Name(s):</w:t>
      </w:r>
      <w:r>
        <w:t xml:space="preserve"> Chau Minh Nguyen</w:t>
      </w:r>
    </w:p>
    <w:p w14:paraId="7B9F55DC" w14:textId="5B025CE1" w:rsidR="006005DD" w:rsidRDefault="006005DD" w:rsidP="006005DD">
      <w:pPr>
        <w:jc w:val="start"/>
        <w:rPr>
          <w:rFonts w:eastAsia="MS Mincho"/>
          <w:noProof/>
          <w:kern w:val="48"/>
          <w:sz w:val="48"/>
          <w:szCs w:val="48"/>
        </w:rPr>
      </w:pPr>
      <w:r w:rsidRPr="00F4114B">
        <w:t>Date:</w:t>
      </w:r>
      <w:r>
        <w:t xml:space="preserve"> 12/11/2020</w:t>
      </w:r>
      <w:r w:rsidRPr="00F4114B">
        <w:br w:type="page"/>
      </w:r>
    </w:p>
    <w:p w14:paraId="16046DC9" w14:textId="55FA3A67" w:rsidR="009303D9" w:rsidRPr="008B6524" w:rsidRDefault="00AB36B1" w:rsidP="00E779D1">
      <w:pPr>
        <w:pStyle w:val="papertitle"/>
        <w:spacing w:before="5pt" w:beforeAutospacing="1" w:after="5pt" w:afterAutospacing="1"/>
        <w:rPr>
          <w:kern w:val="48"/>
        </w:rPr>
      </w:pPr>
      <w:r w:rsidRPr="00AB36B1">
        <w:rPr>
          <w:kern w:val="48"/>
        </w:rPr>
        <w:lastRenderedPageBreak/>
        <w:t>Images Analysis: Clothing detection, classification and mix-match recommendation</w:t>
      </w:r>
    </w:p>
    <w:p w14:paraId="16046DCC" w14:textId="77777777" w:rsidR="00D7522C" w:rsidRPr="00CA4392" w:rsidRDefault="00D7522C" w:rsidP="00E779D1">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2AAF08E" w14:textId="77777777" w:rsidR="00E779D1" w:rsidRDefault="00BD670B" w:rsidP="00E779D1">
      <w:pPr>
        <w:pStyle w:val="Author"/>
        <w:spacing w:before="5pt" w:beforeAutospacing="1"/>
        <w:ind w:start="36pt"/>
        <w:rPr>
          <w:sz w:val="18"/>
          <w:szCs w:val="18"/>
        </w:rPr>
      </w:pPr>
      <w:r>
        <w:rPr>
          <w:sz w:val="18"/>
          <w:szCs w:val="18"/>
        </w:rPr>
        <w:br w:type="column"/>
      </w:r>
      <w:r w:rsidR="00E779D1">
        <w:rPr>
          <w:sz w:val="18"/>
          <w:szCs w:val="18"/>
        </w:rPr>
        <w:t>Chau Minh Nguyen</w:t>
      </w:r>
    </w:p>
    <w:p w14:paraId="77BCE8C5" w14:textId="629D4B95" w:rsidR="00553B62" w:rsidRDefault="00E779D1" w:rsidP="00E779D1">
      <w:pPr>
        <w:pStyle w:val="Author"/>
        <w:spacing w:before="5pt" w:beforeAutospacing="1"/>
        <w:ind w:start="36pt"/>
        <w:rPr>
          <w:sz w:val="18"/>
          <w:szCs w:val="18"/>
        </w:rPr>
      </w:pPr>
      <w:r>
        <w:rPr>
          <w:sz w:val="18"/>
          <w:szCs w:val="18"/>
        </w:rPr>
        <w:t>chau.nguyenminh4@mail.dcu.ie</w:t>
      </w:r>
    </w:p>
    <w:p w14:paraId="16046DD0" w14:textId="253ACCF2" w:rsidR="00447BB9" w:rsidRDefault="00447BB9" w:rsidP="00E779D1">
      <w:pPr>
        <w:pStyle w:val="Author"/>
        <w:spacing w:before="5pt" w:beforeAutospacing="1"/>
      </w:pPr>
      <w:r>
        <w:t xml:space="preserve"> </w:t>
      </w:r>
    </w:p>
    <w:p w14:paraId="16046DD1" w14:textId="77777777" w:rsidR="009F1D79" w:rsidRDefault="009F1D79" w:rsidP="00E779D1">
      <w:pPr>
        <w:sectPr w:rsidR="009F1D79" w:rsidSect="00553B62">
          <w:type w:val="continuous"/>
          <w:pgSz w:w="595.30pt" w:h="841.90pt" w:code="9"/>
          <w:pgMar w:top="22.50pt" w:right="44.65pt" w:bottom="72pt" w:left="44.65pt" w:header="36pt" w:footer="36pt" w:gutter="0pt"/>
          <w:cols w:num="3" w:space="8.10pt"/>
          <w:docGrid w:linePitch="360"/>
        </w:sectPr>
      </w:pPr>
    </w:p>
    <w:p w14:paraId="16046DD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046DD5" w14:textId="43A1828C" w:rsidR="009303D9" w:rsidRPr="00D632BE" w:rsidRDefault="009303D9" w:rsidP="006B6B66">
      <w:pPr>
        <w:pStyle w:val="Heading1"/>
      </w:pPr>
      <w:r w:rsidRPr="00D632BE">
        <w:t xml:space="preserve">Introduction </w:t>
      </w:r>
    </w:p>
    <w:p w14:paraId="4E0124E8" w14:textId="1721EBD8" w:rsidR="00716B01" w:rsidRDefault="00716B01" w:rsidP="00716B01">
      <w:pPr>
        <w:ind w:firstLine="13.50pt"/>
        <w:jc w:val="both"/>
      </w:pPr>
      <w:bookmarkStart w:id="0" w:name="_Hlk56110798"/>
      <w:r w:rsidRPr="00BD5598">
        <w:t>In the field of fashion e-commerce, clothing image data analysis has many valuable</w:t>
      </w:r>
      <w:r>
        <w:t xml:space="preserve"> </w:t>
      </w:r>
      <w:r w:rsidRPr="00BD5598">
        <w:t xml:space="preserve">applications on specific demand. </w:t>
      </w:r>
      <w:r w:rsidR="002B0EA9" w:rsidRPr="002B0EA9">
        <w:t>One common problem for consumers is that they cannot find the exact items even</w:t>
      </w:r>
      <w:r w:rsidR="002B0EA9">
        <w:t xml:space="preserve"> </w:t>
      </w:r>
      <w:r w:rsidR="002B0EA9" w:rsidRPr="002B0EA9">
        <w:t>though they already have the images of them, which often come from social media.</w:t>
      </w:r>
      <w:r>
        <w:t xml:space="preserve">, </w:t>
      </w:r>
      <w:r w:rsidRPr="00BD5598">
        <w:t xml:space="preserve">sometime is </w:t>
      </w:r>
      <w:r>
        <w:t>hard to</w:t>
      </w:r>
      <w:r w:rsidRPr="00BD5598">
        <w:t xml:space="preserve"> </w:t>
      </w:r>
      <w:r>
        <w:t xml:space="preserve">find where to buy </w:t>
      </w:r>
      <w:r w:rsidRPr="00BD5598">
        <w:t>the</w:t>
      </w:r>
      <w:r>
        <w:t xml:space="preserve"> similar</w:t>
      </w:r>
      <w:r w:rsidRPr="00BD5598">
        <w:t xml:space="preserve"> item</w:t>
      </w:r>
      <w:r>
        <w:t xml:space="preserve">s, not to mention other items that often go together with. </w:t>
      </w:r>
      <w:r w:rsidRPr="00F4114B">
        <w:t xml:space="preserve">Hence, acknowledge the consumer’s needs from their favorite picture is an advantage to provide effective shopping recommendations, which increase interaction on the trade items and give benefits for both consumers and providers. </w:t>
      </w:r>
    </w:p>
    <w:p w14:paraId="1CF1AF20" w14:textId="469DAB3D" w:rsidR="00716B01" w:rsidRDefault="00716B01" w:rsidP="00716B01">
      <w:pPr>
        <w:jc w:val="both"/>
      </w:pPr>
      <w:r>
        <w:t xml:space="preserve">Based on those practical needs, we will separate research question into two main tasks. First, we attend to concentrate on obtaining </w:t>
      </w:r>
      <w:r w:rsidR="002B0EA9">
        <w:t>the method</w:t>
      </w:r>
      <w:r>
        <w:t xml:space="preserve"> to apply deep learning model on outfit object detection and classification with given clothing images dataset. Then, a</w:t>
      </w:r>
      <w:r w:rsidRPr="0046555A">
        <w:t>ssuming</w:t>
      </w:r>
      <w:r w:rsidR="002B0EA9">
        <w:t xml:space="preserve"> that</w:t>
      </w:r>
      <w:r w:rsidRPr="0046555A">
        <w:t xml:space="preserve"> the outfit combination from images of dataset are common, we </w:t>
      </w:r>
      <w:r>
        <w:t xml:space="preserve">will </w:t>
      </w:r>
      <w:r w:rsidRPr="0046555A">
        <w:t>build a</w:t>
      </w:r>
      <w:r>
        <w:t xml:space="preserve"> </w:t>
      </w:r>
      <w:r w:rsidRPr="0046555A">
        <w:t xml:space="preserve">learning model to cluster the combination between items based on </w:t>
      </w:r>
      <w:r w:rsidR="002B0EA9">
        <w:t>different</w:t>
      </w:r>
      <w:r>
        <w:t xml:space="preserve"> </w:t>
      </w:r>
      <w:r w:rsidRPr="0046555A">
        <w:t xml:space="preserve">perspectives </w:t>
      </w:r>
      <w:r w:rsidR="006F4A1C">
        <w:t xml:space="preserve">to </w:t>
      </w:r>
      <w:r w:rsidRPr="0046555A">
        <w:t>provide valuable mix and match recommendation</w:t>
      </w:r>
      <w:r>
        <w:t>s</w:t>
      </w:r>
      <w:r w:rsidRPr="0046555A">
        <w:t>.</w:t>
      </w:r>
    </w:p>
    <w:p w14:paraId="7ED8261A" w14:textId="77777777" w:rsidR="00716B01" w:rsidRPr="00C40787" w:rsidRDefault="00716B01" w:rsidP="00716B01">
      <w:pPr>
        <w:jc w:val="both"/>
      </w:pPr>
      <w:r>
        <w:t>T</w:t>
      </w:r>
      <w:r w:rsidRPr="00F4114B">
        <w:t xml:space="preserve">he project will have </w:t>
      </w:r>
      <w:r>
        <w:t>two</w:t>
      </w:r>
      <w:r w:rsidRPr="00F4114B">
        <w:t xml:space="preserve"> contributions:</w:t>
      </w:r>
      <w:r>
        <w:t xml:space="preserve"> (1) </w:t>
      </w:r>
      <w:r w:rsidRPr="00F4114B">
        <w:t xml:space="preserve">Develop a </w:t>
      </w:r>
      <w:r>
        <w:t>deep learning</w:t>
      </w:r>
      <w:r w:rsidRPr="00F4114B">
        <w:t xml:space="preserve"> model for clothing object detection and clothing classification. </w:t>
      </w:r>
      <w:r>
        <w:t xml:space="preserve">(2) </w:t>
      </w:r>
      <w:r w:rsidRPr="00F4114B">
        <w:t>Develop a recommendation model for clothes mix and match.</w:t>
      </w:r>
    </w:p>
    <w:bookmarkEnd w:id="0"/>
    <w:p w14:paraId="7CAE83BF" w14:textId="77777777" w:rsidR="00716B01" w:rsidRPr="00C40787" w:rsidRDefault="00716B01" w:rsidP="0070775A">
      <w:pPr>
        <w:jc w:val="both"/>
      </w:pPr>
    </w:p>
    <w:p w14:paraId="16046DD6" w14:textId="5F8119DE" w:rsidR="009303D9" w:rsidRPr="0070775A" w:rsidRDefault="009303D9" w:rsidP="00E7596C">
      <w:pPr>
        <w:pStyle w:val="BodyText"/>
        <w:rPr>
          <w:lang w:val="en-US"/>
        </w:rPr>
      </w:pPr>
    </w:p>
    <w:p w14:paraId="16046DD7" w14:textId="5D7C1B14" w:rsidR="009303D9" w:rsidRPr="006B6B66" w:rsidRDefault="0070775A" w:rsidP="006B6B66">
      <w:pPr>
        <w:pStyle w:val="Heading1"/>
      </w:pPr>
      <w:r>
        <w:t>Related work</w:t>
      </w:r>
    </w:p>
    <w:p w14:paraId="6B632722" w14:textId="39DC5BFE" w:rsidR="007B5F70" w:rsidRPr="007B5F70" w:rsidRDefault="007B5F70" w:rsidP="007B5F70">
      <w:pPr>
        <w:pStyle w:val="BodyText"/>
        <w:rPr>
          <w:lang w:val="en-US"/>
        </w:rPr>
      </w:pPr>
      <w:r w:rsidRPr="007B5F70">
        <w:rPr>
          <w:lang w:val="en-US"/>
        </w:rPr>
        <w:t xml:space="preserve">Among a lot of algorithms that could be applied for image analysis, Convolutional Neural Networks (CNNs) were widely used in object recognition and classification because of </w:t>
      </w:r>
      <w:r w:rsidR="006F4A1C">
        <w:rPr>
          <w:lang w:val="en-US"/>
        </w:rPr>
        <w:t xml:space="preserve">its </w:t>
      </w:r>
      <w:r w:rsidRPr="007B5F70">
        <w:rPr>
          <w:lang w:val="en-US"/>
        </w:rPr>
        <w:t xml:space="preserve">effective performance on large amount of training data, according to Li Deng and Dong Yu [1]. Since </w:t>
      </w:r>
      <w:r w:rsidR="006F4A1C">
        <w:rPr>
          <w:lang w:val="en-US"/>
        </w:rPr>
        <w:t>its</w:t>
      </w:r>
      <w:r w:rsidRPr="007B5F70">
        <w:rPr>
          <w:lang w:val="en-US"/>
        </w:rPr>
        <w:t xml:space="preserve"> first present in 90s, many researchers have been presenting different contributions on improving CNNs models. Alex </w:t>
      </w:r>
      <w:proofErr w:type="spellStart"/>
      <w:r w:rsidRPr="007B5F70">
        <w:rPr>
          <w:lang w:val="en-US"/>
        </w:rPr>
        <w:t>Krizhevsky</w:t>
      </w:r>
      <w:proofErr w:type="spellEnd"/>
      <w:r w:rsidRPr="007B5F70">
        <w:rPr>
          <w:lang w:val="en-US"/>
        </w:rPr>
        <w:t xml:space="preserve"> et al [2] introduced how to optimized a CNN model with a large learning capacity by different methods, including maximizing the size of the networks that can be trained by spreading the net from one to two GPU, which lead to the error rate reduction. They also recognized the relationship between number of convolutional layer- the depth and the network’s performance. The depth aspect of CNNs architecture then was focused by Karen </w:t>
      </w:r>
      <w:proofErr w:type="spellStart"/>
      <w:r w:rsidRPr="007B5F70">
        <w:rPr>
          <w:lang w:val="en-US"/>
        </w:rPr>
        <w:t>Simonyan</w:t>
      </w:r>
      <w:proofErr w:type="spellEnd"/>
      <w:r w:rsidRPr="007B5F70">
        <w:rPr>
          <w:lang w:val="en-US"/>
        </w:rPr>
        <w:t xml:space="preserve"> et al [3]. Increasing number of convolutional layers with small convolution filters allowed the architecture to archive excellent performance and accuracy. In our practicum, we expect to observe those methods in our CNN model to solve the problems of image detection and classification.</w:t>
      </w:r>
    </w:p>
    <w:p w14:paraId="16046DD9" w14:textId="1C5F7FF1" w:rsidR="009303D9" w:rsidRPr="0070775A" w:rsidRDefault="007B5F70" w:rsidP="007B5F70">
      <w:pPr>
        <w:pStyle w:val="BodyText"/>
        <w:rPr>
          <w:lang w:val="en-US"/>
        </w:rPr>
      </w:pPr>
      <w:r w:rsidRPr="007B5F70">
        <w:rPr>
          <w:lang w:val="en-US"/>
        </w:rPr>
        <w:t xml:space="preserve">For the recommender system development, we acquired the fundamental knowledge of recommendation such as basic </w:t>
      </w:r>
      <w:r w:rsidRPr="007B5F70">
        <w:rPr>
          <w:lang w:val="en-US"/>
        </w:rPr>
        <w:t xml:space="preserve">approaches of collaborative, content-based, knowledge-based filtering and key differences between these techniques [4], how to build recommenders using Python [5].  Among number of fashion recommendation methods </w:t>
      </w:r>
      <w:r w:rsidR="006F4A1C">
        <w:rPr>
          <w:lang w:val="en-US"/>
        </w:rPr>
        <w:t>that</w:t>
      </w:r>
      <w:r w:rsidRPr="007B5F70">
        <w:rPr>
          <w:lang w:val="en-US"/>
        </w:rPr>
        <w:t xml:space="preserve"> proposed, </w:t>
      </w:r>
      <w:proofErr w:type="spellStart"/>
      <w:r w:rsidRPr="007B5F70">
        <w:rPr>
          <w:lang w:val="en-US"/>
        </w:rPr>
        <w:t>Tomoharu</w:t>
      </w:r>
      <w:proofErr w:type="spellEnd"/>
      <w:r w:rsidRPr="007B5F70">
        <w:rPr>
          <w:lang w:val="en-US"/>
        </w:rPr>
        <w:t xml:space="preserve"> Iwata presented a three-stage method includ</w:t>
      </w:r>
      <w:r w:rsidR="006F4A1C">
        <w:rPr>
          <w:lang w:val="en-US"/>
        </w:rPr>
        <w:t>ing</w:t>
      </w:r>
      <w:r w:rsidRPr="007B5F70">
        <w:rPr>
          <w:lang w:val="en-US"/>
        </w:rPr>
        <w:t>: detecting top and bottom region from full-body photographs, using topic model to learn coordinate information, recommending a bottom (top) that has the closest topic proportions to those of the given top</w:t>
      </w:r>
      <w:r w:rsidR="00772F93">
        <w:rPr>
          <w:lang w:val="en-US"/>
        </w:rPr>
        <w:t xml:space="preserve"> </w:t>
      </w:r>
      <w:r w:rsidRPr="007B5F70">
        <w:rPr>
          <w:lang w:val="en-US"/>
        </w:rPr>
        <w:t xml:space="preserve">(bottom) [6]. </w:t>
      </w:r>
      <w:r w:rsidR="00772F93">
        <w:rPr>
          <w:lang w:val="en-US"/>
        </w:rPr>
        <w:t>M. Caron</w:t>
      </w:r>
      <w:r w:rsidRPr="007B5F70">
        <w:rPr>
          <w:lang w:val="en-US"/>
        </w:rPr>
        <w:t xml:space="preserve"> et al</w:t>
      </w:r>
      <w:r w:rsidR="007D0B58">
        <w:rPr>
          <w:lang w:val="en-US"/>
        </w:rPr>
        <w:t xml:space="preserve"> </w:t>
      </w:r>
      <w:r w:rsidR="00C80852">
        <w:rPr>
          <w:lang w:val="en-US"/>
        </w:rPr>
        <w:t xml:space="preserve">introduced the concept of </w:t>
      </w:r>
      <w:r w:rsidR="00E75621">
        <w:rPr>
          <w:lang w:val="en-US"/>
        </w:rPr>
        <w:t>using</w:t>
      </w:r>
      <w:r w:rsidR="00C80852">
        <w:rPr>
          <w:lang w:val="en-US"/>
        </w:rPr>
        <w:t xml:space="preserve"> </w:t>
      </w:r>
      <w:r w:rsidR="00D81CB5">
        <w:t xml:space="preserve">unsupervised training </w:t>
      </w:r>
      <w:r w:rsidR="00D81CB5">
        <w:rPr>
          <w:lang w:val="en-US"/>
        </w:rPr>
        <w:t>on</w:t>
      </w:r>
      <w:r w:rsidR="00D81CB5">
        <w:t xml:space="preserve"> convolutional neural networks</w:t>
      </w:r>
      <w:r w:rsidR="00C80852" w:rsidRPr="007B5F70">
        <w:rPr>
          <w:lang w:val="en-US"/>
        </w:rPr>
        <w:t xml:space="preserve"> </w:t>
      </w:r>
      <w:r w:rsidR="007D0B58">
        <w:rPr>
          <w:lang w:val="en-US"/>
        </w:rPr>
        <w:t xml:space="preserve">with </w:t>
      </w:r>
      <w:r w:rsidRPr="007B5F70">
        <w:rPr>
          <w:lang w:val="en-US"/>
        </w:rPr>
        <w:t>[7].</w:t>
      </w:r>
      <w:r w:rsidR="007D0B58">
        <w:rPr>
          <w:lang w:val="en-US"/>
        </w:rPr>
        <w:t xml:space="preserve"> </w:t>
      </w:r>
      <w:r w:rsidRPr="007B5F70">
        <w:rPr>
          <w:lang w:val="en-US"/>
        </w:rPr>
        <w:t xml:space="preserve">Our project is planned to absorb the methods and selective apply on our large-scale clothes dataset: </w:t>
      </w:r>
      <w:proofErr w:type="spellStart"/>
      <w:r w:rsidRPr="007B5F70">
        <w:rPr>
          <w:lang w:val="en-US"/>
        </w:rPr>
        <w:t>DeepFashion</w:t>
      </w:r>
      <w:proofErr w:type="spellEnd"/>
      <w:r w:rsidRPr="007B5F70">
        <w:rPr>
          <w:lang w:val="en-US"/>
        </w:rPr>
        <w:t xml:space="preserve"> [8].</w:t>
      </w:r>
    </w:p>
    <w:p w14:paraId="16046DDC" w14:textId="242EA5F5" w:rsidR="009303D9" w:rsidRDefault="0070775A" w:rsidP="006B6B66">
      <w:pPr>
        <w:pStyle w:val="Heading1"/>
      </w:pPr>
      <w:r>
        <w:t xml:space="preserve">Data and </w:t>
      </w:r>
      <w:r w:rsidR="0049298D">
        <w:t>Research method</w:t>
      </w:r>
    </w:p>
    <w:p w14:paraId="16046DDF" w14:textId="2EB97295" w:rsidR="009303D9" w:rsidRDefault="009B4A6E" w:rsidP="00ED0149">
      <w:pPr>
        <w:pStyle w:val="Heading2"/>
      </w:pPr>
      <w:r>
        <w:t>Data</w:t>
      </w:r>
    </w:p>
    <w:p w14:paraId="69F17578" w14:textId="5F6AB8C1" w:rsidR="007D03DA" w:rsidRPr="00E06296" w:rsidRDefault="0026664D" w:rsidP="00553B62">
      <w:pPr>
        <w:pStyle w:val="BodyText"/>
        <w:rPr>
          <w:lang w:val="en-US"/>
        </w:rPr>
      </w:pPr>
      <w:r>
        <w:t>Throughout this paper</w:t>
      </w:r>
      <w:r>
        <w:rPr>
          <w:lang w:val="en-US"/>
        </w:rPr>
        <w:t xml:space="preserve">, we </w:t>
      </w:r>
      <w:r w:rsidR="00E06296">
        <w:t xml:space="preserve">will use </w:t>
      </w:r>
      <w:proofErr w:type="spellStart"/>
      <w:r w:rsidR="00E06296">
        <w:t>DeepFashion</w:t>
      </w:r>
      <w:proofErr w:type="spellEnd"/>
      <w:r w:rsidR="00772F93">
        <w:rPr>
          <w:lang w:val="en-US"/>
        </w:rPr>
        <w:t xml:space="preserve"> [8]</w:t>
      </w:r>
      <w:r w:rsidR="00E06296">
        <w:t>, a large-scale clothes dataset that has been effectively used in numerous research projects. It includes more than 300,000 images that were labelled into 50 categories, 1000 attributes, and clothing landmarks.</w:t>
      </w:r>
      <w:r w:rsidR="00E06296">
        <w:rPr>
          <w:lang w:val="en-US"/>
        </w:rPr>
        <w:t xml:space="preserve"> </w:t>
      </w:r>
      <w:r w:rsidR="007D03DA">
        <w:rPr>
          <w:lang w:val="en-US"/>
        </w:rPr>
        <w:t xml:space="preserve">Images of the dataset was collected from shopping websites and google images. The removal of duplicates and </w:t>
      </w:r>
      <w:r w:rsidR="007D03DA">
        <w:t>low resolution, image quality, or whose dominant objects are irrelevant to clothes</w:t>
      </w:r>
      <w:r w:rsidR="00553B62">
        <w:rPr>
          <w:lang w:val="en-US"/>
        </w:rPr>
        <w:t xml:space="preserve"> was performed.</w:t>
      </w:r>
      <w:r w:rsidR="00553B62" w:rsidRPr="00553B62">
        <w:rPr>
          <w:lang w:val="en-US"/>
        </w:rPr>
        <w:t xml:space="preserve"> </w:t>
      </w:r>
      <w:r w:rsidR="00553B62">
        <w:rPr>
          <w:lang w:val="en-US"/>
        </w:rPr>
        <w:t xml:space="preserve">The dataset </w:t>
      </w:r>
      <w:r w:rsidR="00553B62">
        <w:t>is currently available</w:t>
      </w:r>
      <w:r w:rsidR="00553B62">
        <w:rPr>
          <w:lang w:val="en-US"/>
        </w:rPr>
        <w:t xml:space="preserve"> for research community.</w:t>
      </w:r>
    </w:p>
    <w:p w14:paraId="05487A52" w14:textId="7DC6CDD3" w:rsidR="00E06296" w:rsidRPr="00CD3F91" w:rsidRDefault="00CD3F91" w:rsidP="00CD3F91">
      <w:pPr>
        <w:pStyle w:val="Heading2"/>
      </w:pPr>
      <w:r>
        <w:t>Research method</w:t>
      </w:r>
    </w:p>
    <w:p w14:paraId="5CA81F35" w14:textId="307B1D7E" w:rsidR="007433D1" w:rsidRPr="00C36F44" w:rsidRDefault="0026664D" w:rsidP="00772F93">
      <w:pPr>
        <w:pStyle w:val="BodyText"/>
        <w:rPr>
          <w:lang w:val="en-US"/>
        </w:rPr>
      </w:pPr>
      <w:r>
        <w:rPr>
          <w:lang w:val="en-US"/>
        </w:rPr>
        <w:t xml:space="preserve">For </w:t>
      </w:r>
      <w:r w:rsidR="00553B62">
        <w:t>object detection</w:t>
      </w:r>
      <w:r w:rsidR="00553B62" w:rsidRPr="00772F93">
        <w:t xml:space="preserve"> and</w:t>
      </w:r>
      <w:r w:rsidR="00553B62">
        <w:t xml:space="preserve"> classification</w:t>
      </w:r>
      <w:r>
        <w:rPr>
          <w:lang w:val="en-US"/>
        </w:rPr>
        <w:t>:</w:t>
      </w:r>
      <w:r w:rsidR="00553B62" w:rsidRPr="00772F93">
        <w:t xml:space="preserve"> </w:t>
      </w:r>
      <w:r w:rsidR="00553B62">
        <w:t xml:space="preserve">we </w:t>
      </w:r>
      <w:r>
        <w:rPr>
          <w:lang w:val="en-US"/>
        </w:rPr>
        <w:t>will</w:t>
      </w:r>
      <w:r w:rsidR="00553B62">
        <w:t xml:space="preserve"> apply different CNN</w:t>
      </w:r>
      <w:r w:rsidR="007433D1" w:rsidRPr="00772F93">
        <w:t>s</w:t>
      </w:r>
      <w:r w:rsidR="00553B62">
        <w:t xml:space="preserve"> models and accomplish them with three steps process Training – Validating – Testing to improve the performance and the accuracy of each models.</w:t>
      </w:r>
      <w:r w:rsidR="00553B62" w:rsidRPr="00772F93">
        <w:t xml:space="preserve">  </w:t>
      </w:r>
      <w:r w:rsidR="00C36F44">
        <w:rPr>
          <w:lang w:val="en-US"/>
        </w:rPr>
        <w:t xml:space="preserve">The results of </w:t>
      </w:r>
      <w:proofErr w:type="spellStart"/>
      <w:r w:rsidR="00C36F44">
        <w:t>FashionNet</w:t>
      </w:r>
      <w:proofErr w:type="spellEnd"/>
      <w:r w:rsidR="00C36F44">
        <w:t xml:space="preserve"> – a novel deep learning structure </w:t>
      </w:r>
      <w:r w:rsidR="00C36F44">
        <w:rPr>
          <w:lang w:val="en-US"/>
        </w:rPr>
        <w:t xml:space="preserve">[8] </w:t>
      </w:r>
      <w:r w:rsidR="00C36F44">
        <w:t>will compare</w:t>
      </w:r>
      <w:r>
        <w:rPr>
          <w:lang w:val="en-US"/>
        </w:rPr>
        <w:t>d</w:t>
      </w:r>
      <w:r w:rsidR="00C36F44">
        <w:t xml:space="preserve"> with our results</w:t>
      </w:r>
      <w:r w:rsidR="00C36F44">
        <w:rPr>
          <w:lang w:val="en-US"/>
        </w:rPr>
        <w:t xml:space="preserve"> considering the performance and </w:t>
      </w:r>
      <w:r>
        <w:rPr>
          <w:lang w:val="en-US"/>
        </w:rPr>
        <w:t xml:space="preserve">the </w:t>
      </w:r>
      <w:r w:rsidR="00C36F44">
        <w:rPr>
          <w:lang w:val="en-US"/>
        </w:rPr>
        <w:t>accuracy.</w:t>
      </w:r>
    </w:p>
    <w:p w14:paraId="1335BF16" w14:textId="42ED4C0C" w:rsidR="00CD3F91" w:rsidRPr="0026664D" w:rsidRDefault="007433D1" w:rsidP="00772F93">
      <w:pPr>
        <w:pStyle w:val="BodyText"/>
        <w:rPr>
          <w:lang w:val="en-US"/>
        </w:rPr>
      </w:pPr>
      <w:r w:rsidRPr="00772F93">
        <w:t xml:space="preserve">For </w:t>
      </w:r>
      <w:r w:rsidR="00553B62">
        <w:t>mix and match recommendation</w:t>
      </w:r>
      <w:r w:rsidR="0026664D" w:rsidRPr="0026664D">
        <w:t>:</w:t>
      </w:r>
      <w:r w:rsidR="00772F93" w:rsidRPr="0026664D">
        <w:t>A</w:t>
      </w:r>
      <w:r w:rsidR="00772F93">
        <w:t>n unsupervised learning recommender system</w:t>
      </w:r>
      <w:r w:rsidR="00772F93" w:rsidRPr="0026664D">
        <w:t xml:space="preserve"> is expected to develop.</w:t>
      </w:r>
      <w:r w:rsidR="00097332" w:rsidRPr="00772F93">
        <w:t xml:space="preserve"> </w:t>
      </w:r>
      <w:r w:rsidR="002956F7" w:rsidRPr="00772F93">
        <w:t>Top N accuracy will be used as the rate of recommending.</w:t>
      </w:r>
      <w:r w:rsidR="0026664D" w:rsidRPr="0026664D">
        <w:t xml:space="preserve"> T</w:t>
      </w:r>
      <w:r w:rsidR="0026664D" w:rsidRPr="00772F93">
        <w:t>raining and testing dataset will be generated by splitting the top and the bottom of the outfit from full-body outfit images randomly</w:t>
      </w:r>
      <w:r w:rsidR="0026664D" w:rsidRPr="0026664D">
        <w:t xml:space="preserve">. </w:t>
      </w:r>
      <w:r w:rsidR="0026664D">
        <w:t>The n-best accuracy represents the rate of recommending the correct bottom (top) photograph with n recommendations given a test top (bottom) photograph</w:t>
      </w:r>
      <w:r w:rsidR="0026664D">
        <w:rPr>
          <w:lang w:val="en-US"/>
        </w:rPr>
        <w:t>, following [6].</w:t>
      </w:r>
    </w:p>
    <w:p w14:paraId="16046DF9" w14:textId="03D00940" w:rsidR="009303D9" w:rsidRDefault="009B4A6E" w:rsidP="006B6B66">
      <w:pPr>
        <w:pStyle w:val="Heading1"/>
      </w:pPr>
      <w:r>
        <w:t xml:space="preserve">Expected outcome </w:t>
      </w:r>
    </w:p>
    <w:p w14:paraId="16046E02" w14:textId="40A401D8" w:rsidR="006F6D3D" w:rsidRPr="00E06296" w:rsidRDefault="00E06296" w:rsidP="00AB36B1">
      <w:pPr>
        <w:pStyle w:val="BodyText"/>
        <w:rPr>
          <w:lang w:val="en-US"/>
        </w:rPr>
      </w:pPr>
      <w:r>
        <w:rPr>
          <w:lang w:val="en-US"/>
        </w:rPr>
        <w:t>As result, we would like to present a three-stage recommender framework</w:t>
      </w:r>
      <w:r w:rsidR="009303D9" w:rsidRPr="005B520E">
        <w:t>.</w:t>
      </w:r>
      <w:r>
        <w:rPr>
          <w:lang w:val="en-US"/>
        </w:rPr>
        <w:t xml:space="preserve"> In stage one, we will propose a </w:t>
      </w:r>
      <w:r w:rsidR="00750BF7">
        <w:rPr>
          <w:lang w:val="en-US"/>
        </w:rPr>
        <w:t xml:space="preserve">CNN </w:t>
      </w:r>
      <w:r>
        <w:rPr>
          <w:lang w:val="en-US"/>
        </w:rPr>
        <w:t xml:space="preserve">model that </w:t>
      </w:r>
      <w:r w:rsidR="00750BF7">
        <w:rPr>
          <w:lang w:val="en-US"/>
        </w:rPr>
        <w:t xml:space="preserve">could </w:t>
      </w:r>
      <w:r>
        <w:t xml:space="preserve">detect the bounding boxes that capture the clothing items in given </w:t>
      </w:r>
      <w:r w:rsidR="00750BF7">
        <w:rPr>
          <w:lang w:val="en-US"/>
        </w:rPr>
        <w:t xml:space="preserve">full-body outfit </w:t>
      </w:r>
      <w:r>
        <w:t>images</w:t>
      </w:r>
      <w:r w:rsidR="00750BF7">
        <w:rPr>
          <w:lang w:val="en-US"/>
        </w:rPr>
        <w:t xml:space="preserve"> and</w:t>
      </w:r>
      <w:r>
        <w:rPr>
          <w:lang w:val="en-US"/>
        </w:rPr>
        <w:t xml:space="preserve"> classify </w:t>
      </w:r>
      <w:r w:rsidR="00750BF7">
        <w:rPr>
          <w:lang w:val="en-US"/>
        </w:rPr>
        <w:t xml:space="preserve">them </w:t>
      </w:r>
      <w:r>
        <w:t>into labelled categories/ attribute with acceptable accuracy</w:t>
      </w:r>
      <w:r w:rsidR="00750BF7">
        <w:rPr>
          <w:lang w:val="en-US"/>
        </w:rPr>
        <w:t>. A topic model based on item categories, attribute and relationship between items</w:t>
      </w:r>
      <w:r>
        <w:rPr>
          <w:lang w:val="en-US"/>
        </w:rPr>
        <w:t xml:space="preserve"> will be presented in stage two. </w:t>
      </w:r>
      <w:r>
        <w:rPr>
          <w:lang w:val="en-US"/>
        </w:rPr>
        <w:lastRenderedPageBreak/>
        <w:t xml:space="preserve">In final stage, we will describe a mix and match recommendation method that </w:t>
      </w:r>
      <w:r w:rsidR="00750BF7">
        <w:rPr>
          <w:lang w:val="en-US"/>
        </w:rPr>
        <w:t>u</w:t>
      </w:r>
      <w:r w:rsidR="00BF7732">
        <w:rPr>
          <w:lang w:val="en-US"/>
        </w:rPr>
        <w:t>ses</w:t>
      </w:r>
      <w:r w:rsidR="00750BF7">
        <w:rPr>
          <w:lang w:val="en-US"/>
        </w:rPr>
        <w:t xml:space="preserve"> the topic model.</w:t>
      </w:r>
    </w:p>
    <w:p w14:paraId="16046E1C" w14:textId="77777777" w:rsidR="009303D9" w:rsidRDefault="009303D9" w:rsidP="00A059B3">
      <w:pPr>
        <w:pStyle w:val="Heading5"/>
      </w:pPr>
      <w:r w:rsidRPr="005B520E">
        <w:t>References</w:t>
      </w:r>
    </w:p>
    <w:p w14:paraId="16046E21" w14:textId="77777777" w:rsidR="009303D9" w:rsidRPr="005B520E" w:rsidRDefault="009303D9"/>
    <w:p w14:paraId="45382ACB" w14:textId="49B3ED40" w:rsidR="00BF7732" w:rsidRDefault="00BF7732" w:rsidP="00BF7732">
      <w:pPr>
        <w:pStyle w:val="references"/>
      </w:pPr>
      <w:r>
        <w:t>L. Deng, D. Yu, “</w:t>
      </w:r>
      <w:r w:rsidRPr="00BF7732">
        <w:t>Supervised feature learning and classification</w:t>
      </w:r>
      <w:r>
        <w:t xml:space="preserve">”, </w:t>
      </w:r>
      <w:r w:rsidR="009240E9">
        <w:t>i</w:t>
      </w:r>
      <w:r>
        <w:t xml:space="preserve">n </w:t>
      </w:r>
      <w:r w:rsidRPr="00BF7732">
        <w:rPr>
          <w:i/>
          <w:iCs/>
        </w:rPr>
        <w:t>Deep Learning: Methods and Applications</w:t>
      </w:r>
      <w:r>
        <w:t>.</w:t>
      </w:r>
      <w:r w:rsidRPr="00BF7732">
        <w:t xml:space="preserve"> </w:t>
      </w:r>
      <w:r>
        <w:t>Foundations and Trends® in Signal Processing</w:t>
      </w:r>
      <w:r>
        <w:t xml:space="preserve"> </w:t>
      </w:r>
      <w:r>
        <w:t xml:space="preserve">Volume </w:t>
      </w:r>
      <w:r w:rsidR="00441541">
        <w:t>7,</w:t>
      </w:r>
      <w:r w:rsidR="00897D36">
        <w:t xml:space="preserve"> </w:t>
      </w:r>
      <w:r w:rsidR="00441541">
        <w:t>2014.</w:t>
      </w:r>
    </w:p>
    <w:p w14:paraId="098E20EB" w14:textId="3DD5AF54" w:rsidR="00441541" w:rsidRDefault="00441541" w:rsidP="00BF7732">
      <w:pPr>
        <w:pStyle w:val="references"/>
      </w:pPr>
      <w:r w:rsidRPr="00441541">
        <w:t xml:space="preserve">A. Krizhevsky, I. Sutskever and G. E. Hinton. </w:t>
      </w:r>
      <w:r>
        <w:t>“</w:t>
      </w:r>
      <w:r w:rsidRPr="00441541">
        <w:t>Imagenet classification with deep convolutional neural networks</w:t>
      </w:r>
      <w:r>
        <w:t>”</w:t>
      </w:r>
      <w:r w:rsidRPr="00441541">
        <w:t>. In NIPS, p</w:t>
      </w:r>
      <w:r w:rsidR="00897D36">
        <w:t>p.</w:t>
      </w:r>
      <w:r w:rsidRPr="00441541">
        <w:t xml:space="preserve"> 1097–1105</w:t>
      </w:r>
      <w:r>
        <w:t>, 2012.</w:t>
      </w:r>
    </w:p>
    <w:p w14:paraId="351B0DC4" w14:textId="67D2F873" w:rsidR="009240E9" w:rsidRDefault="009240E9" w:rsidP="00897D36">
      <w:pPr>
        <w:pStyle w:val="references"/>
      </w:pPr>
      <w:r>
        <w:t>K</w:t>
      </w:r>
      <w:r>
        <w:t>.</w:t>
      </w:r>
      <w:r>
        <w:t xml:space="preserve"> Simonyan</w:t>
      </w:r>
      <w:r>
        <w:t>,</w:t>
      </w:r>
      <w:r>
        <w:t xml:space="preserve"> A</w:t>
      </w:r>
      <w:r>
        <w:t>.</w:t>
      </w:r>
      <w:r>
        <w:t xml:space="preserve"> Zisserman</w:t>
      </w:r>
      <w:r>
        <w:t xml:space="preserve">. “Very deep convolutional networks for large-scale image recognition”. </w:t>
      </w:r>
      <w:r w:rsidR="00897D36">
        <w:t>In International Conference on Learning Representations (ICLR)</w:t>
      </w:r>
      <w:r w:rsidR="00897D36">
        <w:t xml:space="preserve">, </w:t>
      </w:r>
      <w:r w:rsidR="00897D36">
        <w:t>2015</w:t>
      </w:r>
      <w:r w:rsidR="00897D36">
        <w:t>.</w:t>
      </w:r>
    </w:p>
    <w:p w14:paraId="009EB2D4" w14:textId="03CD6C6E" w:rsidR="009240E9" w:rsidRDefault="009240E9" w:rsidP="00BF7732">
      <w:pPr>
        <w:pStyle w:val="references"/>
      </w:pPr>
      <w:r w:rsidRPr="009240E9">
        <w:t>A</w:t>
      </w:r>
      <w:r>
        <w:t>.</w:t>
      </w:r>
      <w:r w:rsidRPr="009240E9">
        <w:t xml:space="preserve"> Felfernig et al</w:t>
      </w:r>
      <w:r>
        <w:t>. “</w:t>
      </w:r>
      <w:r w:rsidRPr="009240E9">
        <w:t>Basic Approaches in Recommendation Systems</w:t>
      </w:r>
      <w:r>
        <w:t xml:space="preserve">”, in </w:t>
      </w:r>
      <w:r w:rsidRPr="009240E9">
        <w:rPr>
          <w:i/>
          <w:iCs/>
        </w:rPr>
        <w:t>Recommendation Systems in Software Engineering</w:t>
      </w:r>
      <w:r w:rsidR="005158CD">
        <w:rPr>
          <w:i/>
          <w:iCs/>
        </w:rPr>
        <w:t>, M. P. Robilland- W. Maleej- R. J. Walker - T. Zimmermann</w:t>
      </w:r>
      <w:r>
        <w:t>. Springer</w:t>
      </w:r>
      <w:r w:rsidR="005158CD">
        <w:t>, 2014.</w:t>
      </w:r>
    </w:p>
    <w:p w14:paraId="7F1AF369" w14:textId="7AC56238" w:rsidR="005158CD" w:rsidRDefault="005158CD" w:rsidP="00BF7732">
      <w:pPr>
        <w:pStyle w:val="references"/>
      </w:pPr>
      <w:r w:rsidRPr="005158CD">
        <w:t>R</w:t>
      </w:r>
      <w:r>
        <w:t>.</w:t>
      </w:r>
      <w:r w:rsidRPr="005158CD">
        <w:t xml:space="preserve"> Banik</w:t>
      </w:r>
      <w:r>
        <w:t>. “</w:t>
      </w:r>
      <w:r w:rsidRPr="005158CD">
        <w:t>Getting Started with Recommender Systems</w:t>
      </w:r>
      <w:r>
        <w:t xml:space="preserve">”, in </w:t>
      </w:r>
      <w:r w:rsidRPr="005158CD">
        <w:rPr>
          <w:i/>
          <w:iCs/>
        </w:rPr>
        <w:t>Hands-On Recommendation Systems with Python</w:t>
      </w:r>
      <w:r>
        <w:t xml:space="preserve">. </w:t>
      </w:r>
      <w:r w:rsidRPr="005158CD">
        <w:t>Packt Publishing</w:t>
      </w:r>
      <w:r>
        <w:t>, 2018.</w:t>
      </w:r>
    </w:p>
    <w:p w14:paraId="0155E945" w14:textId="372C7B23" w:rsidR="005158CD" w:rsidRDefault="005158CD" w:rsidP="005158CD">
      <w:pPr>
        <w:pStyle w:val="references"/>
      </w:pPr>
      <w:r w:rsidRPr="005158CD">
        <w:t>T</w:t>
      </w:r>
      <w:r>
        <w:t>.</w:t>
      </w:r>
      <w:r w:rsidRPr="005158CD">
        <w:t xml:space="preserve"> Iwata</w:t>
      </w:r>
      <w:r>
        <w:t>, S.</w:t>
      </w:r>
      <w:r w:rsidRPr="005158CD">
        <w:t xml:space="preserve"> </w:t>
      </w:r>
      <w:r>
        <w:t>Watanabe</w:t>
      </w:r>
      <w:r>
        <w:t>, H.</w:t>
      </w:r>
      <w:r w:rsidRPr="005158CD">
        <w:t xml:space="preserve"> </w:t>
      </w:r>
      <w:r>
        <w:t>Sawada</w:t>
      </w:r>
      <w:r>
        <w:t>. “</w:t>
      </w:r>
      <w:r>
        <w:t>Fashion Coordinates Recommender System</w:t>
      </w:r>
      <w:r>
        <w:t xml:space="preserve"> </w:t>
      </w:r>
      <w:r>
        <w:t>using Photographs from Fashion Magazines</w:t>
      </w:r>
      <w:r>
        <w:t>”.</w:t>
      </w:r>
      <w:r w:rsidRPr="005158CD">
        <w:t xml:space="preserve"> </w:t>
      </w:r>
      <w:r>
        <w:t>In the proceedings of the Twenty-Second International Joint Conference on Artificial Intelligence 2011, pp. 2262</w:t>
      </w:r>
      <w:r w:rsidR="00897D36">
        <w:t xml:space="preserve"> - </w:t>
      </w:r>
      <w:r>
        <w:t>2267</w:t>
      </w:r>
      <w:r w:rsidR="00897D36">
        <w:t>, 2011.</w:t>
      </w:r>
    </w:p>
    <w:p w14:paraId="2FFF0839" w14:textId="35902081" w:rsidR="00D81CB5" w:rsidRDefault="00D81CB5" w:rsidP="00E75621">
      <w:pPr>
        <w:pStyle w:val="references"/>
      </w:pPr>
      <w:r>
        <w:t xml:space="preserve">M. Caron, P. Bojanowski, A. Joulin, and M. Douze. “Deep Clustering for Unsupervised Learning of Visual Features”. In </w:t>
      </w:r>
      <w:r w:rsidRPr="00E75621">
        <w:t xml:space="preserve">European Conference on Computer Vision </w:t>
      </w:r>
      <w:r>
        <w:t xml:space="preserve">- </w:t>
      </w:r>
      <w:r w:rsidRPr="00E75621">
        <w:t>ECCV 2018</w:t>
      </w:r>
      <w:r>
        <w:t xml:space="preserve">, </w:t>
      </w:r>
      <w:r w:rsidRPr="00E75621">
        <w:t>pp</w:t>
      </w:r>
      <w:r>
        <w:t>.</w:t>
      </w:r>
      <w:r w:rsidRPr="00E75621">
        <w:t xml:space="preserve"> 139-156</w:t>
      </w:r>
      <w:r>
        <w:t>, 2019</w:t>
      </w:r>
      <w:r>
        <w:t>.</w:t>
      </w:r>
    </w:p>
    <w:p w14:paraId="3890CA81" w14:textId="2871312C" w:rsidR="00836367" w:rsidRDefault="00D81CB5" w:rsidP="00E75621">
      <w:pPr>
        <w:pStyle w:val="references"/>
      </w:pPr>
      <w:r>
        <w:t xml:space="preserve">Z. </w:t>
      </w:r>
      <w:r>
        <w:t>Liu</w:t>
      </w:r>
      <w:r>
        <w:t>, P.Luo, S. Qiu, X. Wang, X. Tang.</w:t>
      </w:r>
      <w:r>
        <w:t xml:space="preserve"> </w:t>
      </w:r>
      <w:r>
        <w:t>“</w:t>
      </w:r>
      <w:r>
        <w:t>DeepFashion: Powering robust clothes recognition and retrieval with rich annotations</w:t>
      </w:r>
      <w:r>
        <w:t>”</w:t>
      </w:r>
      <w:r>
        <w:t>. In IEEE Conference on Computer Vision and Pattern Recognition (CVPR) 2016, pp. 1096</w:t>
      </w:r>
      <w:r>
        <w:t xml:space="preserve"> -</w:t>
      </w:r>
      <w:r>
        <w:t>1104</w:t>
      </w:r>
      <w:r>
        <w:t>, 2016.</w:t>
      </w:r>
    </w:p>
    <w:p w14:paraId="411B5F76" w14:textId="77777777" w:rsidR="00D81CB5" w:rsidRDefault="00D81CB5" w:rsidP="00D81CB5">
      <w:pPr>
        <w:pStyle w:val="references"/>
        <w:numPr>
          <w:ilvl w:val="0"/>
          <w:numId w:val="0"/>
        </w:numPr>
        <w:ind w:start="18pt"/>
      </w:pPr>
    </w:p>
    <w:p w14:paraId="16046E2A" w14:textId="25B58E28" w:rsidR="00D81CB5" w:rsidRPr="00E75621" w:rsidRDefault="00D81CB5" w:rsidP="00D81CB5">
      <w:pPr>
        <w:pStyle w:val="references"/>
        <w:numPr>
          <w:ilvl w:val="0"/>
          <w:numId w:val="0"/>
        </w:numPr>
        <w:ind w:start="18pt"/>
        <w:sectPr w:rsidR="00D81CB5" w:rsidRPr="00E75621" w:rsidSect="003B4E04">
          <w:type w:val="continuous"/>
          <w:pgSz w:w="595.30pt" w:h="841.90pt" w:code="9"/>
          <w:pgMar w:top="54pt" w:right="45.35pt" w:bottom="72pt" w:left="45.35pt" w:header="36pt" w:footer="36pt" w:gutter="0pt"/>
          <w:cols w:num="2" w:space="18pt"/>
          <w:docGrid w:linePitch="360"/>
        </w:sectPr>
      </w:pPr>
    </w:p>
    <w:p w14:paraId="16046E2B" w14:textId="3CDB8CB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6046E30" w14:textId="77777777" w:rsidR="00B44A76" w:rsidRDefault="00B44A76" w:rsidP="001A3B3D">
      <w:r>
        <w:separator/>
      </w:r>
    </w:p>
  </w:endnote>
  <w:endnote w:type="continuationSeparator" w:id="0">
    <w:p w14:paraId="16046E31"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6046E32" w14:textId="6F10117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6046E2E" w14:textId="77777777" w:rsidR="00B44A76" w:rsidRDefault="00B44A76" w:rsidP="001A3B3D">
      <w:r>
        <w:separator/>
      </w:r>
    </w:p>
  </w:footnote>
  <w:footnote w:type="continuationSeparator" w:id="0">
    <w:p w14:paraId="16046E2F"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7332"/>
    <w:rsid w:val="000C1E68"/>
    <w:rsid w:val="000E7A7F"/>
    <w:rsid w:val="001A2EFD"/>
    <w:rsid w:val="001A3B3D"/>
    <w:rsid w:val="001B67DC"/>
    <w:rsid w:val="002254A9"/>
    <w:rsid w:val="00233D97"/>
    <w:rsid w:val="002347A2"/>
    <w:rsid w:val="0026664D"/>
    <w:rsid w:val="002850E3"/>
    <w:rsid w:val="002956F7"/>
    <w:rsid w:val="002B0EA9"/>
    <w:rsid w:val="00354FCF"/>
    <w:rsid w:val="003A19E2"/>
    <w:rsid w:val="003B2B40"/>
    <w:rsid w:val="003B4E04"/>
    <w:rsid w:val="003E2CF1"/>
    <w:rsid w:val="003F5A08"/>
    <w:rsid w:val="00420716"/>
    <w:rsid w:val="004325FB"/>
    <w:rsid w:val="00441541"/>
    <w:rsid w:val="004432BA"/>
    <w:rsid w:val="0044407E"/>
    <w:rsid w:val="00447BB9"/>
    <w:rsid w:val="0046031D"/>
    <w:rsid w:val="00473AC9"/>
    <w:rsid w:val="0049298D"/>
    <w:rsid w:val="004D72B5"/>
    <w:rsid w:val="005158CD"/>
    <w:rsid w:val="00524E94"/>
    <w:rsid w:val="00551B7F"/>
    <w:rsid w:val="00553B62"/>
    <w:rsid w:val="0056610F"/>
    <w:rsid w:val="00575BCA"/>
    <w:rsid w:val="005B0344"/>
    <w:rsid w:val="005B520E"/>
    <w:rsid w:val="005E2800"/>
    <w:rsid w:val="006005DD"/>
    <w:rsid w:val="00605825"/>
    <w:rsid w:val="00645D22"/>
    <w:rsid w:val="00651A08"/>
    <w:rsid w:val="00654204"/>
    <w:rsid w:val="00670434"/>
    <w:rsid w:val="006B6B66"/>
    <w:rsid w:val="006F4A1C"/>
    <w:rsid w:val="006F6D3D"/>
    <w:rsid w:val="0070775A"/>
    <w:rsid w:val="00715BEA"/>
    <w:rsid w:val="00716B01"/>
    <w:rsid w:val="00740EEA"/>
    <w:rsid w:val="007433D1"/>
    <w:rsid w:val="00750BF7"/>
    <w:rsid w:val="00772F93"/>
    <w:rsid w:val="00794804"/>
    <w:rsid w:val="007B33F1"/>
    <w:rsid w:val="007B5F70"/>
    <w:rsid w:val="007B6DDA"/>
    <w:rsid w:val="007C0308"/>
    <w:rsid w:val="007C2FF2"/>
    <w:rsid w:val="007D03DA"/>
    <w:rsid w:val="007D0B58"/>
    <w:rsid w:val="007D6232"/>
    <w:rsid w:val="007F1F99"/>
    <w:rsid w:val="007F768F"/>
    <w:rsid w:val="0080791D"/>
    <w:rsid w:val="00836367"/>
    <w:rsid w:val="00873603"/>
    <w:rsid w:val="00897D36"/>
    <w:rsid w:val="008A0DC4"/>
    <w:rsid w:val="008A2C7D"/>
    <w:rsid w:val="008B6524"/>
    <w:rsid w:val="008C4B23"/>
    <w:rsid w:val="008F6E2C"/>
    <w:rsid w:val="009240E9"/>
    <w:rsid w:val="009303D9"/>
    <w:rsid w:val="00933C64"/>
    <w:rsid w:val="00972203"/>
    <w:rsid w:val="009B4A6E"/>
    <w:rsid w:val="009F1D79"/>
    <w:rsid w:val="00A059B3"/>
    <w:rsid w:val="00AB36B1"/>
    <w:rsid w:val="00AE3409"/>
    <w:rsid w:val="00B11A60"/>
    <w:rsid w:val="00B22613"/>
    <w:rsid w:val="00B44A76"/>
    <w:rsid w:val="00B768D1"/>
    <w:rsid w:val="00BA1025"/>
    <w:rsid w:val="00BC3420"/>
    <w:rsid w:val="00BD670B"/>
    <w:rsid w:val="00BE7D3C"/>
    <w:rsid w:val="00BF5FF6"/>
    <w:rsid w:val="00BF7732"/>
    <w:rsid w:val="00C0207F"/>
    <w:rsid w:val="00C16117"/>
    <w:rsid w:val="00C3075A"/>
    <w:rsid w:val="00C36F44"/>
    <w:rsid w:val="00C80852"/>
    <w:rsid w:val="00C919A4"/>
    <w:rsid w:val="00CA4392"/>
    <w:rsid w:val="00CC393F"/>
    <w:rsid w:val="00CD3F91"/>
    <w:rsid w:val="00D2176E"/>
    <w:rsid w:val="00D632BE"/>
    <w:rsid w:val="00D72D06"/>
    <w:rsid w:val="00D7522C"/>
    <w:rsid w:val="00D7536F"/>
    <w:rsid w:val="00D76668"/>
    <w:rsid w:val="00D81CB5"/>
    <w:rsid w:val="00E06296"/>
    <w:rsid w:val="00E07383"/>
    <w:rsid w:val="00E141D0"/>
    <w:rsid w:val="00E165BC"/>
    <w:rsid w:val="00E61E12"/>
    <w:rsid w:val="00E75621"/>
    <w:rsid w:val="00E7596C"/>
    <w:rsid w:val="00E779D1"/>
    <w:rsid w:val="00E878F2"/>
    <w:rsid w:val="00ED0149"/>
    <w:rsid w:val="00EF7DE3"/>
    <w:rsid w:val="00F03103"/>
    <w:rsid w:val="00F271DE"/>
    <w:rsid w:val="00F627DA"/>
    <w:rsid w:val="00F710E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046DC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6005DD"/>
    <w:pPr>
      <w:pBdr>
        <w:bottom w:val="single" w:sz="8" w:space="4" w:color="5B9BD5" w:themeColor="accent1"/>
      </w:pBdr>
      <w:spacing w:after="15pt"/>
      <w:contextualSpacing/>
      <w:jc w:val="start"/>
    </w:pPr>
    <w:rPr>
      <w:rFonts w:asciiTheme="majorHAnsi" w:eastAsiaTheme="majorEastAsia" w:hAnsiTheme="majorHAnsi" w:cstheme="majorBidi"/>
      <w:color w:val="323E4F" w:themeColor="text2" w:themeShade="BF"/>
      <w:spacing w:val="5"/>
      <w:kern w:val="28"/>
      <w:sz w:val="52"/>
      <w:szCs w:val="52"/>
      <w:lang w:val="en-IE"/>
    </w:rPr>
  </w:style>
  <w:style w:type="character" w:customStyle="1" w:styleId="TitleChar">
    <w:name w:val="Title Char"/>
    <w:basedOn w:val="DefaultParagraphFont"/>
    <w:link w:val="Title"/>
    <w:uiPriority w:val="10"/>
    <w:rsid w:val="006005DD"/>
    <w:rPr>
      <w:rFonts w:asciiTheme="majorHAnsi" w:eastAsiaTheme="majorEastAsia" w:hAnsiTheme="majorHAnsi" w:cstheme="majorBidi"/>
      <w:color w:val="323E4F" w:themeColor="text2" w:themeShade="BF"/>
      <w:spacing w:val="5"/>
      <w:kern w:val="28"/>
      <w:sz w:val="52"/>
      <w:szCs w:val="52"/>
      <w:lang w:val="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189597">
      <w:bodyDiv w:val="1"/>
      <w:marLeft w:val="0pt"/>
      <w:marRight w:val="0pt"/>
      <w:marTop w:val="0pt"/>
      <w:marBottom w:val="0pt"/>
      <w:divBdr>
        <w:top w:val="none" w:sz="0" w:space="0" w:color="auto"/>
        <w:left w:val="none" w:sz="0" w:space="0" w:color="auto"/>
        <w:bottom w:val="none" w:sz="0" w:space="0" w:color="auto"/>
        <w:right w:val="none" w:sz="0" w:space="0" w:color="auto"/>
      </w:divBdr>
    </w:div>
    <w:div w:id="11293232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948</TotalTime>
  <Pages>3</Pages>
  <Words>1280</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tykibell 95</cp:lastModifiedBy>
  <cp:revision>11</cp:revision>
  <cp:lastPrinted>2020-11-12T23:13:00Z</cp:lastPrinted>
  <dcterms:created xsi:type="dcterms:W3CDTF">2020-11-12T21:28:00Z</dcterms:created>
  <dcterms:modified xsi:type="dcterms:W3CDTF">2020-11-13T13:11:00Z</dcterms:modified>
</cp:coreProperties>
</file>