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B2F1E"/>
          <w:sz w:val="40"/>
        </w:rPr>
        <w:t>线香投流视频脚本</w:t>
      </w:r>
    </w:p>
    <w:p>
      <w:pPr>
        <w:jc w:val="center"/>
      </w:pPr>
      <w:r>
        <w:rPr>
          <w:rFonts w:ascii="微软雅黑" w:hAnsi="微软雅黑" w:eastAsia="微软雅黑"/>
          <w:color w:val="887766"/>
          <w:sz w:val="22"/>
        </w:rPr>
        <w:t>视频时长：60秒　|　风格：新中式 / 禅意 / 质感</w:t>
      </w:r>
    </w:p>
    <w:p/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1　冲突钩子（0-5秒）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【提示词】　</w:t>
      </w:r>
      <w:r>
        <w:rPr>
          <w:rFonts w:ascii="微软雅黑" w:hAnsi="微软雅黑" w:eastAsia="微软雅黑"/>
          <w:sz w:val="22"/>
        </w:rPr>
        <w:t>中式禅意书房，一缕细烟从线香上缓缓升起，烟雾在逆光中呈现金色，背景暗调，浅景深特写，电影感画面，4K高清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90%的人不知道，你点的线香可能全是化学香精。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2　溯源原料（5-15秒）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【提示词1】　</w:t>
      </w:r>
      <w:r>
        <w:rPr>
          <w:rFonts w:ascii="微软雅黑" w:hAnsi="微软雅黑" w:eastAsia="微软雅黑"/>
          <w:sz w:val="22"/>
        </w:rPr>
        <w:t>云南深山原始森林，清晨薄雾笼罩，阳光穿透树林，沉香树特写，树皮纹理清晰，自然纪录片风格，航拍加近景切换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【提示词2】　</w:t>
      </w:r>
      <w:r>
        <w:rPr>
          <w:rFonts w:ascii="微软雅黑" w:hAnsi="微软雅黑" w:eastAsia="微软雅黑"/>
          <w:sz w:val="22"/>
        </w:rPr>
        <w:t>手工采集天然香料，老师傅的手捧着深色沉香木碎片，背景是晾晒场，暖色调，质朴真实感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我们深入云南原产地，只选用天然沉香老料。不加一滴香精，不掺一克化学粘粉。每一根香，都是大自然的味道。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3　制作工艺（15-30秒）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【提示词1】　</w:t>
      </w:r>
      <w:r>
        <w:rPr>
          <w:rFonts w:ascii="微软雅黑" w:hAnsi="微软雅黑" w:eastAsia="微软雅黑"/>
          <w:sz w:val="22"/>
        </w:rPr>
        <w:t>传统制香工坊，师傅手工研磨香粉，石臼中粉末飞扬，侧光照射，慢动作，匠人纪录片风格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【提示词2】　</w:t>
      </w:r>
      <w:r>
        <w:rPr>
          <w:rFonts w:ascii="微软雅黑" w:hAnsi="微软雅黑" w:eastAsia="微软雅黑"/>
          <w:sz w:val="22"/>
        </w:rPr>
        <w:t>手工搓制线香过程，排列整齐的线香在竹帘上自然晾晒，俯拍角度，对称构图，温暖的午后光线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【提示词3】　</w:t>
      </w:r>
      <w:r>
        <w:rPr>
          <w:rFonts w:ascii="微软雅黑" w:hAnsi="微软雅黑" w:eastAsia="微软雅黑"/>
          <w:sz w:val="22"/>
        </w:rPr>
        <w:t>制香师傅专注的面部特写，皱纹和专注的眼神，浅景深，暖色电影调色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古法手工，研磨、和粉、成型、晾晒，28道工序，每一步都急不得。三代制香师傅告诉我，好香，是等出来的。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4　氛围体验（30-45秒）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【提示词1】　</w:t>
      </w:r>
      <w:r>
        <w:rPr>
          <w:rFonts w:ascii="微软雅黑" w:hAnsi="微软雅黑" w:eastAsia="微软雅黑"/>
          <w:sz w:val="22"/>
        </w:rPr>
        <w:t>新中式客厅，女性在瑜伽垫上冥想，旁边香炉中线香燃烧，烟雾缭绕，柔和的自然光从落地窗照入，安静治愈氛围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【提示词2】　</w:t>
      </w:r>
      <w:r>
        <w:rPr>
          <w:rFonts w:ascii="微软雅黑" w:hAnsi="微软雅黑" w:eastAsia="微软雅黑"/>
          <w:sz w:val="22"/>
        </w:rPr>
        <w:t>茶台上点燃线香，旁边是紫砂壶和茶杯，一只手正在倒茶，蒸汽和烟雾交织，禅意中式美学，暗调暖光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【提示词3】　</w:t>
      </w:r>
      <w:r>
        <w:rPr>
          <w:rFonts w:ascii="微软雅黑" w:hAnsi="微软雅黑" w:eastAsia="微软雅黑"/>
          <w:sz w:val="22"/>
        </w:rPr>
        <w:t>深夜书桌，一盏台灯，一本翻开的书，线香在旁边静静燃烧，烟雾轻柔飘动，宁静感，微距拍摄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点一支香，泡一壶茶，读几页书。忙碌一天后，这就是属于你的20分钟。闻过的人都说，这才是真正沉香该有的味道，沉稳、干净、不腻。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5　信任背书（45-55秒）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【提示词】　</w:t>
      </w:r>
      <w:r>
        <w:rPr>
          <w:rFonts w:ascii="微软雅黑" w:hAnsi="微软雅黑" w:eastAsia="微软雅黑"/>
          <w:sz w:val="22"/>
        </w:rPr>
        <w:t>手机屏幕滚动展示好评截图，五星评价，购买记录数字滚动增长，简洁白色背景，产品包装礼盒精致摆放，高级电商风格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上线3个月，复购率超过40%。很多客户一买就是五六盒，自用、送礼都拿得出手。我们敢说，不好闻，随时退。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分镜 6　行动引导（55-60秒）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【提示词】　</w:t>
      </w:r>
      <w:r>
        <w:rPr>
          <w:rFonts w:ascii="微软雅黑" w:hAnsi="微软雅黑" w:eastAsia="微软雅黑"/>
          <w:sz w:val="22"/>
        </w:rPr>
        <w:t>线香礼盒产品摆拍，深色木质背景，产品周围散落干花和香料，顶部打光，高级质感商业摄影风格，画面下方留白放文字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【旁　白】　</w:t>
      </w:r>
      <w:r>
        <w:rPr>
          <w:rFonts w:ascii="微软雅黑" w:hAnsi="微软雅黑" w:eastAsia="微软雅黑"/>
          <w:sz w:val="22"/>
        </w:rPr>
        <w:t>点击下方链接，新客立减20，前500名再送陶瓷香插。给自己一点好的，从这根香开始。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【文字叠加】　</w:t>
      </w:r>
      <w:r>
        <w:rPr>
          <w:rFonts w:ascii="微软雅黑" w:hAnsi="微软雅黑" w:eastAsia="微软雅黑"/>
          <w:sz w:val="22"/>
        </w:rPr>
        <w:t>限时特惠  点击购物车下单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剪映操作指南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素材生成　</w:t>
      </w:r>
      <w:r>
        <w:rPr>
          <w:rFonts w:ascii="微软雅黑" w:hAnsi="微软雅黑" w:eastAsia="微软雅黑"/>
          <w:sz w:val="22"/>
        </w:rPr>
        <w:t>用剪映「图文成片」或「AI生成视频」功能，逐段输入提示词生成画面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配　　音　</w:t>
      </w:r>
      <w:r>
        <w:rPr>
          <w:rFonts w:ascii="微软雅黑" w:hAnsi="微软雅黑" w:eastAsia="微软雅黑"/>
          <w:sz w:val="22"/>
        </w:rPr>
        <w:t>使用「文本朗读」，男声选「沉稳浑厚」，女声选「温柔治愈」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背景音乐　</w:t>
      </w:r>
      <w:r>
        <w:rPr>
          <w:rFonts w:ascii="微软雅黑" w:hAnsi="微软雅黑" w:eastAsia="微软雅黑"/>
          <w:sz w:val="22"/>
        </w:rPr>
        <w:t>搜索：禅意、古风轻音乐、中式空灵，音量压低至20%-30%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转　　场　</w:t>
      </w:r>
      <w:r>
        <w:rPr>
          <w:rFonts w:ascii="微软雅黑" w:hAnsi="微软雅黑" w:eastAsia="微软雅黑"/>
          <w:sz w:val="22"/>
        </w:rPr>
        <w:t>全程使用「叠化」转场，0.5秒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字　　幕　</w:t>
      </w:r>
      <w:r>
        <w:rPr>
          <w:rFonts w:ascii="微软雅黑" w:hAnsi="微软雅黑" w:eastAsia="微软雅黑"/>
          <w:sz w:val="22"/>
        </w:rPr>
        <w:t>开启自动字幕，字体选宋体或楷体，白色描边，底部居中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调　　色　</w:t>
      </w:r>
      <w:r>
        <w:rPr>
          <w:rFonts w:ascii="微软雅黑" w:hAnsi="微软雅黑" w:eastAsia="微软雅黑"/>
          <w:sz w:val="22"/>
        </w:rPr>
        <w:t>整体偏暖黄低饱和，滤镜选「胶片」或「暖阳」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节　　奏　</w:t>
      </w:r>
      <w:r>
        <w:rPr>
          <w:rFonts w:ascii="微软雅黑" w:hAnsi="微软雅黑" w:eastAsia="微软雅黑"/>
          <w:sz w:val="22"/>
        </w:rPr>
        <w:t>钩子部分快切每镜2秒内，工艺氛围部分慢节奏每镜3-5秒</w:t>
      </w:r>
    </w:p>
    <w:p>
      <w:pPr>
        <w:spacing w:before="40" w:after="40"/>
      </w:pPr>
      <w:r>
        <w:rPr>
          <w:color w:val="CCBBAA"/>
          <w:sz w:val="18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8B5E3C"/>
          <w:sz w:val="26"/>
        </w:rPr>
        <w:t>投流建议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平　台　</w:t>
      </w:r>
      <w:r>
        <w:rPr>
          <w:rFonts w:ascii="微软雅黑" w:hAnsi="微软雅黑" w:eastAsia="微软雅黑"/>
          <w:sz w:val="22"/>
        </w:rPr>
        <w:t>抖音 / 快手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人　群　</w:t>
      </w:r>
      <w:r>
        <w:rPr>
          <w:rFonts w:ascii="微软雅黑" w:hAnsi="微软雅黑" w:eastAsia="微软雅黑"/>
          <w:sz w:val="22"/>
        </w:rPr>
        <w:t>25-50岁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标　签　</w:t>
      </w:r>
      <w:r>
        <w:rPr>
          <w:rFonts w:ascii="微软雅黑" w:hAnsi="微软雅黑" w:eastAsia="微软雅黑"/>
          <w:sz w:val="22"/>
        </w:rPr>
        <w:t>茶道、香道、中式生活、冥想瑜伽、礼品送礼</w:t>
      </w:r>
    </w:p>
    <w:p>
      <w:pPr>
        <w:spacing w:after="80"/>
      </w:pPr>
      <w:r>
        <w:rPr>
          <w:rFonts w:ascii="微软雅黑" w:hAnsi="微软雅黑" w:eastAsia="微软雅黑"/>
          <w:b/>
          <w:color w:val="554433"/>
          <w:sz w:val="22"/>
        </w:rPr>
        <w:t xml:space="preserve">  时　段　</w:t>
      </w:r>
      <w:r>
        <w:rPr>
          <w:rFonts w:ascii="微软雅黑" w:hAnsi="微软雅黑" w:eastAsia="微软雅黑"/>
          <w:sz w:val="22"/>
        </w:rPr>
        <w:t>晚8-11点（黄金休闲时段）</w:t>
      </w:r>
    </w:p>
    <w:p>
      <w:pPr>
        <w:spacing w:before="160"/>
      </w:pPr>
      <w:r>
        <w:rPr>
          <w:rFonts w:ascii="微软雅黑" w:hAnsi="微软雅黑" w:eastAsia="微软雅黑"/>
          <w:b/>
          <w:sz w:val="22"/>
        </w:rPr>
        <w:t xml:space="preserve">  标题备选：</w:t>
      </w:r>
    </w:p>
    <w:p>
      <w:pPr>
        <w:spacing w:after="60"/>
        <w:ind w:left="400"/>
      </w:pPr>
      <w:r>
        <w:rPr>
          <w:rFonts w:ascii="微软雅黑" w:hAnsi="微软雅黑" w:eastAsia="微软雅黑"/>
          <w:sz w:val="22"/>
        </w:rPr>
        <w:t>1. 闻了10年化学香，第一次知道真沉香是这个味道</w:t>
      </w:r>
    </w:p>
    <w:p>
      <w:pPr>
        <w:spacing w:after="60"/>
        <w:ind w:left="400"/>
      </w:pPr>
      <w:r>
        <w:rPr>
          <w:rFonts w:ascii="微软雅黑" w:hAnsi="微软雅黑" w:eastAsia="微软雅黑"/>
          <w:sz w:val="22"/>
        </w:rPr>
        <w:t>2. 为什么老茶客都在偷偷囤这款线香？</w:t>
      </w:r>
    </w:p>
    <w:p>
      <w:pPr>
        <w:spacing w:after="60"/>
        <w:ind w:left="400"/>
      </w:pPr>
      <w:r>
        <w:rPr>
          <w:rFonts w:ascii="微软雅黑" w:hAnsi="微软雅黑" w:eastAsia="微软雅黑"/>
          <w:sz w:val="22"/>
        </w:rPr>
        <w:t>3. 别再点9.9的香了，你的肺不答应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