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102"/>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6176"/>
      </w:tblGrid>
      <w:tr w:rsidR="006B2AE9" w:rsidTr="006B2AE9">
        <w:trPr>
          <w:trHeight w:val="133"/>
        </w:trPr>
        <w:tc>
          <w:tcPr>
            <w:tcW w:w="6176" w:type="dxa"/>
            <w:tcBorders>
              <w:top w:val="single" w:sz="24" w:space="0" w:color="auto"/>
              <w:left w:val="nil"/>
              <w:bottom w:val="single" w:sz="24" w:space="0" w:color="auto"/>
              <w:right w:val="nil"/>
            </w:tcBorders>
            <w:vAlign w:val="center"/>
          </w:tcPr>
          <w:p w:rsidR="006B2AE9" w:rsidRPr="00400BA9" w:rsidRDefault="006B2AE9" w:rsidP="006B2AE9">
            <w:pPr>
              <w:ind w:left="-720"/>
              <w:jc w:val="center"/>
              <w:rPr>
                <w:rFonts w:ascii="Agency FB" w:hAnsi="Agency FB"/>
                <w:sz w:val="56"/>
                <w:szCs w:val="56"/>
              </w:rPr>
            </w:pPr>
            <w:r>
              <w:rPr>
                <w:rFonts w:ascii="Agency FB" w:hAnsi="Agency FB"/>
                <w:sz w:val="56"/>
                <w:szCs w:val="56"/>
              </w:rPr>
              <w:t>2012-2013 Class Trip</w:t>
            </w:r>
          </w:p>
          <w:p w:rsidR="006B2AE9" w:rsidRDefault="006B2AE9" w:rsidP="006B2AE9">
            <w:pPr>
              <w:jc w:val="center"/>
              <w:rPr>
                <w:rFonts w:ascii="Agency FB" w:hAnsi="Agency FB"/>
                <w:sz w:val="56"/>
                <w:szCs w:val="56"/>
              </w:rPr>
            </w:pPr>
            <w:r w:rsidRPr="00400BA9">
              <w:rPr>
                <w:rFonts w:ascii="Agency FB" w:hAnsi="Agency FB"/>
                <w:sz w:val="56"/>
                <w:szCs w:val="56"/>
              </w:rPr>
              <w:t>Leader Application</w:t>
            </w:r>
          </w:p>
          <w:p w:rsidR="006B2AE9" w:rsidRPr="0086756A" w:rsidRDefault="006B2AE9" w:rsidP="006B2AE9">
            <w:pPr>
              <w:jc w:val="center"/>
              <w:rPr>
                <w:rFonts w:ascii="Agency FB" w:hAnsi="Agency FB"/>
                <w:sz w:val="52"/>
                <w:szCs w:val="52"/>
              </w:rPr>
            </w:pPr>
            <w:r w:rsidRPr="0086756A">
              <w:rPr>
                <w:rFonts w:ascii="Agency FB" w:hAnsi="Agency FB"/>
                <w:sz w:val="52"/>
                <w:szCs w:val="52"/>
              </w:rPr>
              <w:t>Due: May 20</w:t>
            </w:r>
            <w:r w:rsidRPr="0086756A">
              <w:rPr>
                <w:rFonts w:ascii="Agency FB" w:hAnsi="Agency FB"/>
                <w:sz w:val="52"/>
                <w:szCs w:val="52"/>
                <w:vertAlign w:val="superscript"/>
              </w:rPr>
              <w:t>th</w:t>
            </w:r>
            <w:r w:rsidRPr="0086756A">
              <w:rPr>
                <w:rFonts w:ascii="Agency FB" w:hAnsi="Agency FB"/>
                <w:sz w:val="52"/>
                <w:szCs w:val="52"/>
              </w:rPr>
              <w:t xml:space="preserve"> @ Midnight</w:t>
            </w:r>
          </w:p>
          <w:p w:rsidR="006B2AE9" w:rsidRPr="0018242D" w:rsidRDefault="006B2AE9" w:rsidP="006B2AE9">
            <w:pPr>
              <w:jc w:val="center"/>
              <w:rPr>
                <w:sz w:val="18"/>
              </w:rPr>
            </w:pPr>
          </w:p>
        </w:tc>
      </w:tr>
    </w:tbl>
    <w:p w:rsidR="00942238" w:rsidRPr="00942238" w:rsidRDefault="00942238" w:rsidP="00942238">
      <w:pPr>
        <w:rPr>
          <w:sz w:val="24"/>
          <w:szCs w:val="24"/>
        </w:rPr>
      </w:pPr>
      <w:r w:rsidRPr="00942238">
        <w:rPr>
          <w:noProof/>
          <w:sz w:val="24"/>
          <w:szCs w:val="24"/>
        </w:rPr>
        <w:drawing>
          <wp:inline distT="0" distB="0" distL="0" distR="0" wp14:anchorId="5E30770A" wp14:editId="0453A1AA">
            <wp:extent cx="1737360" cy="146038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44374" cy="1466285"/>
                    </a:xfrm>
                    <a:prstGeom prst="rect">
                      <a:avLst/>
                    </a:prstGeom>
                    <a:noFill/>
                    <a:ln w="9525">
                      <a:noFill/>
                      <a:miter lim="800000"/>
                      <a:headEnd/>
                      <a:tailEnd/>
                    </a:ln>
                  </pic:spPr>
                </pic:pic>
              </a:graphicData>
            </a:graphic>
          </wp:inline>
        </w:drawing>
      </w:r>
    </w:p>
    <w:p w:rsidR="00942238" w:rsidRPr="00942238" w:rsidRDefault="00942238" w:rsidP="00942238">
      <w:pPr>
        <w:rPr>
          <w:sz w:val="24"/>
          <w:szCs w:val="24"/>
        </w:rPr>
      </w:pPr>
    </w:p>
    <w:p w:rsidR="00942238" w:rsidRPr="00942238" w:rsidRDefault="00942238" w:rsidP="00942238">
      <w:pPr>
        <w:rPr>
          <w:b/>
          <w:sz w:val="24"/>
          <w:szCs w:val="24"/>
        </w:rPr>
      </w:pPr>
    </w:p>
    <w:p w:rsidR="00942238" w:rsidRPr="00942238" w:rsidRDefault="00942238" w:rsidP="00942238">
      <w:pPr>
        <w:rPr>
          <w:b/>
          <w:sz w:val="24"/>
          <w:szCs w:val="24"/>
        </w:rPr>
      </w:pPr>
      <w:r w:rsidRPr="00942238">
        <w:rPr>
          <w:b/>
          <w:sz w:val="24"/>
          <w:szCs w:val="24"/>
        </w:rPr>
        <w:t xml:space="preserve">Please carefully read all information before completing your application. If you have any questions, please contact </w:t>
      </w:r>
      <w:hyperlink r:id="rId7" w:history="1">
        <w:r w:rsidRPr="00942238">
          <w:rPr>
            <w:rStyle w:val="Hyperlink"/>
            <w:b/>
            <w:sz w:val="24"/>
            <w:szCs w:val="24"/>
          </w:rPr>
          <w:t>KarenWilber2015@u.northwestern.edu</w:t>
        </w:r>
      </w:hyperlink>
      <w:r w:rsidRPr="00942238">
        <w:rPr>
          <w:b/>
          <w:sz w:val="24"/>
          <w:szCs w:val="24"/>
        </w:rPr>
        <w:t xml:space="preserve"> with “ASB Class Leader Question” as the subject of the email. </w:t>
      </w:r>
    </w:p>
    <w:p w:rsidR="00942238" w:rsidRPr="00942238" w:rsidRDefault="00942238" w:rsidP="00942238">
      <w:pPr>
        <w:rPr>
          <w:b/>
          <w:sz w:val="24"/>
          <w:szCs w:val="24"/>
        </w:rPr>
      </w:pPr>
    </w:p>
    <w:p w:rsidR="00942238" w:rsidRPr="00942238" w:rsidRDefault="00942238" w:rsidP="00942238">
      <w:pPr>
        <w:rPr>
          <w:b/>
          <w:sz w:val="24"/>
          <w:szCs w:val="24"/>
        </w:rPr>
      </w:pPr>
      <w:r w:rsidRPr="00942238">
        <w:rPr>
          <w:b/>
          <w:sz w:val="24"/>
          <w:szCs w:val="24"/>
        </w:rPr>
        <w:t>Position Description</w:t>
      </w:r>
    </w:p>
    <w:p w:rsidR="00942238" w:rsidRPr="00942238" w:rsidRDefault="00942238" w:rsidP="00942238">
      <w:pPr>
        <w:pStyle w:val="ListParagraph"/>
        <w:numPr>
          <w:ilvl w:val="0"/>
          <w:numId w:val="3"/>
        </w:numPr>
        <w:rPr>
          <w:sz w:val="24"/>
          <w:szCs w:val="24"/>
        </w:rPr>
      </w:pPr>
      <w:r w:rsidRPr="00942238">
        <w:rPr>
          <w:sz w:val="24"/>
          <w:szCs w:val="24"/>
        </w:rPr>
        <w:t>Class leaders will be paired on teams of two as co- facilitators of a Student Organized Seminar during the 2013</w:t>
      </w:r>
      <w:r>
        <w:rPr>
          <w:sz w:val="24"/>
          <w:szCs w:val="24"/>
        </w:rPr>
        <w:t xml:space="preserve"> Winter Quarter.</w:t>
      </w:r>
    </w:p>
    <w:p w:rsidR="00942238" w:rsidRPr="00942238" w:rsidRDefault="00942238" w:rsidP="00942238">
      <w:pPr>
        <w:pStyle w:val="ListParagraph"/>
        <w:numPr>
          <w:ilvl w:val="0"/>
          <w:numId w:val="3"/>
        </w:numPr>
        <w:rPr>
          <w:sz w:val="24"/>
          <w:szCs w:val="24"/>
        </w:rPr>
      </w:pPr>
      <w:r>
        <w:rPr>
          <w:sz w:val="24"/>
          <w:szCs w:val="24"/>
        </w:rPr>
        <w:t>Class l</w:t>
      </w:r>
      <w:r w:rsidRPr="00942238">
        <w:rPr>
          <w:sz w:val="24"/>
          <w:szCs w:val="24"/>
        </w:rPr>
        <w:t xml:space="preserve">eaders and their students will receive academic credit through the School </w:t>
      </w:r>
      <w:r>
        <w:rPr>
          <w:sz w:val="24"/>
          <w:szCs w:val="24"/>
        </w:rPr>
        <w:t>of Education and Social Policy.</w:t>
      </w:r>
    </w:p>
    <w:p w:rsidR="00942238" w:rsidRPr="00942238" w:rsidRDefault="00942238" w:rsidP="00942238">
      <w:pPr>
        <w:pStyle w:val="ListParagraph"/>
        <w:numPr>
          <w:ilvl w:val="0"/>
          <w:numId w:val="3"/>
        </w:numPr>
        <w:rPr>
          <w:sz w:val="24"/>
          <w:szCs w:val="24"/>
        </w:rPr>
      </w:pPr>
      <w:r>
        <w:rPr>
          <w:sz w:val="24"/>
          <w:szCs w:val="24"/>
        </w:rPr>
        <w:t>Class leaders</w:t>
      </w:r>
      <w:r w:rsidRPr="00942238">
        <w:rPr>
          <w:sz w:val="24"/>
          <w:szCs w:val="24"/>
        </w:rPr>
        <w:t xml:space="preserve"> will choose and research a topic, create a syllabus, and work wit</w:t>
      </w:r>
      <w:r>
        <w:rPr>
          <w:sz w:val="24"/>
          <w:szCs w:val="24"/>
        </w:rPr>
        <w:t>h SESP to gain class approval.</w:t>
      </w:r>
    </w:p>
    <w:p w:rsidR="00942238" w:rsidRPr="00942238" w:rsidRDefault="00942238" w:rsidP="00942238">
      <w:pPr>
        <w:pStyle w:val="ListParagraph"/>
        <w:numPr>
          <w:ilvl w:val="0"/>
          <w:numId w:val="3"/>
        </w:numPr>
        <w:rPr>
          <w:sz w:val="24"/>
          <w:szCs w:val="24"/>
        </w:rPr>
      </w:pPr>
      <w:r>
        <w:rPr>
          <w:sz w:val="24"/>
          <w:szCs w:val="24"/>
        </w:rPr>
        <w:t>Class leaders</w:t>
      </w:r>
      <w:r w:rsidRPr="00942238">
        <w:rPr>
          <w:sz w:val="24"/>
          <w:szCs w:val="24"/>
        </w:rPr>
        <w:t xml:space="preserve"> will lead class participants on a Spring Break trip to a relevant site</w:t>
      </w:r>
      <w:r>
        <w:rPr>
          <w:sz w:val="24"/>
          <w:szCs w:val="24"/>
        </w:rPr>
        <w:t>.</w:t>
      </w:r>
    </w:p>
    <w:p w:rsidR="00942238" w:rsidRDefault="00942238" w:rsidP="00942238">
      <w:pPr>
        <w:pStyle w:val="ListParagraph"/>
        <w:numPr>
          <w:ilvl w:val="0"/>
          <w:numId w:val="3"/>
        </w:numPr>
        <w:rPr>
          <w:sz w:val="24"/>
          <w:szCs w:val="24"/>
        </w:rPr>
      </w:pPr>
      <w:r w:rsidRPr="00942238">
        <w:rPr>
          <w:sz w:val="24"/>
          <w:szCs w:val="24"/>
        </w:rPr>
        <w:t xml:space="preserve">Class Leaders will be responsible for selecting a site and locating housing for their trip. </w:t>
      </w:r>
    </w:p>
    <w:p w:rsidR="00062244" w:rsidRDefault="00942238" w:rsidP="00942238">
      <w:pPr>
        <w:pStyle w:val="ListParagraph"/>
        <w:numPr>
          <w:ilvl w:val="0"/>
          <w:numId w:val="3"/>
        </w:numPr>
        <w:rPr>
          <w:sz w:val="24"/>
          <w:szCs w:val="24"/>
        </w:rPr>
      </w:pPr>
      <w:r>
        <w:rPr>
          <w:sz w:val="24"/>
          <w:szCs w:val="24"/>
        </w:rPr>
        <w:t>Class leaders</w:t>
      </w:r>
      <w:r w:rsidRPr="00942238">
        <w:rPr>
          <w:sz w:val="24"/>
          <w:szCs w:val="24"/>
        </w:rPr>
        <w:t xml:space="preserve"> will also coordinate the application and selecti</w:t>
      </w:r>
      <w:r w:rsidR="00062244">
        <w:rPr>
          <w:sz w:val="24"/>
          <w:szCs w:val="24"/>
        </w:rPr>
        <w:t>on process for their class.</w:t>
      </w:r>
    </w:p>
    <w:p w:rsidR="00942238" w:rsidRPr="00942238" w:rsidRDefault="00942238" w:rsidP="00942238">
      <w:pPr>
        <w:pStyle w:val="ListParagraph"/>
        <w:numPr>
          <w:ilvl w:val="0"/>
          <w:numId w:val="3"/>
        </w:numPr>
        <w:rPr>
          <w:sz w:val="24"/>
          <w:szCs w:val="24"/>
        </w:rPr>
      </w:pPr>
      <w:r w:rsidRPr="00062244">
        <w:rPr>
          <w:sz w:val="24"/>
          <w:szCs w:val="24"/>
          <w:u w:val="single"/>
        </w:rPr>
        <w:t>Class Leaders will have complete freedom to choose their own location and class topic</w:t>
      </w:r>
      <w:r w:rsidRPr="00942238">
        <w:rPr>
          <w:sz w:val="24"/>
          <w:szCs w:val="24"/>
        </w:rPr>
        <w:t>. Past years have included class trips to Belize, New Orleans, Guatemala, Arizona, and Texas.</w:t>
      </w:r>
    </w:p>
    <w:p w:rsidR="00942238" w:rsidRPr="00942238" w:rsidRDefault="00942238" w:rsidP="00942238">
      <w:pPr>
        <w:rPr>
          <w:sz w:val="24"/>
          <w:szCs w:val="24"/>
        </w:rPr>
      </w:pPr>
    </w:p>
    <w:p w:rsidR="00942238" w:rsidRPr="00942238" w:rsidRDefault="00942238" w:rsidP="00942238">
      <w:pPr>
        <w:rPr>
          <w:b/>
          <w:sz w:val="24"/>
          <w:szCs w:val="24"/>
        </w:rPr>
      </w:pPr>
      <w:r w:rsidRPr="00942238">
        <w:rPr>
          <w:b/>
          <w:sz w:val="24"/>
          <w:szCs w:val="24"/>
        </w:rPr>
        <w:t>Submission Information</w:t>
      </w:r>
    </w:p>
    <w:p w:rsidR="00942238" w:rsidRPr="00942238" w:rsidRDefault="00942238" w:rsidP="00942238">
      <w:pPr>
        <w:pStyle w:val="Heading6"/>
        <w:spacing w:before="0" w:after="0"/>
        <w:ind w:right="-115"/>
        <w:rPr>
          <w:sz w:val="24"/>
          <w:szCs w:val="24"/>
        </w:rPr>
      </w:pPr>
      <w:r w:rsidRPr="00942238">
        <w:rPr>
          <w:sz w:val="24"/>
          <w:szCs w:val="24"/>
        </w:rPr>
        <w:t>Class Applications are due by MIDNIGHT on Sunday, May 20th.  Late applications will not be accepted.</w:t>
      </w:r>
    </w:p>
    <w:p w:rsidR="00942238" w:rsidRPr="00942238" w:rsidRDefault="00942238" w:rsidP="00942238">
      <w:pPr>
        <w:pStyle w:val="ListParagraph"/>
        <w:numPr>
          <w:ilvl w:val="0"/>
          <w:numId w:val="2"/>
        </w:numPr>
        <w:rPr>
          <w:color w:val="000000"/>
          <w:sz w:val="24"/>
          <w:szCs w:val="24"/>
        </w:rPr>
      </w:pPr>
      <w:r w:rsidRPr="00942238">
        <w:rPr>
          <w:sz w:val="24"/>
          <w:szCs w:val="24"/>
        </w:rPr>
        <w:t xml:space="preserve">Email completed applications to </w:t>
      </w:r>
      <w:r w:rsidRPr="00942238">
        <w:rPr>
          <w:color w:val="000000"/>
          <w:sz w:val="24"/>
          <w:szCs w:val="24"/>
          <w:u w:val="single"/>
        </w:rPr>
        <w:t>KarenWilber2015@u.northwestern.edu</w:t>
      </w:r>
      <w:r w:rsidRPr="00942238">
        <w:rPr>
          <w:color w:val="000000"/>
          <w:sz w:val="24"/>
          <w:szCs w:val="24"/>
        </w:rPr>
        <w:t xml:space="preserve"> with “ASB Class Leader Application” as the subject. </w:t>
      </w:r>
    </w:p>
    <w:p w:rsidR="00942238" w:rsidRPr="00942238" w:rsidRDefault="00942238" w:rsidP="00942238">
      <w:pPr>
        <w:pStyle w:val="ListParagraph"/>
        <w:numPr>
          <w:ilvl w:val="0"/>
          <w:numId w:val="2"/>
        </w:numPr>
        <w:rPr>
          <w:sz w:val="24"/>
          <w:szCs w:val="24"/>
        </w:rPr>
      </w:pPr>
      <w:r w:rsidRPr="00942238">
        <w:rPr>
          <w:color w:val="000000"/>
          <w:sz w:val="24"/>
          <w:szCs w:val="24"/>
        </w:rPr>
        <w:t xml:space="preserve">Please attach application using </w:t>
      </w:r>
      <w:proofErr w:type="gramStart"/>
      <w:r w:rsidRPr="00942238">
        <w:rPr>
          <w:color w:val="000000"/>
          <w:sz w:val="24"/>
          <w:szCs w:val="24"/>
        </w:rPr>
        <w:t xml:space="preserve">the </w:t>
      </w:r>
      <w:r w:rsidR="00062244">
        <w:rPr>
          <w:color w:val="000000"/>
          <w:sz w:val="24"/>
          <w:szCs w:val="24"/>
        </w:rPr>
        <w:t>a</w:t>
      </w:r>
      <w:proofErr w:type="gramEnd"/>
      <w:r w:rsidR="00062244">
        <w:rPr>
          <w:color w:val="000000"/>
          <w:sz w:val="24"/>
          <w:szCs w:val="24"/>
        </w:rPr>
        <w:t xml:space="preserve"> file name that includes “ASB Class Trip Application” and your first and last name.</w:t>
      </w:r>
      <w:r w:rsidRPr="00942238">
        <w:rPr>
          <w:color w:val="000000"/>
          <w:sz w:val="24"/>
          <w:szCs w:val="24"/>
        </w:rPr>
        <w:t xml:space="preserve"> If applying in pairs please submit both applications in the same email. </w:t>
      </w:r>
    </w:p>
    <w:p w:rsidR="00942238" w:rsidRPr="00942238" w:rsidRDefault="00942238" w:rsidP="00942238">
      <w:pPr>
        <w:rPr>
          <w:sz w:val="24"/>
          <w:szCs w:val="24"/>
        </w:rPr>
      </w:pPr>
    </w:p>
    <w:p w:rsidR="00942238" w:rsidRDefault="00942238" w:rsidP="00942238">
      <w:pPr>
        <w:rPr>
          <w:b/>
          <w:sz w:val="24"/>
          <w:szCs w:val="24"/>
        </w:rPr>
      </w:pPr>
      <w:r w:rsidRPr="00942238">
        <w:rPr>
          <w:b/>
          <w:sz w:val="24"/>
          <w:szCs w:val="24"/>
        </w:rPr>
        <w:t>Application Process</w:t>
      </w:r>
    </w:p>
    <w:p w:rsidR="006B2AE9" w:rsidRDefault="00726328" w:rsidP="006B2AE9">
      <w:pPr>
        <w:pStyle w:val="ListParagraph"/>
        <w:numPr>
          <w:ilvl w:val="0"/>
          <w:numId w:val="4"/>
        </w:numPr>
        <w:rPr>
          <w:sz w:val="24"/>
          <w:szCs w:val="24"/>
        </w:rPr>
      </w:pPr>
      <w:r>
        <w:rPr>
          <w:sz w:val="24"/>
          <w:szCs w:val="24"/>
        </w:rPr>
        <w:t>All candidates must submit this application and participate in a preliminary interview</w:t>
      </w:r>
      <w:r w:rsidR="00F767F5">
        <w:rPr>
          <w:sz w:val="24"/>
          <w:szCs w:val="24"/>
        </w:rPr>
        <w:t>.</w:t>
      </w:r>
    </w:p>
    <w:p w:rsidR="00726328" w:rsidRDefault="00726328" w:rsidP="006B2AE9">
      <w:pPr>
        <w:pStyle w:val="ListParagraph"/>
        <w:numPr>
          <w:ilvl w:val="0"/>
          <w:numId w:val="4"/>
        </w:numPr>
        <w:rPr>
          <w:sz w:val="24"/>
          <w:szCs w:val="24"/>
        </w:rPr>
      </w:pPr>
      <w:r>
        <w:rPr>
          <w:sz w:val="24"/>
          <w:szCs w:val="24"/>
        </w:rPr>
        <w:t xml:space="preserve">Select candidates </w:t>
      </w:r>
      <w:r w:rsidR="00216CDF">
        <w:rPr>
          <w:sz w:val="24"/>
          <w:szCs w:val="24"/>
        </w:rPr>
        <w:t>may</w:t>
      </w:r>
      <w:r>
        <w:rPr>
          <w:sz w:val="24"/>
          <w:szCs w:val="24"/>
        </w:rPr>
        <w:t xml:space="preserve"> be chosen for a second (follow-up) interview </w:t>
      </w:r>
      <w:r w:rsidR="00F767F5">
        <w:rPr>
          <w:sz w:val="24"/>
          <w:szCs w:val="24"/>
        </w:rPr>
        <w:t>if necessary</w:t>
      </w:r>
      <w:r w:rsidR="00216CDF">
        <w:rPr>
          <w:sz w:val="24"/>
          <w:szCs w:val="24"/>
        </w:rPr>
        <w:t>.</w:t>
      </w:r>
    </w:p>
    <w:p w:rsidR="00726328" w:rsidRDefault="00726328" w:rsidP="00726328">
      <w:pPr>
        <w:pStyle w:val="ListParagraph"/>
        <w:numPr>
          <w:ilvl w:val="0"/>
          <w:numId w:val="4"/>
        </w:numPr>
        <w:rPr>
          <w:sz w:val="24"/>
          <w:szCs w:val="24"/>
        </w:rPr>
      </w:pPr>
      <w:r w:rsidRPr="00726328">
        <w:rPr>
          <w:sz w:val="24"/>
          <w:szCs w:val="24"/>
        </w:rPr>
        <w:t>Applicants are highly encouraged to come prepared with ideas on what topic they’d like to teach, and at which location/site they’d like to work</w:t>
      </w:r>
      <w:r w:rsidR="00216CDF">
        <w:rPr>
          <w:sz w:val="24"/>
          <w:szCs w:val="24"/>
        </w:rPr>
        <w:t>.</w:t>
      </w:r>
    </w:p>
    <w:p w:rsidR="00F767F5" w:rsidRDefault="00F767F5" w:rsidP="00F767F5">
      <w:pPr>
        <w:rPr>
          <w:sz w:val="24"/>
          <w:szCs w:val="24"/>
        </w:rPr>
      </w:pPr>
    </w:p>
    <w:p w:rsidR="00F767F5" w:rsidRPr="00F767F5" w:rsidRDefault="00F767F5" w:rsidP="00F767F5">
      <w:pPr>
        <w:rPr>
          <w:sz w:val="24"/>
          <w:szCs w:val="24"/>
        </w:rPr>
      </w:pPr>
    </w:p>
    <w:p w:rsidR="00942238" w:rsidRPr="00942238" w:rsidRDefault="00942238" w:rsidP="00942238">
      <w:pPr>
        <w:rPr>
          <w:sz w:val="24"/>
          <w:szCs w:val="24"/>
        </w:rPr>
      </w:pPr>
    </w:p>
    <w:p w:rsidR="00942238" w:rsidRPr="00942238" w:rsidRDefault="00942238" w:rsidP="00942238">
      <w:pPr>
        <w:rPr>
          <w:b/>
          <w:sz w:val="24"/>
          <w:szCs w:val="24"/>
        </w:rPr>
      </w:pPr>
      <w:r w:rsidRPr="00942238">
        <w:rPr>
          <w:b/>
          <w:sz w:val="24"/>
          <w:szCs w:val="24"/>
        </w:rPr>
        <w:lastRenderedPageBreak/>
        <w:t>Application</w:t>
      </w:r>
    </w:p>
    <w:p w:rsidR="00942238" w:rsidRPr="00942238" w:rsidRDefault="00942238" w:rsidP="00942238">
      <w:pPr>
        <w:rPr>
          <w:b/>
          <w:sz w:val="24"/>
          <w:szCs w:val="24"/>
        </w:rPr>
      </w:pPr>
    </w:p>
    <w:p w:rsidR="00942238" w:rsidRPr="00942238" w:rsidRDefault="00942238" w:rsidP="00942238">
      <w:pPr>
        <w:rPr>
          <w:b/>
          <w:sz w:val="24"/>
          <w:szCs w:val="24"/>
        </w:rPr>
      </w:pPr>
      <w:r w:rsidRPr="00942238">
        <w:rPr>
          <w:b/>
          <w:sz w:val="24"/>
          <w:szCs w:val="24"/>
        </w:rPr>
        <w:t>Please Note:</w:t>
      </w:r>
    </w:p>
    <w:p w:rsidR="00942238" w:rsidRPr="00942238" w:rsidRDefault="00942238" w:rsidP="00942238">
      <w:pPr>
        <w:rPr>
          <w:b/>
          <w:sz w:val="24"/>
          <w:szCs w:val="24"/>
        </w:rPr>
      </w:pPr>
      <w:r w:rsidRPr="00942238">
        <w:rPr>
          <w:b/>
          <w:sz w:val="24"/>
          <w:szCs w:val="24"/>
        </w:rPr>
        <w:t xml:space="preserve">All applicants are strongly encouraged to apply in pairs (each person must still submit a separate application); however, applications from those applying individually will also be accepted. Preference will be given to applicants with previous experience at their proposed site location and to those who exhibit knowledge and passion for their proposed class topic. </w:t>
      </w:r>
    </w:p>
    <w:p w:rsidR="00942238" w:rsidRPr="00942238" w:rsidRDefault="00942238" w:rsidP="00942238">
      <w:pPr>
        <w:rPr>
          <w:sz w:val="24"/>
          <w:szCs w:val="24"/>
        </w:rPr>
      </w:pPr>
    </w:p>
    <w:p w:rsidR="00942238" w:rsidRDefault="00942238" w:rsidP="00942238">
      <w:pPr>
        <w:pStyle w:val="Heading6"/>
        <w:spacing w:before="0" w:after="0"/>
        <w:ind w:right="-115"/>
        <w:rPr>
          <w:sz w:val="24"/>
          <w:szCs w:val="24"/>
        </w:rPr>
      </w:pPr>
      <w:r w:rsidRPr="00942238">
        <w:rPr>
          <w:sz w:val="24"/>
          <w:szCs w:val="24"/>
        </w:rPr>
        <w:t>Basic Information</w:t>
      </w:r>
    </w:p>
    <w:p w:rsidR="00D04E7E" w:rsidRPr="00D04E7E" w:rsidRDefault="00D04E7E" w:rsidP="00D04E7E"/>
    <w:p w:rsidR="00D04E7E" w:rsidRDefault="00942238" w:rsidP="00942238">
      <w:pPr>
        <w:pStyle w:val="Heading6"/>
        <w:spacing w:before="0" w:after="0"/>
        <w:ind w:right="-115"/>
        <w:rPr>
          <w:b w:val="0"/>
          <w:sz w:val="24"/>
          <w:szCs w:val="24"/>
        </w:rPr>
      </w:pPr>
      <w:r w:rsidRPr="00942238">
        <w:rPr>
          <w:b w:val="0"/>
          <w:sz w:val="24"/>
          <w:szCs w:val="24"/>
        </w:rPr>
        <w:t>Name:</w:t>
      </w:r>
    </w:p>
    <w:p w:rsidR="00D04E7E" w:rsidRDefault="00D04E7E" w:rsidP="00942238">
      <w:pPr>
        <w:pStyle w:val="Heading6"/>
        <w:spacing w:before="0" w:after="0"/>
        <w:ind w:right="-115"/>
        <w:rPr>
          <w:b w:val="0"/>
          <w:sz w:val="24"/>
          <w:szCs w:val="24"/>
        </w:rPr>
      </w:pPr>
      <w:r>
        <w:rPr>
          <w:b w:val="0"/>
          <w:sz w:val="24"/>
          <w:szCs w:val="24"/>
        </w:rPr>
        <w:t xml:space="preserve">Gender: </w:t>
      </w:r>
    </w:p>
    <w:p w:rsidR="00942238" w:rsidRPr="00942238" w:rsidRDefault="00D04E7E" w:rsidP="00942238">
      <w:pPr>
        <w:pStyle w:val="Heading6"/>
        <w:spacing w:before="0" w:after="0"/>
        <w:ind w:right="-115"/>
        <w:rPr>
          <w:b w:val="0"/>
          <w:sz w:val="24"/>
          <w:szCs w:val="24"/>
        </w:rPr>
      </w:pPr>
      <w:proofErr w:type="spellStart"/>
      <w:r>
        <w:rPr>
          <w:b w:val="0"/>
          <w:sz w:val="24"/>
          <w:szCs w:val="24"/>
        </w:rPr>
        <w:t>Gradudation</w:t>
      </w:r>
      <w:proofErr w:type="spellEnd"/>
      <w:r w:rsidR="00942238" w:rsidRPr="00942238">
        <w:rPr>
          <w:b w:val="0"/>
          <w:sz w:val="24"/>
          <w:szCs w:val="24"/>
        </w:rPr>
        <w:t xml:space="preserve"> Year: </w:t>
      </w:r>
    </w:p>
    <w:p w:rsidR="00D04E7E" w:rsidRDefault="00D04E7E" w:rsidP="00942238">
      <w:pPr>
        <w:pStyle w:val="Heading7"/>
        <w:spacing w:before="0" w:after="0"/>
        <w:ind w:right="-115"/>
      </w:pPr>
      <w:r>
        <w:t xml:space="preserve">School: </w:t>
      </w:r>
    </w:p>
    <w:p w:rsidR="00942238" w:rsidRPr="00942238" w:rsidRDefault="00942238" w:rsidP="00942238">
      <w:pPr>
        <w:pStyle w:val="Heading7"/>
        <w:spacing w:before="0" w:after="0"/>
        <w:ind w:right="-115"/>
      </w:pPr>
      <w:r w:rsidRPr="00942238">
        <w:t xml:space="preserve">Major(s): </w:t>
      </w:r>
    </w:p>
    <w:p w:rsidR="00942238" w:rsidRPr="00942238" w:rsidRDefault="00942238" w:rsidP="00942238">
      <w:pPr>
        <w:ind w:right="-115"/>
        <w:rPr>
          <w:sz w:val="24"/>
          <w:szCs w:val="24"/>
        </w:rPr>
      </w:pPr>
      <w:r w:rsidRPr="00942238">
        <w:rPr>
          <w:sz w:val="24"/>
          <w:szCs w:val="24"/>
        </w:rPr>
        <w:t xml:space="preserve">2011-2012 Housing: </w:t>
      </w:r>
    </w:p>
    <w:p w:rsidR="00D04E7E" w:rsidRDefault="00942238" w:rsidP="00942238">
      <w:pPr>
        <w:pStyle w:val="Heading7"/>
        <w:spacing w:before="0" w:after="0"/>
        <w:ind w:right="-115"/>
      </w:pPr>
      <w:r w:rsidRPr="00942238">
        <w:t xml:space="preserve">Phone Number: </w:t>
      </w:r>
    </w:p>
    <w:p w:rsidR="00942238" w:rsidRPr="00942238" w:rsidRDefault="00942238" w:rsidP="00942238">
      <w:pPr>
        <w:pStyle w:val="Heading7"/>
        <w:spacing w:before="0" w:after="0"/>
        <w:ind w:right="-115"/>
      </w:pPr>
      <w:r w:rsidRPr="00942238">
        <w:t xml:space="preserve">E-mail address: </w:t>
      </w:r>
    </w:p>
    <w:p w:rsidR="00942238" w:rsidRPr="00942238" w:rsidRDefault="00942238" w:rsidP="00942238">
      <w:pPr>
        <w:rPr>
          <w:sz w:val="24"/>
          <w:szCs w:val="24"/>
        </w:rPr>
      </w:pPr>
      <w:r w:rsidRPr="00942238">
        <w:rPr>
          <w:sz w:val="24"/>
          <w:szCs w:val="24"/>
        </w:rPr>
        <w:t xml:space="preserve">Co-Applicant’s name if applying as a pair: </w:t>
      </w:r>
    </w:p>
    <w:p w:rsidR="00942238" w:rsidRPr="00942238" w:rsidRDefault="00942238" w:rsidP="00942238">
      <w:pPr>
        <w:rPr>
          <w:sz w:val="24"/>
          <w:szCs w:val="24"/>
        </w:rPr>
      </w:pPr>
    </w:p>
    <w:p w:rsidR="00942238" w:rsidRPr="00942238" w:rsidRDefault="00942238" w:rsidP="00942238">
      <w:pPr>
        <w:rPr>
          <w:sz w:val="24"/>
          <w:szCs w:val="24"/>
        </w:rPr>
      </w:pPr>
      <w:r w:rsidRPr="00942238">
        <w:rPr>
          <w:b/>
          <w:sz w:val="24"/>
          <w:szCs w:val="24"/>
        </w:rPr>
        <w:t>Experience</w:t>
      </w:r>
    </w:p>
    <w:p w:rsidR="00942238" w:rsidRPr="00942238" w:rsidRDefault="00942238" w:rsidP="00942238">
      <w:pPr>
        <w:rPr>
          <w:sz w:val="24"/>
          <w:szCs w:val="24"/>
        </w:rPr>
      </w:pPr>
      <w:r w:rsidRPr="00942238">
        <w:rPr>
          <w:sz w:val="24"/>
          <w:szCs w:val="24"/>
        </w:rPr>
        <w:t>List your experience with ASB (sites, positions if any, years) and other community service.</w:t>
      </w:r>
    </w:p>
    <w:p w:rsidR="00942238" w:rsidRDefault="00942238" w:rsidP="00942238">
      <w:pPr>
        <w:rPr>
          <w:sz w:val="24"/>
          <w:szCs w:val="24"/>
        </w:rPr>
      </w:pPr>
    </w:p>
    <w:p w:rsidR="006B2AE9" w:rsidRDefault="006B2AE9" w:rsidP="00942238">
      <w:pPr>
        <w:rPr>
          <w:sz w:val="24"/>
          <w:szCs w:val="24"/>
        </w:rPr>
      </w:pPr>
    </w:p>
    <w:p w:rsidR="006B2AE9" w:rsidRDefault="006B2AE9" w:rsidP="00942238">
      <w:pPr>
        <w:rPr>
          <w:sz w:val="24"/>
          <w:szCs w:val="24"/>
        </w:rPr>
      </w:pPr>
    </w:p>
    <w:p w:rsidR="006B2AE9" w:rsidRDefault="006B2AE9" w:rsidP="00942238">
      <w:pPr>
        <w:rPr>
          <w:sz w:val="24"/>
          <w:szCs w:val="24"/>
        </w:rPr>
      </w:pPr>
    </w:p>
    <w:p w:rsidR="00816143" w:rsidRDefault="00816143" w:rsidP="00942238">
      <w:pPr>
        <w:rPr>
          <w:sz w:val="24"/>
          <w:szCs w:val="24"/>
        </w:rPr>
      </w:pPr>
    </w:p>
    <w:p w:rsidR="00816143" w:rsidRDefault="00816143" w:rsidP="00942238">
      <w:pPr>
        <w:rPr>
          <w:sz w:val="24"/>
          <w:szCs w:val="24"/>
        </w:rPr>
      </w:pPr>
    </w:p>
    <w:p w:rsidR="00816143" w:rsidRDefault="00816143" w:rsidP="00942238">
      <w:pPr>
        <w:rPr>
          <w:sz w:val="24"/>
          <w:szCs w:val="24"/>
        </w:rPr>
      </w:pPr>
    </w:p>
    <w:p w:rsidR="00816143" w:rsidRDefault="00816143" w:rsidP="00942238">
      <w:pPr>
        <w:rPr>
          <w:sz w:val="24"/>
          <w:szCs w:val="24"/>
        </w:rPr>
      </w:pPr>
    </w:p>
    <w:p w:rsidR="00816143" w:rsidRDefault="00816143" w:rsidP="00942238">
      <w:pPr>
        <w:rPr>
          <w:sz w:val="24"/>
          <w:szCs w:val="24"/>
        </w:rPr>
      </w:pPr>
    </w:p>
    <w:p w:rsidR="00816143" w:rsidRPr="00942238" w:rsidRDefault="00816143" w:rsidP="00942238">
      <w:pPr>
        <w:rPr>
          <w:sz w:val="24"/>
          <w:szCs w:val="24"/>
        </w:rPr>
      </w:pPr>
    </w:p>
    <w:p w:rsidR="00942238" w:rsidRPr="00942238" w:rsidRDefault="00942238" w:rsidP="00942238">
      <w:pPr>
        <w:ind w:left="4950" w:hanging="4950"/>
        <w:rPr>
          <w:sz w:val="24"/>
          <w:szCs w:val="24"/>
        </w:rPr>
      </w:pPr>
    </w:p>
    <w:p w:rsidR="00942238" w:rsidRPr="00942238" w:rsidRDefault="00D04E7E" w:rsidP="00942238">
      <w:pPr>
        <w:pStyle w:val="BodyText"/>
        <w:rPr>
          <w:b w:val="0"/>
          <w:sz w:val="24"/>
          <w:szCs w:val="24"/>
        </w:rPr>
      </w:pPr>
      <w:r>
        <w:rPr>
          <w:b w:val="0"/>
          <w:sz w:val="24"/>
          <w:szCs w:val="24"/>
        </w:rPr>
        <w:t>It’s not required that you’ve already decided on the exact topic and location for your class trip. However, it’s important that you have some ideas. Describe any ideas for a topic and location/site here, as well as any</w:t>
      </w:r>
      <w:r w:rsidR="00942238" w:rsidRPr="00942238">
        <w:rPr>
          <w:b w:val="0"/>
          <w:sz w:val="24"/>
          <w:szCs w:val="24"/>
        </w:rPr>
        <w:t xml:space="preserve"> experience you have with your proposed class topic and/or site location.</w:t>
      </w:r>
    </w:p>
    <w:p w:rsidR="00942238" w:rsidRPr="00942238" w:rsidRDefault="00942238" w:rsidP="00942238">
      <w:pPr>
        <w:pStyle w:val="BodyText"/>
        <w:rPr>
          <w:b w:val="0"/>
          <w:sz w:val="24"/>
          <w:szCs w:val="24"/>
        </w:rPr>
      </w:pPr>
    </w:p>
    <w:p w:rsidR="00942238" w:rsidRDefault="00942238" w:rsidP="00942238">
      <w:pPr>
        <w:pStyle w:val="BodyText"/>
        <w:rPr>
          <w:b w:val="0"/>
          <w:sz w:val="24"/>
          <w:szCs w:val="24"/>
        </w:rPr>
      </w:pPr>
    </w:p>
    <w:p w:rsidR="00816143" w:rsidRDefault="00816143" w:rsidP="00816143">
      <w:pPr>
        <w:pStyle w:val="BodyText"/>
        <w:tabs>
          <w:tab w:val="left" w:pos="1810"/>
        </w:tabs>
        <w:rPr>
          <w:b w:val="0"/>
          <w:sz w:val="24"/>
          <w:szCs w:val="24"/>
        </w:rPr>
      </w:pPr>
    </w:p>
    <w:p w:rsidR="00816143" w:rsidRDefault="00816143" w:rsidP="00942238">
      <w:pPr>
        <w:pStyle w:val="BodyText"/>
        <w:rPr>
          <w:b w:val="0"/>
          <w:sz w:val="24"/>
          <w:szCs w:val="24"/>
        </w:rPr>
      </w:pPr>
    </w:p>
    <w:p w:rsidR="00816143" w:rsidRDefault="00816143" w:rsidP="00942238">
      <w:pPr>
        <w:pStyle w:val="BodyText"/>
        <w:rPr>
          <w:b w:val="0"/>
          <w:sz w:val="24"/>
          <w:szCs w:val="24"/>
        </w:rPr>
      </w:pPr>
    </w:p>
    <w:p w:rsidR="00816143" w:rsidRDefault="00816143" w:rsidP="00942238">
      <w:pPr>
        <w:pStyle w:val="BodyText"/>
        <w:rPr>
          <w:b w:val="0"/>
          <w:sz w:val="24"/>
          <w:szCs w:val="24"/>
        </w:rPr>
      </w:pPr>
    </w:p>
    <w:p w:rsidR="00816143" w:rsidRDefault="00816143" w:rsidP="00942238">
      <w:pPr>
        <w:pStyle w:val="BodyText"/>
        <w:rPr>
          <w:b w:val="0"/>
          <w:sz w:val="24"/>
          <w:szCs w:val="24"/>
        </w:rPr>
      </w:pPr>
    </w:p>
    <w:p w:rsidR="00816143" w:rsidRDefault="00816143" w:rsidP="00942238">
      <w:pPr>
        <w:pStyle w:val="BodyText"/>
        <w:rPr>
          <w:b w:val="0"/>
          <w:sz w:val="24"/>
          <w:szCs w:val="24"/>
        </w:rPr>
      </w:pPr>
    </w:p>
    <w:p w:rsidR="00816143" w:rsidRDefault="00816143" w:rsidP="00942238">
      <w:pPr>
        <w:pStyle w:val="BodyText"/>
        <w:rPr>
          <w:b w:val="0"/>
          <w:sz w:val="24"/>
          <w:szCs w:val="24"/>
        </w:rPr>
      </w:pPr>
    </w:p>
    <w:p w:rsidR="00816143" w:rsidRDefault="00816143" w:rsidP="00942238">
      <w:pPr>
        <w:pStyle w:val="BodyText"/>
        <w:rPr>
          <w:b w:val="0"/>
          <w:sz w:val="24"/>
          <w:szCs w:val="24"/>
        </w:rPr>
      </w:pPr>
    </w:p>
    <w:p w:rsidR="00942238" w:rsidRPr="00942238" w:rsidRDefault="00942238" w:rsidP="00942238">
      <w:pPr>
        <w:pStyle w:val="BodyText"/>
        <w:rPr>
          <w:b w:val="0"/>
          <w:sz w:val="24"/>
          <w:szCs w:val="24"/>
        </w:rPr>
      </w:pPr>
      <w:r w:rsidRPr="00942238">
        <w:rPr>
          <w:sz w:val="24"/>
          <w:szCs w:val="24"/>
        </w:rPr>
        <w:lastRenderedPageBreak/>
        <w:t>Questions</w:t>
      </w:r>
    </w:p>
    <w:p w:rsidR="00942238" w:rsidRPr="00942238" w:rsidRDefault="00942238" w:rsidP="00942238">
      <w:pPr>
        <w:pStyle w:val="BodyText"/>
        <w:rPr>
          <w:b w:val="0"/>
          <w:sz w:val="24"/>
          <w:szCs w:val="24"/>
        </w:rPr>
      </w:pPr>
      <w:r w:rsidRPr="00942238">
        <w:rPr>
          <w:b w:val="0"/>
          <w:sz w:val="24"/>
          <w:szCs w:val="24"/>
        </w:rPr>
        <w:t xml:space="preserve"> Please answer the following questions regarding your interest in teaching an ASB Class.  We welcome heart and humor, and above all else, encourage honesty and novelty in your responses.</w:t>
      </w:r>
    </w:p>
    <w:p w:rsidR="00942238" w:rsidRPr="00942238" w:rsidRDefault="00942238" w:rsidP="00942238">
      <w:pPr>
        <w:rPr>
          <w:sz w:val="24"/>
          <w:szCs w:val="24"/>
        </w:rPr>
      </w:pPr>
    </w:p>
    <w:p w:rsidR="00942238" w:rsidRPr="00942238" w:rsidRDefault="00942238" w:rsidP="00942238">
      <w:pPr>
        <w:numPr>
          <w:ilvl w:val="0"/>
          <w:numId w:val="1"/>
        </w:numPr>
        <w:rPr>
          <w:sz w:val="24"/>
          <w:szCs w:val="24"/>
        </w:rPr>
      </w:pPr>
      <w:r w:rsidRPr="00942238">
        <w:rPr>
          <w:sz w:val="24"/>
          <w:szCs w:val="24"/>
        </w:rPr>
        <w:t>What makes you qualified to teach an ASB Class and site lead?</w:t>
      </w:r>
    </w:p>
    <w:p w:rsidR="00942238" w:rsidRDefault="00942238" w:rsidP="00942238">
      <w:pPr>
        <w:ind w:left="360"/>
        <w:rPr>
          <w:sz w:val="24"/>
          <w:szCs w:val="24"/>
        </w:rPr>
      </w:pPr>
    </w:p>
    <w:p w:rsidR="00D04E7E" w:rsidRDefault="00D04E7E" w:rsidP="00332B4E">
      <w:pPr>
        <w:rPr>
          <w:sz w:val="24"/>
          <w:szCs w:val="24"/>
        </w:rPr>
      </w:pPr>
    </w:p>
    <w:p w:rsidR="00332B4E" w:rsidRDefault="00332B4E" w:rsidP="00332B4E">
      <w:pPr>
        <w:rPr>
          <w:sz w:val="24"/>
          <w:szCs w:val="24"/>
        </w:rPr>
      </w:pPr>
    </w:p>
    <w:p w:rsidR="00D04E7E" w:rsidRPr="00942238" w:rsidRDefault="00D04E7E" w:rsidP="00942238">
      <w:pPr>
        <w:ind w:left="360"/>
        <w:rPr>
          <w:sz w:val="24"/>
          <w:szCs w:val="24"/>
        </w:rPr>
      </w:pPr>
    </w:p>
    <w:p w:rsidR="00942238" w:rsidRPr="00332B4E" w:rsidRDefault="00942238" w:rsidP="00332B4E">
      <w:pPr>
        <w:numPr>
          <w:ilvl w:val="0"/>
          <w:numId w:val="1"/>
        </w:numPr>
        <w:rPr>
          <w:sz w:val="24"/>
          <w:szCs w:val="24"/>
        </w:rPr>
      </w:pPr>
      <w:r w:rsidRPr="00942238">
        <w:rPr>
          <w:sz w:val="24"/>
          <w:szCs w:val="24"/>
        </w:rPr>
        <w:t>How would you prepare a syllabus and instruction material for the course</w:t>
      </w:r>
      <w:r w:rsidR="00F767F5">
        <w:rPr>
          <w:sz w:val="24"/>
          <w:szCs w:val="24"/>
        </w:rPr>
        <w:t>?</w:t>
      </w:r>
    </w:p>
    <w:p w:rsidR="00D04E7E" w:rsidRDefault="00D04E7E" w:rsidP="00D04E7E">
      <w:pPr>
        <w:rPr>
          <w:sz w:val="24"/>
          <w:szCs w:val="24"/>
        </w:rPr>
      </w:pPr>
    </w:p>
    <w:p w:rsidR="00D04E7E" w:rsidRDefault="00D04E7E" w:rsidP="00D04E7E">
      <w:pPr>
        <w:rPr>
          <w:sz w:val="24"/>
          <w:szCs w:val="24"/>
        </w:rPr>
      </w:pPr>
    </w:p>
    <w:p w:rsidR="00332B4E" w:rsidRPr="00942238" w:rsidRDefault="00332B4E" w:rsidP="00D04E7E">
      <w:pPr>
        <w:rPr>
          <w:sz w:val="24"/>
          <w:szCs w:val="24"/>
        </w:rPr>
      </w:pPr>
    </w:p>
    <w:p w:rsidR="00942238" w:rsidRPr="00942238" w:rsidRDefault="00942238" w:rsidP="00942238">
      <w:pPr>
        <w:rPr>
          <w:sz w:val="24"/>
          <w:szCs w:val="24"/>
        </w:rPr>
      </w:pPr>
    </w:p>
    <w:p w:rsidR="00942238" w:rsidRPr="00942238" w:rsidRDefault="00F767F5" w:rsidP="00942238">
      <w:pPr>
        <w:numPr>
          <w:ilvl w:val="0"/>
          <w:numId w:val="1"/>
        </w:numPr>
        <w:rPr>
          <w:sz w:val="24"/>
          <w:szCs w:val="24"/>
        </w:rPr>
      </w:pPr>
      <w:r>
        <w:rPr>
          <w:sz w:val="24"/>
          <w:szCs w:val="24"/>
        </w:rPr>
        <w:t>What’s your favorite color</w:t>
      </w:r>
      <w:r w:rsidR="000C03EC">
        <w:rPr>
          <w:sz w:val="24"/>
          <w:szCs w:val="24"/>
        </w:rPr>
        <w:t>/flavor</w:t>
      </w:r>
      <w:r>
        <w:rPr>
          <w:sz w:val="24"/>
          <w:szCs w:val="24"/>
        </w:rPr>
        <w:t xml:space="preserve"> gummy bear?</w:t>
      </w:r>
    </w:p>
    <w:p w:rsidR="00942238" w:rsidRDefault="00942238" w:rsidP="00942238">
      <w:pPr>
        <w:rPr>
          <w:sz w:val="24"/>
          <w:szCs w:val="24"/>
        </w:rPr>
      </w:pPr>
    </w:p>
    <w:p w:rsidR="00D04E7E" w:rsidRDefault="00D04E7E" w:rsidP="00942238">
      <w:pPr>
        <w:rPr>
          <w:sz w:val="24"/>
          <w:szCs w:val="24"/>
        </w:rPr>
      </w:pPr>
    </w:p>
    <w:p w:rsidR="00D04E7E" w:rsidRDefault="00D04E7E" w:rsidP="00942238">
      <w:pPr>
        <w:rPr>
          <w:sz w:val="24"/>
          <w:szCs w:val="24"/>
        </w:rPr>
      </w:pPr>
    </w:p>
    <w:p w:rsidR="00332B4E" w:rsidRPr="00942238" w:rsidRDefault="00332B4E" w:rsidP="00942238">
      <w:pPr>
        <w:rPr>
          <w:sz w:val="24"/>
          <w:szCs w:val="24"/>
        </w:rPr>
      </w:pPr>
    </w:p>
    <w:p w:rsidR="00942238" w:rsidRDefault="00942238" w:rsidP="00942238">
      <w:pPr>
        <w:numPr>
          <w:ilvl w:val="0"/>
          <w:numId w:val="1"/>
        </w:numPr>
        <w:rPr>
          <w:sz w:val="24"/>
          <w:szCs w:val="24"/>
        </w:rPr>
      </w:pPr>
      <w:r w:rsidRPr="00942238">
        <w:rPr>
          <w:sz w:val="24"/>
          <w:szCs w:val="24"/>
        </w:rPr>
        <w:t xml:space="preserve">Meeting deadlines and managing information is especially important to be an effective Class Leader. Please describe any organizational skills you possess that allow you to achieve those objectives. </w:t>
      </w:r>
    </w:p>
    <w:p w:rsidR="00D04E7E" w:rsidRDefault="00D04E7E" w:rsidP="00D04E7E">
      <w:pPr>
        <w:rPr>
          <w:sz w:val="24"/>
          <w:szCs w:val="24"/>
        </w:rPr>
      </w:pPr>
    </w:p>
    <w:p w:rsidR="00D04E7E" w:rsidRDefault="00D04E7E" w:rsidP="00D04E7E">
      <w:pPr>
        <w:rPr>
          <w:sz w:val="24"/>
          <w:szCs w:val="24"/>
        </w:rPr>
      </w:pPr>
    </w:p>
    <w:p w:rsidR="00332B4E" w:rsidRPr="00942238" w:rsidRDefault="00332B4E" w:rsidP="00D04E7E">
      <w:pPr>
        <w:rPr>
          <w:sz w:val="24"/>
          <w:szCs w:val="24"/>
        </w:rPr>
      </w:pPr>
    </w:p>
    <w:p w:rsidR="00942238" w:rsidRPr="00942238" w:rsidRDefault="00942238" w:rsidP="00942238">
      <w:pPr>
        <w:rPr>
          <w:sz w:val="24"/>
          <w:szCs w:val="24"/>
        </w:rPr>
      </w:pPr>
    </w:p>
    <w:p w:rsidR="00942238" w:rsidRDefault="00942238" w:rsidP="00942238">
      <w:pPr>
        <w:numPr>
          <w:ilvl w:val="0"/>
          <w:numId w:val="1"/>
        </w:numPr>
        <w:rPr>
          <w:sz w:val="24"/>
          <w:szCs w:val="24"/>
        </w:rPr>
      </w:pPr>
      <w:r w:rsidRPr="00942238">
        <w:rPr>
          <w:sz w:val="24"/>
          <w:szCs w:val="24"/>
        </w:rPr>
        <w:t>Teaching an ASB Class is an extensive time commitment that often includes large-scale fundraising efforts in addition to preparing and teaching the course.  What are your other time commitments for the coming year and how will you balance them with ASB? Please include your summer commitments as well because most planning takes place during this time.</w:t>
      </w:r>
      <w:r w:rsidR="00F767F5">
        <w:rPr>
          <w:sz w:val="24"/>
          <w:szCs w:val="24"/>
        </w:rPr>
        <w:t xml:space="preserve"> Be honest, just because you’re busy doesn’t mean you </w:t>
      </w:r>
    </w:p>
    <w:p w:rsidR="00332B4E" w:rsidRDefault="00332B4E" w:rsidP="00332B4E">
      <w:pPr>
        <w:rPr>
          <w:sz w:val="24"/>
          <w:szCs w:val="24"/>
        </w:rPr>
      </w:pPr>
    </w:p>
    <w:p w:rsidR="00332B4E" w:rsidRDefault="00332B4E" w:rsidP="00332B4E">
      <w:pPr>
        <w:rPr>
          <w:sz w:val="24"/>
          <w:szCs w:val="24"/>
        </w:rPr>
      </w:pPr>
    </w:p>
    <w:p w:rsidR="00332B4E" w:rsidRDefault="00332B4E" w:rsidP="00332B4E">
      <w:pPr>
        <w:rPr>
          <w:sz w:val="24"/>
          <w:szCs w:val="24"/>
        </w:rPr>
      </w:pPr>
    </w:p>
    <w:p w:rsidR="00332B4E" w:rsidRDefault="00332B4E" w:rsidP="00332B4E">
      <w:pPr>
        <w:rPr>
          <w:sz w:val="24"/>
          <w:szCs w:val="24"/>
        </w:rPr>
      </w:pPr>
    </w:p>
    <w:p w:rsidR="00332B4E" w:rsidRDefault="00332B4E" w:rsidP="00942238">
      <w:pPr>
        <w:numPr>
          <w:ilvl w:val="0"/>
          <w:numId w:val="1"/>
        </w:numPr>
        <w:rPr>
          <w:sz w:val="24"/>
          <w:szCs w:val="24"/>
        </w:rPr>
      </w:pPr>
      <w:r>
        <w:rPr>
          <w:sz w:val="24"/>
          <w:szCs w:val="24"/>
        </w:rPr>
        <w:t>If you’re applying with another person, why do you think you’ll work well with each other? If you’re applying as an individual, with what types of personalities do you work best, and why?</w:t>
      </w:r>
    </w:p>
    <w:p w:rsidR="00F767F5" w:rsidRDefault="00F767F5" w:rsidP="00F767F5">
      <w:pPr>
        <w:rPr>
          <w:sz w:val="24"/>
          <w:szCs w:val="24"/>
        </w:rPr>
      </w:pPr>
    </w:p>
    <w:p w:rsidR="00332B4E" w:rsidRDefault="00332B4E" w:rsidP="00F767F5">
      <w:pPr>
        <w:rPr>
          <w:sz w:val="24"/>
          <w:szCs w:val="24"/>
        </w:rPr>
      </w:pPr>
    </w:p>
    <w:p w:rsidR="00F767F5" w:rsidRDefault="00F767F5" w:rsidP="00F767F5">
      <w:pPr>
        <w:rPr>
          <w:sz w:val="24"/>
          <w:szCs w:val="24"/>
        </w:rPr>
      </w:pPr>
    </w:p>
    <w:p w:rsidR="00F767F5" w:rsidRDefault="00F767F5" w:rsidP="00F767F5">
      <w:pPr>
        <w:rPr>
          <w:sz w:val="24"/>
          <w:szCs w:val="24"/>
        </w:rPr>
      </w:pPr>
    </w:p>
    <w:p w:rsidR="00F767F5" w:rsidRPr="00942238" w:rsidRDefault="00F767F5" w:rsidP="00942238">
      <w:pPr>
        <w:numPr>
          <w:ilvl w:val="0"/>
          <w:numId w:val="1"/>
        </w:numPr>
        <w:rPr>
          <w:sz w:val="24"/>
          <w:szCs w:val="24"/>
        </w:rPr>
      </w:pPr>
      <w:r>
        <w:rPr>
          <w:sz w:val="24"/>
          <w:szCs w:val="24"/>
        </w:rPr>
        <w:t>What time(s) will you be free for a 15-20 minute interview on Wednesday, May 23</w:t>
      </w:r>
      <w:r w:rsidRPr="00F767F5">
        <w:rPr>
          <w:sz w:val="24"/>
          <w:szCs w:val="24"/>
          <w:vertAlign w:val="superscript"/>
        </w:rPr>
        <w:t>rd</w:t>
      </w:r>
      <w:r>
        <w:rPr>
          <w:sz w:val="24"/>
          <w:szCs w:val="24"/>
        </w:rPr>
        <w:t xml:space="preserve"> between 3pm and 9pm?</w:t>
      </w:r>
      <w:bookmarkStart w:id="0" w:name="_GoBack"/>
      <w:bookmarkEnd w:id="0"/>
    </w:p>
    <w:p w:rsidR="00F767F5" w:rsidRDefault="00F767F5"/>
    <w:sectPr w:rsidR="00F7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Cambri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A78FA"/>
    <w:multiLevelType w:val="hybridMultilevel"/>
    <w:tmpl w:val="E544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F4249"/>
    <w:multiLevelType w:val="hybridMultilevel"/>
    <w:tmpl w:val="5BDA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910F8"/>
    <w:multiLevelType w:val="hybridMultilevel"/>
    <w:tmpl w:val="DA708588"/>
    <w:lvl w:ilvl="0" w:tplc="0409000F">
      <w:start w:val="1"/>
      <w:numFmt w:val="decimal"/>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6E53A2"/>
    <w:multiLevelType w:val="hybridMultilevel"/>
    <w:tmpl w:val="9CACF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238"/>
    <w:rsid w:val="00062244"/>
    <w:rsid w:val="000C03EC"/>
    <w:rsid w:val="00216CDF"/>
    <w:rsid w:val="00332B4E"/>
    <w:rsid w:val="004E03C7"/>
    <w:rsid w:val="006B2AE9"/>
    <w:rsid w:val="00726328"/>
    <w:rsid w:val="00816143"/>
    <w:rsid w:val="00942238"/>
    <w:rsid w:val="00D04E7E"/>
    <w:rsid w:val="00D32BC5"/>
    <w:rsid w:val="00F7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238"/>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942238"/>
    <w:pPr>
      <w:spacing w:before="240" w:after="60"/>
      <w:outlineLvl w:val="5"/>
    </w:pPr>
    <w:rPr>
      <w:b/>
      <w:sz w:val="22"/>
      <w:szCs w:val="22"/>
    </w:rPr>
  </w:style>
  <w:style w:type="paragraph" w:styleId="Heading7">
    <w:name w:val="heading 7"/>
    <w:basedOn w:val="Normal"/>
    <w:next w:val="Normal"/>
    <w:link w:val="Heading7Char"/>
    <w:qFormat/>
    <w:rsid w:val="0094223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238"/>
    <w:rPr>
      <w:rFonts w:ascii="Tahoma" w:hAnsi="Tahoma" w:cs="Tahoma"/>
      <w:sz w:val="16"/>
      <w:szCs w:val="16"/>
    </w:rPr>
  </w:style>
  <w:style w:type="character" w:customStyle="1" w:styleId="BalloonTextChar">
    <w:name w:val="Balloon Text Char"/>
    <w:basedOn w:val="DefaultParagraphFont"/>
    <w:link w:val="BalloonText"/>
    <w:uiPriority w:val="99"/>
    <w:semiHidden/>
    <w:rsid w:val="00942238"/>
    <w:rPr>
      <w:rFonts w:ascii="Tahoma" w:hAnsi="Tahoma" w:cs="Tahoma"/>
      <w:sz w:val="16"/>
      <w:szCs w:val="16"/>
    </w:rPr>
  </w:style>
  <w:style w:type="character" w:customStyle="1" w:styleId="Heading6Char">
    <w:name w:val="Heading 6 Char"/>
    <w:basedOn w:val="DefaultParagraphFont"/>
    <w:link w:val="Heading6"/>
    <w:rsid w:val="00942238"/>
    <w:rPr>
      <w:rFonts w:ascii="Times New Roman" w:eastAsia="Times New Roman" w:hAnsi="Times New Roman" w:cs="Times New Roman"/>
      <w:b/>
    </w:rPr>
  </w:style>
  <w:style w:type="character" w:customStyle="1" w:styleId="Heading7Char">
    <w:name w:val="Heading 7 Char"/>
    <w:basedOn w:val="DefaultParagraphFont"/>
    <w:link w:val="Heading7"/>
    <w:rsid w:val="00942238"/>
    <w:rPr>
      <w:rFonts w:ascii="Times New Roman" w:eastAsia="Times New Roman" w:hAnsi="Times New Roman" w:cs="Times New Roman"/>
      <w:sz w:val="24"/>
      <w:szCs w:val="24"/>
    </w:rPr>
  </w:style>
  <w:style w:type="paragraph" w:styleId="BodyText">
    <w:name w:val="Body Text"/>
    <w:basedOn w:val="Normal"/>
    <w:link w:val="BodyTextChar"/>
    <w:rsid w:val="00942238"/>
    <w:rPr>
      <w:b/>
      <w:sz w:val="28"/>
    </w:rPr>
  </w:style>
  <w:style w:type="character" w:customStyle="1" w:styleId="BodyTextChar">
    <w:name w:val="Body Text Char"/>
    <w:basedOn w:val="DefaultParagraphFont"/>
    <w:link w:val="BodyText"/>
    <w:rsid w:val="00942238"/>
    <w:rPr>
      <w:rFonts w:ascii="Times New Roman" w:eastAsia="Times New Roman" w:hAnsi="Times New Roman" w:cs="Times New Roman"/>
      <w:b/>
      <w:sz w:val="28"/>
      <w:szCs w:val="20"/>
    </w:rPr>
  </w:style>
  <w:style w:type="character" w:styleId="Hyperlink">
    <w:name w:val="Hyperlink"/>
    <w:basedOn w:val="DefaultParagraphFont"/>
    <w:rsid w:val="00942238"/>
    <w:rPr>
      <w:color w:val="0000FF"/>
      <w:u w:val="single"/>
    </w:rPr>
  </w:style>
  <w:style w:type="paragraph" w:styleId="ListParagraph">
    <w:name w:val="List Paragraph"/>
    <w:basedOn w:val="Normal"/>
    <w:uiPriority w:val="34"/>
    <w:qFormat/>
    <w:rsid w:val="0094223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238"/>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942238"/>
    <w:pPr>
      <w:spacing w:before="240" w:after="60"/>
      <w:outlineLvl w:val="5"/>
    </w:pPr>
    <w:rPr>
      <w:b/>
      <w:sz w:val="22"/>
      <w:szCs w:val="22"/>
    </w:rPr>
  </w:style>
  <w:style w:type="paragraph" w:styleId="Heading7">
    <w:name w:val="heading 7"/>
    <w:basedOn w:val="Normal"/>
    <w:next w:val="Normal"/>
    <w:link w:val="Heading7Char"/>
    <w:qFormat/>
    <w:rsid w:val="0094223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238"/>
    <w:rPr>
      <w:rFonts w:ascii="Tahoma" w:hAnsi="Tahoma" w:cs="Tahoma"/>
      <w:sz w:val="16"/>
      <w:szCs w:val="16"/>
    </w:rPr>
  </w:style>
  <w:style w:type="character" w:customStyle="1" w:styleId="BalloonTextChar">
    <w:name w:val="Balloon Text Char"/>
    <w:basedOn w:val="DefaultParagraphFont"/>
    <w:link w:val="BalloonText"/>
    <w:uiPriority w:val="99"/>
    <w:semiHidden/>
    <w:rsid w:val="00942238"/>
    <w:rPr>
      <w:rFonts w:ascii="Tahoma" w:hAnsi="Tahoma" w:cs="Tahoma"/>
      <w:sz w:val="16"/>
      <w:szCs w:val="16"/>
    </w:rPr>
  </w:style>
  <w:style w:type="character" w:customStyle="1" w:styleId="Heading6Char">
    <w:name w:val="Heading 6 Char"/>
    <w:basedOn w:val="DefaultParagraphFont"/>
    <w:link w:val="Heading6"/>
    <w:rsid w:val="00942238"/>
    <w:rPr>
      <w:rFonts w:ascii="Times New Roman" w:eastAsia="Times New Roman" w:hAnsi="Times New Roman" w:cs="Times New Roman"/>
      <w:b/>
    </w:rPr>
  </w:style>
  <w:style w:type="character" w:customStyle="1" w:styleId="Heading7Char">
    <w:name w:val="Heading 7 Char"/>
    <w:basedOn w:val="DefaultParagraphFont"/>
    <w:link w:val="Heading7"/>
    <w:rsid w:val="00942238"/>
    <w:rPr>
      <w:rFonts w:ascii="Times New Roman" w:eastAsia="Times New Roman" w:hAnsi="Times New Roman" w:cs="Times New Roman"/>
      <w:sz w:val="24"/>
      <w:szCs w:val="24"/>
    </w:rPr>
  </w:style>
  <w:style w:type="paragraph" w:styleId="BodyText">
    <w:name w:val="Body Text"/>
    <w:basedOn w:val="Normal"/>
    <w:link w:val="BodyTextChar"/>
    <w:rsid w:val="00942238"/>
    <w:rPr>
      <w:b/>
      <w:sz w:val="28"/>
    </w:rPr>
  </w:style>
  <w:style w:type="character" w:customStyle="1" w:styleId="BodyTextChar">
    <w:name w:val="Body Text Char"/>
    <w:basedOn w:val="DefaultParagraphFont"/>
    <w:link w:val="BodyText"/>
    <w:rsid w:val="00942238"/>
    <w:rPr>
      <w:rFonts w:ascii="Times New Roman" w:eastAsia="Times New Roman" w:hAnsi="Times New Roman" w:cs="Times New Roman"/>
      <w:b/>
      <w:sz w:val="28"/>
      <w:szCs w:val="20"/>
    </w:rPr>
  </w:style>
  <w:style w:type="character" w:styleId="Hyperlink">
    <w:name w:val="Hyperlink"/>
    <w:basedOn w:val="DefaultParagraphFont"/>
    <w:rsid w:val="00942238"/>
    <w:rPr>
      <w:color w:val="0000FF"/>
      <w:u w:val="single"/>
    </w:rPr>
  </w:style>
  <w:style w:type="paragraph" w:styleId="ListParagraph">
    <w:name w:val="List Paragraph"/>
    <w:basedOn w:val="Normal"/>
    <w:uiPriority w:val="34"/>
    <w:qFormat/>
    <w:rsid w:val="0094223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arenWilber2015@u.northwe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2</cp:revision>
  <dcterms:created xsi:type="dcterms:W3CDTF">2012-05-07T16:44:00Z</dcterms:created>
  <dcterms:modified xsi:type="dcterms:W3CDTF">2012-05-08T03:01:00Z</dcterms:modified>
</cp:coreProperties>
</file>