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b w:val="0"/>
          <w:i w:val="0"/>
          <w:sz w:val="21"/>
        </w:rPr>
      </w:r>
    </w:p>
    <w:p>
      <w:pPr>
        <w:spacing w:after="40"/>
      </w:pPr>
      <w:r>
        <w:rPr>
          <w:b/>
          <w:i w:val="0"/>
          <w:color w:val="4F46E5"/>
          <w:sz w:val="17"/>
        </w:rPr>
        <w:t>A PERSONAL CAREER PLAN · OCTOBER 2026</w:t>
      </w:r>
    </w:p>
    <w:p>
      <w:pPr>
        <w:spacing w:after="0"/>
      </w:pPr>
      <w:r>
        <w:rPr>
          <w:b/>
          <w:i w:val="0"/>
          <w:color w:val="0B1B3F"/>
          <w:sz w:val="60"/>
        </w:rPr>
        <w:t>Amjad Khan's</w:t>
      </w:r>
    </w:p>
    <w:p>
      <w:pPr>
        <w:spacing w:after="200"/>
      </w:pPr>
      <w:r>
        <w:rPr>
          <w:b/>
          <w:i w:val="0"/>
          <w:color w:val="4F46E5"/>
          <w:sz w:val="60"/>
        </w:rPr>
        <w:t>2-Week IAM Roadmap</w:t>
      </w:r>
    </w:p>
    <w:p>
      <w:pPr>
        <w:spacing w:after="120"/>
      </w:pPr>
      <w:r>
        <w:rPr>
          <w:b w:val="0"/>
          <w:i w:val="0"/>
          <w:color w:val="0B1B3F"/>
          <w:sz w:val="26"/>
        </w:rPr>
        <w:t>Career coach · mentor · concierge: from IT Support Coordinator to a $100K+ Identity &amp; Access Management role.</w:t>
      </w:r>
    </w:p>
    <w:p>
      <w:pPr>
        <w:spacing w:after="120"/>
      </w:pPr>
      <w:r>
        <w:rPr>
          <w:b/>
          <w:i w:val="0"/>
          <w:color w:val="166534"/>
          <w:sz w:val="24"/>
        </w:rPr>
        <w:t>🎯 Land a $100K+ salary (or $75–100+/hr contract) Identity &amp; Access Management role.</w:t>
      </w:r>
    </w:p>
    <w:p>
      <w:pPr>
        <w:spacing w:after="120"/>
      </w:pPr>
      <w:r>
        <w:rPr>
          <w:b w:val="0"/>
          <w:i w:val="0"/>
          <w:sz w:val="21"/>
        </w:rPr>
        <w:t xml:space="preserve">Live website (with quiz, videos, jobs board and Ask Dad chat): </w:t>
      </w:r>
      <w:hyperlink r:id="rId9">
        <w:r>
          <w:rPr>
            <w:color w:val="4F46E5"/>
            <w:u w:val="single"/>
          </w:rPr>
          <w:t>taj3rconnect.github.io/amjad-cyber</w:t>
        </w:r>
      </w:hyperlink>
    </w:p>
    <w:p>
      <w:pPr>
        <w:spacing w:after="120"/>
      </w:pPr>
      <w:r>
        <w:rPr>
          <w:b w:val="0"/>
          <w:i/>
          <w:color w:val="6B7590"/>
          <w:sz w:val="19"/>
        </w:rPr>
        <w:t>Made with pride by Dad. Links and videos checked October 21, 2026.</w:t>
      </w:r>
    </w:p>
    <w:p>
      <w:r>
        <w:br w:type="page"/>
      </w:r>
    </w:p>
    <w:p>
      <w:pPr>
        <w:keepNext/>
        <w:spacing w:after="80" w:before="0"/>
      </w:pPr>
      <w:r>
        <w:rPr>
          <w:b/>
          <w:i w:val="0"/>
          <w:color w:val="0B1B3F"/>
          <w:sz w:val="40"/>
        </w:rPr>
        <w:t>A note from Dad</w:t>
      </w:r>
    </w:p>
    <w:p>
      <w:pPr>
        <w:spacing w:after="120"/>
      </w:pPr>
      <w:r>
        <w:rPr>
          <w:b w:val="0"/>
          <w:i w:val="0"/>
          <w:sz w:val="21"/>
        </w:rPr>
        <w:t>Dear Amjad,</w:t>
      </w:r>
    </w:p>
    <w:p>
      <w:pPr>
        <w:spacing w:after="120"/>
      </w:pPr>
      <w:r>
        <w:rPr>
          <w:b w:val="0"/>
          <w:i w:val="0"/>
          <w:sz w:val="21"/>
        </w:rPr>
        <w:t>I read your resume carefully, and I'm genuinely impressed. You've been doing real identity and access management for years: joiners, movers and leavers for 200+ people, least-privilege access, terminations that end access the moment the meeting ends, and audit trails a security team would be proud of. You earned Security+ this year and two Microsoft Applied Skills this month. That's momentum.</w:t>
      </w:r>
    </w:p>
    <w:p>
      <w:pPr>
        <w:spacing w:after="120"/>
      </w:pPr>
      <w:r>
        <w:rPr>
          <w:b w:val="0"/>
          <w:i w:val="0"/>
          <w:sz w:val="21"/>
        </w:rPr>
        <w:t>This guide matches the website day for day. Each day has a goal, recent videos, a hands-on lab and a checklist. The job-search track is aimed at $100K+ IAM roles. Whenever you want to talk something through, use the Ask Dad chat on the website.</w:t>
      </w:r>
    </w:p>
    <w:p>
      <w:pPr>
        <w:spacing w:after="120"/>
      </w:pPr>
      <w:r>
        <w:rPr>
          <w:b w:val="0"/>
          <w:i/>
          <w:color w:val="6B7590"/>
          <w:sz w:val="20"/>
        </w:rPr>
        <w:t>Lab safety: Practice only in your own free lab tenants (Microsoft Entra test tenant, Okta Integrator account) with made-up users. Never test on WSAudiology's production systems or use real employee data unless your manager approves.</w:t>
      </w:r>
    </w:p>
    <w:p>
      <w:pPr>
        <w:spacing w:after="120"/>
      </w:pPr>
      <w:r>
        <w:rPr>
          <w:b w:val="0"/>
          <w:i/>
          <w:sz w:val="21"/>
        </w:rPr>
        <w:t>So proud of you. Let's go get that role. — Dad</w:t>
      </w:r>
    </w:p>
    <w:p>
      <w:pPr>
        <w:keepNext/>
        <w:spacing w:after="80" w:before="240"/>
      </w:pPr>
      <w:r>
        <w:rPr>
          <w:b/>
          <w:i w:val="0"/>
          <w:color w:val="0B1B3F"/>
          <w:sz w:val="28"/>
        </w:rPr>
        <w:t>Set up your job accounts</w:t>
      </w:r>
    </w:p>
    <w:p>
      <w:pPr>
        <w:pStyle w:val="ListBullet"/>
        <w:spacing w:after="40"/>
      </w:pPr>
      <w:r>
        <w:t>☐ LinkedIn: Update your headline, turn on Open to Work (recruiters only), and set alerts for 'IAM Engineer', 'IAM Analyst' and 'Entra ID' with Salary $100K+ for New Jersey, New York and Remote.</w:t>
      </w:r>
      <w:r>
        <w:t xml:space="preserve"> </w:t>
      </w:r>
      <w:hyperlink r:id="rId10">
        <w:r>
          <w:rPr>
            <w:color w:val="4F46E5"/>
            <w:u w:val="single"/>
          </w:rPr>
          <w:t>open</w:t>
        </w:r>
      </w:hyperlink>
    </w:p>
    <w:p>
      <w:pPr>
        <w:pStyle w:val="ListBullet"/>
        <w:spacing w:after="40"/>
      </w:pPr>
      <w:r>
        <w:t>☐ Indeed: Upload resume v2, then save searches 'IAM Engineer $100,000' for Edison, NJ (25 miles) and Remote, with daily email alerts.</w:t>
      </w:r>
      <w:r>
        <w:t xml:space="preserve"> </w:t>
      </w:r>
      <w:hyperlink r:id="rId11">
        <w:r>
          <w:rPr>
            <w:color w:val="4F46E5"/>
            <w:u w:val="single"/>
          </w:rPr>
          <w:t>open</w:t>
        </w:r>
      </w:hyperlink>
    </w:p>
    <w:p>
      <w:pPr>
        <w:pStyle w:val="ListBullet"/>
        <w:spacing w:after="40"/>
      </w:pPr>
      <w:r>
        <w:t>☐ HiringCafe: Direct-employer jobs only (no reposts). Search 'identity access management', set the salary filter to $100K+, location NY/NJ plus Remote (US), and save the search.</w:t>
      </w:r>
      <w:r>
        <w:t xml:space="preserve"> </w:t>
      </w:r>
      <w:hyperlink r:id="rId12">
        <w:r>
          <w:rPr>
            <w:color w:val="4F46E5"/>
            <w:u w:val="single"/>
          </w:rPr>
          <w:t>open</w:t>
        </w:r>
      </w:hyperlink>
    </w:p>
    <w:p>
      <w:pPr>
        <w:pStyle w:val="ListBullet"/>
        <w:spacing w:after="40"/>
      </w:pPr>
      <w:r>
        <w:t>☐ Jobright: Upload your resume, choose IAM Analyst / IAM Engineer / Identity Engineer, minimum $100K, NY/NJ + Remote. Check its 'missing keywords' tips before each application.</w:t>
      </w:r>
      <w:r>
        <w:t xml:space="preserve"> </w:t>
      </w:r>
      <w:hyperlink r:id="rId13">
        <w:r>
          <w:rPr>
            <w:color w:val="4F46E5"/>
            <w:u w:val="single"/>
          </w:rPr>
          <w:t>open</w:t>
        </w:r>
      </w:hyperlink>
    </w:p>
    <w:p>
      <w:pPr>
        <w:pStyle w:val="ListBullet"/>
        <w:spacing w:after="40"/>
      </w:pPr>
      <w:r>
        <w:t>☐ Dice: Best for contract roles. Set 'Contract' + 'Remote' alerts for Entra, Okta and SailPoint at $75+/hr.</w:t>
      </w:r>
      <w:r>
        <w:t xml:space="preserve"> </w:t>
      </w:r>
      <w:hyperlink r:id="rId14">
        <w:r>
          <w:rPr>
            <w:color w:val="4F46E5"/>
            <w:u w:val="single"/>
          </w:rPr>
          <w:t>open</w:t>
        </w:r>
      </w:hyperlink>
    </w:p>
    <w:p>
      <w:pPr>
        <w:pStyle w:val="ListBullet"/>
        <w:spacing w:after="40"/>
      </w:pPr>
      <w:r>
        <w:t>☐ micro1 (AI training gigs): Create an expert profile focused on cybersecurity and IAM, and complete the AI interview when you're rested.</w:t>
      </w:r>
      <w:r>
        <w:t xml:space="preserve"> </w:t>
      </w:r>
      <w:hyperlink r:id="rId15">
        <w:r>
          <w:rPr>
            <w:color w:val="4F46E5"/>
            <w:u w:val="single"/>
          </w:rPr>
          <w:t>open</w:t>
        </w:r>
      </w:hyperlink>
    </w:p>
    <w:p>
      <w:pPr>
        <w:pStyle w:val="ListBullet"/>
        <w:spacing w:after="40"/>
      </w:pPr>
      <w:r>
        <w:t>☐ Mercor (AI training gigs): Create a profile, choose cybersecurity/IT, and apply to domain-expert roles; check the pay on each listing.</w:t>
      </w:r>
      <w:r>
        <w:t xml:space="preserve"> </w:t>
      </w:r>
      <w:hyperlink r:id="rId16">
        <w:r>
          <w:rPr>
            <w:color w:val="4F46E5"/>
            <w:u w:val="single"/>
          </w:rPr>
          <w:t>open</w:t>
        </w:r>
      </w:hyperlink>
    </w:p>
    <w:p>
      <w:pPr>
        <w:keepNext/>
        <w:spacing w:after="80" w:before="240"/>
      </w:pPr>
      <w:r>
        <w:rPr>
          <w:b/>
          <w:i w:val="0"/>
          <w:color w:val="0B1B3F"/>
          <w:sz w:val="28"/>
        </w:rPr>
        <w:t>At a glance</w:t>
      </w:r>
    </w:p>
    <w:tbl>
      <w:tblPr>
        <w:tblStyle w:val="LightList-Accent1"/>
        <w:tblW w:type="auto" w:w="0"/>
        <w:tblLook w:firstColumn="1" w:firstRow="1" w:lastColumn="0" w:lastRow="0" w:noHBand="0" w:noVBand="1" w:val="04A0"/>
      </w:tblPr>
      <w:tblGrid>
        <w:gridCol w:w="3264"/>
        <w:gridCol w:w="3264"/>
        <w:gridCol w:w="3264"/>
      </w:tblGrid>
      <w:tr>
        <w:tc>
          <w:tcPr>
            <w:tcW w:type="dxa" w:w="3264"/>
          </w:tcPr>
          <w:p>
            <w:r>
              <w:t>Day</w:t>
            </w:r>
          </w:p>
        </w:tc>
        <w:tc>
          <w:tcPr>
            <w:tcW w:type="dxa" w:w="3264"/>
          </w:tcPr>
          <w:p>
            <w:r>
              <w:t>Focus</w:t>
            </w:r>
          </w:p>
        </w:tc>
        <w:tc>
          <w:tcPr>
            <w:tcW w:type="dxa" w:w="3264"/>
          </w:tcPr>
          <w:p>
            <w:r>
              <w:t>Time</w:t>
            </w:r>
          </w:p>
        </w:tc>
      </w:tr>
      <w:tr>
        <w:tc>
          <w:tcPr>
            <w:tcW w:type="dxa" w:w="3264"/>
          </w:tcPr>
          <w:p>
            <w:r>
              <w:t>01</w:t>
            </w:r>
          </w:p>
        </w:tc>
        <w:tc>
          <w:tcPr>
            <w:tcW w:type="dxa" w:w="3264"/>
          </w:tcPr>
          <w:p>
            <w:r>
              <w:t>Your IAM game plan and SC-300 kickoff</w:t>
            </w:r>
          </w:p>
        </w:tc>
        <w:tc>
          <w:tcPr>
            <w:tcW w:type="dxa" w:w="3264"/>
          </w:tcPr>
          <w:p>
            <w:r>
              <w:t>About 1.5 hours</w:t>
            </w:r>
          </w:p>
        </w:tc>
      </w:tr>
      <w:tr>
        <w:tc>
          <w:tcPr>
            <w:tcW w:type="dxa" w:w="3264"/>
          </w:tcPr>
          <w:p>
            <w:r>
              <w:t>02</w:t>
            </w:r>
          </w:p>
        </w:tc>
        <w:tc>
          <w:tcPr>
            <w:tcW w:type="dxa" w:w="3264"/>
          </w:tcPr>
          <w:p>
            <w:r>
              <w:t>Build your Entra ID lab tenant</w:t>
            </w:r>
          </w:p>
        </w:tc>
        <w:tc>
          <w:tcPr>
            <w:tcW w:type="dxa" w:w="3264"/>
          </w:tcPr>
          <w:p>
            <w:r>
              <w:t>About 1.5 hours</w:t>
            </w:r>
          </w:p>
        </w:tc>
      </w:tr>
      <w:tr>
        <w:tc>
          <w:tcPr>
            <w:tcW w:type="dxa" w:w="3264"/>
          </w:tcPr>
          <w:p>
            <w:r>
              <w:t>03</w:t>
            </w:r>
          </w:p>
        </w:tc>
        <w:tc>
          <w:tcPr>
            <w:tcW w:type="dxa" w:w="3264"/>
          </w:tcPr>
          <w:p>
            <w:r>
              <w:t>Conditional Access, hands-on</w:t>
            </w:r>
          </w:p>
        </w:tc>
        <w:tc>
          <w:tcPr>
            <w:tcW w:type="dxa" w:w="3264"/>
          </w:tcPr>
          <w:p>
            <w:r>
              <w:t>About 1.5 hours</w:t>
            </w:r>
          </w:p>
        </w:tc>
      </w:tr>
      <w:tr>
        <w:tc>
          <w:tcPr>
            <w:tcW w:type="dxa" w:w="3264"/>
          </w:tcPr>
          <w:p>
            <w:r>
              <w:t>04</w:t>
            </w:r>
          </w:p>
        </w:tc>
        <w:tc>
          <w:tcPr>
            <w:tcW w:type="dxa" w:w="3264"/>
          </w:tcPr>
          <w:p>
            <w:r>
              <w:t>MFA, passkeys and authentication methods</w:t>
            </w:r>
          </w:p>
        </w:tc>
        <w:tc>
          <w:tcPr>
            <w:tcW w:type="dxa" w:w="3264"/>
          </w:tcPr>
          <w:p>
            <w:r>
              <w:t>About 1 hour</w:t>
            </w:r>
          </w:p>
        </w:tc>
      </w:tr>
      <w:tr>
        <w:tc>
          <w:tcPr>
            <w:tcW w:type="dxa" w:w="3264"/>
          </w:tcPr>
          <w:p>
            <w:r>
              <w:t>05</w:t>
            </w:r>
          </w:p>
        </w:tc>
        <w:tc>
          <w:tcPr>
            <w:tcW w:type="dxa" w:w="3264"/>
          </w:tcPr>
          <w:p>
            <w:r>
              <w:t>Privileged Identity Management (PIM)</w:t>
            </w:r>
          </w:p>
        </w:tc>
        <w:tc>
          <w:tcPr>
            <w:tcW w:type="dxa" w:w="3264"/>
          </w:tcPr>
          <w:p>
            <w:r>
              <w:t>About 1.5 hours</w:t>
            </w:r>
          </w:p>
        </w:tc>
      </w:tr>
      <w:tr>
        <w:tc>
          <w:tcPr>
            <w:tcW w:type="dxa" w:w="3264"/>
          </w:tcPr>
          <w:p>
            <w:r>
              <w:t>06</w:t>
            </w:r>
          </w:p>
        </w:tc>
        <w:tc>
          <w:tcPr>
            <w:tcW w:type="dxa" w:w="3264"/>
          </w:tcPr>
          <w:p>
            <w:r>
              <w:t>Access reviews and entitlement management</w:t>
            </w:r>
          </w:p>
        </w:tc>
        <w:tc>
          <w:tcPr>
            <w:tcW w:type="dxa" w:w="3264"/>
          </w:tcPr>
          <w:p>
            <w:r>
              <w:t>About 1.5 hours</w:t>
            </w:r>
          </w:p>
        </w:tc>
      </w:tr>
      <w:tr>
        <w:tc>
          <w:tcPr>
            <w:tcW w:type="dxa" w:w="3264"/>
          </w:tcPr>
          <w:p>
            <w:r>
              <w:t>07</w:t>
            </w:r>
          </w:p>
        </w:tc>
        <w:tc>
          <w:tcPr>
            <w:tcW w:type="dxa" w:w="3264"/>
          </w:tcPr>
          <w:p>
            <w:r>
              <w:t>Light day: lifecycle workflows and resume refresh</w:t>
            </w:r>
          </w:p>
        </w:tc>
        <w:tc>
          <w:tcPr>
            <w:tcW w:type="dxa" w:w="3264"/>
          </w:tcPr>
          <w:p>
            <w:r>
              <w:t>About 45 minutes</w:t>
            </w:r>
          </w:p>
        </w:tc>
      </w:tr>
      <w:tr>
        <w:tc>
          <w:tcPr>
            <w:tcW w:type="dxa" w:w="3264"/>
          </w:tcPr>
          <w:p>
            <w:r>
              <w:t>08</w:t>
            </w:r>
          </w:p>
        </w:tc>
        <w:tc>
          <w:tcPr>
            <w:tcW w:type="dxa" w:w="3264"/>
          </w:tcPr>
          <w:p>
            <w:r>
              <w:t>PowerShell for identity admins</w:t>
            </w:r>
          </w:p>
        </w:tc>
        <w:tc>
          <w:tcPr>
            <w:tcW w:type="dxa" w:w="3264"/>
          </w:tcPr>
          <w:p>
            <w:r>
              <w:t>About 1.5 hours</w:t>
            </w:r>
          </w:p>
        </w:tc>
      </w:tr>
      <w:tr>
        <w:tc>
          <w:tcPr>
            <w:tcW w:type="dxa" w:w="3264"/>
          </w:tcPr>
          <w:p>
            <w:r>
              <w:t>09</w:t>
            </w:r>
          </w:p>
        </w:tc>
        <w:tc>
          <w:tcPr>
            <w:tcW w:type="dxa" w:w="3264"/>
          </w:tcPr>
          <w:p>
            <w:r>
              <w:t>Microsoft Graph: automate JML</w:t>
            </w:r>
          </w:p>
        </w:tc>
        <w:tc>
          <w:tcPr>
            <w:tcW w:type="dxa" w:w="3264"/>
          </w:tcPr>
          <w:p>
            <w:r>
              <w:t>About 2 hours</w:t>
            </w:r>
          </w:p>
        </w:tc>
      </w:tr>
      <w:tr>
        <w:tc>
          <w:tcPr>
            <w:tcW w:type="dxa" w:w="3264"/>
          </w:tcPr>
          <w:p>
            <w:r>
              <w:t>10</w:t>
            </w:r>
          </w:p>
        </w:tc>
        <w:tc>
          <w:tcPr>
            <w:tcW w:type="dxa" w:w="3264"/>
          </w:tcPr>
          <w:p>
            <w:r>
              <w:t>SAML, OIDC, OAuth and SCIM</w:t>
            </w:r>
          </w:p>
        </w:tc>
        <w:tc>
          <w:tcPr>
            <w:tcW w:type="dxa" w:w="3264"/>
          </w:tcPr>
          <w:p>
            <w:r>
              <w:t>About 1.5 hours</w:t>
            </w:r>
          </w:p>
        </w:tc>
      </w:tr>
      <w:tr>
        <w:tc>
          <w:tcPr>
            <w:tcW w:type="dxa" w:w="3264"/>
          </w:tcPr>
          <w:p>
            <w:r>
              <w:t>11</w:t>
            </w:r>
          </w:p>
        </w:tc>
        <w:tc>
          <w:tcPr>
            <w:tcW w:type="dxa" w:w="3264"/>
          </w:tcPr>
          <w:p>
            <w:r>
              <w:t>Okta, hands-on</w:t>
            </w:r>
          </w:p>
        </w:tc>
        <w:tc>
          <w:tcPr>
            <w:tcW w:type="dxa" w:w="3264"/>
          </w:tcPr>
          <w:p>
            <w:r>
              <w:t>About 1.5 hours</w:t>
            </w:r>
          </w:p>
        </w:tc>
      </w:tr>
      <w:tr>
        <w:tc>
          <w:tcPr>
            <w:tcW w:type="dxa" w:w="3264"/>
          </w:tcPr>
          <w:p>
            <w:r>
              <w:t>12</w:t>
            </w:r>
          </w:p>
        </w:tc>
        <w:tc>
          <w:tcPr>
            <w:tcW w:type="dxa" w:w="3264"/>
          </w:tcPr>
          <w:p>
            <w:r>
              <w:t>SailPoint and CyberArk basics</w:t>
            </w:r>
          </w:p>
        </w:tc>
        <w:tc>
          <w:tcPr>
            <w:tcW w:type="dxa" w:w="3264"/>
          </w:tcPr>
          <w:p>
            <w:r>
              <w:t>About 1.5 hours</w:t>
            </w:r>
          </w:p>
        </w:tc>
      </w:tr>
      <w:tr>
        <w:tc>
          <w:tcPr>
            <w:tcW w:type="dxa" w:w="3264"/>
          </w:tcPr>
          <w:p>
            <w:r>
              <w:t>13</w:t>
            </w:r>
          </w:p>
        </w:tc>
        <w:tc>
          <w:tcPr>
            <w:tcW w:type="dxa" w:w="3264"/>
          </w:tcPr>
          <w:p>
            <w:r>
              <w:t>Cloud security: Zero Trust, SC-500 and AWS IAM</w:t>
            </w:r>
          </w:p>
        </w:tc>
        <w:tc>
          <w:tcPr>
            <w:tcW w:type="dxa" w:w="3264"/>
          </w:tcPr>
          <w:p>
            <w:r>
              <w:t>About 1.5 hours</w:t>
            </w:r>
          </w:p>
        </w:tc>
      </w:tr>
      <w:tr>
        <w:tc>
          <w:tcPr>
            <w:tcW w:type="dxa" w:w="3264"/>
          </w:tcPr>
          <w:p>
            <w:r>
              <w:t>14</w:t>
            </w:r>
          </w:p>
        </w:tc>
        <w:tc>
          <w:tcPr>
            <w:tcW w:type="dxa" w:w="3264"/>
          </w:tcPr>
          <w:p>
            <w:r>
              <w:t>Capstone: SC-300 practice, interview prep, apply</w:t>
            </w:r>
          </w:p>
        </w:tc>
        <w:tc>
          <w:tcPr>
            <w:tcW w:type="dxa" w:w="3264"/>
          </w:tcPr>
          <w:p>
            <w:r>
              <w:t>About 2 hours</w:t>
            </w:r>
          </w:p>
        </w:tc>
      </w:tr>
    </w:tbl>
    <w:p>
      <w:pPr>
        <w:keepNext/>
        <w:spacing w:after="80" w:before="240"/>
      </w:pPr>
      <w:r>
        <w:rPr>
          <w:b/>
          <w:i w:val="0"/>
          <w:color w:val="0B1B3F"/>
          <w:sz w:val="28"/>
        </w:rPr>
        <w:t>Your cert path</w:t>
      </w:r>
    </w:p>
    <w:p>
      <w:pPr>
        <w:spacing w:after="120"/>
      </w:pPr>
      <w:r>
        <w:rPr>
          <w:b w:val="0"/>
          <w:i w:val="0"/>
          <w:sz w:val="21"/>
        </w:rPr>
        <w:t>You already hold CompTIA Security+ (SY0-701), AWS Certified Cloud Practitioner, and Microsoft Applied Skills in Entra and AD DS.</w:t>
      </w:r>
    </w:p>
    <w:p>
      <w:pPr>
        <w:pStyle w:val="ListBullet"/>
        <w:spacing w:after="40"/>
      </w:pPr>
      <w:r>
        <w:t>Microsoft SC-300: Identity and Access Administrator: Best next step for IAM. $165. You already hold the Entra and AD DS Applied Skills. Free yearly renewal.</w:t>
      </w:r>
      <w:r>
        <w:t xml:space="preserve"> </w:t>
      </w:r>
      <w:hyperlink r:id="rId17">
        <w:r>
          <w:rPr>
            <w:color w:val="4F46E5"/>
            <w:u w:val="single"/>
          </w:rPr>
          <w:t>official page</w:t>
        </w:r>
      </w:hyperlink>
    </w:p>
    <w:p>
      <w:pPr>
        <w:pStyle w:val="ListBullet"/>
        <w:spacing w:after="40"/>
      </w:pPr>
      <w:r>
        <w:t>Microsoft SC-500: Cloud and AI Security Engineer (replaced AZ-500): Cloud security, after SC-300. $165. AZ-500 retired Aug 31, 2026; SC-500 went GA July 21, 2026.</w:t>
      </w:r>
      <w:r>
        <w:t xml:space="preserve"> </w:t>
      </w:r>
      <w:hyperlink r:id="rId18">
        <w:r>
          <w:rPr>
            <w:color w:val="4F46E5"/>
            <w:u w:val="single"/>
          </w:rPr>
          <w:t>official page</w:t>
        </w:r>
      </w:hyperlink>
    </w:p>
    <w:p>
      <w:pPr>
        <w:pStyle w:val="ListBullet"/>
        <w:spacing w:after="40"/>
      </w:pPr>
      <w:r>
        <w:t>Okta Certified Professional / Administrator: IAM roles at Okta shops. $250 per exam. Pair with your free Okta Integrator lab.</w:t>
      </w:r>
      <w:r>
        <w:t xml:space="preserve"> </w:t>
      </w:r>
      <w:hyperlink r:id="rId19">
        <w:r>
          <w:rPr>
            <w:color w:val="4F46E5"/>
            <w:u w:val="single"/>
          </w:rPr>
          <w:t>official page</w:t>
        </w:r>
      </w:hyperlink>
    </w:p>
    <w:p>
      <w:pPr>
        <w:pStyle w:val="ListBullet"/>
        <w:spacing w:after="40"/>
      </w:pPr>
      <w:r>
        <w:t>CompTIA CySA+ V4 (CS0-004): Only if you choose the SOC path. about $425. Builds on your Security+; V4 launched June 23, 2026.</w:t>
      </w:r>
      <w:r>
        <w:t xml:space="preserve"> </w:t>
      </w:r>
      <w:hyperlink r:id="rId20">
        <w:r>
          <w:rPr>
            <w:color w:val="4F46E5"/>
            <w:u w:val="single"/>
          </w:rPr>
          <w:t>official page</w:t>
        </w:r>
      </w:hyperlink>
    </w:p>
    <w:p>
      <w:pPr>
        <w:pStyle w:val="ListBullet"/>
        <w:spacing w:after="40"/>
      </w:pPr>
      <w:r>
        <w:t>AWS Certified Security – Specialty: Cloud security in AWS shops. $300. Builds on your Cloud Practitioner and AWS IAM admin experience.</w:t>
      </w:r>
      <w:r>
        <w:t xml:space="preserve"> </w:t>
      </w:r>
      <w:hyperlink r:id="rId21">
        <w:r>
          <w:rPr>
            <w:color w:val="4F46E5"/>
            <w:u w:val="single"/>
          </w:rPr>
          <w:t>official page</w:t>
        </w:r>
      </w:hyperlink>
    </w:p>
    <w:p>
      <w:pPr>
        <w:spacing w:after="120"/>
      </w:pPr>
      <w:r>
        <w:rPr>
          <w:b w:val="0"/>
          <w:i/>
          <w:color w:val="6B7590"/>
          <w:sz w:val="19"/>
        </w:rPr>
        <w:t>Note: AZ-500 retired on Aug 31, 2026; SC-500 replaced it.</w:t>
      </w:r>
    </w:p>
    <w:p>
      <w:r>
        <w:br w:type="page"/>
      </w:r>
    </w:p>
    <w:p>
      <w:pPr>
        <w:spacing w:after="40"/>
      </w:pPr>
      <w:r>
        <w:rPr>
          <w:b/>
          <w:i w:val="0"/>
          <w:color w:val="4F46E5"/>
          <w:sz w:val="17"/>
        </w:rPr>
        <w:t>DAY 1 OF 14 · ABOUT 1.5 HOURS</w:t>
      </w:r>
    </w:p>
    <w:p>
      <w:pPr>
        <w:keepNext/>
        <w:spacing w:after="80" w:before="0"/>
      </w:pPr>
      <w:r>
        <w:rPr>
          <w:b/>
          <w:i w:val="0"/>
          <w:color w:val="0B1B3F"/>
          <w:sz w:val="40"/>
        </w:rPr>
        <w:t>Your IAM game plan and SC-300 kickoff</w:t>
      </w:r>
    </w:p>
    <w:p>
      <w:pPr>
        <w:spacing w:after="120"/>
      </w:pPr>
      <w:r>
        <w:rPr>
          <w:b w:val="0"/>
          <w:i w:val="0"/>
          <w:color w:val="0B1B3F"/>
          <w:sz w:val="24"/>
        </w:rPr>
        <w:t>See the map from IT Support Coordinator to a $100K+ IAM role, and lock in your SC-300 exam date.</w:t>
      </w:r>
    </w:p>
    <w:p>
      <w:pPr>
        <w:keepNext/>
        <w:spacing w:after="80" w:before="240"/>
      </w:pPr>
      <w:r>
        <w:rPr>
          <w:b/>
          <w:i w:val="0"/>
          <w:color w:val="0B1B3F"/>
          <w:sz w:val="24"/>
        </w:rPr>
        <w:t>Watch, in this order</w:t>
      </w:r>
    </w:p>
    <w:p>
      <w:pPr>
        <w:pStyle w:val="ListBullet"/>
      </w:pPr>
      <w:hyperlink r:id="rId22">
        <w:r>
          <w:rPr>
            <w:color w:val="4F46E5"/>
            <w:u w:val="single"/>
          </w:rPr>
          <w:t>Forget SOC? IAM Roadmap 2026 for Cybersecurity Beginners</w:t>
        </w:r>
      </w:hyperlink>
      <w:r>
        <w:rPr>
          <w:color w:val="6B7590"/>
          <w:sz w:val="18"/>
        </w:rPr>
        <w:t xml:space="preserve">  (Luke Gough · 10:58 · 2026-05-23)</w:t>
      </w:r>
    </w:p>
    <w:p>
      <w:pPr>
        <w:pStyle w:val="ListBullet"/>
      </w:pPr>
      <w:hyperlink r:id="rId23">
        <w:r>
          <w:rPr>
            <w:color w:val="4F46E5"/>
            <w:u w:val="single"/>
          </w:rPr>
          <w:t>SC-300 Exam Overview 2026: Domains, Weights, Passing Score and Study Plan</w:t>
        </w:r>
      </w:hyperlink>
      <w:r>
        <w:rPr>
          <w:color w:val="6B7590"/>
          <w:sz w:val="18"/>
        </w:rPr>
        <w:t xml:space="preserve">  (BiteSizedCerts · 7:34 · 2026-10-08)</w:t>
      </w:r>
    </w:p>
    <w:p>
      <w:pPr>
        <w:pStyle w:val="ListBullet"/>
      </w:pPr>
      <w:hyperlink r:id="rId24">
        <w:r>
          <w:rPr>
            <w:color w:val="4F46E5"/>
            <w:u w:val="single"/>
          </w:rPr>
          <w:t>Everything I Used to Pass SC-300: Mentality, Resources &amp; Exam Tips (2026)</w:t>
        </w:r>
      </w:hyperlink>
      <w:r>
        <w:rPr>
          <w:color w:val="6B7590"/>
          <w:sz w:val="18"/>
        </w:rPr>
        <w:t xml:space="preserve">  (Felipe Restrepo · 15:04 · 2026-05-27)</w:t>
      </w:r>
    </w:p>
    <w:p>
      <w:pPr>
        <w:keepNext/>
        <w:spacing w:after="80" w:before="240"/>
      </w:pPr>
      <w:r>
        <w:rPr>
          <w:b/>
          <w:i w:val="0"/>
          <w:color w:val="0B1B3F"/>
          <w:sz w:val="24"/>
        </w:rPr>
        <w:t>Hands-on lab</w:t>
      </w:r>
    </w:p>
    <w:p>
      <w:pPr>
        <w:pStyle w:val="ListNumber"/>
      </w:pPr>
      <w:r>
        <w:rPr>
          <w:b/>
        </w:rPr>
        <w:t xml:space="preserve">Skills inventory. </w:t>
      </w:r>
      <w:r>
        <w:t>Write down every IAM task you already do at WSAudiology (JML in Adaxes, least-privilege groups, terminations with Intune wipe, audit trails in Jira). Next to each, write the matching SC-300 skill name.</w:t>
      </w:r>
    </w:p>
    <w:p>
      <w:pPr>
        <w:pStyle w:val="ListNumber"/>
      </w:pPr>
      <w:r>
        <w:rPr>
          <w:b/>
        </w:rPr>
        <w:t xml:space="preserve">Book the exam. </w:t>
      </w:r>
      <w:r>
        <w:t>Open the SC-300 study guide, compare its skill list to your inventory, and pick an exam date 3–4 weeks out. Booking the date makes it real.</w:t>
      </w:r>
    </w:p>
    <w:p>
      <w:pPr>
        <w:pStyle w:val="ListNumber"/>
      </w:pPr>
      <w:r>
        <w:rPr>
          <w:b/>
        </w:rPr>
        <w:t xml:space="preserve">Start your brag file. </w:t>
      </w:r>
      <w:r>
        <w:t>Create a 'Brag file' doc. Add three numbers from your job: how many JML tickets a month, how many users, how fast you remove access at termination.</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 Your IAM game plan and SC-300 kickoff</w:t>
              <w:br/>
              <w:t>My task: Skills inventory: write down every IAM task you already do at WSAudiology (JML in Adaxes, least-privilege groups, terminations with Intune wipe, audit trails in Jira). Next to each, write the matching SC-300 skill name.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My skills inventory is mapped to SC-300</w:t>
      </w:r>
    </w:p>
    <w:p>
      <w:pPr>
        <w:pStyle w:val="ListBullet"/>
        <w:spacing w:after="40"/>
      </w:pPr>
      <w:r>
        <w:t>☐ SC-300 exam date picked (or booked)</w:t>
      </w:r>
    </w:p>
    <w:p>
      <w:pPr>
        <w:pStyle w:val="ListBullet"/>
        <w:spacing w:after="40"/>
      </w:pPr>
      <w:r>
        <w:t>☐ Brag file started with 3 real numbers</w:t>
      </w:r>
    </w:p>
    <w:p>
      <w:pPr>
        <w:spacing w:after="120"/>
      </w:pPr>
      <w:r>
        <w:rPr>
          <w:b w:val="0"/>
          <w:i/>
          <w:color w:val="166534"/>
          <w:sz w:val="20"/>
        </w:rPr>
        <w:t>Coach's tip: You do identity work every single day. This course just gives it the names hiring managers search for.</w:t>
      </w:r>
    </w:p>
    <w:p>
      <w:r>
        <w:br w:type="page"/>
      </w:r>
    </w:p>
    <w:p>
      <w:pPr>
        <w:spacing w:after="40"/>
      </w:pPr>
      <w:r>
        <w:rPr>
          <w:b/>
          <w:i w:val="0"/>
          <w:color w:val="4F46E5"/>
          <w:sz w:val="17"/>
        </w:rPr>
        <w:t>DAY 2 OF 14 · ABOUT 1.5 HOURS</w:t>
      </w:r>
    </w:p>
    <w:p>
      <w:pPr>
        <w:keepNext/>
        <w:spacing w:after="80" w:before="0"/>
      </w:pPr>
      <w:r>
        <w:rPr>
          <w:b/>
          <w:i w:val="0"/>
          <w:color w:val="0B1B3F"/>
          <w:sz w:val="40"/>
        </w:rPr>
        <w:t>Build your Entra ID lab tenant</w:t>
      </w:r>
    </w:p>
    <w:p>
      <w:pPr>
        <w:spacing w:after="120"/>
      </w:pPr>
      <w:r>
        <w:rPr>
          <w:b w:val="0"/>
          <w:i w:val="0"/>
          <w:color w:val="0B1B3F"/>
          <w:sz w:val="24"/>
        </w:rPr>
        <w:t>Stand up your own free Microsoft Entra lab with test users and groups, so every later lab is hands-on.</w:t>
      </w:r>
    </w:p>
    <w:p>
      <w:pPr>
        <w:keepNext/>
        <w:spacing w:after="80" w:before="240"/>
      </w:pPr>
      <w:r>
        <w:rPr>
          <w:b/>
          <w:i w:val="0"/>
          <w:color w:val="0B1B3F"/>
          <w:sz w:val="24"/>
        </w:rPr>
        <w:t>Watch, in this order</w:t>
      </w:r>
    </w:p>
    <w:p>
      <w:pPr>
        <w:pStyle w:val="ListBullet"/>
      </w:pPr>
      <w:hyperlink r:id="rId25">
        <w:r>
          <w:rPr>
            <w:color w:val="4F46E5"/>
            <w:u w:val="single"/>
          </w:rPr>
          <w:t>Everything you need to know about Microsoft EntraID</w:t>
        </w:r>
      </w:hyperlink>
      <w:r>
        <w:rPr>
          <w:color w:val="6B7590"/>
          <w:sz w:val="18"/>
        </w:rPr>
        <w:t xml:space="preserve">  (ExamPro · 38:27 · 2026-06-14)</w:t>
      </w:r>
    </w:p>
    <w:p>
      <w:pPr>
        <w:pStyle w:val="ListBullet"/>
      </w:pPr>
      <w:hyperlink r:id="rId26">
        <w:r>
          <w:rPr>
            <w:color w:val="4F46E5"/>
            <w:u w:val="single"/>
          </w:rPr>
          <w:t>Microsoft Entra ID and SSO explained minimum required knowledge. IT Training video. Free courses.</w:t>
        </w:r>
      </w:hyperlink>
      <w:r>
        <w:rPr>
          <w:color w:val="6B7590"/>
          <w:sz w:val="18"/>
        </w:rPr>
        <w:t xml:space="preserve">  (cobuman · 27:46 · 2026-08-16)</w:t>
      </w:r>
    </w:p>
    <w:p>
      <w:pPr>
        <w:keepNext/>
        <w:spacing w:after="80" w:before="240"/>
      </w:pPr>
      <w:r>
        <w:rPr>
          <w:b/>
          <w:i w:val="0"/>
          <w:color w:val="0B1B3F"/>
          <w:sz w:val="24"/>
        </w:rPr>
        <w:t>Hands-on lab</w:t>
      </w:r>
    </w:p>
    <w:p>
      <w:pPr>
        <w:pStyle w:val="ListNumber"/>
      </w:pPr>
      <w:r>
        <w:rPr>
          <w:b/>
        </w:rPr>
        <w:t xml:space="preserve">Create the tenant. </w:t>
      </w:r>
      <w:r>
        <w:t>Sign up for an Azure free account with a personal email, then create a new Entra tenant (Learn: 'Create a new tenant'). Turn on the free Entra ID P2 trial so you get Conditional Access, PIM and access reviews.</w:t>
      </w:r>
    </w:p>
    <w:p>
      <w:pPr>
        <w:pStyle w:val="ListNumber"/>
      </w:pPr>
      <w:r>
        <w:rPr>
          <w:b/>
        </w:rPr>
        <w:t xml:space="preserve">Seed fake users. </w:t>
      </w:r>
      <w:r>
        <w:t>Create 10 made-up users across 3 departments (HR, Finance, IT) and 4 groups: one assigned, one dynamic (department = Finance), one role-assignable, one Microsoft 365 group.</w:t>
      </w:r>
    </w:p>
    <w:p>
      <w:pPr>
        <w:pStyle w:val="ListNumber"/>
      </w:pPr>
      <w:r>
        <w:rPr>
          <w:b/>
        </w:rPr>
        <w:t xml:space="preserve">Admin hygiene. </w:t>
      </w:r>
      <w:r>
        <w:t>Create a separate admin account, add a break-glass account with a long password, and document both in your lab notebook.</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2: Build your Entra ID lab tenant</w:t>
              <w:br/>
              <w:t>My task: Create the tenant: sign up for an Azure free account with a personal email, then create a new Entra tenant (Learn: 'Create a new tenant'). Turn on the free Entra ID P2 trial so you get Conditional Access, PIM and access reviews.</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My lab tenant exists with the P2 trial on</w:t>
      </w:r>
    </w:p>
    <w:p>
      <w:pPr>
        <w:pStyle w:val="ListBullet"/>
        <w:spacing w:after="40"/>
      </w:pPr>
      <w:r>
        <w:t>☐ 10 fake users and 4 groups created</w:t>
      </w:r>
    </w:p>
    <w:p>
      <w:pPr>
        <w:pStyle w:val="ListBullet"/>
        <w:spacing w:after="40"/>
      </w:pPr>
      <w:r>
        <w:t>☐ Break-glass and separate admin account set up</w:t>
      </w:r>
    </w:p>
    <w:p>
      <w:pPr>
        <w:spacing w:after="120"/>
      </w:pPr>
      <w:r>
        <w:rPr>
          <w:b w:val="0"/>
          <w:i/>
          <w:color w:val="166534"/>
          <w:sz w:val="20"/>
        </w:rPr>
        <w:t>Coach's tip: Lab tenants are free to break. Click everything.</w:t>
      </w:r>
    </w:p>
    <w:p>
      <w:r>
        <w:br w:type="page"/>
      </w:r>
    </w:p>
    <w:p>
      <w:pPr>
        <w:spacing w:after="40"/>
      </w:pPr>
      <w:r>
        <w:rPr>
          <w:b/>
          <w:i w:val="0"/>
          <w:color w:val="4F46E5"/>
          <w:sz w:val="17"/>
        </w:rPr>
        <w:t>DAY 3 OF 14 · ABOUT 1.5 HOURS</w:t>
      </w:r>
    </w:p>
    <w:p>
      <w:pPr>
        <w:keepNext/>
        <w:spacing w:after="80" w:before="0"/>
      </w:pPr>
      <w:r>
        <w:rPr>
          <w:b/>
          <w:i w:val="0"/>
          <w:color w:val="0B1B3F"/>
          <w:sz w:val="40"/>
        </w:rPr>
        <w:t>Conditional Access, hands-on</w:t>
      </w:r>
    </w:p>
    <w:p>
      <w:pPr>
        <w:spacing w:after="120"/>
      </w:pPr>
      <w:r>
        <w:rPr>
          <w:b w:val="0"/>
          <w:i w:val="0"/>
          <w:color w:val="0B1B3F"/>
          <w:sz w:val="24"/>
        </w:rPr>
        <w:t>Design and test the Conditional Access baseline every company asks about in interviews.</w:t>
      </w:r>
    </w:p>
    <w:p>
      <w:pPr>
        <w:keepNext/>
        <w:spacing w:after="80" w:before="240"/>
      </w:pPr>
      <w:r>
        <w:rPr>
          <w:b/>
          <w:i w:val="0"/>
          <w:color w:val="0B1B3F"/>
          <w:sz w:val="24"/>
        </w:rPr>
        <w:t>Watch, in this order</w:t>
      </w:r>
    </w:p>
    <w:p>
      <w:pPr>
        <w:pStyle w:val="ListBullet"/>
      </w:pPr>
      <w:hyperlink r:id="rId27">
        <w:r>
          <w:rPr>
            <w:color w:val="4F46E5"/>
            <w:u w:val="single"/>
          </w:rPr>
          <w:t>Microsoft Entra Conditional Access Made Easy Complete Beginner Guide 2026</w:t>
        </w:r>
      </w:hyperlink>
      <w:r>
        <w:rPr>
          <w:color w:val="6B7590"/>
          <w:sz w:val="18"/>
        </w:rPr>
        <w:t xml:space="preserve">  (Andy Malone MVP · 29:06 · 2026-10-06)</w:t>
      </w:r>
    </w:p>
    <w:p>
      <w:pPr>
        <w:pStyle w:val="ListBullet"/>
      </w:pPr>
      <w:hyperlink r:id="rId28">
        <w:r>
          <w:rPr>
            <w:color w:val="4F46E5"/>
            <w:u w:val="single"/>
          </w:rPr>
          <w:t>The 12 Conditional Access Policies Every Microsoft 365 Tenant Needs in 2026</w:t>
        </w:r>
      </w:hyperlink>
      <w:r>
        <w:rPr>
          <w:color w:val="6B7590"/>
          <w:sz w:val="18"/>
        </w:rPr>
        <w:t xml:space="preserve">  (houssem Makhlouf · 14:35 · 2026-09-17)</w:t>
      </w:r>
    </w:p>
    <w:p>
      <w:pPr>
        <w:keepNext/>
        <w:spacing w:after="80" w:before="240"/>
      </w:pPr>
      <w:r>
        <w:rPr>
          <w:b/>
          <w:i w:val="0"/>
          <w:color w:val="0B1B3F"/>
          <w:sz w:val="24"/>
        </w:rPr>
        <w:t>Hands-on lab</w:t>
      </w:r>
    </w:p>
    <w:p>
      <w:pPr>
        <w:pStyle w:val="ListNumber"/>
      </w:pPr>
      <w:r>
        <w:rPr>
          <w:b/>
        </w:rPr>
        <w:t xml:space="preserve">Baseline policies. </w:t>
      </w:r>
      <w:r>
        <w:t>In report-only mode, build: require MFA for all users (exclude break-glass), block legacy authentication, require MFA for admins, and block sign-ins from countries you choose.</w:t>
      </w:r>
    </w:p>
    <w:p>
      <w:pPr>
        <w:pStyle w:val="ListNumber"/>
      </w:pPr>
      <w:r>
        <w:rPr>
          <w:b/>
        </w:rPr>
        <w:t xml:space="preserve">Test with What If. </w:t>
      </w:r>
      <w:r>
        <w:t>Use the What If tool to test a Finance user from a blocked country and an admin from home. Screenshot the results.</w:t>
      </w:r>
    </w:p>
    <w:p>
      <w:pPr>
        <w:pStyle w:val="ListNumber"/>
      </w:pPr>
      <w:r>
        <w:rPr>
          <w:b/>
        </w:rPr>
        <w:t xml:space="preserve">Write it up. </w:t>
      </w:r>
      <w:r>
        <w:t>Write a one-page 'CA policy design' doc: policy name, users, apps, conditions, grant controls, exclusions and why. This becomes a portfolio piece.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3: Conditional Access, hands-on</w:t>
              <w:br/>
              <w:t>My task: Baseline policies: in report-only mode, build: require MFA for all users (exclude break-glass), block legacy authentication, require MFA for admins, and block sign-ins from countries you choose.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4 Conditional Access policies in report-only</w:t>
      </w:r>
    </w:p>
    <w:p>
      <w:pPr>
        <w:pStyle w:val="ListBullet"/>
        <w:spacing w:after="40"/>
      </w:pPr>
      <w:r>
        <w:t>☐ What If results captured</w:t>
      </w:r>
    </w:p>
    <w:p>
      <w:pPr>
        <w:pStyle w:val="ListBullet"/>
        <w:spacing w:after="40"/>
      </w:pPr>
      <w:r>
        <w:t>☐ CA design doc saved to my portfolio folder</w:t>
      </w:r>
    </w:p>
    <w:p>
      <w:pPr>
        <w:spacing w:after="120"/>
      </w:pPr>
      <w:r>
        <w:rPr>
          <w:b w:val="0"/>
          <w:i/>
          <w:color w:val="166534"/>
          <w:sz w:val="20"/>
        </w:rPr>
        <w:t>Coach's tip: Interviewers love 'how do you avoid locking yourself out?' You now have a real answer: break-glass exclusions and report-only first.</w:t>
      </w:r>
    </w:p>
    <w:p>
      <w:r>
        <w:br w:type="page"/>
      </w:r>
    </w:p>
    <w:p>
      <w:pPr>
        <w:spacing w:after="40"/>
      </w:pPr>
      <w:r>
        <w:rPr>
          <w:b/>
          <w:i w:val="0"/>
          <w:color w:val="4F46E5"/>
          <w:sz w:val="17"/>
        </w:rPr>
        <w:t>DAY 4 OF 14 · ABOUT 1 HOUR</w:t>
      </w:r>
    </w:p>
    <w:p>
      <w:pPr>
        <w:keepNext/>
        <w:spacing w:after="80" w:before="0"/>
      </w:pPr>
      <w:r>
        <w:rPr>
          <w:b/>
          <w:i w:val="0"/>
          <w:color w:val="0B1B3F"/>
          <w:sz w:val="40"/>
        </w:rPr>
        <w:t>MFA, passkeys and authentication methods</w:t>
      </w:r>
    </w:p>
    <w:p>
      <w:pPr>
        <w:spacing w:after="120"/>
      </w:pPr>
      <w:r>
        <w:rPr>
          <w:b w:val="0"/>
          <w:i w:val="0"/>
          <w:color w:val="0B1B3F"/>
          <w:sz w:val="24"/>
        </w:rPr>
        <w:t>Move your lab from passwords and SMS to phishing-resistant sign-in.</w:t>
      </w:r>
    </w:p>
    <w:p>
      <w:pPr>
        <w:keepNext/>
        <w:spacing w:after="80" w:before="240"/>
      </w:pPr>
      <w:r>
        <w:rPr>
          <w:b/>
          <w:i w:val="0"/>
          <w:color w:val="0B1B3F"/>
          <w:sz w:val="24"/>
        </w:rPr>
        <w:t>Watch, in this order</w:t>
      </w:r>
    </w:p>
    <w:p>
      <w:pPr>
        <w:pStyle w:val="ListBullet"/>
      </w:pPr>
      <w:hyperlink r:id="rId29">
        <w:r>
          <w:rPr>
            <w:color w:val="4F46E5"/>
            <w:u w:val="single"/>
          </w:rPr>
          <w:t>Entra Passkeys Become Default [What Admins Must Do]</w:t>
        </w:r>
      </w:hyperlink>
      <w:r>
        <w:rPr>
          <w:color w:val="6B7590"/>
          <w:sz w:val="18"/>
        </w:rPr>
        <w:t xml:space="preserve">  (Threatscape · 14:53 · 2026-07-24)</w:t>
      </w:r>
    </w:p>
    <w:p>
      <w:pPr>
        <w:pStyle w:val="ListBullet"/>
      </w:pPr>
      <w:hyperlink r:id="rId30">
        <w:r>
          <w:rPr>
            <w:color w:val="4F46E5"/>
            <w:u w:val="single"/>
          </w:rPr>
          <w:t>5 Microsoft Entra Passkey Mistakes to Avoid [2026 Guide]</w:t>
        </w:r>
      </w:hyperlink>
      <w:r>
        <w:rPr>
          <w:color w:val="6B7590"/>
          <w:sz w:val="18"/>
        </w:rPr>
        <w:t xml:space="preserve">  (Threatscape · 16:29 · 2026-08-07)</w:t>
      </w:r>
    </w:p>
    <w:p>
      <w:pPr>
        <w:keepNext/>
        <w:spacing w:after="80" w:before="240"/>
      </w:pPr>
      <w:r>
        <w:rPr>
          <w:b/>
          <w:i w:val="0"/>
          <w:color w:val="0B1B3F"/>
          <w:sz w:val="24"/>
        </w:rPr>
        <w:t>Hands-on lab</w:t>
      </w:r>
    </w:p>
    <w:p>
      <w:pPr>
        <w:pStyle w:val="ListNumber"/>
      </w:pPr>
      <w:r>
        <w:rPr>
          <w:b/>
        </w:rPr>
        <w:t xml:space="preserve">Authentication methods policy. </w:t>
      </w:r>
      <w:r>
        <w:t>Enable Microsoft Authenticator and passkeys (FIDO2) for a pilot group; disable SMS for that group.</w:t>
      </w:r>
    </w:p>
    <w:p>
      <w:pPr>
        <w:pStyle w:val="ListNumber"/>
      </w:pPr>
      <w:r>
        <w:rPr>
          <w:b/>
        </w:rPr>
        <w:t xml:space="preserve">Strength policy. </w:t>
      </w:r>
      <w:r>
        <w:t>Create an authentication strength requiring phishing-resistant MFA and apply it to admins in a CA policy (report-only).</w:t>
      </w:r>
    </w:p>
    <w:p>
      <w:pPr>
        <w:pStyle w:val="ListNumber"/>
      </w:pPr>
      <w:r>
        <w:rPr>
          <w:b/>
        </w:rPr>
        <w:t xml:space="preserve">Explain it. </w:t>
      </w:r>
      <w:r>
        <w:t>Write 5 sentences you could say to a hiring manager about why SMS is weak and passkeys are phishing-resistant, using NIST SP 800-63B language.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4: MFA, passkeys and authentication methods</w:t>
              <w:br/>
              <w:t>My task: Authentication methods policy: enable Microsoft Authenticator and passkeys (FIDO2) for a pilot group; disable SMS for that group.</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Passkeys enabled for a pilot group</w:t>
      </w:r>
    </w:p>
    <w:p>
      <w:pPr>
        <w:pStyle w:val="ListBullet"/>
        <w:spacing w:after="40"/>
      </w:pPr>
      <w:r>
        <w:t>☐ Phishing-resistant strength applied to admins</w:t>
      </w:r>
    </w:p>
    <w:p>
      <w:pPr>
        <w:pStyle w:val="ListBullet"/>
        <w:spacing w:after="40"/>
      </w:pPr>
      <w:r>
        <w:t>☐ My 5-sentence explanation is ready</w:t>
      </w:r>
    </w:p>
    <w:p>
      <w:pPr>
        <w:spacing w:after="120"/>
      </w:pPr>
      <w:r>
        <w:rPr>
          <w:b w:val="0"/>
          <w:i/>
          <w:color w:val="166534"/>
          <w:sz w:val="20"/>
        </w:rPr>
        <w:t>Coach's tip: You already verify identity before password resets. That is the same mindset, just at scale.</w:t>
      </w:r>
    </w:p>
    <w:p>
      <w:r>
        <w:br w:type="page"/>
      </w:r>
    </w:p>
    <w:p>
      <w:pPr>
        <w:spacing w:after="40"/>
      </w:pPr>
      <w:r>
        <w:rPr>
          <w:b/>
          <w:i w:val="0"/>
          <w:color w:val="4F46E5"/>
          <w:sz w:val="17"/>
        </w:rPr>
        <w:t>DAY 5 OF 14 · ABOUT 1.5 HOURS</w:t>
      </w:r>
    </w:p>
    <w:p>
      <w:pPr>
        <w:keepNext/>
        <w:spacing w:after="80" w:before="0"/>
      </w:pPr>
      <w:r>
        <w:rPr>
          <w:b/>
          <w:i w:val="0"/>
          <w:color w:val="0B1B3F"/>
          <w:sz w:val="40"/>
        </w:rPr>
        <w:t>Privileged Identity Management (PIM)</w:t>
      </w:r>
    </w:p>
    <w:p>
      <w:pPr>
        <w:spacing w:after="120"/>
      </w:pPr>
      <w:r>
        <w:rPr>
          <w:b w:val="0"/>
          <w:i w:val="0"/>
          <w:color w:val="0B1B3F"/>
          <w:sz w:val="24"/>
        </w:rPr>
        <w:t>Replace standing admin rights with just-in-time, approved, time-boxed access.</w:t>
      </w:r>
    </w:p>
    <w:p>
      <w:pPr>
        <w:keepNext/>
        <w:spacing w:after="80" w:before="240"/>
      </w:pPr>
      <w:r>
        <w:rPr>
          <w:b/>
          <w:i w:val="0"/>
          <w:color w:val="0B1B3F"/>
          <w:sz w:val="24"/>
        </w:rPr>
        <w:t>Watch, in this order</w:t>
      </w:r>
    </w:p>
    <w:p>
      <w:pPr>
        <w:pStyle w:val="ListBullet"/>
      </w:pPr>
      <w:hyperlink r:id="rId31">
        <w:r>
          <w:rPr>
            <w:color w:val="4F46E5"/>
            <w:u w:val="single"/>
          </w:rPr>
          <w:t>Microsoft Entra PIM: How to Setup Just-In-Time (JIT) Access</w:t>
        </w:r>
      </w:hyperlink>
      <w:r>
        <w:rPr>
          <w:color w:val="6B7590"/>
          <w:sz w:val="18"/>
        </w:rPr>
        <w:t xml:space="preserve">  (m365 Show by Mirko Peters [Microsoft MVP] · 16:41 · 2026-10-21)</w:t>
      </w:r>
    </w:p>
    <w:p>
      <w:pPr>
        <w:pStyle w:val="ListBullet"/>
      </w:pPr>
      <w:hyperlink r:id="rId32">
        <w:r>
          <w:rPr>
            <w:color w:val="4F46E5"/>
            <w:u w:val="single"/>
          </w:rPr>
          <w:t>Microsoft Entra ID Governance Explained (Access Reviews, PIM, Entitlements)</w:t>
        </w:r>
      </w:hyperlink>
      <w:r>
        <w:rPr>
          <w:color w:val="6B7590"/>
          <w:sz w:val="18"/>
        </w:rPr>
        <w:t xml:space="preserve">  (Swapnil Kale · 4:05 · 2026-05-05)</w:t>
      </w:r>
    </w:p>
    <w:p>
      <w:pPr>
        <w:keepNext/>
        <w:spacing w:after="80" w:before="240"/>
      </w:pPr>
      <w:r>
        <w:rPr>
          <w:b/>
          <w:i w:val="0"/>
          <w:color w:val="0B1B3F"/>
          <w:sz w:val="24"/>
        </w:rPr>
        <w:t>Hands-on lab</w:t>
      </w:r>
    </w:p>
    <w:p>
      <w:pPr>
        <w:pStyle w:val="ListNumber"/>
      </w:pPr>
      <w:r>
        <w:rPr>
          <w:b/>
        </w:rPr>
        <w:t xml:space="preserve">Make roles eligible. </w:t>
      </w:r>
      <w:r>
        <w:t>Make a test user eligible (not active) for User Administrator, with MFA on activation, a justification and a 2-hour maximum.</w:t>
      </w:r>
    </w:p>
    <w:p>
      <w:pPr>
        <w:pStyle w:val="ListNumber"/>
      </w:pPr>
      <w:r>
        <w:rPr>
          <w:b/>
        </w:rPr>
        <w:t xml:space="preserve">Add approval. </w:t>
      </w:r>
      <w:r>
        <w:t>Require approval from a second test admin for Global Administrator activation. Activate it, approve it, and read the audit log.</w:t>
      </w:r>
    </w:p>
    <w:p>
      <w:pPr>
        <w:pStyle w:val="ListNumber"/>
      </w:pPr>
      <w:r>
        <w:rPr>
          <w:b/>
        </w:rPr>
        <w:t xml:space="preserve">Tie it to your job. </w:t>
      </w:r>
      <w:r>
        <w:t>Write how PIM would change the way admin access works at a 200-user company like yours.</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5: Privileged Identity Management (PIM)</w:t>
              <w:br/>
              <w:t>My task: Make roles eligible: make a test user eligible (not active) for User Administrator, with MFA on activation, a justification and a 2-hour maximum.</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One role set to eligible with MFA + justification</w:t>
      </w:r>
    </w:p>
    <w:p>
      <w:pPr>
        <w:pStyle w:val="ListBullet"/>
        <w:spacing w:after="40"/>
      </w:pPr>
      <w:r>
        <w:t>☐ Approval workflow tested end to end</w:t>
      </w:r>
    </w:p>
    <w:p>
      <w:pPr>
        <w:pStyle w:val="ListBullet"/>
        <w:spacing w:after="40"/>
      </w:pPr>
      <w:r>
        <w:t>☐ PIM audit log reviewed</w:t>
      </w:r>
    </w:p>
    <w:p>
      <w:pPr>
        <w:spacing w:after="120"/>
      </w:pPr>
      <w:r>
        <w:rPr>
          <w:b w:val="0"/>
          <w:i/>
          <w:color w:val="166534"/>
          <w:sz w:val="20"/>
        </w:rPr>
        <w:t>Coach's tip: Least privilege is already your habit. PIM is least privilege with a timer.</w:t>
      </w:r>
    </w:p>
    <w:p>
      <w:r>
        <w:br w:type="page"/>
      </w:r>
    </w:p>
    <w:p>
      <w:pPr>
        <w:spacing w:after="40"/>
      </w:pPr>
      <w:r>
        <w:rPr>
          <w:b/>
          <w:i w:val="0"/>
          <w:color w:val="4F46E5"/>
          <w:sz w:val="17"/>
        </w:rPr>
        <w:t>DAY 6 OF 14 · ABOUT 1.5 HOURS</w:t>
      </w:r>
    </w:p>
    <w:p>
      <w:pPr>
        <w:keepNext/>
        <w:spacing w:after="80" w:before="0"/>
      </w:pPr>
      <w:r>
        <w:rPr>
          <w:b/>
          <w:i w:val="0"/>
          <w:color w:val="0B1B3F"/>
          <w:sz w:val="40"/>
        </w:rPr>
        <w:t>Access reviews and entitlement management</w:t>
      </w:r>
    </w:p>
    <w:p>
      <w:pPr>
        <w:spacing w:after="120"/>
      </w:pPr>
      <w:r>
        <w:rPr>
          <w:b w:val="0"/>
          <w:i w:val="0"/>
          <w:color w:val="0B1B3F"/>
          <w:sz w:val="24"/>
        </w:rPr>
        <w:t>Automate the access recertifications auditors ask for, and package access the way IGA tools do.</w:t>
      </w:r>
    </w:p>
    <w:p>
      <w:pPr>
        <w:keepNext/>
        <w:spacing w:after="80" w:before="240"/>
      </w:pPr>
      <w:r>
        <w:rPr>
          <w:b/>
          <w:i w:val="0"/>
          <w:color w:val="0B1B3F"/>
          <w:sz w:val="24"/>
        </w:rPr>
        <w:t>Watch, in this order</w:t>
      </w:r>
    </w:p>
    <w:p>
      <w:pPr>
        <w:pStyle w:val="ListBullet"/>
      </w:pPr>
      <w:hyperlink r:id="rId33">
        <w:r>
          <w:rPr>
            <w:color w:val="4F46E5"/>
            <w:u w:val="single"/>
          </w:rPr>
          <w:t>Microsoft Entra Access Packages Explained | Full Tutorial 2026</w:t>
        </w:r>
      </w:hyperlink>
      <w:r>
        <w:rPr>
          <w:color w:val="6B7590"/>
          <w:sz w:val="18"/>
        </w:rPr>
        <w:t xml:space="preserve">  (XantheTech · 23:37 · 2026-08-15)</w:t>
      </w:r>
    </w:p>
    <w:p>
      <w:pPr>
        <w:pStyle w:val="ListBullet"/>
      </w:pPr>
      <w:hyperlink r:id="rId34">
        <w:r>
          <w:rPr>
            <w:color w:val="4F46E5"/>
            <w:u w:val="single"/>
          </w:rPr>
          <w:t>Preparing for Exam SC-300: Plan and automate identity governance (4 of 4)</w:t>
        </w:r>
      </w:hyperlink>
      <w:r>
        <w:rPr>
          <w:color w:val="6B7590"/>
          <w:sz w:val="18"/>
        </w:rPr>
        <w:t xml:space="preserve">  (Microsoft Learn · 16:00 · 2026-09-02)</w:t>
      </w:r>
    </w:p>
    <w:p>
      <w:pPr>
        <w:keepNext/>
        <w:spacing w:after="80" w:before="240"/>
      </w:pPr>
      <w:r>
        <w:rPr>
          <w:b/>
          <w:i w:val="0"/>
          <w:color w:val="0B1B3F"/>
          <w:sz w:val="24"/>
        </w:rPr>
        <w:t>Hands-on lab</w:t>
      </w:r>
    </w:p>
    <w:p>
      <w:pPr>
        <w:pStyle w:val="ListNumber"/>
      </w:pPr>
      <w:r>
        <w:rPr>
          <w:b/>
        </w:rPr>
        <w:t xml:space="preserve">Access review. </w:t>
      </w:r>
      <w:r>
        <w:t>Create a quarterly access review of your Finance group with the manager as reviewer and 'remove access if no response'.</w:t>
      </w:r>
    </w:p>
    <w:p>
      <w:pPr>
        <w:pStyle w:val="ListNumber"/>
      </w:pPr>
      <w:r>
        <w:rPr>
          <w:b/>
        </w:rPr>
        <w:t xml:space="preserve">Access package. </w:t>
      </w:r>
      <w:r>
        <w:t>Build a 'New Finance Analyst' access package (Finance group + a SharePoint site) with manager approval and a 90-day expiry.</w:t>
      </w:r>
    </w:p>
    <w:p>
      <w:pPr>
        <w:pStyle w:val="ListNumber"/>
      </w:pPr>
      <w:r>
        <w:rPr>
          <w:b/>
        </w:rPr>
        <w:t xml:space="preserve">Connect to JML. </w:t>
      </w:r>
      <w:r>
        <w:t>Map your real WSAudiology 'mirror a coworker' tickets to an access package design. Note what would get faster and safer.</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6: Access reviews and entitlement management</w:t>
              <w:br/>
              <w:t>My task: Access review: create a quarterly access review of your Finance group with the manager as reviewer and 'remove access if no response'.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Access review created</w:t>
      </w:r>
    </w:p>
    <w:p>
      <w:pPr>
        <w:pStyle w:val="ListBullet"/>
        <w:spacing w:after="40"/>
      </w:pPr>
      <w:r>
        <w:t>☐ Access package with approval + expiry works</w:t>
      </w:r>
    </w:p>
    <w:p>
      <w:pPr>
        <w:pStyle w:val="ListBullet"/>
        <w:spacing w:after="40"/>
      </w:pPr>
      <w:r>
        <w:t>☐ My JML-to-access-package mapping written</w:t>
      </w:r>
    </w:p>
    <w:p>
      <w:pPr>
        <w:spacing w:after="120"/>
      </w:pPr>
      <w:r>
        <w:rPr>
          <w:b w:val="0"/>
          <w:i/>
          <w:color w:val="166534"/>
          <w:sz w:val="20"/>
        </w:rPr>
        <w:t>Coach's tip: This is the heart of IAM analyst work, and you already do the manual version every week.</w:t>
      </w:r>
    </w:p>
    <w:p>
      <w:r>
        <w:br w:type="page"/>
      </w:r>
    </w:p>
    <w:p>
      <w:pPr>
        <w:spacing w:after="40"/>
      </w:pPr>
      <w:r>
        <w:rPr>
          <w:b/>
          <w:i w:val="0"/>
          <w:color w:val="4F46E5"/>
          <w:sz w:val="17"/>
        </w:rPr>
        <w:t>DAY 7 OF 14 · ABOUT 45 MINUTES</w:t>
      </w:r>
    </w:p>
    <w:p>
      <w:pPr>
        <w:keepNext/>
        <w:spacing w:after="80" w:before="0"/>
      </w:pPr>
      <w:r>
        <w:rPr>
          <w:b/>
          <w:i w:val="0"/>
          <w:color w:val="0B1B3F"/>
          <w:sz w:val="40"/>
        </w:rPr>
        <w:t>Light day: lifecycle workflows and resume refresh</w:t>
      </w:r>
    </w:p>
    <w:p>
      <w:pPr>
        <w:spacing w:after="120"/>
      </w:pPr>
      <w:r>
        <w:rPr>
          <w:b w:val="0"/>
          <w:i w:val="0"/>
          <w:color w:val="0B1B3F"/>
          <w:sz w:val="24"/>
        </w:rPr>
        <w:t>See how JML gets automated in Entra, then put your real wins on your resume.</w:t>
      </w:r>
    </w:p>
    <w:p>
      <w:pPr>
        <w:keepNext/>
        <w:spacing w:after="80" w:before="240"/>
      </w:pPr>
      <w:r>
        <w:rPr>
          <w:b/>
          <w:i w:val="0"/>
          <w:color w:val="0B1B3F"/>
          <w:sz w:val="24"/>
        </w:rPr>
        <w:t>Watch, in this order</w:t>
      </w:r>
    </w:p>
    <w:p>
      <w:pPr>
        <w:pStyle w:val="ListBullet"/>
      </w:pPr>
      <w:hyperlink r:id="rId35">
        <w:r>
          <w:rPr>
            <w:color w:val="4F46E5"/>
            <w:u w:val="single"/>
          </w:rPr>
          <w:t>Entra Lifecycle Workflows: Automate Joiner Mover Leaver (And Why It Silently Fails)</w:t>
        </w:r>
      </w:hyperlink>
      <w:r>
        <w:rPr>
          <w:color w:val="6B7590"/>
          <w:sz w:val="18"/>
        </w:rPr>
        <w:t xml:space="preserve">  (All Things IAM · 8:01 · 2026-08-13)</w:t>
      </w:r>
    </w:p>
    <w:p>
      <w:pPr>
        <w:pStyle w:val="ListBullet"/>
      </w:pPr>
      <w:hyperlink r:id="rId36">
        <w:r>
          <w:rPr>
            <w:color w:val="4F46E5"/>
            <w:u w:val="single"/>
          </w:rPr>
          <w:t>The Cybersecurity Resume Format That Beats ATS (Recruiter Reveals)</w:t>
        </w:r>
      </w:hyperlink>
      <w:r>
        <w:rPr>
          <w:color w:val="6B7590"/>
          <w:sz w:val="18"/>
        </w:rPr>
        <w:t xml:space="preserve">  (Luke Gough · 14:17 · 2026-05-02)</w:t>
      </w:r>
    </w:p>
    <w:p>
      <w:pPr>
        <w:keepNext/>
        <w:spacing w:after="80" w:before="240"/>
      </w:pPr>
      <w:r>
        <w:rPr>
          <w:b/>
          <w:i w:val="0"/>
          <w:color w:val="0B1B3F"/>
          <w:sz w:val="24"/>
        </w:rPr>
        <w:t>Hands-on lab</w:t>
      </w:r>
    </w:p>
    <w:p>
      <w:pPr>
        <w:pStyle w:val="ListNumber"/>
      </w:pPr>
      <w:r>
        <w:rPr>
          <w:b/>
        </w:rPr>
        <w:t xml:space="preserve">Lifecycle workflow. </w:t>
      </w:r>
      <w:r>
        <w:t>Create an onboarding workflow in your lab that sends a welcome email and adds the user to a group before their start date.</w:t>
      </w:r>
    </w:p>
    <w:p>
      <w:pPr>
        <w:pStyle w:val="ListNumber"/>
      </w:pPr>
      <w:r>
        <w:rPr>
          <w:b/>
        </w:rPr>
        <w:t xml:space="preserve">Resume refresh. </w:t>
      </w:r>
      <w:r>
        <w:t>Rewrite your WSAudiology bullets with numbers from your brag file, and add the 'Projects' section (see the Job Search track).</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7: Light day: lifecycle workflows and resume refresh</w:t>
              <w:br/>
              <w:t>My task: Lifecycle workflow: create an onboarding workflow in your lab that sends a welcome email and adds the user to a group before their start date.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One lifecycle workflow created</w:t>
      </w:r>
    </w:p>
    <w:p>
      <w:pPr>
        <w:pStyle w:val="ListBullet"/>
        <w:spacing w:after="40"/>
      </w:pPr>
      <w:r>
        <w:t>☐ Resume v2 with numbers and a Projects section</w:t>
      </w:r>
    </w:p>
    <w:p>
      <w:pPr>
        <w:spacing w:after="120"/>
      </w:pPr>
      <w:r>
        <w:rPr>
          <w:b w:val="0"/>
          <w:i/>
          <w:color w:val="166534"/>
          <w:sz w:val="20"/>
        </w:rPr>
        <w:t>Coach's tip: Rest is part of the plan. A short day keeps the streak alive.</w:t>
      </w:r>
    </w:p>
    <w:p>
      <w:r>
        <w:br w:type="page"/>
      </w:r>
    </w:p>
    <w:p>
      <w:pPr>
        <w:spacing w:after="40"/>
      </w:pPr>
      <w:r>
        <w:rPr>
          <w:b/>
          <w:i w:val="0"/>
          <w:color w:val="4F46E5"/>
          <w:sz w:val="17"/>
        </w:rPr>
        <w:t>DAY 8 OF 14 · ABOUT 1.5 HOURS</w:t>
      </w:r>
    </w:p>
    <w:p>
      <w:pPr>
        <w:keepNext/>
        <w:spacing w:after="80" w:before="0"/>
      </w:pPr>
      <w:r>
        <w:rPr>
          <w:b/>
          <w:i w:val="0"/>
          <w:color w:val="0B1B3F"/>
          <w:sz w:val="40"/>
        </w:rPr>
        <w:t>PowerShell for identity admins</w:t>
      </w:r>
    </w:p>
    <w:p>
      <w:pPr>
        <w:spacing w:after="120"/>
      </w:pPr>
      <w:r>
        <w:rPr>
          <w:b w:val="0"/>
          <w:i w:val="0"/>
          <w:color w:val="0B1B3F"/>
          <w:sz w:val="24"/>
        </w:rPr>
        <w:t>Get comfortable enough with PowerShell 7 to read, change and run identity scripts.</w:t>
      </w:r>
    </w:p>
    <w:p>
      <w:pPr>
        <w:keepNext/>
        <w:spacing w:after="80" w:before="240"/>
      </w:pPr>
      <w:r>
        <w:rPr>
          <w:b/>
          <w:i w:val="0"/>
          <w:color w:val="0B1B3F"/>
          <w:sz w:val="24"/>
        </w:rPr>
        <w:t>Watch, in this order</w:t>
      </w:r>
    </w:p>
    <w:p>
      <w:pPr>
        <w:pStyle w:val="ListBullet"/>
      </w:pPr>
      <w:hyperlink r:id="rId37">
        <w:r>
          <w:rPr>
            <w:color w:val="4F46E5"/>
            <w:u w:val="single"/>
          </w:rPr>
          <w:t>PowerShell 7 in 60 Minutes — Complete Beginner's Guide</w:t>
        </w:r>
      </w:hyperlink>
      <w:r>
        <w:rPr>
          <w:color w:val="6B7590"/>
          <w:sz w:val="18"/>
        </w:rPr>
        <w:t xml:space="preserve">  (JackedProgrammer · 59:59 · 2026-08-24)</w:t>
      </w:r>
    </w:p>
    <w:p>
      <w:pPr>
        <w:keepNext/>
        <w:spacing w:after="80" w:before="240"/>
      </w:pPr>
      <w:r>
        <w:rPr>
          <w:b/>
          <w:i w:val="0"/>
          <w:color w:val="0B1B3F"/>
          <w:sz w:val="24"/>
        </w:rPr>
        <w:t>Hands-on lab</w:t>
      </w:r>
    </w:p>
    <w:p>
      <w:pPr>
        <w:pStyle w:val="ListNumber"/>
      </w:pPr>
      <w:r>
        <w:rPr>
          <w:b/>
        </w:rPr>
        <w:t xml:space="preserve">Install. </w:t>
      </w:r>
      <w:r>
        <w:t>Install PowerShell 7 and VS Code (or use Azure Cloud Shell in your lab).</w:t>
      </w:r>
    </w:p>
    <w:p>
      <w:pPr>
        <w:pStyle w:val="ListNumber"/>
      </w:pPr>
      <w:r>
        <w:rPr>
          <w:b/>
        </w:rPr>
        <w:t xml:space="preserve">Basics on a CSV. </w:t>
      </w:r>
      <w:r>
        <w:t>Make a CSV of 10 fake new hires. Use Import-Csv, Where-Object, Select-Object and Export-Csv to filter Finance hires and add a 'StartDate' column.</w:t>
      </w:r>
    </w:p>
    <w:p>
      <w:pPr>
        <w:pStyle w:val="ListNumber"/>
      </w:pPr>
      <w:r>
        <w:rPr>
          <w:b/>
        </w:rPr>
        <w:t xml:space="preserve">Your first function. </w:t>
      </w:r>
      <w:r>
        <w:t>Write a function New-LabUsername that turns 'Amjad Khan' into 'akhan' and handles duplicates (akhan2).</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8: PowerShell for identity admins</w:t>
              <w:br/>
              <w:t>My task: Install: install PowerShell 7 and VS Code (or use Azure Cloud Shell in your lab).</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PowerShell 7 installed</w:t>
      </w:r>
    </w:p>
    <w:p>
      <w:pPr>
        <w:pStyle w:val="ListBullet"/>
        <w:spacing w:after="40"/>
      </w:pPr>
      <w:r>
        <w:t>☐ CSV filtering script works</w:t>
      </w:r>
    </w:p>
    <w:p>
      <w:pPr>
        <w:pStyle w:val="ListBullet"/>
        <w:spacing w:after="40"/>
      </w:pPr>
      <w:r>
        <w:t>☐ New-LabUsername function written</w:t>
      </w:r>
    </w:p>
    <w:p>
      <w:pPr>
        <w:spacing w:after="120"/>
      </w:pPr>
      <w:r>
        <w:rPr>
          <w:b w:val="0"/>
          <w:i/>
          <w:color w:val="166534"/>
          <w:sz w:val="20"/>
        </w:rPr>
        <w:t>Coach's tip: Automation is the jump from $70K tickets to $120K+ engineering. Every small script counts.</w:t>
      </w:r>
    </w:p>
    <w:p>
      <w:r>
        <w:br w:type="page"/>
      </w:r>
    </w:p>
    <w:p>
      <w:pPr>
        <w:spacing w:after="40"/>
      </w:pPr>
      <w:r>
        <w:rPr>
          <w:b/>
          <w:i w:val="0"/>
          <w:color w:val="4F46E5"/>
          <w:sz w:val="17"/>
        </w:rPr>
        <w:t>DAY 9 OF 14 · ABOUT 2 HOURS</w:t>
      </w:r>
    </w:p>
    <w:p>
      <w:pPr>
        <w:keepNext/>
        <w:spacing w:after="80" w:before="0"/>
      </w:pPr>
      <w:r>
        <w:rPr>
          <w:b/>
          <w:i w:val="0"/>
          <w:color w:val="0B1B3F"/>
          <w:sz w:val="40"/>
        </w:rPr>
        <w:t>Microsoft Graph: automate JML</w:t>
      </w:r>
    </w:p>
    <w:p>
      <w:pPr>
        <w:spacing w:after="120"/>
      </w:pPr>
      <w:r>
        <w:rPr>
          <w:b w:val="0"/>
          <w:i w:val="0"/>
          <w:color w:val="0B1B3F"/>
          <w:sz w:val="24"/>
        </w:rPr>
        <w:t>Automate joiner and leaver steps in your lab with the Microsoft Graph PowerShell SDK, your best portfolio piece.</w:t>
      </w:r>
    </w:p>
    <w:p>
      <w:pPr>
        <w:keepNext/>
        <w:spacing w:after="80" w:before="240"/>
      </w:pPr>
      <w:r>
        <w:rPr>
          <w:b/>
          <w:i w:val="0"/>
          <w:color w:val="0B1B3F"/>
          <w:sz w:val="24"/>
        </w:rPr>
        <w:t>Watch, in this order</w:t>
      </w:r>
    </w:p>
    <w:p>
      <w:pPr>
        <w:pStyle w:val="ListBullet"/>
      </w:pPr>
      <w:hyperlink r:id="rId38">
        <w:r>
          <w:rPr>
            <w:color w:val="4F46E5"/>
            <w:u w:val="single"/>
          </w:rPr>
          <w:t>Microsoft Graph Authentication Made Simple — Part 1: Delegated Access</w:t>
        </w:r>
      </w:hyperlink>
      <w:r>
        <w:rPr>
          <w:color w:val="6B7590"/>
          <w:sz w:val="18"/>
        </w:rPr>
        <w:t xml:space="preserve">  (PDQ · 53:36 · 2026-08-27)</w:t>
      </w:r>
    </w:p>
    <w:p>
      <w:pPr>
        <w:pStyle w:val="ListBullet"/>
      </w:pPr>
      <w:hyperlink r:id="rId39">
        <w:r>
          <w:rPr>
            <w:color w:val="4F46E5"/>
            <w:u w:val="single"/>
          </w:rPr>
          <w:t>Microsoft Entra ID Administration with PowerShell and Microsoft Graph</w:t>
        </w:r>
      </w:hyperlink>
      <w:r>
        <w:rPr>
          <w:color w:val="6B7590"/>
          <w:sz w:val="18"/>
        </w:rPr>
        <w:t xml:space="preserve">  (John's Tech  · 4:37 · 2026-09-15)</w:t>
      </w:r>
    </w:p>
    <w:p>
      <w:pPr>
        <w:keepNext/>
        <w:spacing w:after="80" w:before="240"/>
      </w:pPr>
      <w:r>
        <w:rPr>
          <w:b/>
          <w:i w:val="0"/>
          <w:color w:val="0B1B3F"/>
          <w:sz w:val="24"/>
        </w:rPr>
        <w:t>Hands-on lab</w:t>
      </w:r>
    </w:p>
    <w:p>
      <w:pPr>
        <w:pStyle w:val="ListNumber"/>
      </w:pPr>
      <w:r>
        <w:rPr>
          <w:b/>
        </w:rPr>
        <w:t xml:space="preserve">Connect. </w:t>
      </w:r>
      <w:r>
        <w:t>Install-Module Microsoft.Graph, then Connect-MgGraph with only the scopes you need (User.ReadWrite.All, Group.ReadWrite.All) in your lab tenant.</w:t>
      </w:r>
    </w:p>
    <w:p>
      <w:pPr>
        <w:pStyle w:val="ListNumber"/>
      </w:pPr>
      <w:r>
        <w:rPr>
          <w:b/>
        </w:rPr>
        <w:t xml:space="preserve">Joiner script. </w:t>
      </w:r>
      <w:r>
        <w:t>From your Day 8 CSV, create users with New-MgUser and add them to groups by department.</w:t>
      </w:r>
    </w:p>
    <w:p>
      <w:pPr>
        <w:pStyle w:val="ListNumber"/>
      </w:pPr>
      <w:r>
        <w:rPr>
          <w:b/>
        </w:rPr>
        <w:t xml:space="preserve">Leaver script. </w:t>
      </w:r>
      <w:r>
        <w:t>Write a leaver script: disable sign-in, revoke sessions (Revoke-MgUserSignInSession), remove group memberships, and write a timestamped log, just like your real termination checklist.</w:t>
      </w:r>
    </w:p>
    <w:p>
      <w:pPr>
        <w:pStyle w:val="ListNumber"/>
      </w:pPr>
      <w:r>
        <w:rPr>
          <w:b/>
        </w:rPr>
        <w:t xml:space="preserve">Publish. </w:t>
      </w:r>
      <w:r>
        <w:t>Put both scripts (lab only, no real data) in a public GitHub repo called 'entra-jml-automation' with a README.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9: Microsoft Graph: automate JML</w:t>
              <w:br/>
              <w:t>My task: Connect: install-Module Microsoft.Graph, then Connect-MgGraph with only the scopes you need (User.ReadWrite.All, Group.ReadWrite.All) in your lab tenant.</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Joiner script creates users from CSV</w:t>
      </w:r>
    </w:p>
    <w:p>
      <w:pPr>
        <w:pStyle w:val="ListBullet"/>
        <w:spacing w:after="40"/>
      </w:pPr>
      <w:r>
        <w:t>☐ Leaver script disables, revokes and logs</w:t>
      </w:r>
    </w:p>
    <w:p>
      <w:pPr>
        <w:pStyle w:val="ListBullet"/>
        <w:spacing w:after="40"/>
      </w:pPr>
      <w:r>
        <w:t>☐ Scripts published on GitHub with a README</w:t>
      </w:r>
    </w:p>
    <w:p>
      <w:pPr>
        <w:spacing w:after="120"/>
      </w:pPr>
      <w:r>
        <w:rPr>
          <w:b w:val="0"/>
          <w:i/>
          <w:color w:val="166534"/>
          <w:sz w:val="20"/>
        </w:rPr>
        <w:t>Coach's tip: This one repo answers 'tell me about your automation experience' better than any certificate.</w:t>
      </w:r>
    </w:p>
    <w:p>
      <w:r>
        <w:br w:type="page"/>
      </w:r>
    </w:p>
    <w:p>
      <w:pPr>
        <w:spacing w:after="40"/>
      </w:pPr>
      <w:r>
        <w:rPr>
          <w:b/>
          <w:i w:val="0"/>
          <w:color w:val="4F46E5"/>
          <w:sz w:val="17"/>
        </w:rPr>
        <w:t>DAY 10 OF 14 · ABOUT 1.5 HOURS</w:t>
      </w:r>
    </w:p>
    <w:p>
      <w:pPr>
        <w:keepNext/>
        <w:spacing w:after="80" w:before="0"/>
      </w:pPr>
      <w:r>
        <w:rPr>
          <w:b/>
          <w:i w:val="0"/>
          <w:color w:val="0B1B3F"/>
          <w:sz w:val="40"/>
        </w:rPr>
        <w:t>SAML, OIDC, OAuth and SCIM</w:t>
      </w:r>
    </w:p>
    <w:p>
      <w:pPr>
        <w:spacing w:after="120"/>
      </w:pPr>
      <w:r>
        <w:rPr>
          <w:b w:val="0"/>
          <w:i w:val="0"/>
          <w:color w:val="0B1B3F"/>
          <w:sz w:val="24"/>
        </w:rPr>
        <w:t>Understand the protocols behind SSO and provisioning well enough to explain and troubleshoot them.</w:t>
      </w:r>
    </w:p>
    <w:p>
      <w:pPr>
        <w:keepNext/>
        <w:spacing w:after="80" w:before="240"/>
      </w:pPr>
      <w:r>
        <w:rPr>
          <w:b/>
          <w:i w:val="0"/>
          <w:color w:val="0B1B3F"/>
          <w:sz w:val="24"/>
        </w:rPr>
        <w:t>Watch, in this order</w:t>
      </w:r>
    </w:p>
    <w:p>
      <w:pPr>
        <w:pStyle w:val="ListBullet"/>
      </w:pPr>
      <w:hyperlink r:id="rId40">
        <w:r>
          <w:rPr>
            <w:color w:val="4F46E5"/>
            <w:u w:val="single"/>
          </w:rPr>
          <w:t>SSO Explained: OpenID, SAML &amp; OAuth Finally Make Sense !</w:t>
        </w:r>
      </w:hyperlink>
      <w:r>
        <w:rPr>
          <w:color w:val="6B7590"/>
          <w:sz w:val="18"/>
        </w:rPr>
        <w:t xml:space="preserve">  (CsMadeEz · 13:36 · 2026-05-06)</w:t>
      </w:r>
    </w:p>
    <w:p>
      <w:pPr>
        <w:pStyle w:val="ListBullet"/>
      </w:pPr>
      <w:hyperlink r:id="rId41">
        <w:r>
          <w:rPr>
            <w:color w:val="4F46E5"/>
            <w:u w:val="single"/>
          </w:rPr>
          <w:t>SAML vs OpenID Connect, Explained in Plain English</w:t>
        </w:r>
      </w:hyperlink>
      <w:r>
        <w:rPr>
          <w:color w:val="6B7590"/>
          <w:sz w:val="18"/>
        </w:rPr>
        <w:t xml:space="preserve">  (Identity in Plain English · 12:00 · 2026-10-07)</w:t>
      </w:r>
    </w:p>
    <w:p>
      <w:pPr>
        <w:pStyle w:val="ListBullet"/>
      </w:pPr>
      <w:hyperlink r:id="rId42">
        <w:r>
          <w:rPr>
            <w:color w:val="4F46E5"/>
            <w:u w:val="single"/>
          </w:rPr>
          <w:t>SCIM Explained — Automated User Provisioning at Enterprise Scale | Identity Expert</w:t>
        </w:r>
      </w:hyperlink>
      <w:r>
        <w:rPr>
          <w:color w:val="6B7590"/>
          <w:sz w:val="18"/>
        </w:rPr>
        <w:t xml:space="preserve">  (Identity Expert · 10:50 · 2026-06-13)</w:t>
      </w:r>
    </w:p>
    <w:p>
      <w:pPr>
        <w:keepNext/>
        <w:spacing w:after="80" w:before="240"/>
      </w:pPr>
      <w:r>
        <w:rPr>
          <w:b/>
          <w:i w:val="0"/>
          <w:color w:val="0B1B3F"/>
          <w:sz w:val="24"/>
        </w:rPr>
        <w:t>Hands-on lab</w:t>
      </w:r>
    </w:p>
    <w:p>
      <w:pPr>
        <w:pStyle w:val="ListNumber"/>
      </w:pPr>
      <w:r>
        <w:rPr>
          <w:b/>
        </w:rPr>
        <w:t xml:space="preserve">SAML app. </w:t>
      </w:r>
      <w:r>
        <w:t>In your lab, add a gallery SaaS app (or the free 'Entra SAML Toolkit') with SAML SSO. Capture a SAML response with your browser's SAML tracer and label issuer, NameID, attributes and signature.</w:t>
      </w:r>
    </w:p>
    <w:p>
      <w:pPr>
        <w:pStyle w:val="ListNumber"/>
      </w:pPr>
      <w:r>
        <w:rPr>
          <w:b/>
        </w:rPr>
        <w:t xml:space="preserve">OIDC app. </w:t>
      </w:r>
      <w:r>
        <w:t>Register an app for OIDC sign-in and decode an ID token at jwt.ms. Label iss, aud, sub, exp.</w:t>
      </w:r>
    </w:p>
    <w:p>
      <w:pPr>
        <w:pStyle w:val="ListNumber"/>
      </w:pPr>
      <w:r>
        <w:rPr>
          <w:b/>
        </w:rPr>
        <w:t xml:space="preserve">Cheat sheet. </w:t>
      </w:r>
      <w:r>
        <w:t>Make a one-page comparison: SAML vs OIDC vs OAuth vs SCIM. What each does, token format, typical use.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10: SAML, OIDC, OAuth and SCIM</w:t>
              <w:br/>
              <w:t>My task: SAML app: in your lab, add a gallery SaaS app (or the free 'Entra SAML Toolkit') with SAML SSO. Capture a SAML response with your browser's SAML tracer and label issuer, NameID, attributes and signature.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SAML assertion captured and labeled</w:t>
      </w:r>
    </w:p>
    <w:p>
      <w:pPr>
        <w:pStyle w:val="ListBullet"/>
        <w:spacing w:after="40"/>
      </w:pPr>
      <w:r>
        <w:t>☐ ID token decoded and labeled</w:t>
      </w:r>
    </w:p>
    <w:p>
      <w:pPr>
        <w:pStyle w:val="ListBullet"/>
        <w:spacing w:after="40"/>
      </w:pPr>
      <w:r>
        <w:t>☐ My protocol cheat sheet is done</w:t>
      </w:r>
    </w:p>
    <w:p>
      <w:pPr>
        <w:spacing w:after="120"/>
      </w:pPr>
      <w:r>
        <w:rPr>
          <w:b w:val="0"/>
          <w:i/>
          <w:color w:val="166534"/>
          <w:sz w:val="20"/>
        </w:rPr>
        <w:t>Coach's tip: Half of IAM troubleshooting is reading a SAML response calmly. Now you can.</w:t>
      </w:r>
    </w:p>
    <w:p>
      <w:r>
        <w:br w:type="page"/>
      </w:r>
    </w:p>
    <w:p>
      <w:pPr>
        <w:spacing w:after="40"/>
      </w:pPr>
      <w:r>
        <w:rPr>
          <w:b/>
          <w:i w:val="0"/>
          <w:color w:val="4F46E5"/>
          <w:sz w:val="17"/>
        </w:rPr>
        <w:t>DAY 11 OF 14 · ABOUT 1.5 HOURS</w:t>
      </w:r>
    </w:p>
    <w:p>
      <w:pPr>
        <w:keepNext/>
        <w:spacing w:after="80" w:before="0"/>
      </w:pPr>
      <w:r>
        <w:rPr>
          <w:b/>
          <w:i w:val="0"/>
          <w:color w:val="0B1B3F"/>
          <w:sz w:val="40"/>
        </w:rPr>
        <w:t>Okta, hands-on</w:t>
      </w:r>
    </w:p>
    <w:p>
      <w:pPr>
        <w:spacing w:after="120"/>
      </w:pPr>
      <w:r>
        <w:rPr>
          <w:b w:val="0"/>
          <w:i w:val="0"/>
          <w:color w:val="0B1B3F"/>
          <w:sz w:val="24"/>
        </w:rPr>
        <w:t>Add Okta to your resume honestly by building in a free Okta Integrator account.</w:t>
      </w:r>
    </w:p>
    <w:p>
      <w:pPr>
        <w:keepNext/>
        <w:spacing w:after="80" w:before="240"/>
      </w:pPr>
      <w:r>
        <w:rPr>
          <w:b/>
          <w:i w:val="0"/>
          <w:color w:val="0B1B3F"/>
          <w:sz w:val="24"/>
        </w:rPr>
        <w:t>Watch, in this order</w:t>
      </w:r>
    </w:p>
    <w:p>
      <w:pPr>
        <w:pStyle w:val="ListBullet"/>
      </w:pPr>
      <w:hyperlink r:id="rId43">
        <w:r>
          <w:rPr>
            <w:color w:val="4F46E5"/>
            <w:u w:val="single"/>
          </w:rPr>
          <w:t>2026 Okta IAM Full Course for Beginners: What is Okta, How It Works &amp; Free Trial Setup #okta 2026</w:t>
        </w:r>
      </w:hyperlink>
      <w:r>
        <w:rPr>
          <w:color w:val="6B7590"/>
          <w:sz w:val="18"/>
        </w:rPr>
        <w:t xml:space="preserve">  (Cloud Knowledge · 21:37 · 2026-05-22)</w:t>
      </w:r>
    </w:p>
    <w:p>
      <w:pPr>
        <w:pStyle w:val="ListBullet"/>
      </w:pPr>
      <w:hyperlink r:id="rId44">
        <w:r>
          <w:rPr>
            <w:color w:val="4F46E5"/>
            <w:u w:val="single"/>
          </w:rPr>
          <w:t>3 IAM Skills That Can Pay $70–$100/Hour in 2026 | Okta vs SailPoint vs CyberArk</w:t>
        </w:r>
      </w:hyperlink>
      <w:r>
        <w:rPr>
          <w:color w:val="6B7590"/>
          <w:sz w:val="18"/>
        </w:rPr>
        <w:t xml:space="preserve">  (Chris Schwenk | Tech Jobber · 14:36 · 2026-08-16)</w:t>
      </w:r>
    </w:p>
    <w:p>
      <w:pPr>
        <w:keepNext/>
        <w:spacing w:after="80" w:before="240"/>
      </w:pPr>
      <w:r>
        <w:rPr>
          <w:b/>
          <w:i w:val="0"/>
          <w:color w:val="0B1B3F"/>
          <w:sz w:val="24"/>
        </w:rPr>
        <w:t>Hands-on lab</w:t>
      </w:r>
    </w:p>
    <w:p>
      <w:pPr>
        <w:pStyle w:val="ListNumber"/>
      </w:pPr>
      <w:r>
        <w:rPr>
          <w:b/>
        </w:rPr>
        <w:t xml:space="preserve">Okta account. </w:t>
      </w:r>
      <w:r>
        <w:t>Sign up for a free Okta Integrator (developer) account.</w:t>
      </w:r>
    </w:p>
    <w:p>
      <w:pPr>
        <w:pStyle w:val="ListNumber"/>
      </w:pPr>
      <w:r>
        <w:rPr>
          <w:b/>
        </w:rPr>
        <w:t xml:space="preserve">Federate. </w:t>
      </w:r>
      <w:r>
        <w:t>Set up SSO between your Entra lab and Okta (either direction) and sign in as a test user.</w:t>
      </w:r>
    </w:p>
    <w:p>
      <w:pPr>
        <w:pStyle w:val="ListNumber"/>
      </w:pPr>
      <w:r>
        <w:rPr>
          <w:b/>
        </w:rPr>
        <w:t xml:space="preserve">Policies. </w:t>
      </w:r>
      <w:r>
        <w:t>Create an Okta sign-on policy requiring MFA for a group, and a group rule that assigns an app by department.</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11: Okta, hands-on</w:t>
              <w:br/>
              <w:t>My task: Okta account: sign up for a free Okta Integrator (developer) account.</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Okta account created</w:t>
      </w:r>
    </w:p>
    <w:p>
      <w:pPr>
        <w:pStyle w:val="ListBullet"/>
        <w:spacing w:after="40"/>
      </w:pPr>
      <w:r>
        <w:t>☐ Entra and Okta SSO working for a test user</w:t>
      </w:r>
    </w:p>
    <w:p>
      <w:pPr>
        <w:pStyle w:val="ListBullet"/>
        <w:spacing w:after="40"/>
      </w:pPr>
      <w:r>
        <w:t>☐ MFA policy and group rule built</w:t>
      </w:r>
    </w:p>
    <w:p>
      <w:pPr>
        <w:spacing w:after="120"/>
      </w:pPr>
      <w:r>
        <w:rPr>
          <w:b w:val="0"/>
          <w:i/>
          <w:color w:val="166534"/>
          <w:sz w:val="20"/>
        </w:rPr>
        <w:t>Coach's tip: Many $100K+ IAM postings list Okta. One evening of lab work lets you say 'yes, hands-on'.</w:t>
      </w:r>
    </w:p>
    <w:p>
      <w:r>
        <w:br w:type="page"/>
      </w:r>
    </w:p>
    <w:p>
      <w:pPr>
        <w:spacing w:after="40"/>
      </w:pPr>
      <w:r>
        <w:rPr>
          <w:b/>
          <w:i w:val="0"/>
          <w:color w:val="4F46E5"/>
          <w:sz w:val="17"/>
        </w:rPr>
        <w:t>DAY 12 OF 14 · ABOUT 1.5 HOURS</w:t>
      </w:r>
    </w:p>
    <w:p>
      <w:pPr>
        <w:keepNext/>
        <w:spacing w:after="80" w:before="0"/>
      </w:pPr>
      <w:r>
        <w:rPr>
          <w:b/>
          <w:i w:val="0"/>
          <w:color w:val="0B1B3F"/>
          <w:sz w:val="40"/>
        </w:rPr>
        <w:t>SailPoint and CyberArk basics</w:t>
      </w:r>
    </w:p>
    <w:p>
      <w:pPr>
        <w:spacing w:after="120"/>
      </w:pPr>
      <w:r>
        <w:rPr>
          <w:b w:val="0"/>
          <w:i w:val="0"/>
          <w:color w:val="0B1B3F"/>
          <w:sz w:val="24"/>
        </w:rPr>
        <w:t>Learn the language of IGA (SailPoint) and PAM (CyberArk) so you can speak to them in interviews.</w:t>
      </w:r>
    </w:p>
    <w:p>
      <w:pPr>
        <w:keepNext/>
        <w:spacing w:after="80" w:before="240"/>
      </w:pPr>
      <w:r>
        <w:rPr>
          <w:b/>
          <w:i w:val="0"/>
          <w:color w:val="0B1B3F"/>
          <w:sz w:val="24"/>
        </w:rPr>
        <w:t>Watch, in this order</w:t>
      </w:r>
    </w:p>
    <w:p>
      <w:pPr>
        <w:pStyle w:val="ListBullet"/>
      </w:pPr>
      <w:hyperlink r:id="rId45">
        <w:r>
          <w:rPr>
            <w:color w:val="4F46E5"/>
            <w:u w:val="single"/>
          </w:rPr>
          <w:t>SailPoint Tutorial #11: IdentityIQ vs Identity Security Cloud, Which in 2026?</w:t>
        </w:r>
      </w:hyperlink>
      <w:r>
        <w:rPr>
          <w:color w:val="6B7590"/>
          <w:sz w:val="18"/>
        </w:rPr>
        <w:t xml:space="preserve">  (CISSP Coffee Shot | Cybersecurity Exam Prep · 2:25 · 2026-10-19)</w:t>
      </w:r>
    </w:p>
    <w:p>
      <w:pPr>
        <w:pStyle w:val="ListBullet"/>
      </w:pPr>
      <w:hyperlink r:id="rId46">
        <w:r>
          <w:rPr>
            <w:color w:val="4F46E5"/>
            <w:u w:val="single"/>
          </w:rPr>
          <w:t>Introduction to Idira (CyberArk) PAM | Demo Series – Part 1</w:t>
        </w:r>
      </w:hyperlink>
      <w:r>
        <w:rPr>
          <w:color w:val="6B7590"/>
          <w:sz w:val="18"/>
        </w:rPr>
        <w:t xml:space="preserve">  (SSR Software · 25:41 · 2026-06-19)</w:t>
      </w:r>
    </w:p>
    <w:p>
      <w:pPr>
        <w:pStyle w:val="ListBullet"/>
      </w:pPr>
      <w:hyperlink r:id="rId47">
        <w:r>
          <w:rPr>
            <w:color w:val="4F46E5"/>
            <w:u w:val="single"/>
          </w:rPr>
          <w:t>CyberArk Day 1 Class | Introduction to PAM &amp; CyberArk Architecture | Real-Time Training</w:t>
        </w:r>
      </w:hyperlink>
      <w:r>
        <w:rPr>
          <w:color w:val="6B7590"/>
          <w:sz w:val="18"/>
        </w:rPr>
        <w:t xml:space="preserve">  (Space Skill Technology · 1:05:31 · 2026-09-09)</w:t>
      </w:r>
    </w:p>
    <w:p>
      <w:pPr>
        <w:keepNext/>
        <w:spacing w:after="80" w:before="240"/>
      </w:pPr>
      <w:r>
        <w:rPr>
          <w:b/>
          <w:i w:val="0"/>
          <w:color w:val="0B1B3F"/>
          <w:sz w:val="24"/>
        </w:rPr>
        <w:t>Hands-on lab</w:t>
      </w:r>
    </w:p>
    <w:p>
      <w:pPr>
        <w:pStyle w:val="ListNumber"/>
      </w:pPr>
      <w:r>
        <w:rPr>
          <w:b/>
        </w:rPr>
        <w:t xml:space="preserve">IGA vocabulary. </w:t>
      </w:r>
      <w:r>
        <w:t>Make flashcards for: identity cube, entitlement, role mining, certification campaign, SoD policy, connector, aggregation. Map each to what you already do in Adaxes.</w:t>
      </w:r>
    </w:p>
    <w:p>
      <w:pPr>
        <w:pStyle w:val="ListNumber"/>
      </w:pPr>
      <w:r>
        <w:rPr>
          <w:b/>
        </w:rPr>
        <w:t xml:space="preserve">PAM vocabulary. </w:t>
      </w:r>
      <w:r>
        <w:t>Make flashcards for: vault, safe, CPM, PSM, password rotation, session recording, JIT access. Compare CyberArk to Entra PIM.</w:t>
      </w:r>
    </w:p>
    <w:p>
      <w:pPr>
        <w:pStyle w:val="ListNumber"/>
      </w:pPr>
      <w:r>
        <w:rPr>
          <w:b/>
        </w:rPr>
        <w:t xml:space="preserve">Free training. </w:t>
      </w:r>
      <w:r>
        <w:t>Sign up for SailPoint's and CyberArk's free training portals and finish one intro module each.</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12: SailPoint and CyberArk basics</w:t>
              <w:br/>
              <w:t>My task: IGA vocabulary: make flashcards for: identity cube, entitlement, role mining, certification campaign, SoD policy, connector, aggregation. Map each to what you already do in Adaxes.</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IGA flashcards done</w:t>
      </w:r>
    </w:p>
    <w:p>
      <w:pPr>
        <w:pStyle w:val="ListBullet"/>
        <w:spacing w:after="40"/>
      </w:pPr>
      <w:r>
        <w:t>☐ PAM flashcards done</w:t>
      </w:r>
    </w:p>
    <w:p>
      <w:pPr>
        <w:pStyle w:val="ListBullet"/>
        <w:spacing w:after="40"/>
      </w:pPr>
      <w:r>
        <w:t>☐ One free intro module from each vendor finished</w:t>
      </w:r>
    </w:p>
    <w:p>
      <w:pPr>
        <w:spacing w:after="120"/>
      </w:pPr>
      <w:r>
        <w:rPr>
          <w:b w:val="0"/>
          <w:i/>
          <w:color w:val="166534"/>
          <w:sz w:val="20"/>
        </w:rPr>
        <w:t>Coach's tip: You don't need to be an expert on day one. You need to speak the language and show you learn fast.</w:t>
      </w:r>
    </w:p>
    <w:p>
      <w:r>
        <w:br w:type="page"/>
      </w:r>
    </w:p>
    <w:p>
      <w:pPr>
        <w:spacing w:after="40"/>
      </w:pPr>
      <w:r>
        <w:rPr>
          <w:b/>
          <w:i w:val="0"/>
          <w:color w:val="4F46E5"/>
          <w:sz w:val="17"/>
        </w:rPr>
        <w:t>DAY 13 OF 14 · ABOUT 1.5 HOURS</w:t>
      </w:r>
    </w:p>
    <w:p>
      <w:pPr>
        <w:keepNext/>
        <w:spacing w:after="80" w:before="0"/>
      </w:pPr>
      <w:r>
        <w:rPr>
          <w:b/>
          <w:i w:val="0"/>
          <w:color w:val="0B1B3F"/>
          <w:sz w:val="40"/>
        </w:rPr>
        <w:t>Cloud security: Zero Trust, SC-500 and AWS IAM</w:t>
      </w:r>
    </w:p>
    <w:p>
      <w:pPr>
        <w:spacing w:after="120"/>
      </w:pPr>
      <w:r>
        <w:rPr>
          <w:b w:val="0"/>
          <w:i w:val="0"/>
          <w:color w:val="0B1B3F"/>
          <w:sz w:val="24"/>
        </w:rPr>
        <w:t>Connect identity to cloud security, and know where SC-500 (the AZ-500 replacement) fits.</w:t>
      </w:r>
    </w:p>
    <w:p>
      <w:pPr>
        <w:keepNext/>
        <w:spacing w:after="80" w:before="240"/>
      </w:pPr>
      <w:r>
        <w:rPr>
          <w:b/>
          <w:i w:val="0"/>
          <w:color w:val="0B1B3F"/>
          <w:sz w:val="24"/>
        </w:rPr>
        <w:t>Watch, in this order</w:t>
      </w:r>
    </w:p>
    <w:p>
      <w:pPr>
        <w:pStyle w:val="ListBullet"/>
      </w:pPr>
      <w:hyperlink r:id="rId48">
        <w:r>
          <w:rPr>
            <w:color w:val="4F46E5"/>
            <w:u w:val="single"/>
          </w:rPr>
          <w:t>Zero Trust Explained in 5 Minutes</w:t>
        </w:r>
      </w:hyperlink>
      <w:r>
        <w:rPr>
          <w:color w:val="6B7590"/>
          <w:sz w:val="18"/>
        </w:rPr>
        <w:t xml:space="preserve">  (KodeKloud · 5:56 · 2026-07-17)</w:t>
      </w:r>
    </w:p>
    <w:p>
      <w:pPr>
        <w:pStyle w:val="ListBullet"/>
      </w:pPr>
      <w:hyperlink r:id="rId49">
        <w:r>
          <w:rPr>
            <w:color w:val="4F46E5"/>
            <w:u w:val="single"/>
          </w:rPr>
          <w:t>SC-500 Exam Guide 2026: Start Here | Cloud and AI Security Engineer Associate</w:t>
        </w:r>
      </w:hyperlink>
      <w:r>
        <w:rPr>
          <w:color w:val="6B7590"/>
          <w:sz w:val="18"/>
        </w:rPr>
        <w:t xml:space="preserve">  (Cert Espresso · 3:14 · 2026-10-13)</w:t>
      </w:r>
    </w:p>
    <w:p>
      <w:pPr>
        <w:pStyle w:val="ListBullet"/>
      </w:pPr>
      <w:hyperlink r:id="rId50">
        <w:r>
          <w:rPr>
            <w:color w:val="4F46E5"/>
            <w:u w:val="single"/>
          </w:rPr>
          <w:t>AWS IAM Identity Center Explained | Stop Manual IAM User Sprawl 2026</w:t>
        </w:r>
      </w:hyperlink>
      <w:r>
        <w:rPr>
          <w:color w:val="6B7590"/>
          <w:sz w:val="18"/>
        </w:rPr>
        <w:t xml:space="preserve">  (LearnITGuide Tutorials · 9:37 · 2026-10-08)</w:t>
      </w:r>
    </w:p>
    <w:p>
      <w:pPr>
        <w:keepNext/>
        <w:spacing w:after="80" w:before="240"/>
      </w:pPr>
      <w:r>
        <w:rPr>
          <w:b/>
          <w:i w:val="0"/>
          <w:color w:val="0B1B3F"/>
          <w:sz w:val="24"/>
        </w:rPr>
        <w:t>Hands-on lab</w:t>
      </w:r>
    </w:p>
    <w:p>
      <w:pPr>
        <w:pStyle w:val="ListNumber"/>
      </w:pPr>
      <w:r>
        <w:rPr>
          <w:b/>
        </w:rPr>
        <w:t xml:space="preserve">Zero Trust map. </w:t>
      </w:r>
      <w:r>
        <w:t>Using NIST SP 800-207 and CISA's Zero Trust Maturity Model, mark where your lab is on the Identity pillar today.</w:t>
      </w:r>
    </w:p>
    <w:p>
      <w:pPr>
        <w:pStyle w:val="ListNumber"/>
      </w:pPr>
      <w:r>
        <w:rPr>
          <w:b/>
        </w:rPr>
        <w:t xml:space="preserve">Managed identity. </w:t>
      </w:r>
      <w:r>
        <w:t>In your Azure lab, create a VM or function with a managed identity and give it read-only access to one storage account (least privilege).</w:t>
      </w:r>
    </w:p>
    <w:p>
      <w:pPr>
        <w:pStyle w:val="ListNumber"/>
      </w:pPr>
      <w:r>
        <w:rPr>
          <w:b/>
        </w:rPr>
        <w:t xml:space="preserve">AWS refresh. </w:t>
      </w:r>
      <w:r>
        <w:t>Your AWS IAM experience counts. Write 3 resume-ready bullets on IAM users, roles and policies, and read what IAM Identity Center adds.</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13: Cloud security: Zero Trust, SC-500 and AWS IAM</w:t>
              <w:br/>
              <w:t>My task: Zero Trust map: using NIST SP 800-207 and CISA's Zero Trust Maturity Model, mark where your lab is on the Identity pillar today.</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Zero Trust identity-pillar self-assessment done</w:t>
      </w:r>
    </w:p>
    <w:p>
      <w:pPr>
        <w:pStyle w:val="ListBullet"/>
        <w:spacing w:after="40"/>
      </w:pPr>
      <w:r>
        <w:t>☐ Managed identity with least privilege set up</w:t>
      </w:r>
    </w:p>
    <w:p>
      <w:pPr>
        <w:pStyle w:val="ListBullet"/>
        <w:spacing w:after="40"/>
      </w:pPr>
      <w:r>
        <w:t>☐ 3 AWS IAM bullets written</w:t>
      </w:r>
    </w:p>
    <w:p>
      <w:pPr>
        <w:spacing w:after="120"/>
      </w:pPr>
      <w:r>
        <w:rPr>
          <w:b w:val="0"/>
          <w:i/>
          <w:color w:val="166534"/>
          <w:sz w:val="20"/>
        </w:rPr>
        <w:t>Coach's tip: Note: AZ-500 retired on Aug 31, 2026. SC-500 is the cloud security exam to plan for after SC-300.</w:t>
      </w:r>
    </w:p>
    <w:p>
      <w:r>
        <w:br w:type="page"/>
      </w:r>
    </w:p>
    <w:p>
      <w:pPr>
        <w:spacing w:after="40"/>
      </w:pPr>
      <w:r>
        <w:rPr>
          <w:b/>
          <w:i w:val="0"/>
          <w:color w:val="4F46E5"/>
          <w:sz w:val="17"/>
        </w:rPr>
        <w:t>DAY 14 OF 14 · ABOUT 2 HOURS</w:t>
      </w:r>
    </w:p>
    <w:p>
      <w:pPr>
        <w:keepNext/>
        <w:spacing w:after="80" w:before="0"/>
      </w:pPr>
      <w:r>
        <w:rPr>
          <w:b/>
          <w:i w:val="0"/>
          <w:color w:val="0B1B3F"/>
          <w:sz w:val="40"/>
        </w:rPr>
        <w:t>Capstone: SC-300 practice, interview prep, apply</w:t>
      </w:r>
    </w:p>
    <w:p>
      <w:pPr>
        <w:spacing w:after="120"/>
      </w:pPr>
      <w:r>
        <w:rPr>
          <w:b w:val="0"/>
          <w:i w:val="0"/>
          <w:color w:val="0B1B3F"/>
          <w:sz w:val="24"/>
        </w:rPr>
        <w:t>Prove readiness: a practice exam, a mock interview and your first applications to $100K+ roles.</w:t>
      </w:r>
    </w:p>
    <w:p>
      <w:pPr>
        <w:keepNext/>
        <w:spacing w:after="80" w:before="240"/>
      </w:pPr>
      <w:r>
        <w:rPr>
          <w:b/>
          <w:i w:val="0"/>
          <w:color w:val="0B1B3F"/>
          <w:sz w:val="24"/>
        </w:rPr>
        <w:t>Watch, in this order</w:t>
      </w:r>
    </w:p>
    <w:p>
      <w:pPr>
        <w:pStyle w:val="ListBullet"/>
      </w:pPr>
      <w:hyperlink r:id="rId51">
        <w:r>
          <w:rPr>
            <w:color w:val="4F46E5"/>
            <w:u w:val="single"/>
          </w:rPr>
          <w:t>Top 25 Identity &amp; Access Management IAM Interview Questions and Answers for 2026</w:t>
        </w:r>
      </w:hyperlink>
      <w:r>
        <w:rPr>
          <w:color w:val="6B7590"/>
          <w:sz w:val="18"/>
        </w:rPr>
        <w:t xml:space="preserve">  (Top Interview Guide  · 20:44 · 2026-06-28)</w:t>
      </w:r>
    </w:p>
    <w:p>
      <w:pPr>
        <w:pStyle w:val="ListBullet"/>
      </w:pPr>
      <w:hyperlink r:id="rId52">
        <w:r>
          <w:rPr>
            <w:color w:val="4F46E5"/>
            <w:u w:val="single"/>
          </w:rPr>
          <w:t>The 7 IAM Interview Questions YOU NEED To Master</w:t>
        </w:r>
      </w:hyperlink>
      <w:r>
        <w:rPr>
          <w:color w:val="6B7590"/>
          <w:sz w:val="18"/>
        </w:rPr>
        <w:t xml:space="preserve">  (Hinksmon · 5:17 · 2026-08-12)</w:t>
      </w:r>
    </w:p>
    <w:p>
      <w:pPr>
        <w:pStyle w:val="ListBullet"/>
      </w:pPr>
      <w:hyperlink r:id="rId53">
        <w:r>
          <w:rPr>
            <w:color w:val="4F46E5"/>
            <w:u w:val="single"/>
          </w:rPr>
          <w:t>Identity and Access Administrator (SC-300) Practice Tests | 30 Questions &amp; Answers</w:t>
        </w:r>
      </w:hyperlink>
      <w:r>
        <w:rPr>
          <w:color w:val="6B7590"/>
          <w:sz w:val="18"/>
        </w:rPr>
        <w:t xml:space="preserve">  (EduViking · 27:08 · 2026-10-19)</w:t>
      </w:r>
    </w:p>
    <w:p>
      <w:pPr>
        <w:keepNext/>
        <w:spacing w:after="80" w:before="240"/>
      </w:pPr>
      <w:r>
        <w:rPr>
          <w:b/>
          <w:i w:val="0"/>
          <w:color w:val="0B1B3F"/>
          <w:sz w:val="24"/>
        </w:rPr>
        <w:t>Hands-on lab</w:t>
      </w:r>
    </w:p>
    <w:p>
      <w:pPr>
        <w:pStyle w:val="ListNumber"/>
      </w:pPr>
      <w:r>
        <w:rPr>
          <w:b/>
        </w:rPr>
        <w:t xml:space="preserve">Practice exam. </w:t>
      </w:r>
      <w:r>
        <w:t>Take Microsoft's free SC-300 practice assessment. Note the weakest domain and schedule 2 review sessions.</w:t>
      </w:r>
    </w:p>
    <w:p>
      <w:pPr>
        <w:pStyle w:val="ListNumber"/>
      </w:pPr>
      <w:r>
        <w:rPr>
          <w:b/>
        </w:rPr>
        <w:t xml:space="preserve">Mock interview. </w:t>
      </w:r>
      <w:r>
        <w:t>Run a mock interview with an AI (prompt below) or with Dad in the Ask Dad chat. Answer out loud using STAR stories from your brag file.</w:t>
      </w:r>
    </w:p>
    <w:p>
      <w:pPr>
        <w:pStyle w:val="ListNumber"/>
      </w:pPr>
      <w:r>
        <w:rPr>
          <w:b/>
        </w:rPr>
        <w:t xml:space="preserve">Apply. </w:t>
      </w:r>
      <w:r>
        <w:t>Apply to 3 roles from the Jobs board that pay $100K+ (or $75+/hr), each with a resume tailored to the posting's keywords.</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14: Capstone: SC-300 practice, interview prep, apply</w:t>
              <w:br/>
              <w:t>My task: Practice exam: take Microsoft's free SC-300 practice assessment. Note the weakest domain and schedule 2 review sessions.</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SC-300 practice assessment taken</w:t>
      </w:r>
    </w:p>
    <w:p>
      <w:pPr>
        <w:pStyle w:val="ListBullet"/>
        <w:spacing w:after="40"/>
      </w:pPr>
      <w:r>
        <w:t>☐ One full mock interview done</w:t>
      </w:r>
    </w:p>
    <w:p>
      <w:pPr>
        <w:pStyle w:val="ListBullet"/>
        <w:spacing w:after="40"/>
      </w:pPr>
      <w:r>
        <w:t>☐ 3 applications sent to $100K+ roles</w:t>
      </w:r>
    </w:p>
    <w:p>
      <w:pPr>
        <w:spacing w:after="120"/>
      </w:pPr>
      <w:r>
        <w:rPr>
          <w:b w:val="0"/>
          <w:i/>
          <w:color w:val="166534"/>
          <w:sz w:val="20"/>
        </w:rPr>
        <w:t>Coach's tip: Two weeks ago this was a plan. Now it's a portfolio, a GitHub repo and applications. Be proud.</w:t>
      </w:r>
    </w:p>
    <w:p>
      <w:r>
        <w:br w:type="page"/>
      </w:r>
    </w:p>
    <w:p>
      <w:pPr>
        <w:spacing w:after="40"/>
      </w:pPr>
      <w:r>
        <w:rPr>
          <w:b/>
          <w:i w:val="0"/>
          <w:color w:val="4F46E5"/>
          <w:sz w:val="17"/>
        </w:rPr>
        <w:t>OPTIONAL BRANCH</w:t>
      </w:r>
    </w:p>
    <w:p>
      <w:pPr>
        <w:keepNext/>
        <w:spacing w:after="80" w:before="0"/>
      </w:pPr>
      <w:r>
        <w:rPr>
          <w:b/>
          <w:i w:val="0"/>
          <w:color w:val="0B1B3F"/>
          <w:sz w:val="40"/>
        </w:rPr>
        <w:t>Optional branch: Microsoft Sentinel and CySA+ V4</w:t>
      </w:r>
    </w:p>
    <w:p>
      <w:pPr>
        <w:pStyle w:val="ListBullet"/>
      </w:pPr>
      <w:hyperlink r:id="rId54">
        <w:r>
          <w:rPr>
            <w:color w:val="4F46E5"/>
            <w:u w:val="single"/>
          </w:rPr>
          <w:t>Microsoft Sentinel for Beginners</w:t>
        </w:r>
      </w:hyperlink>
      <w:r>
        <w:rPr>
          <w:color w:val="6B7590"/>
          <w:sz w:val="18"/>
        </w:rPr>
        <w:t xml:space="preserve">  (Christopher Nett · 32:01 · 2026-04-30)</w:t>
      </w:r>
    </w:p>
    <w:p>
      <w:pPr>
        <w:pStyle w:val="ListBullet"/>
      </w:pPr>
      <w:hyperlink r:id="rId55">
        <w:r>
          <w:rPr>
            <w:color w:val="4F46E5"/>
            <w:u w:val="single"/>
          </w:rPr>
          <w:t>How to Pass CompTIA CySA+ CS0-003 in 2026 | Proven Study Strategy &amp; Full Breakdown #comptia</w:t>
        </w:r>
      </w:hyperlink>
      <w:r>
        <w:rPr>
          <w:color w:val="6B7590"/>
          <w:sz w:val="18"/>
        </w:rPr>
        <w:t xml:space="preserve">  (Comptia Exam Prep · 15:05 · 2026-05-20)</w:t>
      </w:r>
    </w:p>
    <w:p>
      <w:pPr>
        <w:pStyle w:val="ListBullet"/>
        <w:spacing w:after="40"/>
      </w:pPr>
      <w:r>
        <w:t>Connect Entra sign-in logs to a Sentinel workspace in your lab.</w:t>
      </w:r>
    </w:p>
    <w:p>
      <w:pPr>
        <w:pStyle w:val="ListBullet"/>
        <w:spacing w:after="40"/>
      </w:pPr>
      <w:r>
        <w:t>Write a KQL query that finds failed sign-ins from more than 3 countries in an hour.</w:t>
      </w:r>
    </w:p>
    <w:p>
      <w:pPr>
        <w:pStyle w:val="ListBullet"/>
        <w:spacing w:after="40"/>
      </w:pPr>
      <w:r>
        <w:t>Turn it into an analytics rule and trigger it with your test users.</w:t>
      </w:r>
    </w:p>
    <w:p>
      <w:r>
        <w:br w:type="page"/>
      </w:r>
    </w:p>
    <w:p>
      <w:pPr>
        <w:spacing w:after="40"/>
      </w:pPr>
      <w:r>
        <w:rPr>
          <w:b/>
          <w:i w:val="0"/>
          <w:color w:val="4F46E5"/>
          <w:sz w:val="17"/>
        </w:rPr>
        <w:t>OPTIONAL BRANCH</w:t>
      </w:r>
    </w:p>
    <w:p>
      <w:pPr>
        <w:keepNext/>
        <w:spacing w:after="80" w:before="0"/>
      </w:pPr>
      <w:r>
        <w:rPr>
          <w:b/>
          <w:i w:val="0"/>
          <w:color w:val="0B1B3F"/>
          <w:sz w:val="40"/>
        </w:rPr>
        <w:t>Optional branch: GRC with identity</w:t>
      </w:r>
    </w:p>
    <w:p>
      <w:pPr>
        <w:pStyle w:val="ListBullet"/>
      </w:pPr>
      <w:hyperlink r:id="rId56">
        <w:r>
          <w:rPr>
            <w:color w:val="4F46E5"/>
            <w:u w:val="single"/>
          </w:rPr>
          <w:t>GRC With Zero Technical Background: What Nobody Tells You</w:t>
        </w:r>
      </w:hyperlink>
      <w:r>
        <w:rPr>
          <w:color w:val="6B7590"/>
          <w:sz w:val="18"/>
        </w:rPr>
        <w:t xml:space="preserve">  (Simply Cyber - Gerald Auger, PhD · 15:03 · 2026-07-13)</w:t>
      </w:r>
    </w:p>
    <w:p>
      <w:pPr>
        <w:pStyle w:val="ListBullet"/>
      </w:pPr>
      <w:hyperlink r:id="rId57">
        <w:r>
          <w:rPr>
            <w:color w:val="4F46E5"/>
            <w:u w:val="single"/>
          </w:rPr>
          <w:t>GRC Cybersecurity Career Ultimate Guide | My Experience Working in GRC</w:t>
        </w:r>
      </w:hyperlink>
      <w:r>
        <w:rPr>
          <w:color w:val="6B7590"/>
          <w:sz w:val="18"/>
        </w:rPr>
        <w:t xml:space="preserve">  (Nicole Enesse - GRC For Mere Mortals · 11:45 · 2026-08-13)</w:t>
      </w:r>
    </w:p>
    <w:p>
      <w:pPr>
        <w:pStyle w:val="ListBullet"/>
        <w:spacing w:after="40"/>
      </w:pPr>
      <w:r>
        <w:t>Map your termination process to NIST SP 800-53 AC-2 (Account Management).</w:t>
      </w:r>
    </w:p>
    <w:p>
      <w:pPr>
        <w:pStyle w:val="ListBullet"/>
        <w:spacing w:after="40"/>
      </w:pPr>
      <w:r>
        <w:t>Write a one-page access control policy for a 200-user company.</w:t>
      </w:r>
    </w:p>
    <w:p>
      <w:pPr>
        <w:pStyle w:val="ListBullet"/>
        <w:spacing w:after="40"/>
      </w:pPr>
      <w:r>
        <w:t>Draft an access-review evidence pack an auditor would accept.</w:t>
      </w:r>
    </w:p>
    <w:p>
      <w:r>
        <w:br w:type="page"/>
      </w:r>
    </w:p>
    <w:p>
      <w:pPr>
        <w:spacing w:after="40"/>
      </w:pPr>
      <w:r>
        <w:rPr>
          <w:b/>
          <w:i w:val="0"/>
          <w:color w:val="4F46E5"/>
          <w:sz w:val="17"/>
        </w:rPr>
        <w:t>JOB-SEARCH TRACK</w:t>
      </w:r>
    </w:p>
    <w:p>
      <w:pPr>
        <w:keepNext/>
        <w:spacing w:after="80" w:before="0"/>
      </w:pPr>
      <w:r>
        <w:rPr>
          <w:b/>
          <w:i w:val="0"/>
          <w:color w:val="0B1B3F"/>
          <w:sz w:val="40"/>
        </w:rPr>
        <w:t>Land a $100K+ IAM role</w:t>
      </w:r>
    </w:p>
    <w:p>
      <w:pPr>
        <w:spacing w:after="120"/>
      </w:pPr>
      <w:r>
        <w:rPr>
          <w:b w:val="0"/>
          <w:i w:val="0"/>
          <w:sz w:val="21"/>
        </w:rPr>
        <w:t>Targets: $100K+ salary or $75–100+/hr contract · On-site/hybrid NY/NJ, Remote (US), or Remote + travel · US citizen, no sponsorship needed.</w:t>
      </w:r>
    </w:p>
    <w:p>
      <w:pPr>
        <w:keepNext/>
        <w:spacing w:after="80" w:before="240"/>
      </w:pPr>
      <w:r>
        <w:rPr>
          <w:b/>
          <w:i w:val="0"/>
          <w:color w:val="0B1B3F"/>
          <w:sz w:val="28"/>
        </w:rPr>
        <w:t>Target roles and pay</w:t>
      </w:r>
    </w:p>
    <w:p>
      <w:pPr>
        <w:pStyle w:val="ListBullet"/>
        <w:spacing w:after="40"/>
      </w:pPr>
      <w:r>
        <w:t>IAM Analyst: $95K–$125K (NYC hybrid postings seen at $90–125K). Closest to your JML, access review and audit work today.</w:t>
      </w:r>
    </w:p>
    <w:p>
      <w:pPr>
        <w:pStyle w:val="ListBullet"/>
        <w:spacing w:after="40"/>
      </w:pPr>
      <w:r>
        <w:t>IAM / Identity Engineer (Entra): $115K–$175K (e.g. $115–135K remote, $133–173K NJ hybrid). Entra, Conditional Access, PIM, Graph automation. Your target after SC-300 and the Day 9 repo.</w:t>
      </w:r>
    </w:p>
    <w:p>
      <w:pPr>
        <w:pStyle w:val="ListBullet"/>
        <w:spacing w:after="40"/>
      </w:pPr>
      <w:r>
        <w:t>Entra ID / Identity Administrator: $100K–$130K, or $75–100/hr contract. Fastest move: your daily Entra/AD/M365 work plus SC-300.</w:t>
      </w:r>
    </w:p>
    <w:p>
      <w:pPr>
        <w:pStyle w:val="ListBullet"/>
        <w:spacing w:after="40"/>
      </w:pPr>
      <w:r>
        <w:t>IAM GRC / Access Governance Analyst: $100K–$140K. Access reviews, SoD and audit evidence. Great with your nuclear-industry compliance background.</w:t>
      </w:r>
    </w:p>
    <w:p>
      <w:pPr>
        <w:pStyle w:val="ListBullet"/>
        <w:spacing w:after="40"/>
      </w:pPr>
      <w:r>
        <w:t>IAM Consultant at a consulting firm or SI: $100K–$150K, or $75–110/hr. Accenture, Deloitte, EY, KPMG, PwC, Wipro, TCS, Infosys, Cognizant, Optiv and Guidehouse hire IAM people for client projects (often 'Remote + travel').</w:t>
      </w:r>
    </w:p>
    <w:p>
      <w:pPr>
        <w:keepNext/>
        <w:spacing w:after="80" w:before="240"/>
      </w:pPr>
      <w:r>
        <w:rPr>
          <w:b/>
          <w:i w:val="0"/>
          <w:color w:val="0B1B3F"/>
          <w:sz w:val="28"/>
        </w:rPr>
        <w:t>Resume fixes</w:t>
      </w:r>
    </w:p>
    <w:p>
      <w:pPr>
        <w:pStyle w:val="ListBullet"/>
        <w:spacing w:after="40"/>
      </w:pPr>
      <w:r>
        <w:t>Lead with a headline: 'Identity &amp; Access Management Engineer | Entra ID, Conditional Access, PIM, Graph PowerShell | SC-300, Security+' instead of 'IT Support Coordinator'.</w:t>
      </w:r>
    </w:p>
    <w:p>
      <w:pPr>
        <w:pStyle w:val="ListBullet"/>
        <w:spacing w:after="40"/>
      </w:pPr>
      <w:r>
        <w:t>Quantify JML: e.g. 'Processed ~X JML requests/month for 200+ users with Adaxes across AD, Entra ID and M365, with zero access left active after termination.' Use your brag file numbers.</w:t>
      </w:r>
    </w:p>
    <w:p>
      <w:pPr>
        <w:pStyle w:val="ListBullet"/>
        <w:spacing w:after="40"/>
      </w:pPr>
      <w:r>
        <w:t>Explain 2010–2018 in one line: Add an honest one-line entry (family, relocation, other work, study). Recruiters mostly want to see that the gap is explained, not hidden.</w:t>
      </w:r>
    </w:p>
    <w:p>
      <w:pPr>
        <w:pStyle w:val="ListBullet"/>
        <w:spacing w:after="40"/>
      </w:pPr>
      <w:r>
        <w:t>Rewrite the summary: 3 lines: years in identity work, the tools, the outcome you deliver (secure, audit-ready access), and the role you're targeting.</w:t>
      </w:r>
    </w:p>
    <w:p>
      <w:pPr>
        <w:pStyle w:val="ListBullet"/>
        <w:spacing w:after="40"/>
      </w:pPr>
      <w:r>
        <w:t>Add Projects + GitHub: 'Entra JML automation (PowerShell + Graph)', 'Conditional Access baseline design', 'Okta–Entra SSO lab', with the GitHub link.</w:t>
      </w:r>
    </w:p>
    <w:p>
      <w:pPr>
        <w:pStyle w:val="ListBullet"/>
        <w:spacing w:after="40"/>
      </w:pPr>
      <w:r>
        <w:t>Mirror keywords: Use the posting's exact words: IAM, IGA, RBAC, least privilege, JML, SSO, SAML, OIDC, SCIM, MFA, Conditional Access, PIM, access reviews, SailPoint, Okta, CyberArk, PowerShell, Microsoft Graph, Zero Trust, SOX.</w:t>
      </w:r>
    </w:p>
    <w:p>
      <w:pPr>
        <w:pStyle w:val="ListBullet"/>
        <w:spacing w:after="40"/>
      </w:pPr>
      <w:r>
        <w:t>Certs on top: Security+ (SY0-701), AWS Cloud Practitioner, Microsoft Applied Skills (Entra; AD DS), SC-300 (in progress, exam date).</w:t>
      </w:r>
    </w:p>
    <w:p>
      <w:pPr>
        <w:keepNext/>
        <w:spacing w:after="80" w:before="240"/>
      </w:pPr>
      <w:r>
        <w:rPr>
          <w:b/>
          <w:i w:val="0"/>
          <w:color w:val="0B1B3F"/>
          <w:sz w:val="28"/>
        </w:rPr>
        <w:t>LinkedIn tips</w:t>
      </w:r>
    </w:p>
    <w:p>
      <w:pPr>
        <w:pStyle w:val="ListBullet"/>
        <w:spacing w:after="40"/>
      </w:pPr>
      <w:r>
        <w:t>Headline: 'IAM Engineer | Entra ID · Conditional Access · PIM · PowerShell/Graph | Security+ | SC-300 in progress'.</w:t>
      </w:r>
    </w:p>
    <w:p>
      <w:pPr>
        <w:pStyle w:val="ListBullet"/>
        <w:spacing w:after="40"/>
      </w:pPr>
      <w:r>
        <w:t>Turn on Open to Work for recruiters only, with titles IAM Analyst, IAM Engineer, Identity Engineer and Entra ID Administrator; locations NY/NJ, Remote.</w:t>
      </w:r>
    </w:p>
    <w:p>
      <w:pPr>
        <w:pStyle w:val="ListBullet"/>
        <w:spacing w:after="40"/>
      </w:pPr>
      <w:r>
        <w:t>About section: 4–5 lines on JML at scale, least privilege, audit trails and automation, plus a link to your GitHub repo.</w:t>
      </w:r>
    </w:p>
    <w:p>
      <w:pPr>
        <w:pStyle w:val="ListBullet"/>
        <w:spacing w:after="40"/>
      </w:pPr>
      <w:r>
        <w:t>Featured: pin your CA design doc and your JML automation repo.</w:t>
      </w:r>
    </w:p>
    <w:p>
      <w:pPr>
        <w:pStyle w:val="ListBullet"/>
        <w:spacing w:after="40"/>
      </w:pPr>
      <w:r>
        <w:t>Post once a week about a lab win (e.g. 'what I learned building PIM approvals'). Recruiters search for activity.</w:t>
      </w:r>
    </w:p>
    <w:p>
      <w:pPr>
        <w:pStyle w:val="ListBullet"/>
        <w:spacing w:after="40"/>
      </w:pPr>
      <w:r>
        <w:t>Connect with 5 IAM recruiters and 5 IAM engineers at target companies each week, with a one-line personal note.</w:t>
      </w:r>
    </w:p>
    <w:p>
      <w:pPr>
        <w:keepNext/>
        <w:spacing w:after="80" w:before="240"/>
      </w:pPr>
      <w:r>
        <w:rPr>
          <w:b/>
          <w:i w:val="0"/>
          <w:color w:val="0B1B3F"/>
          <w:sz w:val="28"/>
        </w:rPr>
        <w:t>Interview prep</w:t>
      </w:r>
    </w:p>
    <w:p>
      <w:pPr>
        <w:spacing w:after="20"/>
      </w:pPr>
      <w:r>
        <w:rPr>
          <w:b/>
          <w:i w:val="0"/>
          <w:color w:val="0B1B3F"/>
          <w:sz w:val="21"/>
        </w:rPr>
        <w:t>Q: Walk me through your JML process.</w:t>
      </w:r>
    </w:p>
    <w:p>
      <w:pPr>
        <w:spacing w:after="120"/>
      </w:pPr>
      <w:r>
        <w:rPr>
          <w:b w:val="0"/>
          <w:i w:val="0"/>
          <w:sz w:val="20"/>
        </w:rPr>
        <w:t>A: Use your real WSAudiology flow: Jira/eFlow approval, Adaxes, least-privilege groups, manager confirmation, day-one testing; leaver: same-time deprovision, badge, mobile, Intune wipe, logged evidence.</w:t>
      </w:r>
    </w:p>
    <w:p>
      <w:pPr>
        <w:spacing w:after="20"/>
      </w:pPr>
      <w:r>
        <w:rPr>
          <w:b/>
          <w:i w:val="0"/>
          <w:color w:val="0B1B3F"/>
          <w:sz w:val="21"/>
        </w:rPr>
        <w:t>Q: How would you design Conditional Access for a new tenant?</w:t>
      </w:r>
    </w:p>
    <w:p>
      <w:pPr>
        <w:spacing w:after="120"/>
      </w:pPr>
      <w:r>
        <w:rPr>
          <w:b w:val="0"/>
          <w:i w:val="0"/>
          <w:sz w:val="20"/>
        </w:rPr>
        <w:t>A: Report-only first, break-glass exclusions, MFA for all, block legacy auth, stronger controls for admins, device compliance, named locations, then monitor sign-in logs before enforcing.</w:t>
      </w:r>
    </w:p>
    <w:p>
      <w:pPr>
        <w:spacing w:after="20"/>
      </w:pPr>
      <w:r>
        <w:rPr>
          <w:b/>
          <w:i w:val="0"/>
          <w:color w:val="0B1B3F"/>
          <w:sz w:val="21"/>
        </w:rPr>
        <w:t>Q: What's the difference between SAML and OIDC?</w:t>
      </w:r>
    </w:p>
    <w:p>
      <w:pPr>
        <w:spacing w:after="120"/>
      </w:pPr>
      <w:r>
        <w:rPr>
          <w:b w:val="0"/>
          <w:i w:val="0"/>
          <w:sz w:val="20"/>
        </w:rPr>
        <w:t>A: SAML: XML assertions, mostly enterprise web SSO. OIDC: JSON/JWT ID tokens on top of OAuth 2.0, modern web and mobile. OAuth is authorization (access tokens), not authentication.</w:t>
      </w:r>
    </w:p>
    <w:p>
      <w:pPr>
        <w:spacing w:after="20"/>
      </w:pPr>
      <w:r>
        <w:rPr>
          <w:b/>
          <w:i w:val="0"/>
          <w:color w:val="0B1B3F"/>
          <w:sz w:val="21"/>
        </w:rPr>
        <w:t>Q: How do you enforce least privilege for admins?</w:t>
      </w:r>
    </w:p>
    <w:p>
      <w:pPr>
        <w:spacing w:after="120"/>
      </w:pPr>
      <w:r>
        <w:rPr>
          <w:b w:val="0"/>
          <w:i w:val="0"/>
          <w:sz w:val="20"/>
        </w:rPr>
        <w:t>A: PIM eligible roles, approval + MFA on activation, time-boxed, access reviews of role holders, separate admin accounts, no standing Global Admin.</w:t>
      </w:r>
    </w:p>
    <w:p>
      <w:pPr>
        <w:spacing w:after="20"/>
      </w:pPr>
      <w:r>
        <w:rPr>
          <w:b/>
          <w:i w:val="0"/>
          <w:color w:val="0B1B3F"/>
          <w:sz w:val="21"/>
        </w:rPr>
        <w:t>Q: Tell me about a time you found access that shouldn't exist.</w:t>
      </w:r>
    </w:p>
    <w:p>
      <w:pPr>
        <w:spacing w:after="120"/>
      </w:pPr>
      <w:r>
        <w:rPr>
          <w:b w:val="0"/>
          <w:i w:val="0"/>
          <w:sz w:val="20"/>
        </w:rPr>
        <w:t>A: STAR: shared-folder issue → compared Adaxes membership to the original Jira approval → manager sign-off → fixed and linked tickets for audit.</w:t>
      </w:r>
    </w:p>
    <w:p>
      <w:pPr>
        <w:spacing w:after="20"/>
      </w:pPr>
      <w:r>
        <w:rPr>
          <w:b/>
          <w:i w:val="0"/>
          <w:color w:val="0B1B3F"/>
          <w:sz w:val="21"/>
        </w:rPr>
        <w:t>Q: What is SCIM and why does it matter?</w:t>
      </w:r>
    </w:p>
    <w:p>
      <w:pPr>
        <w:spacing w:after="120"/>
      </w:pPr>
      <w:r>
        <w:rPr>
          <w:b w:val="0"/>
          <w:i w:val="0"/>
          <w:sz w:val="20"/>
        </w:rPr>
        <w:t>A: A standard API for automated provisioning and deprovisioning between an IdP and SaaS apps, so leavers lose access everywhere automatically.</w:t>
      </w:r>
    </w:p>
    <w:p>
      <w:pPr>
        <w:spacing w:after="20"/>
      </w:pPr>
      <w:r>
        <w:rPr>
          <w:b/>
          <w:i w:val="0"/>
          <w:color w:val="0B1B3F"/>
          <w:sz w:val="21"/>
        </w:rPr>
        <w:t>Q: How would you automate a leaver?</w:t>
      </w:r>
    </w:p>
    <w:p>
      <w:pPr>
        <w:spacing w:after="120"/>
      </w:pPr>
      <w:r>
        <w:rPr>
          <w:b w:val="0"/>
          <w:i w:val="0"/>
          <w:sz w:val="20"/>
        </w:rPr>
        <w:t>A: Graph PowerShell: disable account, revoke sessions, remove groups/licenses, convert mailbox, log with timestamps. Show your GitHub repo.</w:t>
      </w:r>
    </w:p>
    <w:p>
      <w:pPr>
        <w:spacing w:after="20"/>
      </w:pPr>
      <w:r>
        <w:rPr>
          <w:b/>
          <w:i w:val="0"/>
          <w:color w:val="0B1B3F"/>
          <w:sz w:val="21"/>
        </w:rPr>
        <w:t>Q: Why are you moving from support into IAM?</w:t>
      </w:r>
    </w:p>
    <w:p>
      <w:pPr>
        <w:spacing w:after="120"/>
      </w:pPr>
      <w:r>
        <w:rPr>
          <w:b w:val="0"/>
          <w:i w:val="0"/>
          <w:sz w:val="20"/>
        </w:rPr>
        <w:t>A: You've done identity work for years. Now you're making it your specialty, with SC-300, labs and automation to prove it.</w:t>
      </w:r>
    </w:p>
    <w:p>
      <w:pPr>
        <w:keepNext/>
        <w:spacing w:after="80" w:before="240"/>
      </w:pPr>
      <w:r>
        <w:rPr>
          <w:b/>
          <w:i w:val="0"/>
          <w:color w:val="0B1B3F"/>
          <w:sz w:val="28"/>
        </w:rPr>
        <w:t>Where to apply</w:t>
      </w:r>
    </w:p>
    <w:p>
      <w:pPr>
        <w:pStyle w:val="ListBullet"/>
        <w:spacing w:after="40"/>
      </w:pPr>
      <w:r>
        <w:t>LinkedIn Jobs: Salary filter set to $100K+. Set alerts for IAM Engineer, IAM Analyst and Entra ID.</w:t>
      </w:r>
      <w:r>
        <w:t xml:space="preserve"> </w:t>
      </w:r>
      <w:hyperlink r:id="rId58">
        <w:r>
          <w:rPr>
            <w:color w:val="4F46E5"/>
            <w:u w:val="single"/>
          </w:rPr>
          <w:t>open</w:t>
        </w:r>
      </w:hyperlink>
    </w:p>
    <w:p>
      <w:pPr>
        <w:pStyle w:val="ListBullet"/>
        <w:spacing w:after="40"/>
      </w:pPr>
      <w:r>
        <w:t>Indeed: Search 'IAM Engineer $100,000' in NJ/NY and Remote.</w:t>
      </w:r>
      <w:r>
        <w:t xml:space="preserve"> </w:t>
      </w:r>
      <w:hyperlink r:id="rId59">
        <w:r>
          <w:rPr>
            <w:color w:val="4F46E5"/>
            <w:u w:val="single"/>
          </w:rPr>
          <w:t>open</w:t>
        </w:r>
      </w:hyperlink>
    </w:p>
    <w:p>
      <w:pPr>
        <w:pStyle w:val="ListBullet"/>
        <w:spacing w:after="40"/>
      </w:pPr>
      <w:r>
        <w:t>HiringCafe: Direct-employer postings pulled from company career sites. Filter by salary $100K+ and Remote.</w:t>
      </w:r>
      <w:r>
        <w:t xml:space="preserve"> </w:t>
      </w:r>
      <w:hyperlink r:id="rId12">
        <w:r>
          <w:rPr>
            <w:color w:val="4F46E5"/>
            <w:u w:val="single"/>
          </w:rPr>
          <w:t>open</w:t>
        </w:r>
      </w:hyperlink>
    </w:p>
    <w:p>
      <w:pPr>
        <w:pStyle w:val="ListBullet"/>
        <w:spacing w:after="40"/>
      </w:pPr>
      <w:r>
        <w:t>Jobright: AI job matching: upload your resume, set IAM titles, $100K+ and NY/NJ or Remote, and it ranks matches and flags the missing keywords.</w:t>
      </w:r>
      <w:r>
        <w:t xml:space="preserve"> </w:t>
      </w:r>
      <w:hyperlink r:id="rId13">
        <w:r>
          <w:rPr>
            <w:color w:val="4F46E5"/>
            <w:u w:val="single"/>
          </w:rPr>
          <w:t>open</w:t>
        </w:r>
      </w:hyperlink>
    </w:p>
    <w:p>
      <w:pPr>
        <w:pStyle w:val="ListBullet"/>
        <w:spacing w:after="40"/>
      </w:pPr>
      <w:r>
        <w:t>Dice: Strong for contract roles ($75+/hr) from consulting firms and staffing partners.</w:t>
      </w:r>
      <w:r>
        <w:t xml:space="preserve"> </w:t>
      </w:r>
      <w:hyperlink r:id="rId60">
        <w:r>
          <w:rPr>
            <w:color w:val="4F46E5"/>
            <w:u w:val="single"/>
          </w:rPr>
          <w:t>open</w:t>
        </w:r>
      </w:hyperlink>
    </w:p>
    <w:p>
      <w:pPr>
        <w:pStyle w:val="ListBullet"/>
        <w:spacing w:after="40"/>
      </w:pPr>
      <w:r>
        <w:t>Consulting firms and SIs: Accenture, Deloitte, EY, KPMG, PwC, Wipro, TCS, Infosys, Cognizant, Optiv, Guidehouse: search each careers site for 'IAM', 'Identity', 'SailPoint', 'Okta', 'Entra'.</w:t>
      </w:r>
      <w:r>
        <w:t xml:space="preserve"> </w:t>
      </w:r>
      <w:hyperlink r:id="rId61">
        <w:r>
          <w:rPr>
            <w:color w:val="4F46E5"/>
            <w:u w:val="single"/>
          </w:rPr>
          <w:t>open</w:t>
        </w:r>
      </w:hyperlink>
    </w:p>
    <w:p>
      <w:pPr>
        <w:pStyle w:val="ListBullet"/>
        <w:spacing w:after="40"/>
      </w:pPr>
      <w:r>
        <w:t>Internal move: Ask your manager and the global identity team at WSAudiology about an IAM role. You already work with them.</w:t>
      </w:r>
      <w:r>
        <w:t xml:space="preserve"> </w:t>
      </w:r>
      <w:hyperlink r:id="rId62">
        <w:r>
          <w:rPr>
            <w:color w:val="4F46E5"/>
            <w:u w:val="single"/>
          </w:rPr>
          <w:t>open</w:t>
        </w:r>
      </w:hyperlink>
    </w:p>
    <w:p>
      <w:pPr>
        <w:keepNext/>
        <w:spacing w:after="80" w:before="240"/>
      </w:pPr>
      <w:r>
        <w:rPr>
          <w:b/>
          <w:i w:val="0"/>
          <w:color w:val="0B1B3F"/>
          <w:sz w:val="28"/>
        </w:rPr>
        <w:t>Jobs board (snapshot, Oct 21, 2026)</w:t>
      </w:r>
    </w:p>
    <w:p>
      <w:pPr>
        <w:spacing w:after="120"/>
      </w:pPr>
      <w:r>
        <w:rPr>
          <w:b w:val="0"/>
          <w:i w:val="0"/>
          <w:color w:val="6B7590"/>
          <w:sz w:val="19"/>
        </w:rPr>
        <w:t>Criteria: $100K+ salary (range midpoint) or $75+/hr. The website shows the latest list.</w:t>
      </w:r>
    </w:p>
    <w:p>
      <w:pPr>
        <w:pStyle w:val="ListBullet"/>
        <w:spacing w:after="40"/>
      </w:pPr>
      <w:r>
        <w:t>Azure Entra IAM Engineer, Piper Companies (client: enterprise organization) · $115,000–$135,000/yr · Remote (Remote (US)) · Source: Employer site</w:t>
      </w:r>
      <w:r>
        <w:t xml:space="preserve"> </w:t>
      </w:r>
      <w:hyperlink r:id="rId63">
        <w:r>
          <w:rPr>
            <w:color w:val="4F46E5"/>
            <w:u w:val="single"/>
          </w:rPr>
          <w:t>apply</w:t>
        </w:r>
      </w:hyperlink>
    </w:p>
    <w:p>
      <w:pPr>
        <w:pStyle w:val="ListBullet"/>
        <w:spacing w:after="40"/>
      </w:pPr>
      <w:r>
        <w:t>Senior IAM Engineer (Microsoft Entra ID), Insmed · $133,000–$173,000/yr · On-site/Hybrid NY/NJ (Bridgewater, NJ (hybrid, mostly remote)) · Source: Hirify (employer listing)</w:t>
      </w:r>
      <w:r>
        <w:t xml:space="preserve"> </w:t>
      </w:r>
      <w:hyperlink r:id="rId64">
        <w:r>
          <w:rPr>
            <w:color w:val="4F46E5"/>
            <w:u w:val="single"/>
          </w:rPr>
          <w:t>apply</w:t>
        </w:r>
      </w:hyperlink>
    </w:p>
    <w:p>
      <w:pPr>
        <w:pStyle w:val="ListBullet"/>
        <w:spacing w:after="40"/>
      </w:pPr>
      <w:r>
        <w:t>Identity Access Management Analyst, Sumitomo Mitsui Trust Bank · $90,000–$125,000/yr · On-site/Hybrid NY/NJ (New York, NY (hybrid)) · Source: Teal (employer listing)</w:t>
      </w:r>
      <w:r>
        <w:t xml:space="preserve"> </w:t>
      </w:r>
      <w:hyperlink r:id="rId65">
        <w:r>
          <w:rPr>
            <w:color w:val="4F46E5"/>
            <w:u w:val="single"/>
          </w:rPr>
          <w:t>apply</w:t>
        </w:r>
      </w:hyperlink>
    </w:p>
    <w:p>
      <w:pPr>
        <w:pStyle w:val="ListBullet"/>
        <w:spacing w:after="40"/>
      </w:pPr>
      <w:r>
        <w:t>Cyber Security Engineer (Entra ID, Intune, IAM), Lawrence Harvey (client: global organization) · $120,000–$130,000/yr · Remote (Remote, East Coast hours) · Source: Jobmesh</w:t>
      </w:r>
      <w:r>
        <w:t xml:space="preserve"> </w:t>
      </w:r>
      <w:hyperlink r:id="rId66">
        <w:r>
          <w:rPr>
            <w:color w:val="4F46E5"/>
            <w:u w:val="single"/>
          </w:rPr>
          <w:t>apply</w:t>
        </w:r>
      </w:hyperlink>
    </w:p>
    <w:p>
      <w:pPr>
        <w:keepNext/>
        <w:spacing w:after="80" w:before="240"/>
      </w:pPr>
      <w:r>
        <w:rPr>
          <w:b/>
          <w:i w:val="0"/>
          <w:color w:val="0B1B3F"/>
          <w:sz w:val="24"/>
        </w:rPr>
        <w:t>AI training gigs (separate group)</w:t>
      </w:r>
    </w:p>
    <w:p>
      <w:pPr>
        <w:pStyle w:val="ListBullet"/>
        <w:spacing w:after="40"/>
      </w:pPr>
      <w:r>
        <w:t>CVE Vulnerability Expert (AI training), Mercor · $70–$90/hr · Remote</w:t>
      </w:r>
      <w:r>
        <w:t xml:space="preserve"> </w:t>
      </w:r>
      <w:hyperlink r:id="rId67">
        <w:r>
          <w:rPr>
            <w:color w:val="4F46E5"/>
            <w:u w:val="single"/>
          </w:rPr>
          <w:t>open</w:t>
        </w:r>
      </w:hyperlink>
    </w:p>
    <w:p>
      <w:pPr>
        <w:pStyle w:val="ListBullet"/>
        <w:spacing w:after="40"/>
      </w:pPr>
      <w:r>
        <w:t>Cybersecurity / IT domain-expert roles, Mercor Experts · $70–$150/hr typical (platform-advertised) · Remote</w:t>
      </w:r>
      <w:r>
        <w:t xml:space="preserve"> </w:t>
      </w:r>
      <w:hyperlink r:id="rId16">
        <w:r>
          <w:rPr>
            <w:color w:val="4F46E5"/>
            <w:u w:val="single"/>
          </w:rPr>
          <w:t>open</w:t>
        </w:r>
      </w:hyperlink>
    </w:p>
    <w:p>
      <w:pPr>
        <w:pStyle w:val="ListBullet"/>
        <w:spacing w:after="40"/>
      </w:pPr>
      <w:r>
        <w:t>Cybersecurity / IAM AI trainer roles, micro1 · $45–$125/hr typical (platform-advertised) · Remote</w:t>
      </w:r>
      <w:r>
        <w:t xml:space="preserve"> </w:t>
      </w:r>
      <w:hyperlink r:id="rId68">
        <w:r>
          <w:rPr>
            <w:color w:val="4F46E5"/>
            <w:u w:val="single"/>
          </w:rPr>
          <w:t>open</w:t>
        </w:r>
      </w:hyperlink>
    </w:p>
    <w:p>
      <w:r>
        <w:br w:type="page"/>
      </w:r>
    </w:p>
    <w:p>
      <w:pPr>
        <w:spacing w:after="40"/>
      </w:pPr>
      <w:r>
        <w:rPr>
          <w:b/>
          <w:i w:val="0"/>
          <w:color w:val="4F46E5"/>
          <w:sz w:val="17"/>
        </w:rPr>
        <w:t>SIDE TRACK</w:t>
      </w:r>
    </w:p>
    <w:p>
      <w:pPr>
        <w:keepNext/>
        <w:spacing w:after="80" w:before="0"/>
      </w:pPr>
      <w:r>
        <w:rPr>
          <w:b/>
          <w:i w:val="0"/>
          <w:color w:val="0B1B3F"/>
          <w:sz w:val="40"/>
        </w:rPr>
        <w:t>Side track: AI training work as a cybersecurity/IAM domain expert</w:t>
      </w:r>
    </w:p>
    <w:p>
      <w:pPr>
        <w:spacing w:after="120"/>
      </w:pPr>
      <w:r>
        <w:rPr>
          <w:b w:val="0"/>
          <w:i w:val="0"/>
          <w:sz w:val="21"/>
        </w:rPr>
        <w:t>AI labs pay domain experts to grade, correct and write rubrics for model answers. Your IAM and security background is exactly the kind of expertise they look for. It's flexible remote contract work you can do around your job, and it keeps you sharp on the newest AI.</w:t>
      </w:r>
    </w:p>
    <w:p>
      <w:pPr>
        <w:pStyle w:val="ListBullet"/>
        <w:spacing w:after="40"/>
      </w:pPr>
      <w:r>
        <w:t>Data labeling basics: Classifying, tagging and correcting model outputs against written guidelines. Accuracy and following the guideline exactly matter more than speed.</w:t>
      </w:r>
    </w:p>
    <w:p>
      <w:pPr>
        <w:pStyle w:val="ListBullet"/>
        <w:spacing w:after="40"/>
      </w:pPr>
      <w:r>
        <w:t>RLHF and evaluation: Reinforcement Learning from Human Feedback: you compare two answers, pick the better one and explain why. Evaluation means scoring answers for correctness, safety and helpfulness.</w:t>
      </w:r>
    </w:p>
    <w:p>
      <w:pPr>
        <w:pStyle w:val="ListBullet"/>
        <w:spacing w:after="40"/>
      </w:pPr>
      <w:r>
        <w:t>Rubric writing: Turning 'what a senior IAM engineer would expect' into clear, checkable criteria (e.g. 'mentions break-glass exclusion', 'never suggests disabling MFA'). Well-written rubrics are what top-paid experts get paid for.</w:t>
      </w:r>
    </w:p>
    <w:p>
      <w:pPr>
        <w:pStyle w:val="ListBullet"/>
        <w:spacing w:after="40"/>
      </w:pPr>
      <w:r>
        <w:t>Prompt grading and writing: Writing hard, realistic prompts (e.g. a tricky Conditional Access lockout scenario) and grading the model's answer step by step.</w:t>
      </w:r>
    </w:p>
    <w:p>
      <w:pPr>
        <w:pStyle w:val="ListBullet"/>
        <w:spacing w:after="40"/>
      </w:pPr>
      <w:r>
        <w:t>Your edge as a domain expert: Lead with IAM specifics: JML, Entra ID, Conditional Access, PIM, SAML/OIDC, AWS IAM, Security+. Experts with niche, verifiable experience get matched to the better-paid projects.</w:t>
      </w:r>
    </w:p>
    <w:p>
      <w:pPr>
        <w:keepNext/>
        <w:spacing w:after="80" w:before="240"/>
      </w:pPr>
      <w:r>
        <w:rPr>
          <w:b/>
          <w:i w:val="0"/>
          <w:color w:val="0B1B3F"/>
          <w:sz w:val="24"/>
        </w:rPr>
        <w:t>How to apply and pass the assessments</w:t>
      </w:r>
    </w:p>
    <w:p>
      <w:pPr>
        <w:pStyle w:val="ListBullet"/>
        <w:spacing w:after="40"/>
      </w:pPr>
      <w:r>
        <w:t>Create profiles on micro1 (micro1.ai) and Mercor (mercor.com/experts) using your updated resume and LinkedIn.</w:t>
      </w:r>
    </w:p>
    <w:p>
      <w:pPr>
        <w:pStyle w:val="ListBullet"/>
        <w:spacing w:after="40"/>
      </w:pPr>
      <w:r>
        <w:t>Pick cybersecurity, IT and identity roles, and be specific about tools (Entra ID, AD, Okta, AWS IAM).</w:t>
      </w:r>
    </w:p>
    <w:p>
      <w:pPr>
        <w:pStyle w:val="ListBullet"/>
        <w:spacing w:after="40"/>
      </w:pPr>
      <w:r>
        <w:t>Prepare for the AI interview: quiet room, camera on, answer with concrete examples from your JML and termination work.</w:t>
      </w:r>
    </w:p>
    <w:p>
      <w:pPr>
        <w:pStyle w:val="ListBullet"/>
        <w:spacing w:after="40"/>
      </w:pPr>
      <w:r>
        <w:t>For skills assessments: read the guidelines twice, take notes, be consistent, and explain your reasoning in full sentences.</w:t>
      </w:r>
    </w:p>
    <w:p>
      <w:pPr>
        <w:pStyle w:val="ListBullet"/>
        <w:spacing w:after="40"/>
      </w:pPr>
      <w:r>
        <w:t>Start with one project, aim for top quality scores, and keep it within your employer's moonlighting policy. Never use employer data.</w:t>
      </w:r>
    </w:p>
    <w:p>
      <w:pPr>
        <w:keepNext/>
        <w:spacing w:after="80" w:before="240"/>
      </w:pPr>
      <w:r>
        <w:rPr>
          <w:b/>
          <w:i w:val="0"/>
          <w:color w:val="0B1B3F"/>
          <w:sz w:val="24"/>
        </w:rPr>
        <w:t>Practice tasks</w:t>
      </w:r>
    </w:p>
    <w:p>
      <w:pPr>
        <w:pStyle w:val="ListBullet"/>
        <w:spacing w:after="40"/>
      </w:pPr>
      <w:r>
        <w:t>Write a 5-criterion rubric for grading an AI answer to 'How should I offboard a terminated employee in Entra ID?'</w:t>
      </w:r>
    </w:p>
    <w:p>
      <w:pPr>
        <w:pStyle w:val="ListBullet"/>
        <w:spacing w:after="40"/>
      </w:pPr>
      <w:r>
        <w:t>Compare two AI answers to a SAML troubleshooting question and write a 4-sentence justification for which is better.</w:t>
      </w:r>
    </w:p>
    <w:p>
      <w:pPr>
        <w:pStyle w:val="ListBullet"/>
        <w:spacing w:after="40"/>
      </w:pPr>
      <w:r>
        <w:t>Write one hard, realistic IAM prompt that would trip up a model, plus the ideal reference answer.</w:t>
      </w:r>
    </w:p>
    <w:p>
      <w:r>
        <w:br w:type="page"/>
      </w:r>
    </w:p>
    <w:p>
      <w:pPr>
        <w:spacing w:after="40"/>
      </w:pPr>
      <w:r>
        <w:rPr>
          <w:b/>
          <w:i w:val="0"/>
          <w:color w:val="4F46E5"/>
          <w:sz w:val="17"/>
        </w:rPr>
        <w:t>CURATED</w:t>
      </w:r>
    </w:p>
    <w:p>
      <w:pPr>
        <w:keepNext/>
        <w:spacing w:after="80" w:before="0"/>
      </w:pPr>
      <w:r>
        <w:rPr>
          <w:b/>
          <w:i w:val="0"/>
          <w:color w:val="0B1B3F"/>
          <w:sz w:val="40"/>
        </w:rPr>
        <w:t>Must-watch videos</w:t>
      </w:r>
    </w:p>
    <w:p>
      <w:pPr>
        <w:spacing w:after="120"/>
      </w:pPr>
      <w:r>
        <w:rPr>
          <w:b w:val="0"/>
          <w:i w:val="0"/>
          <w:color w:val="6B7590"/>
          <w:sz w:val="19"/>
        </w:rPr>
        <w:t>Every video is under 6 months old and was checked as live on October 21, 2026.</w:t>
      </w:r>
    </w:p>
    <w:p>
      <w:pPr>
        <w:keepNext/>
        <w:spacing w:after="80" w:before="240"/>
      </w:pPr>
      <w:r>
        <w:rPr>
          <w:b/>
          <w:i w:val="0"/>
          <w:color w:val="0B1B3F"/>
          <w:sz w:val="24"/>
        </w:rPr>
        <w:t>SC-300 exam</w:t>
      </w:r>
    </w:p>
    <w:p>
      <w:pPr>
        <w:pStyle w:val="ListBullet"/>
      </w:pPr>
      <w:hyperlink r:id="rId23">
        <w:r>
          <w:rPr>
            <w:color w:val="4F46E5"/>
            <w:u w:val="single"/>
          </w:rPr>
          <w:t>SC-300 Exam Overview 2026: Domains, Weights, Passing Score and Study Plan</w:t>
        </w:r>
      </w:hyperlink>
      <w:r>
        <w:rPr>
          <w:color w:val="6B7590"/>
          <w:sz w:val="18"/>
        </w:rPr>
        <w:t xml:space="preserve">  (BiteSizedCerts · 7:34 · 2026-10-08)</w:t>
      </w:r>
    </w:p>
    <w:p>
      <w:pPr>
        <w:pStyle w:val="ListBullet"/>
      </w:pPr>
      <w:hyperlink r:id="rId24">
        <w:r>
          <w:rPr>
            <w:color w:val="4F46E5"/>
            <w:u w:val="single"/>
          </w:rPr>
          <w:t>Everything I Used to Pass SC-300: Mentality, Resources &amp; Exam Tips (2026)</w:t>
        </w:r>
      </w:hyperlink>
      <w:r>
        <w:rPr>
          <w:color w:val="6B7590"/>
          <w:sz w:val="18"/>
        </w:rPr>
        <w:t xml:space="preserve">  (Felipe Restrepo · 15:04 · 2026-05-27)</w:t>
      </w:r>
    </w:p>
    <w:p>
      <w:pPr>
        <w:pStyle w:val="ListBullet"/>
      </w:pPr>
      <w:hyperlink r:id="rId34">
        <w:r>
          <w:rPr>
            <w:color w:val="4F46E5"/>
            <w:u w:val="single"/>
          </w:rPr>
          <w:t>Preparing for Exam SC-300: Plan and automate identity governance (4 of 4)</w:t>
        </w:r>
      </w:hyperlink>
      <w:r>
        <w:rPr>
          <w:color w:val="6B7590"/>
          <w:sz w:val="18"/>
        </w:rPr>
        <w:t xml:space="preserve">  (Microsoft Learn · 16:00 · 2026-09-02)</w:t>
      </w:r>
    </w:p>
    <w:p>
      <w:pPr>
        <w:keepNext/>
        <w:spacing w:after="80" w:before="240"/>
      </w:pPr>
      <w:r>
        <w:rPr>
          <w:b/>
          <w:i w:val="0"/>
          <w:color w:val="0B1B3F"/>
          <w:sz w:val="24"/>
        </w:rPr>
        <w:t>Entra ID and Conditional Access</w:t>
      </w:r>
    </w:p>
    <w:p>
      <w:pPr>
        <w:pStyle w:val="ListBullet"/>
      </w:pPr>
      <w:hyperlink r:id="rId25">
        <w:r>
          <w:rPr>
            <w:color w:val="4F46E5"/>
            <w:u w:val="single"/>
          </w:rPr>
          <w:t>Everything you need to know about Microsoft EntraID</w:t>
        </w:r>
      </w:hyperlink>
      <w:r>
        <w:rPr>
          <w:color w:val="6B7590"/>
          <w:sz w:val="18"/>
        </w:rPr>
        <w:t xml:space="preserve">  (ExamPro · 38:27 · 2026-06-14)</w:t>
      </w:r>
    </w:p>
    <w:p>
      <w:pPr>
        <w:pStyle w:val="ListBullet"/>
      </w:pPr>
      <w:hyperlink r:id="rId27">
        <w:r>
          <w:rPr>
            <w:color w:val="4F46E5"/>
            <w:u w:val="single"/>
          </w:rPr>
          <w:t>Microsoft Entra Conditional Access Made Easy Complete Beginner Guide 2026</w:t>
        </w:r>
      </w:hyperlink>
      <w:r>
        <w:rPr>
          <w:color w:val="6B7590"/>
          <w:sz w:val="18"/>
        </w:rPr>
        <w:t xml:space="preserve">  (Andy Malone MVP · 29:06 · 2026-10-06)</w:t>
      </w:r>
    </w:p>
    <w:p>
      <w:pPr>
        <w:pStyle w:val="ListBullet"/>
      </w:pPr>
      <w:hyperlink r:id="rId69">
        <w:r>
          <w:rPr>
            <w:color w:val="4F46E5"/>
            <w:u w:val="single"/>
          </w:rPr>
          <w:t>New Entra ID Conditional Access Features June 2026</w:t>
        </w:r>
      </w:hyperlink>
      <w:r>
        <w:rPr>
          <w:color w:val="6B7590"/>
          <w:sz w:val="18"/>
        </w:rPr>
        <w:t xml:space="preserve">  (Andy Malone MVP · 17:16 · 2026-06-24)</w:t>
      </w:r>
    </w:p>
    <w:p>
      <w:pPr>
        <w:keepNext/>
        <w:spacing w:after="80" w:before="240"/>
      </w:pPr>
      <w:r>
        <w:rPr>
          <w:b/>
          <w:i w:val="0"/>
          <w:color w:val="0B1B3F"/>
          <w:sz w:val="24"/>
        </w:rPr>
        <w:t>MFA, passkeys and PIM</w:t>
      </w:r>
    </w:p>
    <w:p>
      <w:pPr>
        <w:pStyle w:val="ListBullet"/>
      </w:pPr>
      <w:hyperlink r:id="rId29">
        <w:r>
          <w:rPr>
            <w:color w:val="4F46E5"/>
            <w:u w:val="single"/>
          </w:rPr>
          <w:t>Entra Passkeys Become Default [What Admins Must Do]</w:t>
        </w:r>
      </w:hyperlink>
      <w:r>
        <w:rPr>
          <w:color w:val="6B7590"/>
          <w:sz w:val="18"/>
        </w:rPr>
        <w:t xml:space="preserve">  (Threatscape · 14:53 · 2026-07-24)</w:t>
      </w:r>
    </w:p>
    <w:p>
      <w:pPr>
        <w:pStyle w:val="ListBullet"/>
      </w:pPr>
      <w:hyperlink r:id="rId31">
        <w:r>
          <w:rPr>
            <w:color w:val="4F46E5"/>
            <w:u w:val="single"/>
          </w:rPr>
          <w:t>Microsoft Entra PIM: How to Setup Just-In-Time (JIT) Access</w:t>
        </w:r>
      </w:hyperlink>
      <w:r>
        <w:rPr>
          <w:color w:val="6B7590"/>
          <w:sz w:val="18"/>
        </w:rPr>
        <w:t xml:space="preserve">  (m365 Show by Mirko Peters [Microsoft MVP] · 16:41 · 2026-10-21)</w:t>
      </w:r>
    </w:p>
    <w:p>
      <w:pPr>
        <w:keepNext/>
        <w:spacing w:after="80" w:before="240"/>
      </w:pPr>
      <w:r>
        <w:rPr>
          <w:b/>
          <w:i w:val="0"/>
          <w:color w:val="0B1B3F"/>
          <w:sz w:val="24"/>
        </w:rPr>
        <w:t>PowerShell and Microsoft Graph</w:t>
      </w:r>
    </w:p>
    <w:p>
      <w:pPr>
        <w:pStyle w:val="ListBullet"/>
      </w:pPr>
      <w:hyperlink r:id="rId37">
        <w:r>
          <w:rPr>
            <w:color w:val="4F46E5"/>
            <w:u w:val="single"/>
          </w:rPr>
          <w:t>PowerShell 7 in 60 Minutes — Complete Beginner's Guide</w:t>
        </w:r>
      </w:hyperlink>
      <w:r>
        <w:rPr>
          <w:color w:val="6B7590"/>
          <w:sz w:val="18"/>
        </w:rPr>
        <w:t xml:space="preserve">  (JackedProgrammer · 59:59 · 2026-08-24)</w:t>
      </w:r>
    </w:p>
    <w:p>
      <w:pPr>
        <w:pStyle w:val="ListBullet"/>
      </w:pPr>
      <w:hyperlink r:id="rId38">
        <w:r>
          <w:rPr>
            <w:color w:val="4F46E5"/>
            <w:u w:val="single"/>
          </w:rPr>
          <w:t>Microsoft Graph Authentication Made Simple — Part 1: Delegated Access</w:t>
        </w:r>
      </w:hyperlink>
      <w:r>
        <w:rPr>
          <w:color w:val="6B7590"/>
          <w:sz w:val="18"/>
        </w:rPr>
        <w:t xml:space="preserve">  (PDQ · 53:36 · 2026-08-27)</w:t>
      </w:r>
    </w:p>
    <w:p>
      <w:pPr>
        <w:keepNext/>
        <w:spacing w:after="80" w:before="240"/>
      </w:pPr>
      <w:r>
        <w:rPr>
          <w:b/>
          <w:i w:val="0"/>
          <w:color w:val="0B1B3F"/>
          <w:sz w:val="24"/>
        </w:rPr>
        <w:t>SAML, OIDC, SCIM and Okta</w:t>
      </w:r>
    </w:p>
    <w:p>
      <w:pPr>
        <w:pStyle w:val="ListBullet"/>
      </w:pPr>
      <w:hyperlink r:id="rId40">
        <w:r>
          <w:rPr>
            <w:color w:val="4F46E5"/>
            <w:u w:val="single"/>
          </w:rPr>
          <w:t>SSO Explained: OpenID, SAML &amp; OAuth Finally Make Sense !</w:t>
        </w:r>
      </w:hyperlink>
      <w:r>
        <w:rPr>
          <w:color w:val="6B7590"/>
          <w:sz w:val="18"/>
        </w:rPr>
        <w:t xml:space="preserve">  (CsMadeEz · 13:36 · 2026-05-06)</w:t>
      </w:r>
    </w:p>
    <w:p>
      <w:pPr>
        <w:pStyle w:val="ListBullet"/>
      </w:pPr>
      <w:hyperlink r:id="rId42">
        <w:r>
          <w:rPr>
            <w:color w:val="4F46E5"/>
            <w:u w:val="single"/>
          </w:rPr>
          <w:t>SCIM Explained — Automated User Provisioning at Enterprise Scale | Identity Expert</w:t>
        </w:r>
      </w:hyperlink>
      <w:r>
        <w:rPr>
          <w:color w:val="6B7590"/>
          <w:sz w:val="18"/>
        </w:rPr>
        <w:t xml:space="preserve">  (Identity Expert · 10:50 · 2026-06-13)</w:t>
      </w:r>
    </w:p>
    <w:p>
      <w:pPr>
        <w:pStyle w:val="ListBullet"/>
      </w:pPr>
      <w:hyperlink r:id="rId43">
        <w:r>
          <w:rPr>
            <w:color w:val="4F46E5"/>
            <w:u w:val="single"/>
          </w:rPr>
          <w:t>2026 Okta IAM Full Course for Beginners: What is Okta, How It Works &amp; Free Trial Setup #okta 2026</w:t>
        </w:r>
      </w:hyperlink>
      <w:r>
        <w:rPr>
          <w:color w:val="6B7590"/>
          <w:sz w:val="18"/>
        </w:rPr>
        <w:t xml:space="preserve">  (Cloud Knowledge · 21:37 · 2026-05-22)</w:t>
      </w:r>
    </w:p>
    <w:p>
      <w:pPr>
        <w:keepNext/>
        <w:spacing w:after="80" w:before="240"/>
      </w:pPr>
      <w:r>
        <w:rPr>
          <w:b/>
          <w:i w:val="0"/>
          <w:color w:val="0B1B3F"/>
          <w:sz w:val="24"/>
        </w:rPr>
        <w:t>SailPoint and CyberArk</w:t>
      </w:r>
    </w:p>
    <w:p>
      <w:pPr>
        <w:pStyle w:val="ListBullet"/>
      </w:pPr>
      <w:hyperlink r:id="rId45">
        <w:r>
          <w:rPr>
            <w:color w:val="4F46E5"/>
            <w:u w:val="single"/>
          </w:rPr>
          <w:t>SailPoint Tutorial #11: IdentityIQ vs Identity Security Cloud, Which in 2026?</w:t>
        </w:r>
      </w:hyperlink>
      <w:r>
        <w:rPr>
          <w:color w:val="6B7590"/>
          <w:sz w:val="18"/>
        </w:rPr>
        <w:t xml:space="preserve">  (CISSP Coffee Shot | Cybersecurity Exam Prep · 2:25 · 2026-10-19)</w:t>
      </w:r>
    </w:p>
    <w:p>
      <w:pPr>
        <w:pStyle w:val="ListBullet"/>
      </w:pPr>
      <w:hyperlink r:id="rId46">
        <w:r>
          <w:rPr>
            <w:color w:val="4F46E5"/>
            <w:u w:val="single"/>
          </w:rPr>
          <w:t>Introduction to Idira (CyberArk) PAM | Demo Series – Part 1</w:t>
        </w:r>
      </w:hyperlink>
      <w:r>
        <w:rPr>
          <w:color w:val="6B7590"/>
          <w:sz w:val="18"/>
        </w:rPr>
        <w:t xml:space="preserve">  (SSR Software · 25:41 · 2026-06-19)</w:t>
      </w:r>
    </w:p>
    <w:p>
      <w:pPr>
        <w:pStyle w:val="ListBullet"/>
      </w:pPr>
      <w:hyperlink r:id="rId70">
        <w:r>
          <w:rPr>
            <w:color w:val="4F46E5"/>
            <w:u w:val="single"/>
          </w:rPr>
          <w:t>SailPoint Interview Questions And Answers | 25 Questions To Master Your IAM Interview</w:t>
        </w:r>
      </w:hyperlink>
      <w:r>
        <w:rPr>
          <w:color w:val="6B7590"/>
          <w:sz w:val="18"/>
        </w:rPr>
        <w:t xml:space="preserve">  (Top Interviews · 19:39 · 2026-08-18)</w:t>
      </w:r>
    </w:p>
    <w:p>
      <w:pPr>
        <w:keepNext/>
        <w:spacing w:after="80" w:before="240"/>
      </w:pPr>
      <w:r>
        <w:rPr>
          <w:b/>
          <w:i w:val="0"/>
          <w:color w:val="0B1B3F"/>
          <w:sz w:val="24"/>
        </w:rPr>
        <w:t>Cloud security (SC-500, Zero Trust)</w:t>
      </w:r>
    </w:p>
    <w:p>
      <w:pPr>
        <w:pStyle w:val="ListBullet"/>
      </w:pPr>
      <w:hyperlink r:id="rId49">
        <w:r>
          <w:rPr>
            <w:color w:val="4F46E5"/>
            <w:u w:val="single"/>
          </w:rPr>
          <w:t>SC-500 Exam Guide 2026: Start Here | Cloud and AI Security Engineer Associate</w:t>
        </w:r>
      </w:hyperlink>
      <w:r>
        <w:rPr>
          <w:color w:val="6B7590"/>
          <w:sz w:val="18"/>
        </w:rPr>
        <w:t xml:space="preserve">  (Cert Espresso · 3:14 · 2026-10-13)</w:t>
      </w:r>
    </w:p>
    <w:p>
      <w:pPr>
        <w:pStyle w:val="ListBullet"/>
      </w:pPr>
      <w:hyperlink r:id="rId48">
        <w:r>
          <w:rPr>
            <w:color w:val="4F46E5"/>
            <w:u w:val="single"/>
          </w:rPr>
          <w:t>Zero Trust Explained in 5 Minutes</w:t>
        </w:r>
      </w:hyperlink>
      <w:r>
        <w:rPr>
          <w:color w:val="6B7590"/>
          <w:sz w:val="18"/>
        </w:rPr>
        <w:t xml:space="preserve">  (KodeKloud · 5:56 · 2026-07-17)</w:t>
      </w:r>
    </w:p>
    <w:p>
      <w:pPr>
        <w:pStyle w:val="ListBullet"/>
      </w:pPr>
      <w:hyperlink r:id="rId71">
        <w:r>
          <w:rPr>
            <w:color w:val="4F46E5"/>
            <w:u w:val="single"/>
          </w:rPr>
          <w:t>Zero Trust Explained</w:t>
        </w:r>
      </w:hyperlink>
      <w:r>
        <w:rPr>
          <w:color w:val="6B7590"/>
          <w:sz w:val="18"/>
        </w:rPr>
        <w:t xml:space="preserve">  (Mark Simos · 19:16 · 2026-09-20)</w:t>
      </w:r>
    </w:p>
    <w:p>
      <w:pPr>
        <w:keepNext/>
        <w:spacing w:after="80" w:before="240"/>
      </w:pPr>
      <w:r>
        <w:rPr>
          <w:b/>
          <w:i w:val="0"/>
          <w:color w:val="0B1B3F"/>
          <w:sz w:val="24"/>
        </w:rPr>
        <w:t>IAM career and interviews</w:t>
      </w:r>
    </w:p>
    <w:p>
      <w:pPr>
        <w:pStyle w:val="ListBullet"/>
      </w:pPr>
      <w:hyperlink r:id="rId72">
        <w:r>
          <w:rPr>
            <w:color w:val="4F46E5"/>
            <w:u w:val="single"/>
          </w:rPr>
          <w:t>6 Levels of IAM Engineer: The Cybersecurity Career Nobody Is Training For</w:t>
        </w:r>
      </w:hyperlink>
      <w:r>
        <w:rPr>
          <w:color w:val="6B7590"/>
          <w:sz w:val="18"/>
        </w:rPr>
        <w:t xml:space="preserve">  (Chris Schwenk | Tech Jobber · 12:09 · 2026-05-21)</w:t>
      </w:r>
    </w:p>
    <w:p>
      <w:pPr>
        <w:pStyle w:val="ListBullet"/>
      </w:pPr>
      <w:hyperlink r:id="rId73">
        <w:r>
          <w:rPr>
            <w:color w:val="4F46E5"/>
            <w:u w:val="single"/>
          </w:rPr>
          <w:t>How to Get Into IAM in 2026 | The Real Career Path, Tools &amp; AI</w:t>
        </w:r>
      </w:hyperlink>
      <w:r>
        <w:rPr>
          <w:color w:val="6B7590"/>
          <w:sz w:val="18"/>
        </w:rPr>
        <w:t xml:space="preserve">  (Chris Schwenk | Tech Jobber · 59:51 · 2026-09-07)</w:t>
      </w:r>
    </w:p>
    <w:p>
      <w:pPr>
        <w:pStyle w:val="ListBullet"/>
      </w:pPr>
      <w:hyperlink r:id="rId51">
        <w:r>
          <w:rPr>
            <w:color w:val="4F46E5"/>
            <w:u w:val="single"/>
          </w:rPr>
          <w:t>Top 25 Identity &amp; Access Management IAM Interview Questions and Answers for 2026</w:t>
        </w:r>
      </w:hyperlink>
      <w:r>
        <w:rPr>
          <w:color w:val="6B7590"/>
          <w:sz w:val="18"/>
        </w:rPr>
        <w:t xml:space="preserve">  (Top Interview Guide  · 20:44 · 2026-06-28)</w:t>
      </w:r>
    </w:p>
    <w:p>
      <w:pPr>
        <w:pStyle w:val="ListBullet"/>
      </w:pPr>
      <w:hyperlink r:id="rId74">
        <w:r>
          <w:rPr>
            <w:color w:val="4F46E5"/>
            <w:u w:val="single"/>
          </w:rPr>
          <w:t>Hacking the LinkedIn Algorithm for Cyber Careers (Profile Review)</w:t>
        </w:r>
      </w:hyperlink>
      <w:r>
        <w:rPr>
          <w:color w:val="6B7590"/>
          <w:sz w:val="18"/>
        </w:rPr>
        <w:t xml:space="preserve">  (Siya | Cybersecurity · 18:29 · 2026-08-23)</w:t>
      </w:r>
    </w:p>
    <w:p>
      <w:r>
        <w:br w:type="page"/>
      </w:r>
    </w:p>
    <w:p>
      <w:pPr>
        <w:spacing w:after="40"/>
      </w:pPr>
      <w:r>
        <w:rPr>
          <w:b/>
          <w:i w:val="0"/>
          <w:color w:val="4F46E5"/>
          <w:sz w:val="17"/>
        </w:rPr>
        <w:t>CURATED</w:t>
      </w:r>
    </w:p>
    <w:p>
      <w:pPr>
        <w:keepNext/>
        <w:spacing w:after="80" w:before="0"/>
      </w:pPr>
      <w:r>
        <w:rPr>
          <w:b/>
          <w:i w:val="0"/>
          <w:color w:val="0B1B3F"/>
          <w:sz w:val="40"/>
        </w:rPr>
        <w:t>Must-read documents</w:t>
      </w:r>
    </w:p>
    <w:p>
      <w:pPr>
        <w:pStyle w:val="ListBullet"/>
        <w:spacing w:after="40"/>
      </w:pPr>
      <w:r>
        <w:t>NIST SP 800-63-4: Digital Identity Guidelines (NIST): The standard for identity proofing, authentication assurance (AAL) and federation. Read 800-63B on authenticators.</w:t>
      </w:r>
      <w:r>
        <w:t xml:space="preserve"> </w:t>
      </w:r>
      <w:hyperlink r:id="rId75">
        <w:r>
          <w:rPr>
            <w:color w:val="4F46E5"/>
            <w:u w:val="single"/>
          </w:rPr>
          <w:t>read</w:t>
        </w:r>
      </w:hyperlink>
    </w:p>
    <w:p>
      <w:pPr>
        <w:pStyle w:val="ListBullet"/>
        <w:spacing w:after="40"/>
      </w:pPr>
      <w:r>
        <w:t>NIST SP 800-207: Zero Trust Architecture (NIST): The foundational Zero Trust paper. Identity is the new perimeter.</w:t>
      </w:r>
      <w:r>
        <w:t xml:space="preserve"> </w:t>
      </w:r>
      <w:hyperlink r:id="rId76">
        <w:r>
          <w:rPr>
            <w:color w:val="4F46E5"/>
            <w:u w:val="single"/>
          </w:rPr>
          <w:t>read</w:t>
        </w:r>
      </w:hyperlink>
    </w:p>
    <w:p>
      <w:pPr>
        <w:pStyle w:val="ListBullet"/>
        <w:spacing w:after="40"/>
      </w:pPr>
      <w:r>
        <w:t>CISA Zero Trust Maturity Model (CISA): Five pillars, with Identity first. Use it to assess your lab on Day 13.</w:t>
      </w:r>
      <w:r>
        <w:t xml:space="preserve"> </w:t>
      </w:r>
      <w:hyperlink r:id="rId77">
        <w:r>
          <w:rPr>
            <w:color w:val="4F46E5"/>
            <w:u w:val="single"/>
          </w:rPr>
          <w:t>read</w:t>
        </w:r>
      </w:hyperlink>
    </w:p>
    <w:p>
      <w:pPr>
        <w:pStyle w:val="ListBullet"/>
        <w:spacing w:after="40"/>
      </w:pPr>
      <w:r>
        <w:t>CISA: More than a Password (MFA) (CISA): CISA's MFA guidance, including why phishing-resistant MFA matters.</w:t>
      </w:r>
      <w:r>
        <w:t xml:space="preserve"> </w:t>
      </w:r>
      <w:hyperlink r:id="rId78">
        <w:r>
          <w:rPr>
            <w:color w:val="4F46E5"/>
            <w:u w:val="single"/>
          </w:rPr>
          <w:t>read</w:t>
        </w:r>
      </w:hyperlink>
    </w:p>
    <w:p>
      <w:pPr>
        <w:pStyle w:val="ListBullet"/>
        <w:spacing w:after="40"/>
      </w:pPr>
      <w:r>
        <w:t>SC-300 study guide (Microsoft Learn): The official skills-measured list. Your checklist for the exam.</w:t>
      </w:r>
      <w:r>
        <w:t xml:space="preserve"> </w:t>
      </w:r>
      <w:hyperlink r:id="rId17">
        <w:r>
          <w:rPr>
            <w:color w:val="4F46E5"/>
            <w:u w:val="single"/>
          </w:rPr>
          <w:t>read</w:t>
        </w:r>
      </w:hyperlink>
    </w:p>
    <w:p>
      <w:pPr>
        <w:pStyle w:val="ListBullet"/>
        <w:spacing w:after="40"/>
      </w:pPr>
      <w:r>
        <w:t>SC-500 study guide (AZ-500 replacement) (Microsoft Learn): What the new cloud security exam covers.</w:t>
      </w:r>
      <w:r>
        <w:t xml:space="preserve"> </w:t>
      </w:r>
      <w:hyperlink r:id="rId18">
        <w:r>
          <w:rPr>
            <w:color w:val="4F46E5"/>
            <w:u w:val="single"/>
          </w:rPr>
          <w:t>read</w:t>
        </w:r>
      </w:hyperlink>
    </w:p>
    <w:p>
      <w:pPr>
        <w:pStyle w:val="ListBullet"/>
        <w:spacing w:after="40"/>
      </w:pPr>
      <w:r>
        <w:t>Conditional Access overview (Microsoft Learn): How CA policies are evaluated; read before Day 3.</w:t>
      </w:r>
      <w:r>
        <w:t xml:space="preserve"> </w:t>
      </w:r>
      <w:hyperlink r:id="rId79">
        <w:r>
          <w:rPr>
            <w:color w:val="4F46E5"/>
            <w:u w:val="single"/>
          </w:rPr>
          <w:t>read</w:t>
        </w:r>
      </w:hyperlink>
    </w:p>
    <w:p>
      <w:pPr>
        <w:pStyle w:val="ListBullet"/>
        <w:spacing w:after="40"/>
      </w:pPr>
      <w:r>
        <w:t>Privileged Identity Management (Microsoft Learn): PIM concepts and setup; read before Day 5.</w:t>
      </w:r>
      <w:r>
        <w:t xml:space="preserve"> </w:t>
      </w:r>
      <w:hyperlink r:id="rId80">
        <w:r>
          <w:rPr>
            <w:color w:val="4F46E5"/>
            <w:u w:val="single"/>
          </w:rPr>
          <w:t>read</w:t>
        </w:r>
      </w:hyperlink>
    </w:p>
    <w:p>
      <w:pPr>
        <w:pStyle w:val="ListBullet"/>
        <w:spacing w:after="40"/>
      </w:pPr>
      <w:r>
        <w:t>Access reviews overview (Microsoft Learn): Recertifications in Entra ID Governance.</w:t>
      </w:r>
      <w:r>
        <w:t xml:space="preserve"> </w:t>
      </w:r>
      <w:hyperlink r:id="rId81">
        <w:r>
          <w:rPr>
            <w:color w:val="4F46E5"/>
            <w:u w:val="single"/>
          </w:rPr>
          <w:t>read</w:t>
        </w:r>
      </w:hyperlink>
    </w:p>
    <w:p>
      <w:pPr>
        <w:pStyle w:val="ListBullet"/>
        <w:spacing w:after="40"/>
      </w:pPr>
      <w:r>
        <w:t>Lifecycle Workflows (Microsoft Learn): Automated joiner, mover, leaver in Entra.</w:t>
      </w:r>
      <w:r>
        <w:t xml:space="preserve"> </w:t>
      </w:r>
      <w:hyperlink r:id="rId82">
        <w:r>
          <w:rPr>
            <w:color w:val="4F46E5"/>
            <w:u w:val="single"/>
          </w:rPr>
          <w:t>read</w:t>
        </w:r>
      </w:hyperlink>
    </w:p>
    <w:p>
      <w:pPr>
        <w:pStyle w:val="ListBullet"/>
        <w:spacing w:after="40"/>
      </w:pPr>
      <w:r>
        <w:t>Microsoft Graph PowerShell SDK (Microsoft Learn): The toolkit for your Day 9 automation.</w:t>
      </w:r>
      <w:r>
        <w:t xml:space="preserve"> </w:t>
      </w:r>
      <w:hyperlink r:id="rId83">
        <w:r>
          <w:rPr>
            <w:color w:val="4F46E5"/>
            <w:u w:val="single"/>
          </w:rPr>
          <w:t>read</w:t>
        </w:r>
      </w:hyperlink>
    </w:p>
    <w:p>
      <w:pPr>
        <w:pStyle w:val="ListBullet"/>
        <w:spacing w:after="40"/>
      </w:pPr>
      <w:r>
        <w:t>OWASP Authentication Cheat Sheet (OWASP): Practical authentication do's and don'ts.</w:t>
      </w:r>
      <w:r>
        <w:t xml:space="preserve"> </w:t>
      </w:r>
      <w:hyperlink r:id="rId84">
        <w:r>
          <w:rPr>
            <w:color w:val="4F46E5"/>
            <w:u w:val="single"/>
          </w:rPr>
          <w:t>read</w:t>
        </w:r>
      </w:hyperlink>
    </w:p>
    <w:p>
      <w:pPr>
        <w:pStyle w:val="ListBullet"/>
        <w:spacing w:after="40"/>
      </w:pPr>
      <w:r>
        <w:t>OWASP Multifactor Authentication Cheat Sheet (OWASP): MFA types, strengths and pitfalls.</w:t>
      </w:r>
      <w:r>
        <w:t xml:space="preserve"> </w:t>
      </w:r>
      <w:hyperlink r:id="rId85">
        <w:r>
          <w:rPr>
            <w:color w:val="4F46E5"/>
            <w:u w:val="single"/>
          </w:rPr>
          <w:t>read</w:t>
        </w:r>
      </w:hyperlink>
    </w:p>
    <w:p>
      <w:pPr>
        <w:pStyle w:val="ListBullet"/>
        <w:spacing w:after="40"/>
      </w:pPr>
      <w:r>
        <w:t>OWASP SAML Security Cheat Sheet (OWASP): What to check when you troubleshoot or review SAML.</w:t>
      </w:r>
      <w:r>
        <w:t xml:space="preserve"> </w:t>
      </w:r>
      <w:hyperlink r:id="rId86">
        <w:r>
          <w:rPr>
            <w:color w:val="4F46E5"/>
            <w:u w:val="single"/>
          </w:rPr>
          <w:t>read</w:t>
        </w:r>
      </w:hyperlink>
    </w:p>
    <w:p>
      <w:pPr>
        <w:pStyle w:val="ListBullet"/>
        <w:spacing w:after="40"/>
      </w:pPr>
      <w:r>
        <w:t>How OpenID Connect works (OpenID Foundation): The official OIDC explainer.</w:t>
      </w:r>
      <w:r>
        <w:t xml:space="preserve"> </w:t>
      </w:r>
      <w:hyperlink r:id="rId87">
        <w:r>
          <w:rPr>
            <w:color w:val="4F46E5"/>
            <w:u w:val="single"/>
          </w:rPr>
          <w:t>read</w:t>
        </w:r>
      </w:hyperlink>
    </w:p>
    <w:p>
      <w:pPr>
        <w:pStyle w:val="ListBullet"/>
        <w:spacing w:after="40"/>
      </w:pPr>
      <w:r>
        <w:t>RFC 7644: SCIM Protocol (IETF): The SCIM spec. Skim the endpoints and examples.</w:t>
      </w:r>
      <w:r>
        <w:t xml:space="preserve"> </w:t>
      </w:r>
      <w:hyperlink r:id="rId88">
        <w:r>
          <w:rPr>
            <w:color w:val="4F46E5"/>
            <w:u w:val="single"/>
          </w:rPr>
          <w:t>read</w:t>
        </w:r>
      </w:hyperlink>
    </w:p>
    <w:p>
      <w:pPr>
        <w:pStyle w:val="ListBullet"/>
        <w:spacing w:after="40"/>
      </w:pPr>
      <w:r>
        <w:t>Okta Businesses at Work report (Okta): Which apps and identity practices companies actually use.</w:t>
      </w:r>
      <w:r>
        <w:t xml:space="preserve"> </w:t>
      </w:r>
      <w:hyperlink r:id="rId89">
        <w:r>
          <w:rPr>
            <w:color w:val="4F46E5"/>
            <w:u w:val="single"/>
          </w:rPr>
          <w:t>read</w:t>
        </w:r>
      </w:hyperlink>
    </w:p>
    <w:p>
      <w:pPr>
        <w:pStyle w:val="ListBullet"/>
        <w:spacing w:after="40"/>
      </w:pPr>
      <w:r>
        <w:t>CyberArk Identity Security Landscape (CyberArk): Machine identities, privilege and identity-attack trends.</w:t>
      </w:r>
      <w:r>
        <w:t xml:space="preserve"> </w:t>
      </w:r>
      <w:hyperlink r:id="rId90">
        <w:r>
          <w:rPr>
            <w:color w:val="4F46E5"/>
            <w:u w:val="single"/>
          </w:rPr>
          <w:t>read</w:t>
        </w:r>
      </w:hyperlink>
    </w:p>
    <w:p>
      <w:pPr>
        <w:pStyle w:val="ListBullet"/>
        <w:spacing w:after="40"/>
      </w:pPr>
      <w:r>
        <w:t>SailPoint Identity Library (SailPoint): Plain-English IGA concepts from SailPoint.</w:t>
      </w:r>
      <w:r>
        <w:t xml:space="preserve"> </w:t>
      </w:r>
      <w:hyperlink r:id="rId91">
        <w:r>
          <w:rPr>
            <w:color w:val="4F46E5"/>
            <w:u w:val="single"/>
          </w:rPr>
          <w:t>read</w:t>
        </w:r>
      </w:hyperlink>
    </w:p>
    <w:p>
      <w:pPr>
        <w:pStyle w:val="ListBullet"/>
        <w:spacing w:after="40"/>
      </w:pPr>
      <w:r>
        <w:t>Identity Defined Security Alliance (IDSA): Vendor-neutral identity security research and best practices.</w:t>
      </w:r>
      <w:r>
        <w:t xml:space="preserve"> </w:t>
      </w:r>
      <w:hyperlink r:id="rId92">
        <w:r>
          <w:rPr>
            <w:color w:val="4F46E5"/>
            <w:u w:val="single"/>
          </w:rPr>
          <w:t>read</w:t>
        </w:r>
      </w:hyperlink>
    </w:p>
    <w:p>
      <w:r>
        <w:br w:type="page"/>
      </w:r>
    </w:p>
    <w:p>
      <w:pPr>
        <w:spacing w:after="40"/>
      </w:pPr>
      <w:r>
        <w:rPr>
          <w:b/>
          <w:i w:val="0"/>
          <w:color w:val="4F46E5"/>
          <w:sz w:val="17"/>
        </w:rPr>
        <w:t>FUN, HANDS-ON</w:t>
      </w:r>
    </w:p>
    <w:p>
      <w:pPr>
        <w:keepNext/>
        <w:spacing w:after="80" w:before="0"/>
      </w:pPr>
      <w:r>
        <w:rPr>
          <w:b/>
          <w:i w:val="0"/>
          <w:color w:val="0B1B3F"/>
          <w:sz w:val="40"/>
        </w:rPr>
        <w:t>Bots and tools</w:t>
      </w:r>
    </w:p>
    <w:p>
      <w:pPr>
        <w:keepNext/>
        <w:spacing w:after="80" w:before="240"/>
      </w:pPr>
      <w:r>
        <w:rPr>
          <w:b/>
          <w:i w:val="0"/>
          <w:color w:val="0B1B3F"/>
          <w:sz w:val="24"/>
        </w:rPr>
        <w:t>Say hi to Grok (Dad's favorite)</w:t>
      </w:r>
    </w:p>
    <w:p>
      <w:pPr>
        <w:spacing w:after="120"/>
      </w:pPr>
      <w:r>
        <w:rPr>
          <w:b w:val="0"/>
          <w:i w:val="0"/>
          <w:sz w:val="21"/>
        </w:rPr>
        <w:t>Quick, witty and free to start at grok.com or in the Grok app. Great for fast explainers and voice practice.</w:t>
      </w:r>
    </w:p>
    <w:p>
      <w:pPr>
        <w:pStyle w:val="ListBullet"/>
        <w:spacing w:after="40"/>
      </w:pPr>
      <w:r>
        <w:t>Ask Grok to quiz you with 10 rapid-fire SC-300 questions by voice while you drive (hands-free).</w:t>
      </w:r>
    </w:p>
    <w:p>
      <w:pPr>
        <w:pStyle w:val="ListBullet"/>
        <w:spacing w:after="40"/>
      </w:pPr>
      <w:r>
        <w:t>Have Grok roast your LinkedIn headline, then fix it together.</w:t>
      </w:r>
    </w:p>
    <w:p>
      <w:pPr>
        <w:keepNext/>
        <w:spacing w:after="80" w:before="240"/>
      </w:pPr>
      <w:r>
        <w:rPr>
          <w:b/>
          <w:i w:val="0"/>
          <w:color w:val="0B1B3F"/>
          <w:sz w:val="24"/>
        </w:rPr>
        <w:t>Build an IAM interview sparring partner</w:t>
      </w:r>
    </w:p>
    <w:p>
      <w:pPr>
        <w:spacing w:after="120"/>
      </w:pPr>
      <w:r>
        <w:rPr>
          <w:b w:val="0"/>
          <w:i w:val="0"/>
          <w:sz w:val="21"/>
        </w:rPr>
        <w:t>A custom assistant (Claude Project, Copilot agent, or Custom GPT) that plays a tough but fair IAM hiring manager.</w:t>
      </w:r>
    </w:p>
    <w:p>
      <w:pPr>
        <w:pStyle w:val="ListBullet"/>
        <w:spacing w:after="40"/>
      </w:pPr>
      <w:r>
        <w:t>Give it the job posting and your resume (no personal ID numbers), and tell it to ask one question at a time and score your STAR answers.</w:t>
      </w:r>
    </w:p>
    <w:p>
      <w:pPr>
        <w:pStyle w:val="ListBullet"/>
        <w:spacing w:after="40"/>
      </w:pPr>
      <w:r>
        <w:t>Run a 15-minute session every other day.</w:t>
      </w:r>
    </w:p>
    <w:p>
      <w:pPr>
        <w:keepNext/>
        <w:spacing w:after="80" w:before="240"/>
      </w:pPr>
      <w:r>
        <w:rPr>
          <w:b/>
          <w:i w:val="0"/>
          <w:color w:val="0B1B3F"/>
          <w:sz w:val="24"/>
        </w:rPr>
        <w:t>Conditional Access policy reviewer</w:t>
      </w:r>
    </w:p>
    <w:p>
      <w:pPr>
        <w:spacing w:after="120"/>
      </w:pPr>
      <w:r>
        <w:rPr>
          <w:b w:val="0"/>
          <w:i w:val="0"/>
          <w:sz w:val="21"/>
        </w:rPr>
        <w:t>Paste a made-up CA policy export from your lab and get a security review.</w:t>
      </w:r>
    </w:p>
    <w:p>
      <w:pPr>
        <w:pStyle w:val="ListBullet"/>
        <w:spacing w:after="40"/>
      </w:pPr>
      <w:r>
        <w:t>Export one lab CA policy as JSON and ask for gaps, risky exclusions and lockout risks.</w:t>
      </w:r>
    </w:p>
    <w:p>
      <w:pPr>
        <w:pStyle w:val="ListBullet"/>
        <w:spacing w:after="40"/>
      </w:pPr>
      <w:r>
        <w:t>Ask it to explain each finding as you'd explain it to an auditor.</w:t>
      </w:r>
    </w:p>
    <w:p>
      <w:pPr>
        <w:keepNext/>
        <w:spacing w:after="80" w:before="240"/>
      </w:pPr>
      <w:r>
        <w:rPr>
          <w:b/>
          <w:i w:val="0"/>
          <w:color w:val="0B1B3F"/>
          <w:sz w:val="24"/>
        </w:rPr>
        <w:t>PowerShell + Graph script coach</w:t>
      </w:r>
    </w:p>
    <w:p>
      <w:pPr>
        <w:spacing w:after="120"/>
      </w:pPr>
      <w:r>
        <w:rPr>
          <w:b w:val="0"/>
          <w:i w:val="0"/>
          <w:sz w:val="21"/>
        </w:rPr>
        <w:t>Your pair programmer for the Day 9 JML scripts.</w:t>
      </w:r>
    </w:p>
    <w:p>
      <w:pPr>
        <w:pStyle w:val="ListBullet"/>
        <w:spacing w:after="40"/>
      </w:pPr>
      <w:r>
        <w:t>Ask it to explain your leaver script line by line and add error handling and -WhatIf support.</w:t>
      </w:r>
    </w:p>
    <w:p>
      <w:pPr>
        <w:pStyle w:val="ListBullet"/>
        <w:spacing w:after="40"/>
      </w:pPr>
      <w:r>
        <w:t>Ask for Pester tests for New-LabUsername.</w:t>
      </w:r>
    </w:p>
    <w:p>
      <w:pPr>
        <w:keepNext/>
        <w:spacing w:after="80" w:before="240"/>
      </w:pPr>
      <w:r>
        <w:rPr>
          <w:b/>
          <w:i w:val="0"/>
          <w:color w:val="0B1B3F"/>
          <w:sz w:val="24"/>
        </w:rPr>
        <w:t>Phish-or-not game</w:t>
      </w:r>
    </w:p>
    <w:p>
      <w:pPr>
        <w:spacing w:after="120"/>
      </w:pPr>
      <w:r>
        <w:rPr>
          <w:b w:val="0"/>
          <w:i w:val="0"/>
          <w:sz w:val="21"/>
        </w:rPr>
        <w:t>A fun game to sharpen your security eye (great for SOC branch too).</w:t>
      </w:r>
    </w:p>
    <w:p>
      <w:pPr>
        <w:pStyle w:val="ListBullet"/>
        <w:spacing w:after="40"/>
      </w:pPr>
      <w:r>
        <w:t>Ask for 5 realistic but fake sign-in alerts or emails; you decide malicious or benign and explain why.</w:t>
      </w:r>
    </w:p>
    <w:p>
      <w:pPr>
        <w:pStyle w:val="ListBullet"/>
        <w:spacing w:after="40"/>
      </w:pPr>
      <w:r>
        <w:t>Ask for a harder round with MFA-fatigue and token-theft scenarios.</w:t>
      </w:r>
    </w:p>
    <w:p>
      <w:pPr>
        <w:keepNext/>
        <w:spacing w:after="80" w:before="240"/>
      </w:pPr>
      <w:r>
        <w:rPr>
          <w:b/>
          <w:i w:val="0"/>
          <w:color w:val="0B1B3F"/>
          <w:sz w:val="28"/>
        </w:rPr>
        <w:t>Ask Dad</w:t>
      </w:r>
    </w:p>
    <w:p>
      <w:pPr>
        <w:spacing w:after="120"/>
      </w:pPr>
      <w:r>
        <w:rPr>
          <w:b w:val="0"/>
          <w:i w:val="0"/>
          <w:sz w:val="21"/>
        </w:rPr>
        <w:t xml:space="preserve">Open the website and tap the 💬 Ask Dad bubble at the bottom right. Type or tap 🎤 to speak. </w:t>
      </w:r>
      <w:hyperlink r:id="rId9">
        <w:r>
          <w:rPr>
            <w:color w:val="4F46E5"/>
            <w:u w:val="single"/>
          </w:rPr>
          <w:t>taj3rconnect.github.io/amjad-cyber</w:t>
        </w:r>
      </w:hyperlink>
    </w:p>
    <w:sectPr w:rsidR="00FC693F" w:rsidRPr="0006063C" w:rsidSect="00034616">
      <w:footerReference w:type="default" r:id="rId93"/>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590"/>
        <w:sz w:val="16"/>
      </w:rPr>
      <w:t xml:space="preserve">Amjad Khan · 2-Week IAM Roadmap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j3rconnect.github.io/amjad-cyber/" TargetMode="External"/><Relationship Id="rId10" Type="http://schemas.openxmlformats.org/officeDocument/2006/relationships/hyperlink" Target="https://www.linkedin.com/jobs/" TargetMode="External"/><Relationship Id="rId11" Type="http://schemas.openxmlformats.org/officeDocument/2006/relationships/hyperlink" Target="https://www.indeed.com/" TargetMode="External"/><Relationship Id="rId12" Type="http://schemas.openxmlformats.org/officeDocument/2006/relationships/hyperlink" Target="https://hiringcafe.com/" TargetMode="External"/><Relationship Id="rId13" Type="http://schemas.openxmlformats.org/officeDocument/2006/relationships/hyperlink" Target="https://jobright.ai/" TargetMode="External"/><Relationship Id="rId14" Type="http://schemas.openxmlformats.org/officeDocument/2006/relationships/hyperlink" Target="https://www.dice.com/" TargetMode="External"/><Relationship Id="rId15" Type="http://schemas.openxmlformats.org/officeDocument/2006/relationships/hyperlink" Target="https://www.micro1.ai/" TargetMode="External"/><Relationship Id="rId16" Type="http://schemas.openxmlformats.org/officeDocument/2006/relationships/hyperlink" Target="https://www.mercor.com/experts/" TargetMode="External"/><Relationship Id="rId17" Type="http://schemas.openxmlformats.org/officeDocument/2006/relationships/hyperlink" Target="https://learn.microsoft.com/en-us/credentials/certifications/resources/study-guides/sc-300" TargetMode="External"/><Relationship Id="rId18" Type="http://schemas.openxmlformats.org/officeDocument/2006/relationships/hyperlink" Target="https://learn.microsoft.com/en-us/credentials/certifications/resources/study-guides/sc-500" TargetMode="External"/><Relationship Id="rId19" Type="http://schemas.openxmlformats.org/officeDocument/2006/relationships/hyperlink" Target="https://www.okta.com/certification/" TargetMode="External"/><Relationship Id="rId20" Type="http://schemas.openxmlformats.org/officeDocument/2006/relationships/hyperlink" Target="https://www.comptia.org/en-us/certifications/cybersecurity-analyst/v4/" TargetMode="External"/><Relationship Id="rId21" Type="http://schemas.openxmlformats.org/officeDocument/2006/relationships/hyperlink" Target="https://aws.amazon.com/certification/certified-security-specialty/" TargetMode="External"/><Relationship Id="rId22" Type="http://schemas.openxmlformats.org/officeDocument/2006/relationships/hyperlink" Target="https://www.youtube.com/watch?v=_goZxaKCkCI" TargetMode="External"/><Relationship Id="rId23" Type="http://schemas.openxmlformats.org/officeDocument/2006/relationships/hyperlink" Target="https://www.youtube.com/watch?v=RJVKCCgnUhM" TargetMode="External"/><Relationship Id="rId24" Type="http://schemas.openxmlformats.org/officeDocument/2006/relationships/hyperlink" Target="https://www.youtube.com/watch?v=40jE69NDd_E" TargetMode="External"/><Relationship Id="rId25" Type="http://schemas.openxmlformats.org/officeDocument/2006/relationships/hyperlink" Target="https://www.youtube.com/watch?v=41Uo-T3Yt7Q" TargetMode="External"/><Relationship Id="rId26" Type="http://schemas.openxmlformats.org/officeDocument/2006/relationships/hyperlink" Target="https://www.youtube.com/watch?v=SB1yfsdhFQA" TargetMode="External"/><Relationship Id="rId27" Type="http://schemas.openxmlformats.org/officeDocument/2006/relationships/hyperlink" Target="https://www.youtube.com/watch?v=W8U1Ihi0l54" TargetMode="External"/><Relationship Id="rId28" Type="http://schemas.openxmlformats.org/officeDocument/2006/relationships/hyperlink" Target="https://www.youtube.com/watch?v=5mXO2w-D-Dg" TargetMode="External"/><Relationship Id="rId29" Type="http://schemas.openxmlformats.org/officeDocument/2006/relationships/hyperlink" Target="https://www.youtube.com/watch?v=a9942fdapZg" TargetMode="External"/><Relationship Id="rId30" Type="http://schemas.openxmlformats.org/officeDocument/2006/relationships/hyperlink" Target="https://www.youtube.com/watch?v=3MC0Hoc8GuA" TargetMode="External"/><Relationship Id="rId31" Type="http://schemas.openxmlformats.org/officeDocument/2006/relationships/hyperlink" Target="https://www.youtube.com/watch?v=vJbVMYJI7T4" TargetMode="External"/><Relationship Id="rId32" Type="http://schemas.openxmlformats.org/officeDocument/2006/relationships/hyperlink" Target="https://www.youtube.com/watch?v=1RUXAL4uuvQ" TargetMode="External"/><Relationship Id="rId33" Type="http://schemas.openxmlformats.org/officeDocument/2006/relationships/hyperlink" Target="https://www.youtube.com/watch?v=UmN9IqhHuTQ" TargetMode="External"/><Relationship Id="rId34" Type="http://schemas.openxmlformats.org/officeDocument/2006/relationships/hyperlink" Target="https://www.youtube.com/watch?v=LJpmDo6QIm8" TargetMode="External"/><Relationship Id="rId35" Type="http://schemas.openxmlformats.org/officeDocument/2006/relationships/hyperlink" Target="https://www.youtube.com/watch?v=q5ClUGRXZuo" TargetMode="External"/><Relationship Id="rId36" Type="http://schemas.openxmlformats.org/officeDocument/2006/relationships/hyperlink" Target="https://www.youtube.com/watch?v=CIss6lyCH10" TargetMode="External"/><Relationship Id="rId37" Type="http://schemas.openxmlformats.org/officeDocument/2006/relationships/hyperlink" Target="https://www.youtube.com/watch?v=0tk-1MujDuc" TargetMode="External"/><Relationship Id="rId38" Type="http://schemas.openxmlformats.org/officeDocument/2006/relationships/hyperlink" Target="https://www.youtube.com/watch?v=OtWMrmlCvwQ" TargetMode="External"/><Relationship Id="rId39" Type="http://schemas.openxmlformats.org/officeDocument/2006/relationships/hyperlink" Target="https://www.youtube.com/watch?v=ygk_6OC40ZE" TargetMode="External"/><Relationship Id="rId40" Type="http://schemas.openxmlformats.org/officeDocument/2006/relationships/hyperlink" Target="https://www.youtube.com/watch?v=ie8RLSpZ2SA" TargetMode="External"/><Relationship Id="rId41" Type="http://schemas.openxmlformats.org/officeDocument/2006/relationships/hyperlink" Target="https://www.youtube.com/watch?v=XXEcY3dfFns" TargetMode="External"/><Relationship Id="rId42" Type="http://schemas.openxmlformats.org/officeDocument/2006/relationships/hyperlink" Target="https://www.youtube.com/watch?v=laECBNHcWTU" TargetMode="External"/><Relationship Id="rId43" Type="http://schemas.openxmlformats.org/officeDocument/2006/relationships/hyperlink" Target="https://www.youtube.com/watch?v=FCr-KgI0t7g" TargetMode="External"/><Relationship Id="rId44" Type="http://schemas.openxmlformats.org/officeDocument/2006/relationships/hyperlink" Target="https://www.youtube.com/watch?v=ONb_8Zyh0Kw" TargetMode="External"/><Relationship Id="rId45" Type="http://schemas.openxmlformats.org/officeDocument/2006/relationships/hyperlink" Target="https://www.youtube.com/watch?v=vqlAiq-RdEk" TargetMode="External"/><Relationship Id="rId46" Type="http://schemas.openxmlformats.org/officeDocument/2006/relationships/hyperlink" Target="https://www.youtube.com/watch?v=4ZogBmK5vhQ" TargetMode="External"/><Relationship Id="rId47" Type="http://schemas.openxmlformats.org/officeDocument/2006/relationships/hyperlink" Target="https://www.youtube.com/watch?v=JnXgOSQvS9c" TargetMode="External"/><Relationship Id="rId48" Type="http://schemas.openxmlformats.org/officeDocument/2006/relationships/hyperlink" Target="https://www.youtube.com/watch?v=q2phcnesXvY" TargetMode="External"/><Relationship Id="rId49" Type="http://schemas.openxmlformats.org/officeDocument/2006/relationships/hyperlink" Target="https://www.youtube.com/watch?v=3ctf_DdwnJ8" TargetMode="External"/><Relationship Id="rId50" Type="http://schemas.openxmlformats.org/officeDocument/2006/relationships/hyperlink" Target="https://www.youtube.com/watch?v=D60-dMNjhP8" TargetMode="External"/><Relationship Id="rId51" Type="http://schemas.openxmlformats.org/officeDocument/2006/relationships/hyperlink" Target="https://www.youtube.com/watch?v=xH3EsmhsFXE" TargetMode="External"/><Relationship Id="rId52" Type="http://schemas.openxmlformats.org/officeDocument/2006/relationships/hyperlink" Target="https://www.youtube.com/watch?v=yEn1D04bMx8" TargetMode="External"/><Relationship Id="rId53" Type="http://schemas.openxmlformats.org/officeDocument/2006/relationships/hyperlink" Target="https://www.youtube.com/watch?v=Or6USquSrYA" TargetMode="External"/><Relationship Id="rId54" Type="http://schemas.openxmlformats.org/officeDocument/2006/relationships/hyperlink" Target="https://www.youtube.com/watch?v=Q6sjd5zVHVk" TargetMode="External"/><Relationship Id="rId55" Type="http://schemas.openxmlformats.org/officeDocument/2006/relationships/hyperlink" Target="https://www.youtube.com/watch?v=-c2AbB4qlSg" TargetMode="External"/><Relationship Id="rId56" Type="http://schemas.openxmlformats.org/officeDocument/2006/relationships/hyperlink" Target="https://www.youtube.com/watch?v=K8IhasIKw0Q" TargetMode="External"/><Relationship Id="rId57" Type="http://schemas.openxmlformats.org/officeDocument/2006/relationships/hyperlink" Target="https://www.youtube.com/watch?v=PfCxZrmyUzs" TargetMode="External"/><Relationship Id="rId58" Type="http://schemas.openxmlformats.org/officeDocument/2006/relationships/hyperlink" Target="https://www.linkedin.com/jobs/search/?keywords=IAM%20Engineer%20Entra&amp;f_SB2=5" TargetMode="External"/><Relationship Id="rId59" Type="http://schemas.openxmlformats.org/officeDocument/2006/relationships/hyperlink" Target="https://www.indeed.com/jobs?q=IAM+Engineer+%24100%2C000&amp;l=New+Jersey" TargetMode="External"/><Relationship Id="rId60" Type="http://schemas.openxmlformats.org/officeDocument/2006/relationships/hyperlink" Target="https://www.dice.com/jobs?q=IAM%20Entra" TargetMode="External"/><Relationship Id="rId61" Type="http://schemas.openxmlformats.org/officeDocument/2006/relationships/hyperlink" Target="https://www.accenture.com/us-en/careers" TargetMode="External"/><Relationship Id="rId62" Type="http://schemas.openxmlformats.org/officeDocument/2006/relationships/hyperlink" Target="https://www.wsa.com/en/careers" TargetMode="External"/><Relationship Id="rId63" Type="http://schemas.openxmlformats.org/officeDocument/2006/relationships/hyperlink" Target="https://careers.pipercompanies.com/details/2759/azure_entra_iam_engineer_176426" TargetMode="External"/><Relationship Id="rId64" Type="http://schemas.openxmlformats.org/officeDocument/2006/relationships/hyperlink" Target="https://hirify.me/jobs/909095-senior-iam-engineer-entra" TargetMode="External"/><Relationship Id="rId65" Type="http://schemas.openxmlformats.org/officeDocument/2006/relationships/hyperlink" Target="https://www.tealhq.com/job/identity-access-management-analyst_7ea1aead85d366465753320e9bbbe7d4eefe2" TargetMode="External"/><Relationship Id="rId66" Type="http://schemas.openxmlformats.org/officeDocument/2006/relationships/hyperlink" Target="https://jobmesh.io/job/5421d85c-e3a4-4b68-a661-3002bae62378" TargetMode="External"/><Relationship Id="rId67" Type="http://schemas.openxmlformats.org/officeDocument/2006/relationships/hyperlink" Target="https://work.mercor.com/jobs/list_AAABoDrLTtVzOBh5_cNK5rFh/cve-vulnerability-expert" TargetMode="External"/><Relationship Id="rId68" Type="http://schemas.openxmlformats.org/officeDocument/2006/relationships/hyperlink" Target="https://www.micro1.ai/jobs" TargetMode="External"/><Relationship Id="rId69" Type="http://schemas.openxmlformats.org/officeDocument/2006/relationships/hyperlink" Target="https://www.youtube.com/watch?v=gSRRQAVQ4eM" TargetMode="External"/><Relationship Id="rId70" Type="http://schemas.openxmlformats.org/officeDocument/2006/relationships/hyperlink" Target="https://www.youtube.com/watch?v=tTUbBHlP6bQ" TargetMode="External"/><Relationship Id="rId71" Type="http://schemas.openxmlformats.org/officeDocument/2006/relationships/hyperlink" Target="https://www.youtube.com/watch?v=6bqfzCbFiAA" TargetMode="External"/><Relationship Id="rId72" Type="http://schemas.openxmlformats.org/officeDocument/2006/relationships/hyperlink" Target="https://www.youtube.com/watch?v=rqLON23RSxs" TargetMode="External"/><Relationship Id="rId73" Type="http://schemas.openxmlformats.org/officeDocument/2006/relationships/hyperlink" Target="https://www.youtube.com/watch?v=F5elkGUy5xY" TargetMode="External"/><Relationship Id="rId74" Type="http://schemas.openxmlformats.org/officeDocument/2006/relationships/hyperlink" Target="https://www.youtube.com/watch?v=RebF5OCvulg" TargetMode="External"/><Relationship Id="rId75" Type="http://schemas.openxmlformats.org/officeDocument/2006/relationships/hyperlink" Target="https://pages.nist.gov/800-63-4/" TargetMode="External"/><Relationship Id="rId76" Type="http://schemas.openxmlformats.org/officeDocument/2006/relationships/hyperlink" Target="https://csrc.nist.gov/pubs/sp/800/207/final" TargetMode="External"/><Relationship Id="rId77" Type="http://schemas.openxmlformats.org/officeDocument/2006/relationships/hyperlink" Target="https://www.cisa.gov/zero-trust-maturity-model" TargetMode="External"/><Relationship Id="rId78" Type="http://schemas.openxmlformats.org/officeDocument/2006/relationships/hyperlink" Target="https://www.cisa.gov/mfa" TargetMode="External"/><Relationship Id="rId79" Type="http://schemas.openxmlformats.org/officeDocument/2006/relationships/hyperlink" Target="https://learn.microsoft.com/en-us/entra/identity/conditional-access/overview" TargetMode="External"/><Relationship Id="rId80" Type="http://schemas.openxmlformats.org/officeDocument/2006/relationships/hyperlink" Target="https://learn.microsoft.com/en-us/entra/id-governance/privileged-identity-management/pim-configure" TargetMode="External"/><Relationship Id="rId81" Type="http://schemas.openxmlformats.org/officeDocument/2006/relationships/hyperlink" Target="https://learn.microsoft.com/en-us/entra/id-governance/access-reviews-overview" TargetMode="External"/><Relationship Id="rId82" Type="http://schemas.openxmlformats.org/officeDocument/2006/relationships/hyperlink" Target="https://learn.microsoft.com/en-us/entra/id-governance/what-are-lifecycle-workflows" TargetMode="External"/><Relationship Id="rId83" Type="http://schemas.openxmlformats.org/officeDocument/2006/relationships/hyperlink" Target="https://learn.microsoft.com/en-us/powershell/microsoftgraph/overview" TargetMode="External"/><Relationship Id="rId84" Type="http://schemas.openxmlformats.org/officeDocument/2006/relationships/hyperlink" Target="https://cheatsheetseries.owasp.org/cheatsheets/Authentication_Cheat_Sheet.html" TargetMode="External"/><Relationship Id="rId85" Type="http://schemas.openxmlformats.org/officeDocument/2006/relationships/hyperlink" Target="https://cheatsheetseries.owasp.org/cheatsheets/Multifactor_Authentication_Cheat_Sheet.html" TargetMode="External"/><Relationship Id="rId86" Type="http://schemas.openxmlformats.org/officeDocument/2006/relationships/hyperlink" Target="https://cheatsheetseries.owasp.org/cheatsheets/SAML_Security_Cheat_Sheet.html" TargetMode="External"/><Relationship Id="rId87" Type="http://schemas.openxmlformats.org/officeDocument/2006/relationships/hyperlink" Target="https://openid.net/developers/how-connect-works/" TargetMode="External"/><Relationship Id="rId88" Type="http://schemas.openxmlformats.org/officeDocument/2006/relationships/hyperlink" Target="https://datatracker.ietf.org/doc/html/rfc7644" TargetMode="External"/><Relationship Id="rId89" Type="http://schemas.openxmlformats.org/officeDocument/2006/relationships/hyperlink" Target="https://www.okta.com/businesses-at-work/" TargetMode="External"/><Relationship Id="rId90" Type="http://schemas.openxmlformats.org/officeDocument/2006/relationships/hyperlink" Target="https://www.cyberark.com/identity-security-landscape/" TargetMode="External"/><Relationship Id="rId91" Type="http://schemas.openxmlformats.org/officeDocument/2006/relationships/hyperlink" Target="https://www.sailpoint.com/identity-library/" TargetMode="External"/><Relationship Id="rId92" Type="http://schemas.openxmlformats.org/officeDocument/2006/relationships/hyperlink" Target="https://www.idsalliance.org/" TargetMode="External"/><Relationship Id="rId9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