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E8AE0E" w14:textId="067D1052" w:rsidR="00FB797D" w:rsidRDefault="0066735B">
      <w:r>
        <w:t xml:space="preserve">Meta analysis – weighting schemes </w:t>
      </w:r>
    </w:p>
    <w:p w14:paraId="05757E7C" w14:textId="77777777" w:rsidR="0066735B" w:rsidRDefault="0066735B"/>
    <w:p w14:paraId="20F5D910" w14:textId="77777777" w:rsidR="0066735B" w:rsidRDefault="0066735B"/>
    <w:p w14:paraId="6416EF81" w14:textId="754853C6" w:rsidR="008F6A77" w:rsidRDefault="008F6A77" w:rsidP="0066735B">
      <w:pPr>
        <w:pStyle w:val="ListParagraph"/>
        <w:numPr>
          <w:ilvl w:val="0"/>
          <w:numId w:val="1"/>
        </w:numPr>
      </w:pPr>
      <w:r>
        <w:t xml:space="preserve">Unweighted </w:t>
      </w:r>
    </w:p>
    <w:p w14:paraId="36A6570C" w14:textId="77777777" w:rsidR="008F6A77" w:rsidRDefault="008F6A77" w:rsidP="008F6A77">
      <w:pPr>
        <w:pStyle w:val="ListParagraph"/>
      </w:pPr>
    </w:p>
    <w:p w14:paraId="2CBCEDCB" w14:textId="1DE5F12A" w:rsidR="008F6A77" w:rsidRPr="0066735B" w:rsidRDefault="00000000" w:rsidP="008F6A77">
      <w:pPr>
        <w:pStyle w:val="ListParagraph"/>
        <w:ind w:left="1440"/>
        <w:rPr>
          <w:rFonts w:eastAsiaTheme="minorEastAsia"/>
        </w:rPr>
      </w:pPr>
      <m:oMathPara>
        <m:oMath>
          <m:acc>
            <m:accPr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e</m:t>
              </m:r>
            </m:e>
          </m:acc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</m:t>
              </m:r>
            </m:e>
            <m:sub>
              <m:r>
                <w:rPr>
                  <w:rFonts w:ascii="Cambria Math" w:hAnsi="Cambria Math"/>
                </w:rPr>
                <m:t>id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error</m:t>
              </m:r>
            </m:e>
            <m:sub>
              <m:r>
                <w:rPr>
                  <w:rFonts w:ascii="Cambria Math" w:hAnsi="Cambria Math"/>
                </w:rPr>
                <m:t>id</m:t>
              </m:r>
            </m:sub>
          </m:sSub>
        </m:oMath>
      </m:oMathPara>
    </w:p>
    <w:p w14:paraId="3C86CBB3" w14:textId="77777777" w:rsidR="008F6A77" w:rsidRDefault="008F6A77" w:rsidP="008F6A77">
      <w:pPr>
        <w:pStyle w:val="ListParagraph"/>
      </w:pPr>
    </w:p>
    <w:p w14:paraId="596F855B" w14:textId="77777777" w:rsidR="008F6A77" w:rsidRDefault="008F6A77" w:rsidP="008F6A77">
      <w:pPr>
        <w:pStyle w:val="ListParagraph"/>
      </w:pPr>
    </w:p>
    <w:p w14:paraId="7B54A733" w14:textId="5B443E4D" w:rsidR="0066735B" w:rsidRDefault="0066735B" w:rsidP="0066735B">
      <w:pPr>
        <w:pStyle w:val="ListParagraph"/>
        <w:numPr>
          <w:ilvl w:val="0"/>
          <w:numId w:val="1"/>
        </w:numPr>
      </w:pPr>
      <w:r>
        <w:t xml:space="preserve">Cluster weight – define cluster as unique </w:t>
      </w:r>
      <w:proofErr w:type="spellStart"/>
      <w:r>
        <w:t>study+geog</w:t>
      </w:r>
      <w:proofErr w:type="spellEnd"/>
      <w:r>
        <w:t xml:space="preserve"> </w:t>
      </w:r>
      <w:r w:rsidR="0068355F">
        <w:t>(w_1)</w:t>
      </w:r>
    </w:p>
    <w:p w14:paraId="2FAC8814" w14:textId="77777777" w:rsidR="0068355F" w:rsidRDefault="0068355F" w:rsidP="0068355F">
      <w:pPr>
        <w:ind w:left="720"/>
      </w:pPr>
    </w:p>
    <w:p w14:paraId="075B0C09" w14:textId="08FB1286" w:rsidR="0066735B" w:rsidRDefault="0066735B" w:rsidP="0066735B">
      <w:pPr>
        <w:pStyle w:val="ListParagraph"/>
        <w:numPr>
          <w:ilvl w:val="1"/>
          <w:numId w:val="1"/>
        </w:numPr>
      </w:pPr>
      <w:r>
        <w:t xml:space="preserve">Equal weight (1) given to the observation within </w:t>
      </w:r>
      <w:r w:rsidR="0068355F">
        <w:t>cluster.</w:t>
      </w:r>
    </w:p>
    <w:p w14:paraId="3CB674C9" w14:textId="77777777" w:rsidR="0066735B" w:rsidRDefault="0066735B" w:rsidP="0066735B">
      <w:pPr>
        <w:pStyle w:val="ListParagraph"/>
        <w:ind w:left="1440"/>
      </w:pPr>
    </w:p>
    <w:p w14:paraId="41ECDEB8" w14:textId="7E281700" w:rsidR="0066735B" w:rsidRPr="002D1F05" w:rsidRDefault="0066735B" w:rsidP="0066735B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d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</w:rPr>
                    <m:t>i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</w:rPr>
                    <m:t>d</m:t>
                  </m:r>
                </m:sub>
              </m:sSub>
            </m:den>
          </m:f>
        </m:oMath>
      </m:oMathPara>
    </w:p>
    <w:p w14:paraId="0E730CBE" w14:textId="7E24A7B3" w:rsidR="002D1F05" w:rsidRDefault="00000000" w:rsidP="0066735B">
      <w:pPr>
        <w:pStyle w:val="ListParagraph"/>
        <w:ind w:left="14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2D1F05">
        <w:rPr>
          <w:rFonts w:eastAsiaTheme="minorEastAsia"/>
        </w:rPr>
        <w:t xml:space="preserve">=number of </w:t>
      </w:r>
      <w:proofErr w:type="gramStart"/>
      <w:r w:rsidR="002D1F05">
        <w:rPr>
          <w:rFonts w:eastAsiaTheme="minorEastAsia"/>
        </w:rPr>
        <w:t>observation</w:t>
      </w:r>
      <w:proofErr w:type="gramEnd"/>
      <w:r w:rsidR="002D1F05">
        <w:rPr>
          <w:rFonts w:eastAsiaTheme="minorEastAsia"/>
        </w:rPr>
        <w:t xml:space="preserve"> within cluster</w:t>
      </w:r>
    </w:p>
    <w:p w14:paraId="39D913C8" w14:textId="2BC63F9B" w:rsidR="002D1F05" w:rsidRDefault="00000000" w:rsidP="0066735B">
      <w:pPr>
        <w:pStyle w:val="ListParagraph"/>
        <w:ind w:left="1440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d</m:t>
            </m:r>
          </m:sub>
        </m:sSub>
      </m:oMath>
      <w:r w:rsidR="002D1F05">
        <w:rPr>
          <w:rFonts w:eastAsiaTheme="minorEastAsia"/>
        </w:rPr>
        <w:t xml:space="preserve"> = Total number of clusters</w:t>
      </w:r>
    </w:p>
    <w:p w14:paraId="0B2E4290" w14:textId="77777777" w:rsidR="002D1F05" w:rsidRPr="0066735B" w:rsidRDefault="002D1F05" w:rsidP="0066735B">
      <w:pPr>
        <w:pStyle w:val="ListParagraph"/>
        <w:ind w:left="1440"/>
        <w:rPr>
          <w:rFonts w:eastAsiaTheme="minorEastAsia"/>
        </w:rPr>
      </w:pPr>
    </w:p>
    <w:p w14:paraId="1643F6D3" w14:textId="00A4B20D" w:rsidR="0066735B" w:rsidRDefault="0066735B" w:rsidP="0066735B">
      <w:pPr>
        <w:pStyle w:val="ListParagraph"/>
        <w:numPr>
          <w:ilvl w:val="0"/>
          <w:numId w:val="1"/>
        </w:numPr>
      </w:pPr>
      <w:proofErr w:type="spellStart"/>
      <w:r>
        <w:t>Cluster+natural</w:t>
      </w:r>
      <w:proofErr w:type="spellEnd"/>
      <w:r>
        <w:t xml:space="preserve"> log of sample size</w:t>
      </w:r>
      <w:r w:rsidR="00D73E43">
        <w:t xml:space="preserve"> (w_2)</w:t>
      </w:r>
    </w:p>
    <w:p w14:paraId="1D1CF15B" w14:textId="77777777" w:rsidR="0068355F" w:rsidRDefault="0068355F" w:rsidP="0068355F">
      <w:pPr>
        <w:pStyle w:val="ListParagraph"/>
      </w:pPr>
    </w:p>
    <w:p w14:paraId="5EE1B0CF" w14:textId="04058779" w:rsidR="0068355F" w:rsidRPr="0066735B" w:rsidRDefault="0068355F" w:rsidP="0068355F">
      <w:pPr>
        <w:pStyle w:val="ListParagraph"/>
        <w:ind w:left="1440"/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e=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log</m:t>
                      </m:r>
                    </m:fName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(sample_size)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di</m:t>
                          </m:r>
                        </m:sub>
                      </m:sSub>
                    </m:e>
                  </m:func>
                </m:den>
              </m:f>
            </m:num>
            <m:den>
              <m:nary>
                <m:naryPr>
                  <m:chr m:val="∑"/>
                  <m:limLoc m:val="undOvr"/>
                  <m:subHide m:val="1"/>
                  <m:supHide m:val="1"/>
                  <m:ctrlPr>
                    <w:rPr>
                      <w:rFonts w:ascii="Cambria Math" w:hAnsi="Cambria Math"/>
                      <w:i/>
                    </w:rPr>
                  </m:ctrlPr>
                </m:naryPr>
                <m:sub/>
                <m:sup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1</m:t>
                      </m:r>
                    </m:num>
                    <m:den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(sample_size)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di</m:t>
                              </m:r>
                            </m:sub>
                          </m:sSub>
                        </m:e>
                      </m:func>
                    </m:den>
                  </m:f>
                </m:e>
              </m:nary>
            </m:den>
          </m:f>
          <m:r>
            <w:rPr>
              <w:rFonts w:ascii="Cambria Math" w:eastAsiaTheme="minorEastAsia" w:hAnsi="Cambria Math"/>
            </w:rPr>
            <m:t>*</m:t>
          </m:r>
          <m:sSubSup>
            <m:sSubSupPr>
              <m:ctrlPr>
                <w:rPr>
                  <w:rFonts w:ascii="Cambria Math" w:eastAsiaTheme="minorEastAsia" w:hAnsi="Cambria Math"/>
                  <w:i/>
                </w:rPr>
              </m:ctrlPr>
            </m:sSubSupPr>
            <m:e>
              <m:r>
                <w:rPr>
                  <w:rFonts w:ascii="Cambria Math" w:eastAsiaTheme="minorEastAsia" w:hAnsi="Cambria Math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</w:rPr>
                <m:t>id</m:t>
              </m:r>
            </m:sub>
            <m:sup>
              <m:r>
                <w:rPr>
                  <w:rFonts w:ascii="Cambria Math" w:eastAsiaTheme="minorEastAsia" w:hAnsi="Cambria Math"/>
                </w:rPr>
                <m:t>*</m:t>
              </m:r>
            </m:sup>
          </m:sSubSup>
        </m:oMath>
      </m:oMathPara>
    </w:p>
    <w:p w14:paraId="3FD6B23C" w14:textId="7143F658" w:rsidR="0068355F" w:rsidRDefault="0068355F" w:rsidP="0068355F">
      <w:pPr>
        <w:pStyle w:val="ListParagraph"/>
        <w:ind w:left="1440"/>
      </w:pPr>
    </w:p>
    <w:p w14:paraId="472F6AF6" w14:textId="5FBFB0F5" w:rsidR="00180474" w:rsidRDefault="00000000" w:rsidP="002D1F05">
      <m:oMath>
        <m:sSubSup>
          <m:sSubSupPr>
            <m:ctrlPr>
              <w:rPr>
                <w:rFonts w:ascii="Cambria Math" w:eastAsiaTheme="minorEastAsia" w:hAnsi="Cambria Math"/>
                <w:i/>
              </w:rPr>
            </m:ctrlPr>
          </m:sSubSupPr>
          <m:e>
            <m:r>
              <w:rPr>
                <w:rFonts w:ascii="Cambria Math" w:eastAsiaTheme="minorEastAsia" w:hAnsi="Cambria Math"/>
              </w:rPr>
              <m:t>e</m:t>
            </m:r>
          </m:e>
          <m:sub>
            <m:r>
              <w:rPr>
                <w:rFonts w:ascii="Cambria Math" w:eastAsiaTheme="minorEastAsia" w:hAnsi="Cambria Math"/>
              </w:rPr>
              <m:t>id</m:t>
            </m:r>
          </m:sub>
          <m:sup>
            <m:r>
              <w:rPr>
                <w:rFonts w:ascii="Cambria Math" w:eastAsiaTheme="minorEastAsia" w:hAnsi="Cambria Math"/>
              </w:rPr>
              <m:t>*</m:t>
            </m:r>
          </m:sup>
        </m:sSubSup>
      </m:oMath>
      <w:r w:rsidR="002D1F05">
        <w:rPr>
          <w:rFonts w:eastAsiaTheme="minorEastAsia"/>
          <w:noProof/>
        </w:rPr>
        <w:t>= is elasticity that adjusted with cluster weight</w:t>
      </w:r>
    </w:p>
    <w:p w14:paraId="2F607312" w14:textId="57F487E3" w:rsidR="008F6A77" w:rsidRDefault="000F7ACD" w:rsidP="00D73E43">
      <w:pPr>
        <w:pStyle w:val="ListParagraph"/>
      </w:pPr>
      <w:r>
        <w:rPr>
          <w:noProof/>
        </w:rPr>
        <w:lastRenderedPageBreak/>
        <w:drawing>
          <wp:anchor distT="0" distB="0" distL="114300" distR="114300" simplePos="0" relativeHeight="251658240" behindDoc="1" locked="0" layoutInCell="1" allowOverlap="1" wp14:anchorId="6D380867" wp14:editId="36D7A94E">
            <wp:simplePos x="0" y="0"/>
            <wp:positionH relativeFrom="column">
              <wp:posOffset>-86995</wp:posOffset>
            </wp:positionH>
            <wp:positionV relativeFrom="paragraph">
              <wp:posOffset>0</wp:posOffset>
            </wp:positionV>
            <wp:extent cx="8710295" cy="4755515"/>
            <wp:effectExtent l="0" t="0" r="1905" b="0"/>
            <wp:wrapTight wrapText="bothSides">
              <wp:wrapPolygon edited="0">
                <wp:start x="0" y="0"/>
                <wp:lineTo x="0" y="21516"/>
                <wp:lineTo x="21573" y="21516"/>
                <wp:lineTo x="21573" y="0"/>
                <wp:lineTo x="0" y="0"/>
              </wp:wrapPolygon>
            </wp:wrapTight>
            <wp:docPr id="1554675884" name="Picture 1" descr="A graph of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675884" name="Picture 1" descr="A graph of different colored lines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10295" cy="4755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F01031" w14:textId="77777777" w:rsidR="000F7ACD" w:rsidRDefault="000F7ACD" w:rsidP="002D1F05"/>
    <w:p w14:paraId="04D77BBB" w14:textId="77777777" w:rsidR="000F7ACD" w:rsidRDefault="000F7ACD" w:rsidP="002D1F05"/>
    <w:p w14:paraId="2D39ABDC" w14:textId="77777777" w:rsidR="000F7ACD" w:rsidRDefault="000F7ACD" w:rsidP="002D1F05"/>
    <w:p w14:paraId="70BA6D43" w14:textId="77777777" w:rsidR="000F7ACD" w:rsidRDefault="000F7ACD" w:rsidP="002D1F05"/>
    <w:p w14:paraId="5353DA02" w14:textId="77777777" w:rsidR="000F7ACD" w:rsidRDefault="000F7ACD" w:rsidP="002D1F05"/>
    <w:p w14:paraId="5D022819" w14:textId="77777777" w:rsidR="000F7ACD" w:rsidRDefault="000F7ACD" w:rsidP="002D1F05"/>
    <w:p w14:paraId="5D99288D" w14:textId="77777777" w:rsidR="000F7ACD" w:rsidRDefault="000F7ACD" w:rsidP="002D1F05"/>
    <w:p w14:paraId="6B23DAF4" w14:textId="77777777" w:rsidR="000F7ACD" w:rsidRDefault="000F7ACD" w:rsidP="002D1F05"/>
    <w:p w14:paraId="13509989" w14:textId="77777777" w:rsidR="000F7ACD" w:rsidRDefault="000F7ACD" w:rsidP="002D1F05"/>
    <w:p w14:paraId="35D781B1" w14:textId="77777777" w:rsidR="000F7ACD" w:rsidRDefault="000F7ACD" w:rsidP="002D1F05"/>
    <w:p w14:paraId="6D84DD1B" w14:textId="77777777" w:rsidR="000F7ACD" w:rsidRDefault="000F7ACD" w:rsidP="002D1F05"/>
    <w:p w14:paraId="6BE66F46" w14:textId="77777777" w:rsidR="000F7ACD" w:rsidRDefault="000F7ACD" w:rsidP="002D1F05"/>
    <w:p w14:paraId="1510AB93" w14:textId="77777777" w:rsidR="000F7ACD" w:rsidRDefault="000F7ACD" w:rsidP="002D1F05"/>
    <w:p w14:paraId="0C500ED2" w14:textId="77777777" w:rsidR="000F7ACD" w:rsidRDefault="000F7ACD" w:rsidP="002D1F05"/>
    <w:p w14:paraId="415B3BC5" w14:textId="77777777" w:rsidR="000F7ACD" w:rsidRDefault="000F7ACD" w:rsidP="002D1F05"/>
    <w:p w14:paraId="738080D0" w14:textId="77777777" w:rsidR="000F7ACD" w:rsidRDefault="000F7ACD" w:rsidP="002D1F05"/>
    <w:p w14:paraId="15BA5E70" w14:textId="77777777" w:rsidR="000F7ACD" w:rsidRDefault="000F7ACD" w:rsidP="002D1F05"/>
    <w:p w14:paraId="1F13099D" w14:textId="77777777" w:rsidR="000F7ACD" w:rsidRDefault="000F7ACD" w:rsidP="002D1F05"/>
    <w:p w14:paraId="007A7E49" w14:textId="77777777" w:rsidR="00374594" w:rsidRDefault="00374594" w:rsidP="002D1F05">
      <w:pPr>
        <w:rPr>
          <w:b/>
          <w:bCs/>
        </w:rPr>
      </w:pPr>
    </w:p>
    <w:p w14:paraId="44F1FB89" w14:textId="77777777" w:rsidR="00374594" w:rsidRDefault="00374594" w:rsidP="002D1F05">
      <w:pPr>
        <w:rPr>
          <w:b/>
          <w:bCs/>
        </w:rPr>
      </w:pPr>
    </w:p>
    <w:p w14:paraId="7892BB5B" w14:textId="77777777" w:rsidR="00374594" w:rsidRDefault="00374594" w:rsidP="002D1F05">
      <w:pPr>
        <w:rPr>
          <w:b/>
          <w:bCs/>
        </w:rPr>
      </w:pPr>
    </w:p>
    <w:p w14:paraId="6D4DD9AB" w14:textId="77777777" w:rsidR="00374594" w:rsidRDefault="00374594" w:rsidP="002D1F05">
      <w:pPr>
        <w:rPr>
          <w:b/>
          <w:bCs/>
        </w:rPr>
      </w:pPr>
    </w:p>
    <w:p w14:paraId="6F592DE1" w14:textId="302A9975" w:rsidR="008F6A77" w:rsidRPr="00FD4717" w:rsidRDefault="002D1F05" w:rsidP="002D1F05">
      <w:pPr>
        <w:rPr>
          <w:b/>
          <w:bCs/>
        </w:rPr>
      </w:pPr>
      <w:r w:rsidRPr="00FD4717">
        <w:rPr>
          <w:b/>
          <w:bCs/>
        </w:rPr>
        <w:t>Firs</w:t>
      </w:r>
      <w:r w:rsidR="00FD4717">
        <w:rPr>
          <w:b/>
          <w:bCs/>
        </w:rPr>
        <w:t>t</w:t>
      </w:r>
      <w:r w:rsidRPr="00FD4717">
        <w:rPr>
          <w:b/>
          <w:bCs/>
        </w:rPr>
        <w:t xml:space="preserve"> approach to calculate mean elasticity:</w:t>
      </w:r>
    </w:p>
    <w:p w14:paraId="4549C145" w14:textId="67A0C6F4" w:rsidR="002D1F05" w:rsidRDefault="002D1F05" w:rsidP="002D1F05"/>
    <w:p w14:paraId="3DC21FA1" w14:textId="2E628541" w:rsidR="008F6A77" w:rsidRDefault="007576F3" w:rsidP="007576F3">
      <w:r w:rsidRPr="007576F3">
        <w:t>Determine a distance point where we pre-assume that the point can stand as the center point for waterfront homes and non-waterfront homes.</w:t>
      </w:r>
    </w:p>
    <w:p w14:paraId="43FE1056" w14:textId="798D3C24" w:rsidR="007576F3" w:rsidRDefault="007576F3" w:rsidP="007576F3"/>
    <w:p w14:paraId="5B904575" w14:textId="3C6AE6E8" w:rsidR="00D73E43" w:rsidRDefault="007576F3" w:rsidP="007576F3">
      <w:r w:rsidRPr="007576F3">
        <w:t xml:space="preserve">By looking at the graph, if we assume that elasticity at </w:t>
      </w:r>
      <w:proofErr w:type="gramStart"/>
      <w:r w:rsidRPr="007576F3">
        <w:t>a distance of 160</w:t>
      </w:r>
      <w:proofErr w:type="gramEnd"/>
      <w:r w:rsidRPr="007576F3">
        <w:t xml:space="preserve"> meters will represent the average elasticity at waterfront homes, and similarly, 500 meters for non-waterfront.</w:t>
      </w:r>
      <w:r>
        <w:t xml:space="preserve"> Then the results using </w:t>
      </w:r>
      <w:r w:rsidRPr="007576F3">
        <w:t>frequentist approaches</w:t>
      </w:r>
      <w:r>
        <w:t>:</w:t>
      </w:r>
    </w:p>
    <w:p w14:paraId="60708E18" w14:textId="2CDAE0CC" w:rsidR="007576F3" w:rsidRDefault="003F1F82" w:rsidP="007576F3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8E22510" wp14:editId="10F3FF8F">
            <wp:simplePos x="0" y="0"/>
            <wp:positionH relativeFrom="column">
              <wp:posOffset>-565150</wp:posOffset>
            </wp:positionH>
            <wp:positionV relativeFrom="paragraph">
              <wp:posOffset>287655</wp:posOffset>
            </wp:positionV>
            <wp:extent cx="9361805" cy="4273550"/>
            <wp:effectExtent l="0" t="0" r="0" b="6350"/>
            <wp:wrapTopAndBottom/>
            <wp:docPr id="1765088502" name="Picture 2" descr="A screenshot of a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088502" name="Picture 2" descr="A screenshot of a data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61805" cy="4273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5C0D2" w14:textId="3670060F" w:rsidR="0068355F" w:rsidRDefault="00CD0CCD" w:rsidP="00D73745">
      <w:r>
        <w:t xml:space="preserve">Waterfront – elasticity estimations at 150 </w:t>
      </w:r>
      <w:proofErr w:type="gramStart"/>
      <w:r>
        <w:t>meter</w:t>
      </w:r>
      <w:proofErr w:type="gramEnd"/>
    </w:p>
    <w:p w14:paraId="17A74AD6" w14:textId="26654FC8" w:rsidR="00CD0CCD" w:rsidRPr="0066735B" w:rsidRDefault="00CD0CCD" w:rsidP="00D73745">
      <w:r>
        <w:t xml:space="preserve">Non-waterfront </w:t>
      </w:r>
      <w:r w:rsidR="000A1B9E">
        <w:t>–</w:t>
      </w:r>
      <w:r>
        <w:t xml:space="preserve"> </w:t>
      </w:r>
      <w:r w:rsidR="000A1B9E">
        <w:t xml:space="preserve">elasticity </w:t>
      </w:r>
      <w:r w:rsidR="00427279">
        <w:t xml:space="preserve">estimations </w:t>
      </w:r>
      <w:r w:rsidR="00CF21C1">
        <w:t>500 meters</w:t>
      </w:r>
    </w:p>
    <w:p w14:paraId="4E70EA1D" w14:textId="77777777" w:rsidR="0066735B" w:rsidRDefault="0066735B" w:rsidP="0066735B"/>
    <w:p w14:paraId="31F4F3BF" w14:textId="77777777" w:rsidR="0066735B" w:rsidRDefault="0066735B" w:rsidP="0066735B"/>
    <w:p w14:paraId="6B020D94" w14:textId="77777777" w:rsidR="000F7ACD" w:rsidRDefault="000F7ACD" w:rsidP="0066735B"/>
    <w:p w14:paraId="10692989" w14:textId="542DEC0F" w:rsidR="000F7ACD" w:rsidRDefault="000F7ACD" w:rsidP="0066735B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5B62736B" wp14:editId="31839FBF">
            <wp:simplePos x="0" y="0"/>
            <wp:positionH relativeFrom="column">
              <wp:posOffset>-894080</wp:posOffset>
            </wp:positionH>
            <wp:positionV relativeFrom="paragraph">
              <wp:posOffset>184785</wp:posOffset>
            </wp:positionV>
            <wp:extent cx="9791065" cy="5450840"/>
            <wp:effectExtent l="0" t="0" r="635" b="0"/>
            <wp:wrapTight wrapText="bothSides">
              <wp:wrapPolygon edited="0">
                <wp:start x="0" y="0"/>
                <wp:lineTo x="0" y="21540"/>
                <wp:lineTo x="21573" y="21540"/>
                <wp:lineTo x="21573" y="0"/>
                <wp:lineTo x="0" y="0"/>
              </wp:wrapPolygon>
            </wp:wrapTight>
            <wp:docPr id="1899971712" name="Picture 3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971712" name="Picture 3" descr="A screenshot of a graph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91065" cy="5450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FFF435" w14:textId="77777777" w:rsidR="000F7ACD" w:rsidRDefault="000F7ACD" w:rsidP="0066735B"/>
    <w:p w14:paraId="587E0A31" w14:textId="77777777" w:rsidR="008635DB" w:rsidRDefault="008635DB" w:rsidP="0066735B">
      <w:pPr>
        <w:rPr>
          <w:b/>
          <w:bCs/>
        </w:rPr>
      </w:pPr>
    </w:p>
    <w:p w14:paraId="719A0F68" w14:textId="77777777" w:rsidR="008635DB" w:rsidRDefault="008635DB" w:rsidP="0066735B">
      <w:pPr>
        <w:rPr>
          <w:b/>
          <w:bCs/>
        </w:rPr>
      </w:pPr>
    </w:p>
    <w:p w14:paraId="6079DB57" w14:textId="7659E459" w:rsidR="000F7ACD" w:rsidRDefault="00FD4717" w:rsidP="0066735B">
      <w:r>
        <w:rPr>
          <w:b/>
          <w:bCs/>
        </w:rPr>
        <w:lastRenderedPageBreak/>
        <w:t>Second</w:t>
      </w:r>
      <w:r w:rsidRPr="00FD4717">
        <w:rPr>
          <w:b/>
          <w:bCs/>
        </w:rPr>
        <w:t xml:space="preserve"> approach to calculate mean elasticity:</w:t>
      </w:r>
    </w:p>
    <w:p w14:paraId="66D28E3D" w14:textId="77777777" w:rsidR="000F7ACD" w:rsidRDefault="000F7ACD" w:rsidP="0066735B"/>
    <w:p w14:paraId="72A35F5B" w14:textId="11F74F11" w:rsidR="00FD4717" w:rsidRDefault="00FD4717" w:rsidP="0066735B">
      <w:r>
        <w:t>Use Bayesian model to estimate the distribution within elasticity 300-meter distance buffer:</w:t>
      </w:r>
    </w:p>
    <w:p w14:paraId="569B4194" w14:textId="564827A0" w:rsidR="006E10B6" w:rsidRDefault="00FD4717" w:rsidP="00FD4717">
      <w:pPr>
        <w:pStyle w:val="ListParagraph"/>
        <w:numPr>
          <w:ilvl w:val="0"/>
          <w:numId w:val="3"/>
        </w:numPr>
      </w:pPr>
      <w:r>
        <w:t xml:space="preserve">We do not need to define the distance point which we use later for benefit transfer. </w:t>
      </w:r>
      <w:r w:rsidR="00EE0A5F">
        <w:t>(</w:t>
      </w:r>
      <w:proofErr w:type="spellStart"/>
      <w:r w:rsidR="00EE0A5F">
        <w:t>i.e</w:t>
      </w:r>
      <w:proofErr w:type="spellEnd"/>
      <w:r w:rsidR="00EE0A5F">
        <w:t xml:space="preserve"> waterfront = 150 and non-</w:t>
      </w:r>
      <w:proofErr w:type="spellStart"/>
      <w:r w:rsidR="00EE0A5F">
        <w:t>waterfont</w:t>
      </w:r>
      <w:proofErr w:type="spellEnd"/>
      <w:r w:rsidR="00EE0A5F">
        <w:t xml:space="preserve"> 500)</w:t>
      </w:r>
    </w:p>
    <w:p w14:paraId="64CF7C72" w14:textId="3AA7CAD9" w:rsidR="005421BE" w:rsidRDefault="00EE0A5F" w:rsidP="00817979">
      <w:pPr>
        <w:pStyle w:val="ListParagraph"/>
        <w:numPr>
          <w:ilvl w:val="0"/>
          <w:numId w:val="3"/>
        </w:numPr>
      </w:pPr>
      <w:r>
        <w:t>Instead,</w:t>
      </w:r>
      <w:r w:rsidR="00FD4717">
        <w:t xml:space="preserve"> we use all elasticity estimations across 0-300meters to estimate the Bay</w:t>
      </w:r>
      <w:r w:rsidR="00B07797">
        <w:t>esian distribution</w:t>
      </w:r>
      <w:r w:rsidR="005421BE">
        <w:t xml:space="preserve"> – for </w:t>
      </w:r>
      <w:r w:rsidR="00EC4D9C">
        <w:t>waterfront</w:t>
      </w:r>
      <w:r w:rsidR="00817979">
        <w:t xml:space="preserve"> and </w:t>
      </w:r>
      <w:r w:rsidR="005421BE">
        <w:t xml:space="preserve">300-500 meters </w:t>
      </w:r>
      <w:r w:rsidR="007C11DF">
        <w:t xml:space="preserve">elasticities </w:t>
      </w:r>
      <w:r w:rsidR="00EC4D9C">
        <w:t>for non-</w:t>
      </w:r>
      <w:proofErr w:type="gramStart"/>
      <w:r w:rsidR="00EC4D9C">
        <w:t>waterfront</w:t>
      </w:r>
      <w:proofErr w:type="gramEnd"/>
    </w:p>
    <w:p w14:paraId="5A4A3A18" w14:textId="5C7F7680" w:rsidR="00817979" w:rsidRDefault="00485715" w:rsidP="00817979">
      <w:pPr>
        <w:pStyle w:val="ListParagraph"/>
        <w:numPr>
          <w:ilvl w:val="1"/>
          <w:numId w:val="3"/>
        </w:numPr>
      </w:pPr>
      <w:r>
        <w:t xml:space="preserve">We extract all potential elasticities </w:t>
      </w:r>
      <w:r w:rsidR="00AF68FB">
        <w:t>within a study with a varying distance up to 300 or 300 t</w:t>
      </w:r>
      <w:r w:rsidR="00555BB4">
        <w:t xml:space="preserve">o </w:t>
      </w:r>
      <w:proofErr w:type="gramStart"/>
      <w:r w:rsidR="00555BB4">
        <w:t>500</w:t>
      </w:r>
      <w:proofErr w:type="gramEnd"/>
    </w:p>
    <w:p w14:paraId="030F27CA" w14:textId="78D96498" w:rsidR="00FD4717" w:rsidRDefault="00B07797" w:rsidP="00FD4717">
      <w:pPr>
        <w:pStyle w:val="ListParagraph"/>
        <w:numPr>
          <w:ilvl w:val="0"/>
          <w:numId w:val="3"/>
        </w:numPr>
      </w:pPr>
      <w:r>
        <w:t xml:space="preserve">This </w:t>
      </w:r>
      <w:proofErr w:type="gramStart"/>
      <w:r>
        <w:t>make</w:t>
      </w:r>
      <w:proofErr w:type="gramEnd"/>
      <w:r>
        <w:t xml:space="preserve"> more sense for benefit transfer as we take building count we take all the building foot print within 300 meters not the building on the circle of specific distance.</w:t>
      </w:r>
      <w:r w:rsidR="00555BB4">
        <w:t xml:space="preserve"> </w:t>
      </w:r>
      <w:r w:rsidR="00555BB4">
        <w:sym w:font="Wingdings" w:char="F0E0"/>
      </w:r>
      <w:r w:rsidR="00555BB4">
        <w:t xml:space="preserve"> </w:t>
      </w:r>
      <w:proofErr w:type="gramStart"/>
      <w:r w:rsidR="00555BB4">
        <w:t>so</w:t>
      </w:r>
      <w:proofErr w:type="gramEnd"/>
      <w:r w:rsidR="00555BB4">
        <w:t xml:space="preserve"> this estimate represent the average elasticity across </w:t>
      </w:r>
      <w:r w:rsidR="00B54221">
        <w:t>0-300 (or 300-500)</w:t>
      </w:r>
      <w:r w:rsidR="00AA5F5E">
        <w:t xml:space="preserve"> distance bin. </w:t>
      </w:r>
      <w:r w:rsidR="00C27BC0">
        <w:t>Please take advice pros and cons from Dr. Patrick</w:t>
      </w:r>
    </w:p>
    <w:p w14:paraId="51AA78EF" w14:textId="77777777" w:rsidR="00B07797" w:rsidRDefault="00B07797" w:rsidP="00B07797"/>
    <w:p w14:paraId="29A61048" w14:textId="3061A8C5" w:rsidR="00B07797" w:rsidRPr="00EC4D9C" w:rsidRDefault="00EC4D9C" w:rsidP="00B07797">
      <w:pPr>
        <w:rPr>
          <w:b/>
          <w:bCs/>
        </w:rPr>
      </w:pPr>
      <w:r w:rsidRPr="00EC4D9C">
        <w:rPr>
          <w:b/>
          <w:bCs/>
        </w:rPr>
        <w:t>Waterfront:</w:t>
      </w:r>
    </w:p>
    <w:p w14:paraId="6E77607C" w14:textId="77777777" w:rsidR="000F7ACD" w:rsidRDefault="000F7ACD" w:rsidP="0066735B">
      <w:pPr>
        <w:rPr>
          <w:rFonts w:ascii="Times New Roman" w:hAnsi="Times New Roman" w:cs="Times New Roman"/>
        </w:rPr>
      </w:pPr>
    </w:p>
    <w:p w14:paraId="02B01F04" w14:textId="77777777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Family: gaussian </w:t>
      </w:r>
    </w:p>
    <w:p w14:paraId="39A296C0" w14:textId="442137DE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Links: mu = identity; sigma = identity </w:t>
      </w:r>
    </w:p>
    <w:p w14:paraId="2D7E035E" w14:textId="77777777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Formula: </w:t>
      </w:r>
      <w:proofErr w:type="spellStart"/>
      <w:r w:rsidRPr="00B7595B">
        <w:rPr>
          <w:rFonts w:ascii="Times New Roman" w:hAnsi="Times New Roman" w:cs="Times New Roman"/>
        </w:rPr>
        <w:t>elast</w:t>
      </w:r>
      <w:proofErr w:type="spellEnd"/>
      <w:r w:rsidRPr="00B7595B">
        <w:rPr>
          <w:rFonts w:ascii="Times New Roman" w:hAnsi="Times New Roman" w:cs="Times New Roman"/>
        </w:rPr>
        <w:t xml:space="preserve"> | se(</w:t>
      </w:r>
      <w:proofErr w:type="spellStart"/>
      <w:r w:rsidRPr="00B7595B">
        <w:rPr>
          <w:rFonts w:ascii="Times New Roman" w:hAnsi="Times New Roman" w:cs="Times New Roman"/>
        </w:rPr>
        <w:t>vi_log</w:t>
      </w:r>
      <w:proofErr w:type="spellEnd"/>
      <w:r w:rsidRPr="00B7595B">
        <w:rPr>
          <w:rFonts w:ascii="Times New Roman" w:hAnsi="Times New Roman" w:cs="Times New Roman"/>
        </w:rPr>
        <w:t xml:space="preserve">) ~ 1 + (1 | </w:t>
      </w:r>
      <w:proofErr w:type="spellStart"/>
      <w:r w:rsidRPr="00B7595B">
        <w:rPr>
          <w:rFonts w:ascii="Times New Roman" w:hAnsi="Times New Roman" w:cs="Times New Roman"/>
        </w:rPr>
        <w:t>study_name</w:t>
      </w:r>
      <w:proofErr w:type="spellEnd"/>
      <w:r w:rsidRPr="00B7595B">
        <w:rPr>
          <w:rFonts w:ascii="Times New Roman" w:hAnsi="Times New Roman" w:cs="Times New Roman"/>
        </w:rPr>
        <w:t xml:space="preserve">) </w:t>
      </w:r>
    </w:p>
    <w:p w14:paraId="5653FFCB" w14:textId="1A0E5332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Data: </w:t>
      </w:r>
      <w:proofErr w:type="spellStart"/>
      <w:r w:rsidRPr="00B7595B">
        <w:rPr>
          <w:rFonts w:ascii="Times New Roman" w:hAnsi="Times New Roman" w:cs="Times New Roman"/>
        </w:rPr>
        <w:t>df_wf</w:t>
      </w:r>
      <w:proofErr w:type="spellEnd"/>
      <w:r w:rsidRPr="00B7595B">
        <w:rPr>
          <w:rFonts w:ascii="Times New Roman" w:hAnsi="Times New Roman" w:cs="Times New Roman"/>
        </w:rPr>
        <w:t xml:space="preserve"> (Number of observations: 6812) </w:t>
      </w:r>
    </w:p>
    <w:p w14:paraId="6F88F5FF" w14:textId="32A046F3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Draws: 4 chains, each with </w:t>
      </w:r>
      <w:proofErr w:type="spellStart"/>
      <w:r w:rsidRPr="00B7595B">
        <w:rPr>
          <w:rFonts w:ascii="Times New Roman" w:hAnsi="Times New Roman" w:cs="Times New Roman"/>
        </w:rPr>
        <w:t>iter</w:t>
      </w:r>
      <w:proofErr w:type="spellEnd"/>
      <w:r w:rsidRPr="00B7595B">
        <w:rPr>
          <w:rFonts w:ascii="Times New Roman" w:hAnsi="Times New Roman" w:cs="Times New Roman"/>
        </w:rPr>
        <w:t xml:space="preserve"> = 1e+05; warmup = 50000; thin = </w:t>
      </w:r>
      <w:proofErr w:type="gramStart"/>
      <w:r w:rsidRPr="00B7595B">
        <w:rPr>
          <w:rFonts w:ascii="Times New Roman" w:hAnsi="Times New Roman" w:cs="Times New Roman"/>
        </w:rPr>
        <w:t>1;</w:t>
      </w:r>
      <w:proofErr w:type="gramEnd"/>
    </w:p>
    <w:p w14:paraId="74521D03" w14:textId="77777777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         total post-warmup draws = 2e+05</w:t>
      </w:r>
    </w:p>
    <w:p w14:paraId="0D2FF328" w14:textId="77777777" w:rsidR="00B7595B" w:rsidRPr="00B7595B" w:rsidRDefault="00B7595B" w:rsidP="00B7595B">
      <w:pPr>
        <w:rPr>
          <w:rFonts w:ascii="Times New Roman" w:hAnsi="Times New Roman" w:cs="Times New Roman"/>
        </w:rPr>
      </w:pPr>
    </w:p>
    <w:p w14:paraId="038FEAC6" w14:textId="77777777" w:rsidR="00B7595B" w:rsidRPr="00B7595B" w:rsidRDefault="00B7595B" w:rsidP="00B7595B">
      <w:pPr>
        <w:rPr>
          <w:rFonts w:ascii="Times New Roman" w:hAnsi="Times New Roman" w:cs="Times New Roman"/>
        </w:rPr>
      </w:pPr>
      <w:commentRangeStart w:id="0"/>
      <w:r w:rsidRPr="00B7595B">
        <w:rPr>
          <w:rFonts w:ascii="Times New Roman" w:hAnsi="Times New Roman" w:cs="Times New Roman"/>
        </w:rPr>
        <w:t xml:space="preserve">Group-Level Effects: </w:t>
      </w:r>
      <w:commentRangeEnd w:id="0"/>
      <w:r w:rsidR="00D36EB4">
        <w:rPr>
          <w:rStyle w:val="CommentReference"/>
        </w:rPr>
        <w:commentReference w:id="0"/>
      </w:r>
    </w:p>
    <w:p w14:paraId="432E6BF8" w14:textId="77777777" w:rsid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>~</w:t>
      </w:r>
      <w:proofErr w:type="spellStart"/>
      <w:r w:rsidRPr="00B7595B">
        <w:rPr>
          <w:rFonts w:ascii="Times New Roman" w:hAnsi="Times New Roman" w:cs="Times New Roman"/>
        </w:rPr>
        <w:t>study_name</w:t>
      </w:r>
      <w:proofErr w:type="spellEnd"/>
      <w:r w:rsidRPr="00B7595B">
        <w:rPr>
          <w:rFonts w:ascii="Times New Roman" w:hAnsi="Times New Roman" w:cs="Times New Roman"/>
        </w:rPr>
        <w:t xml:space="preserve"> (Number of levels: 30) </w:t>
      </w:r>
    </w:p>
    <w:p w14:paraId="1965FCA4" w14:textId="77777777" w:rsidR="003C14D0" w:rsidRPr="00B7595B" w:rsidRDefault="003C14D0" w:rsidP="00B7595B">
      <w:pPr>
        <w:rPr>
          <w:rFonts w:ascii="Times New Roman" w:hAnsi="Times New Roman" w:cs="Times New Roman"/>
        </w:rPr>
      </w:pPr>
    </w:p>
    <w:p w14:paraId="66F0F237" w14:textId="16EC8083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              </w:t>
      </w:r>
      <w:r w:rsidR="003C14D0">
        <w:rPr>
          <w:rFonts w:ascii="Times New Roman" w:hAnsi="Times New Roman" w:cs="Times New Roman"/>
        </w:rPr>
        <w:t xml:space="preserve">          </w:t>
      </w:r>
      <w:r w:rsidRPr="00B7595B">
        <w:rPr>
          <w:rFonts w:ascii="Times New Roman" w:hAnsi="Times New Roman" w:cs="Times New Roman"/>
        </w:rPr>
        <w:t xml:space="preserve">Estimate </w:t>
      </w:r>
      <w:r w:rsidR="003C14D0">
        <w:rPr>
          <w:rFonts w:ascii="Times New Roman" w:hAnsi="Times New Roman" w:cs="Times New Roman"/>
        </w:rPr>
        <w:t xml:space="preserve">  </w:t>
      </w:r>
      <w:proofErr w:type="spellStart"/>
      <w:r w:rsidRPr="00B7595B">
        <w:rPr>
          <w:rFonts w:ascii="Times New Roman" w:hAnsi="Times New Roman" w:cs="Times New Roman"/>
        </w:rPr>
        <w:t>Est.Error</w:t>
      </w:r>
      <w:proofErr w:type="spellEnd"/>
      <w:r w:rsidRPr="00B7595B">
        <w:rPr>
          <w:rFonts w:ascii="Times New Roman" w:hAnsi="Times New Roman" w:cs="Times New Roman"/>
        </w:rPr>
        <w:t xml:space="preserve"> </w:t>
      </w:r>
      <w:r w:rsidR="003C14D0">
        <w:rPr>
          <w:rFonts w:ascii="Times New Roman" w:hAnsi="Times New Roman" w:cs="Times New Roman"/>
        </w:rPr>
        <w:t xml:space="preserve">   </w:t>
      </w:r>
      <w:r w:rsidRPr="00B7595B">
        <w:rPr>
          <w:rFonts w:ascii="Times New Roman" w:hAnsi="Times New Roman" w:cs="Times New Roman"/>
        </w:rPr>
        <w:t xml:space="preserve">l-95% CI </w:t>
      </w:r>
      <w:r w:rsidR="003C14D0">
        <w:rPr>
          <w:rFonts w:ascii="Times New Roman" w:hAnsi="Times New Roman" w:cs="Times New Roman"/>
        </w:rPr>
        <w:t xml:space="preserve">      </w:t>
      </w:r>
      <w:r w:rsidRPr="00B7595B">
        <w:rPr>
          <w:rFonts w:ascii="Times New Roman" w:hAnsi="Times New Roman" w:cs="Times New Roman"/>
        </w:rPr>
        <w:t xml:space="preserve">u-95% CI </w:t>
      </w:r>
      <w:r w:rsidR="005B6217">
        <w:rPr>
          <w:rFonts w:ascii="Times New Roman" w:hAnsi="Times New Roman" w:cs="Times New Roman"/>
        </w:rPr>
        <w:t xml:space="preserve">   </w:t>
      </w:r>
      <w:proofErr w:type="spellStart"/>
      <w:r w:rsidRPr="00B7595B">
        <w:rPr>
          <w:rFonts w:ascii="Times New Roman" w:hAnsi="Times New Roman" w:cs="Times New Roman"/>
        </w:rPr>
        <w:t>Rhat</w:t>
      </w:r>
      <w:proofErr w:type="spellEnd"/>
      <w:r w:rsidRPr="00B7595B">
        <w:rPr>
          <w:rFonts w:ascii="Times New Roman" w:hAnsi="Times New Roman" w:cs="Times New Roman"/>
        </w:rPr>
        <w:t xml:space="preserve"> </w:t>
      </w:r>
      <w:r w:rsidR="005B6217">
        <w:rPr>
          <w:rFonts w:ascii="Times New Roman" w:hAnsi="Times New Roman" w:cs="Times New Roman"/>
        </w:rPr>
        <w:t xml:space="preserve">   </w:t>
      </w:r>
      <w:proofErr w:type="spellStart"/>
      <w:r w:rsidRPr="00B7595B">
        <w:rPr>
          <w:rFonts w:ascii="Times New Roman" w:hAnsi="Times New Roman" w:cs="Times New Roman"/>
        </w:rPr>
        <w:t>Bulk_ESS</w:t>
      </w:r>
      <w:proofErr w:type="spellEnd"/>
      <w:r w:rsidRPr="00B7595B">
        <w:rPr>
          <w:rFonts w:ascii="Times New Roman" w:hAnsi="Times New Roman" w:cs="Times New Roman"/>
        </w:rPr>
        <w:t xml:space="preserve"> </w:t>
      </w:r>
      <w:r w:rsidR="005B6217">
        <w:rPr>
          <w:rFonts w:ascii="Times New Roman" w:hAnsi="Times New Roman" w:cs="Times New Roman"/>
        </w:rPr>
        <w:t xml:space="preserve">    </w:t>
      </w:r>
      <w:proofErr w:type="spellStart"/>
      <w:r w:rsidRPr="00B7595B">
        <w:rPr>
          <w:rFonts w:ascii="Times New Roman" w:hAnsi="Times New Roman" w:cs="Times New Roman"/>
        </w:rPr>
        <w:t>Tail_ESS</w:t>
      </w:r>
      <w:proofErr w:type="spellEnd"/>
    </w:p>
    <w:p w14:paraId="4489221D" w14:textId="39BD7C0F" w:rsidR="00B7595B" w:rsidRPr="00B7595B" w:rsidRDefault="00B7595B" w:rsidP="00B7595B">
      <w:pPr>
        <w:rPr>
          <w:rFonts w:ascii="Times New Roman" w:hAnsi="Times New Roman" w:cs="Times New Roman"/>
        </w:rPr>
      </w:pPr>
      <w:proofErr w:type="spellStart"/>
      <w:proofErr w:type="gramStart"/>
      <w:r w:rsidRPr="00B7595B">
        <w:rPr>
          <w:rFonts w:ascii="Times New Roman" w:hAnsi="Times New Roman" w:cs="Times New Roman"/>
        </w:rPr>
        <w:t>sd</w:t>
      </w:r>
      <w:proofErr w:type="spellEnd"/>
      <w:r w:rsidRPr="00B7595B">
        <w:rPr>
          <w:rFonts w:ascii="Times New Roman" w:hAnsi="Times New Roman" w:cs="Times New Roman"/>
        </w:rPr>
        <w:t>(</w:t>
      </w:r>
      <w:proofErr w:type="gramEnd"/>
      <w:r w:rsidRPr="00B7595B">
        <w:rPr>
          <w:rFonts w:ascii="Times New Roman" w:hAnsi="Times New Roman" w:cs="Times New Roman"/>
        </w:rPr>
        <w:t xml:space="preserve">Intercept)     </w:t>
      </w:r>
      <w:r w:rsidR="003C14D0">
        <w:rPr>
          <w:rFonts w:ascii="Times New Roman" w:hAnsi="Times New Roman" w:cs="Times New Roman"/>
        </w:rPr>
        <w:t xml:space="preserve"> </w:t>
      </w:r>
      <w:r w:rsidRPr="00B7595B">
        <w:rPr>
          <w:rFonts w:ascii="Times New Roman" w:hAnsi="Times New Roman" w:cs="Times New Roman"/>
        </w:rPr>
        <w:t xml:space="preserve">0.19      </w:t>
      </w:r>
      <w:r w:rsidR="003C14D0">
        <w:rPr>
          <w:rFonts w:ascii="Times New Roman" w:hAnsi="Times New Roman" w:cs="Times New Roman"/>
        </w:rPr>
        <w:t xml:space="preserve">    </w:t>
      </w:r>
      <w:r w:rsidRPr="00B7595B">
        <w:rPr>
          <w:rFonts w:ascii="Times New Roman" w:hAnsi="Times New Roman" w:cs="Times New Roman"/>
        </w:rPr>
        <w:t xml:space="preserve">0.03     </w:t>
      </w:r>
      <w:r w:rsidR="003C14D0">
        <w:rPr>
          <w:rFonts w:ascii="Times New Roman" w:hAnsi="Times New Roman" w:cs="Times New Roman"/>
        </w:rPr>
        <w:t xml:space="preserve">   </w:t>
      </w:r>
      <w:r w:rsidRPr="00B7595B">
        <w:rPr>
          <w:rFonts w:ascii="Times New Roman" w:hAnsi="Times New Roman" w:cs="Times New Roman"/>
        </w:rPr>
        <w:t xml:space="preserve">0.14     </w:t>
      </w:r>
      <w:r w:rsidR="003C14D0">
        <w:rPr>
          <w:rFonts w:ascii="Times New Roman" w:hAnsi="Times New Roman" w:cs="Times New Roman"/>
        </w:rPr>
        <w:t xml:space="preserve">      </w:t>
      </w:r>
      <w:r w:rsidR="005B6217">
        <w:rPr>
          <w:rFonts w:ascii="Times New Roman" w:hAnsi="Times New Roman" w:cs="Times New Roman"/>
        </w:rPr>
        <w:t xml:space="preserve">      </w:t>
      </w:r>
      <w:r w:rsidRPr="00B7595B">
        <w:rPr>
          <w:rFonts w:ascii="Times New Roman" w:hAnsi="Times New Roman" w:cs="Times New Roman"/>
        </w:rPr>
        <w:t xml:space="preserve">0.24 </w:t>
      </w:r>
      <w:r w:rsidR="005B6217">
        <w:rPr>
          <w:rFonts w:ascii="Times New Roman" w:hAnsi="Times New Roman" w:cs="Times New Roman"/>
        </w:rPr>
        <w:t xml:space="preserve">            </w:t>
      </w:r>
      <w:r w:rsidRPr="00B7595B">
        <w:rPr>
          <w:rFonts w:ascii="Times New Roman" w:hAnsi="Times New Roman" w:cs="Times New Roman"/>
        </w:rPr>
        <w:t xml:space="preserve">1.00    19633    </w:t>
      </w:r>
      <w:r w:rsidR="005B6217">
        <w:rPr>
          <w:rFonts w:ascii="Times New Roman" w:hAnsi="Times New Roman" w:cs="Times New Roman"/>
        </w:rPr>
        <w:t xml:space="preserve">          </w:t>
      </w:r>
      <w:r w:rsidRPr="00B7595B">
        <w:rPr>
          <w:rFonts w:ascii="Times New Roman" w:hAnsi="Times New Roman" w:cs="Times New Roman"/>
        </w:rPr>
        <w:t>35664</w:t>
      </w:r>
    </w:p>
    <w:p w14:paraId="5BEE8F38" w14:textId="77777777" w:rsidR="00B7595B" w:rsidRPr="00B7595B" w:rsidRDefault="00B7595B" w:rsidP="00B7595B">
      <w:pPr>
        <w:rPr>
          <w:rFonts w:ascii="Times New Roman" w:hAnsi="Times New Roman" w:cs="Times New Roman"/>
        </w:rPr>
      </w:pPr>
    </w:p>
    <w:p w14:paraId="69F94BA1" w14:textId="77777777" w:rsid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Population-Level Effects: </w:t>
      </w:r>
    </w:p>
    <w:p w14:paraId="2D50851C" w14:textId="77777777" w:rsidR="00CA1C4E" w:rsidRPr="00B7595B" w:rsidRDefault="00CA1C4E" w:rsidP="00B7595B">
      <w:pPr>
        <w:rPr>
          <w:rFonts w:ascii="Times New Roman" w:hAnsi="Times New Roman" w:cs="Times New Roman"/>
        </w:rPr>
      </w:pPr>
    </w:p>
    <w:p w14:paraId="1BD75C19" w14:textId="548AD736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          </w:t>
      </w:r>
      <w:r w:rsidR="00F9314B">
        <w:rPr>
          <w:rFonts w:ascii="Times New Roman" w:hAnsi="Times New Roman" w:cs="Times New Roman"/>
        </w:rPr>
        <w:t xml:space="preserve">       </w:t>
      </w:r>
      <w:r w:rsidRPr="00B7595B">
        <w:rPr>
          <w:rFonts w:ascii="Times New Roman" w:hAnsi="Times New Roman" w:cs="Times New Roman"/>
        </w:rPr>
        <w:t xml:space="preserve">Estimate </w:t>
      </w:r>
      <w:r w:rsidR="00F9314B">
        <w:rPr>
          <w:rFonts w:ascii="Times New Roman" w:hAnsi="Times New Roman" w:cs="Times New Roman"/>
        </w:rPr>
        <w:t xml:space="preserve">    </w:t>
      </w:r>
      <w:proofErr w:type="spellStart"/>
      <w:r w:rsidRPr="00B7595B">
        <w:rPr>
          <w:rFonts w:ascii="Times New Roman" w:hAnsi="Times New Roman" w:cs="Times New Roman"/>
        </w:rPr>
        <w:t>Est.Error</w:t>
      </w:r>
      <w:proofErr w:type="spellEnd"/>
      <w:r w:rsidRPr="00B7595B">
        <w:rPr>
          <w:rFonts w:ascii="Times New Roman" w:hAnsi="Times New Roman" w:cs="Times New Roman"/>
        </w:rPr>
        <w:t xml:space="preserve"> </w:t>
      </w:r>
      <w:r w:rsidR="00F9314B">
        <w:rPr>
          <w:rFonts w:ascii="Times New Roman" w:hAnsi="Times New Roman" w:cs="Times New Roman"/>
        </w:rPr>
        <w:t xml:space="preserve">     </w:t>
      </w:r>
      <w:r w:rsidRPr="00B7595B">
        <w:rPr>
          <w:rFonts w:ascii="Times New Roman" w:hAnsi="Times New Roman" w:cs="Times New Roman"/>
        </w:rPr>
        <w:t xml:space="preserve">l-95% CI </w:t>
      </w:r>
      <w:r w:rsidR="00F9314B">
        <w:rPr>
          <w:rFonts w:ascii="Times New Roman" w:hAnsi="Times New Roman" w:cs="Times New Roman"/>
        </w:rPr>
        <w:t xml:space="preserve">     </w:t>
      </w:r>
      <w:r w:rsidRPr="00B7595B">
        <w:rPr>
          <w:rFonts w:ascii="Times New Roman" w:hAnsi="Times New Roman" w:cs="Times New Roman"/>
        </w:rPr>
        <w:t xml:space="preserve">u-95% CI </w:t>
      </w:r>
      <w:r w:rsidR="00F9314B">
        <w:rPr>
          <w:rFonts w:ascii="Times New Roman" w:hAnsi="Times New Roman" w:cs="Times New Roman"/>
        </w:rPr>
        <w:t xml:space="preserve">     </w:t>
      </w:r>
      <w:proofErr w:type="spellStart"/>
      <w:r w:rsidRPr="00B7595B">
        <w:rPr>
          <w:rFonts w:ascii="Times New Roman" w:hAnsi="Times New Roman" w:cs="Times New Roman"/>
        </w:rPr>
        <w:t>Rhat</w:t>
      </w:r>
      <w:proofErr w:type="spellEnd"/>
      <w:r w:rsidRPr="00B7595B">
        <w:rPr>
          <w:rFonts w:ascii="Times New Roman" w:hAnsi="Times New Roman" w:cs="Times New Roman"/>
        </w:rPr>
        <w:t xml:space="preserve"> </w:t>
      </w:r>
      <w:r w:rsidR="00F9314B">
        <w:rPr>
          <w:rFonts w:ascii="Times New Roman" w:hAnsi="Times New Roman" w:cs="Times New Roman"/>
        </w:rPr>
        <w:t xml:space="preserve">    </w:t>
      </w:r>
      <w:proofErr w:type="spellStart"/>
      <w:r w:rsidRPr="00B7595B">
        <w:rPr>
          <w:rFonts w:ascii="Times New Roman" w:hAnsi="Times New Roman" w:cs="Times New Roman"/>
        </w:rPr>
        <w:t>Bulk_ESS</w:t>
      </w:r>
      <w:proofErr w:type="spellEnd"/>
      <w:r w:rsidRPr="00B7595B">
        <w:rPr>
          <w:rFonts w:ascii="Times New Roman" w:hAnsi="Times New Roman" w:cs="Times New Roman"/>
        </w:rPr>
        <w:t xml:space="preserve"> </w:t>
      </w:r>
      <w:r w:rsidR="00F9314B">
        <w:rPr>
          <w:rFonts w:ascii="Times New Roman" w:hAnsi="Times New Roman" w:cs="Times New Roman"/>
        </w:rPr>
        <w:t xml:space="preserve">       </w:t>
      </w:r>
      <w:proofErr w:type="spellStart"/>
      <w:r w:rsidRPr="00B7595B">
        <w:rPr>
          <w:rFonts w:ascii="Times New Roman" w:hAnsi="Times New Roman" w:cs="Times New Roman"/>
        </w:rPr>
        <w:t>Tail_ESS</w:t>
      </w:r>
      <w:proofErr w:type="spellEnd"/>
    </w:p>
    <w:p w14:paraId="2FF4E12E" w14:textId="2130C64D" w:rsidR="00B7595B" w:rsidRPr="00B7595B" w:rsidRDefault="00B7595B" w:rsidP="00B7595B">
      <w:pPr>
        <w:rPr>
          <w:rFonts w:ascii="Times New Roman" w:hAnsi="Times New Roman" w:cs="Times New Roman"/>
        </w:rPr>
      </w:pPr>
      <w:commentRangeStart w:id="1"/>
      <w:r w:rsidRPr="00B7595B">
        <w:rPr>
          <w:rFonts w:ascii="Times New Roman" w:hAnsi="Times New Roman" w:cs="Times New Roman"/>
        </w:rPr>
        <w:t xml:space="preserve">Intercept  </w:t>
      </w:r>
      <w:commentRangeEnd w:id="1"/>
      <w:r w:rsidR="001F6469">
        <w:rPr>
          <w:rStyle w:val="CommentReference"/>
        </w:rPr>
        <w:commentReference w:id="1"/>
      </w:r>
      <w:r w:rsidRPr="00B7595B">
        <w:rPr>
          <w:rFonts w:ascii="Times New Roman" w:hAnsi="Times New Roman" w:cs="Times New Roman"/>
        </w:rPr>
        <w:t xml:space="preserve">   </w:t>
      </w:r>
      <w:commentRangeStart w:id="2"/>
      <w:r w:rsidRPr="00B7595B">
        <w:rPr>
          <w:rFonts w:ascii="Times New Roman" w:hAnsi="Times New Roman" w:cs="Times New Roman"/>
        </w:rPr>
        <w:t>0.16</w:t>
      </w:r>
      <w:commentRangeEnd w:id="2"/>
      <w:r w:rsidR="000A0C1C">
        <w:rPr>
          <w:rStyle w:val="CommentReference"/>
        </w:rPr>
        <w:commentReference w:id="2"/>
      </w:r>
      <w:r w:rsidRPr="00B7595B">
        <w:rPr>
          <w:rFonts w:ascii="Times New Roman" w:hAnsi="Times New Roman" w:cs="Times New Roman"/>
        </w:rPr>
        <w:t xml:space="preserve">      </w:t>
      </w:r>
      <w:r w:rsidR="00F9314B">
        <w:rPr>
          <w:rFonts w:ascii="Times New Roman" w:hAnsi="Times New Roman" w:cs="Times New Roman"/>
        </w:rPr>
        <w:t xml:space="preserve">      </w:t>
      </w:r>
      <w:r w:rsidRPr="00B7595B">
        <w:rPr>
          <w:rFonts w:ascii="Times New Roman" w:hAnsi="Times New Roman" w:cs="Times New Roman"/>
        </w:rPr>
        <w:t xml:space="preserve">0.03     </w:t>
      </w:r>
      <w:r w:rsidR="00F9314B">
        <w:rPr>
          <w:rFonts w:ascii="Times New Roman" w:hAnsi="Times New Roman" w:cs="Times New Roman"/>
        </w:rPr>
        <w:t xml:space="preserve">         </w:t>
      </w:r>
      <w:r w:rsidRPr="00B7595B">
        <w:rPr>
          <w:rFonts w:ascii="Times New Roman" w:hAnsi="Times New Roman" w:cs="Times New Roman"/>
        </w:rPr>
        <w:t xml:space="preserve">0.09     </w:t>
      </w:r>
      <w:r w:rsidR="00F9314B">
        <w:rPr>
          <w:rFonts w:ascii="Times New Roman" w:hAnsi="Times New Roman" w:cs="Times New Roman"/>
        </w:rPr>
        <w:t xml:space="preserve">       </w:t>
      </w:r>
      <w:r w:rsidRPr="00B7595B">
        <w:rPr>
          <w:rFonts w:ascii="Times New Roman" w:hAnsi="Times New Roman" w:cs="Times New Roman"/>
        </w:rPr>
        <w:t xml:space="preserve">0.23 </w:t>
      </w:r>
      <w:r w:rsidR="00F9314B">
        <w:rPr>
          <w:rFonts w:ascii="Times New Roman" w:hAnsi="Times New Roman" w:cs="Times New Roman"/>
        </w:rPr>
        <w:t xml:space="preserve">               </w:t>
      </w:r>
      <w:r w:rsidRPr="00B7595B">
        <w:rPr>
          <w:rFonts w:ascii="Times New Roman" w:hAnsi="Times New Roman" w:cs="Times New Roman"/>
        </w:rPr>
        <w:t xml:space="preserve">1.00    </w:t>
      </w:r>
      <w:r w:rsidR="00F9314B">
        <w:rPr>
          <w:rFonts w:ascii="Times New Roman" w:hAnsi="Times New Roman" w:cs="Times New Roman"/>
        </w:rPr>
        <w:t xml:space="preserve"> </w:t>
      </w:r>
      <w:r w:rsidRPr="00B7595B">
        <w:rPr>
          <w:rFonts w:ascii="Times New Roman" w:hAnsi="Times New Roman" w:cs="Times New Roman"/>
        </w:rPr>
        <w:t xml:space="preserve">12871   </w:t>
      </w:r>
      <w:r w:rsidR="00F9314B">
        <w:rPr>
          <w:rFonts w:ascii="Times New Roman" w:hAnsi="Times New Roman" w:cs="Times New Roman"/>
        </w:rPr>
        <w:t xml:space="preserve">          </w:t>
      </w:r>
      <w:r w:rsidRPr="00B7595B">
        <w:rPr>
          <w:rFonts w:ascii="Times New Roman" w:hAnsi="Times New Roman" w:cs="Times New Roman"/>
        </w:rPr>
        <w:t xml:space="preserve"> 20400</w:t>
      </w:r>
    </w:p>
    <w:p w14:paraId="606F8118" w14:textId="77777777" w:rsidR="00B7595B" w:rsidRPr="00B7595B" w:rsidRDefault="00B7595B" w:rsidP="00B7595B">
      <w:pPr>
        <w:rPr>
          <w:rFonts w:ascii="Times New Roman" w:hAnsi="Times New Roman" w:cs="Times New Roman"/>
        </w:rPr>
      </w:pPr>
    </w:p>
    <w:p w14:paraId="30B85853" w14:textId="77777777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Family Specific Parameters: </w:t>
      </w:r>
    </w:p>
    <w:p w14:paraId="2B21437E" w14:textId="77777777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      Estimate </w:t>
      </w:r>
      <w:proofErr w:type="spellStart"/>
      <w:r w:rsidRPr="00B7595B">
        <w:rPr>
          <w:rFonts w:ascii="Times New Roman" w:hAnsi="Times New Roman" w:cs="Times New Roman"/>
        </w:rPr>
        <w:t>Est.Error</w:t>
      </w:r>
      <w:proofErr w:type="spellEnd"/>
      <w:r w:rsidRPr="00B7595B">
        <w:rPr>
          <w:rFonts w:ascii="Times New Roman" w:hAnsi="Times New Roman" w:cs="Times New Roman"/>
        </w:rPr>
        <w:t xml:space="preserve"> l-95% CI u-95% CI </w:t>
      </w:r>
      <w:proofErr w:type="spellStart"/>
      <w:r w:rsidRPr="00B7595B">
        <w:rPr>
          <w:rFonts w:ascii="Times New Roman" w:hAnsi="Times New Roman" w:cs="Times New Roman"/>
        </w:rPr>
        <w:t>Rhat</w:t>
      </w:r>
      <w:proofErr w:type="spellEnd"/>
      <w:r w:rsidRPr="00B7595B">
        <w:rPr>
          <w:rFonts w:ascii="Times New Roman" w:hAnsi="Times New Roman" w:cs="Times New Roman"/>
        </w:rPr>
        <w:t xml:space="preserve"> </w:t>
      </w:r>
      <w:proofErr w:type="spellStart"/>
      <w:r w:rsidRPr="00B7595B">
        <w:rPr>
          <w:rFonts w:ascii="Times New Roman" w:hAnsi="Times New Roman" w:cs="Times New Roman"/>
        </w:rPr>
        <w:t>Bulk_ESS</w:t>
      </w:r>
      <w:proofErr w:type="spellEnd"/>
      <w:r w:rsidRPr="00B7595B">
        <w:rPr>
          <w:rFonts w:ascii="Times New Roman" w:hAnsi="Times New Roman" w:cs="Times New Roman"/>
        </w:rPr>
        <w:t xml:space="preserve"> </w:t>
      </w:r>
      <w:proofErr w:type="spellStart"/>
      <w:r w:rsidRPr="00B7595B">
        <w:rPr>
          <w:rFonts w:ascii="Times New Roman" w:hAnsi="Times New Roman" w:cs="Times New Roman"/>
        </w:rPr>
        <w:t>Tail_ESS</w:t>
      </w:r>
      <w:proofErr w:type="spellEnd"/>
    </w:p>
    <w:p w14:paraId="3626FC5C" w14:textId="77777777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sigma     0.00      0.00     0.00     0.00   NA       </w:t>
      </w:r>
      <w:proofErr w:type="spellStart"/>
      <w:r w:rsidRPr="00B7595B">
        <w:rPr>
          <w:rFonts w:ascii="Times New Roman" w:hAnsi="Times New Roman" w:cs="Times New Roman"/>
        </w:rPr>
        <w:t>NA</w:t>
      </w:r>
      <w:proofErr w:type="spellEnd"/>
      <w:r w:rsidRPr="00B7595B">
        <w:rPr>
          <w:rFonts w:ascii="Times New Roman" w:hAnsi="Times New Roman" w:cs="Times New Roman"/>
        </w:rPr>
        <w:t xml:space="preserve">       </w:t>
      </w:r>
      <w:proofErr w:type="spellStart"/>
      <w:r w:rsidRPr="00B7595B">
        <w:rPr>
          <w:rFonts w:ascii="Times New Roman" w:hAnsi="Times New Roman" w:cs="Times New Roman"/>
        </w:rPr>
        <w:t>NA</w:t>
      </w:r>
      <w:proofErr w:type="spellEnd"/>
    </w:p>
    <w:p w14:paraId="10AC291F" w14:textId="4D1B77BC" w:rsidR="00B7595B" w:rsidRPr="00B7595B" w:rsidRDefault="00B7595B" w:rsidP="00B7595B">
      <w:pPr>
        <w:rPr>
          <w:rFonts w:ascii="Times New Roman" w:hAnsi="Times New Roman" w:cs="Times New Roman"/>
        </w:rPr>
      </w:pPr>
    </w:p>
    <w:p w14:paraId="37B2399E" w14:textId="537C71F7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lastRenderedPageBreak/>
        <w:t xml:space="preserve">Draws were sampled using </w:t>
      </w:r>
      <w:proofErr w:type="gramStart"/>
      <w:r w:rsidRPr="00B7595B">
        <w:rPr>
          <w:rFonts w:ascii="Times New Roman" w:hAnsi="Times New Roman" w:cs="Times New Roman"/>
        </w:rPr>
        <w:t>sampling(</w:t>
      </w:r>
      <w:proofErr w:type="gramEnd"/>
      <w:r w:rsidRPr="00B7595B">
        <w:rPr>
          <w:rFonts w:ascii="Times New Roman" w:hAnsi="Times New Roman" w:cs="Times New Roman"/>
        </w:rPr>
        <w:t xml:space="preserve">NUTS). For each parameter, </w:t>
      </w:r>
      <w:proofErr w:type="spellStart"/>
      <w:r w:rsidRPr="00B7595B">
        <w:rPr>
          <w:rFonts w:ascii="Times New Roman" w:hAnsi="Times New Roman" w:cs="Times New Roman"/>
        </w:rPr>
        <w:t>Bulk_ESS</w:t>
      </w:r>
      <w:proofErr w:type="spellEnd"/>
    </w:p>
    <w:p w14:paraId="4B593472" w14:textId="60DC132E" w:rsidR="00B7595B" w:rsidRPr="00B7595B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and </w:t>
      </w:r>
      <w:proofErr w:type="spellStart"/>
      <w:r w:rsidRPr="00B7595B">
        <w:rPr>
          <w:rFonts w:ascii="Times New Roman" w:hAnsi="Times New Roman" w:cs="Times New Roman"/>
        </w:rPr>
        <w:t>Tail_ESS</w:t>
      </w:r>
      <w:proofErr w:type="spellEnd"/>
      <w:r w:rsidRPr="00B7595B">
        <w:rPr>
          <w:rFonts w:ascii="Times New Roman" w:hAnsi="Times New Roman" w:cs="Times New Roman"/>
        </w:rPr>
        <w:t xml:space="preserve"> are effective sample size measures, and </w:t>
      </w:r>
      <w:proofErr w:type="spellStart"/>
      <w:r w:rsidRPr="00B7595B">
        <w:rPr>
          <w:rFonts w:ascii="Times New Roman" w:hAnsi="Times New Roman" w:cs="Times New Roman"/>
        </w:rPr>
        <w:t>Rhat</w:t>
      </w:r>
      <w:proofErr w:type="spellEnd"/>
      <w:r w:rsidRPr="00B7595B">
        <w:rPr>
          <w:rFonts w:ascii="Times New Roman" w:hAnsi="Times New Roman" w:cs="Times New Roman"/>
        </w:rPr>
        <w:t xml:space="preserve"> is the </w:t>
      </w:r>
      <w:proofErr w:type="gramStart"/>
      <w:r w:rsidRPr="00B7595B">
        <w:rPr>
          <w:rFonts w:ascii="Times New Roman" w:hAnsi="Times New Roman" w:cs="Times New Roman"/>
        </w:rPr>
        <w:t>potential</w:t>
      </w:r>
      <w:proofErr w:type="gramEnd"/>
    </w:p>
    <w:p w14:paraId="61EBFE83" w14:textId="5F6D810C" w:rsidR="00B7595B" w:rsidRPr="00B07797" w:rsidRDefault="00B7595B" w:rsidP="00B7595B">
      <w:pPr>
        <w:rPr>
          <w:rFonts w:ascii="Times New Roman" w:hAnsi="Times New Roman" w:cs="Times New Roman"/>
        </w:rPr>
      </w:pPr>
      <w:r w:rsidRPr="00B7595B">
        <w:rPr>
          <w:rFonts w:ascii="Times New Roman" w:hAnsi="Times New Roman" w:cs="Times New Roman"/>
        </w:rPr>
        <w:t xml:space="preserve">scale reduction factor on split chains (at convergence, </w:t>
      </w:r>
      <w:proofErr w:type="spellStart"/>
      <w:r w:rsidRPr="00B7595B">
        <w:rPr>
          <w:rFonts w:ascii="Times New Roman" w:hAnsi="Times New Roman" w:cs="Times New Roman"/>
        </w:rPr>
        <w:t>Rhat</w:t>
      </w:r>
      <w:proofErr w:type="spellEnd"/>
      <w:r w:rsidRPr="00B7595B">
        <w:rPr>
          <w:rFonts w:ascii="Times New Roman" w:hAnsi="Times New Roman" w:cs="Times New Roman"/>
        </w:rPr>
        <w:t xml:space="preserve"> = 1).</w:t>
      </w:r>
    </w:p>
    <w:p w14:paraId="1F039B25" w14:textId="75DD4598" w:rsidR="000F7ACD" w:rsidRPr="00B07797" w:rsidRDefault="000F7ACD" w:rsidP="0066735B">
      <w:pPr>
        <w:rPr>
          <w:rFonts w:ascii="Times New Roman" w:hAnsi="Times New Roman" w:cs="Times New Roman"/>
        </w:rPr>
      </w:pPr>
    </w:p>
    <w:p w14:paraId="4E3CC28F" w14:textId="565E7DF4" w:rsidR="000F7ACD" w:rsidRPr="00B07797" w:rsidRDefault="000F7ACD" w:rsidP="0066735B">
      <w:pPr>
        <w:rPr>
          <w:rFonts w:ascii="Times New Roman" w:hAnsi="Times New Roman" w:cs="Times New Roman"/>
        </w:rPr>
      </w:pPr>
    </w:p>
    <w:p w14:paraId="167E5862" w14:textId="4D55244D" w:rsidR="000F7ACD" w:rsidRPr="00B07797" w:rsidRDefault="006D0D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08166AFA" wp14:editId="2B331A39">
            <wp:simplePos x="0" y="0"/>
            <wp:positionH relativeFrom="column">
              <wp:posOffset>-605155</wp:posOffset>
            </wp:positionH>
            <wp:positionV relativeFrom="paragraph">
              <wp:posOffset>310030</wp:posOffset>
            </wp:positionV>
            <wp:extent cx="9451975" cy="5455577"/>
            <wp:effectExtent l="0" t="0" r="0" b="5715"/>
            <wp:wrapSquare wrapText="bothSides"/>
            <wp:docPr id="2026193447" name="Picture 4" descr="A graph with blue and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193447" name="Picture 4" descr="A graph with blue and black line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1975" cy="545557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F7ACD" w:rsidRPr="00B07797">
        <w:rPr>
          <w:rFonts w:ascii="Times New Roman" w:hAnsi="Times New Roman" w:cs="Times New Roman"/>
        </w:rPr>
        <w:br w:type="page"/>
      </w:r>
      <w:commentRangeStart w:id="3"/>
      <w:commentRangeStart w:id="4"/>
      <w:commentRangeStart w:id="5"/>
      <w:commentRangeStart w:id="6"/>
      <w:commentRangeEnd w:id="3"/>
      <w:r w:rsidR="00CA238A">
        <w:rPr>
          <w:rStyle w:val="CommentReference"/>
        </w:rPr>
        <w:commentReference w:id="3"/>
      </w:r>
      <w:commentRangeEnd w:id="4"/>
      <w:r w:rsidR="002C24EC">
        <w:rPr>
          <w:rStyle w:val="CommentReference"/>
        </w:rPr>
        <w:commentReference w:id="4"/>
      </w:r>
      <w:commentRangeEnd w:id="5"/>
      <w:r w:rsidR="00F362A4">
        <w:rPr>
          <w:rStyle w:val="CommentReference"/>
        </w:rPr>
        <w:commentReference w:id="5"/>
      </w:r>
      <w:commentRangeEnd w:id="6"/>
      <w:r w:rsidR="00D1708B">
        <w:rPr>
          <w:rStyle w:val="CommentReference"/>
        </w:rPr>
        <w:commentReference w:id="6"/>
      </w:r>
    </w:p>
    <w:p w14:paraId="74107F15" w14:textId="77777777" w:rsidR="000F7ACD" w:rsidRDefault="000F7ACD" w:rsidP="0066735B"/>
    <w:p w14:paraId="1CDFDFF1" w14:textId="4C453221" w:rsidR="000F7ACD" w:rsidRDefault="000F7ACD" w:rsidP="0066735B"/>
    <w:p w14:paraId="0F27A2FE" w14:textId="4E7E6A98" w:rsidR="000F7ACD" w:rsidRDefault="000F7ACD" w:rsidP="0066735B"/>
    <w:p w14:paraId="3C7C1D57" w14:textId="229B2093" w:rsidR="000F7ACD" w:rsidRPr="00373D3B" w:rsidRDefault="0069358E" w:rsidP="0066735B">
      <w:pPr>
        <w:rPr>
          <w:b/>
          <w:bCs/>
        </w:rPr>
      </w:pPr>
      <w:r w:rsidRPr="00373D3B">
        <w:rPr>
          <w:b/>
          <w:bCs/>
        </w:rPr>
        <w:t>Non</w:t>
      </w:r>
      <w:r w:rsidR="006A2F24" w:rsidRPr="00373D3B">
        <w:rPr>
          <w:b/>
          <w:bCs/>
        </w:rPr>
        <w:t>-</w:t>
      </w:r>
      <w:r w:rsidRPr="00373D3B">
        <w:rPr>
          <w:b/>
          <w:bCs/>
        </w:rPr>
        <w:t>waterfront</w:t>
      </w:r>
    </w:p>
    <w:p w14:paraId="12CD2C96" w14:textId="77777777" w:rsidR="000F7ACD" w:rsidRDefault="000F7ACD" w:rsidP="0066735B"/>
    <w:p w14:paraId="430C604E" w14:textId="77777777" w:rsidR="000F7ACD" w:rsidRDefault="000F7ACD" w:rsidP="0066735B"/>
    <w:p w14:paraId="62D6D90E" w14:textId="77777777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Family: gaussian </w:t>
      </w:r>
    </w:p>
    <w:p w14:paraId="6751E73E" w14:textId="281B8AA2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Links: mu = identity; sigma = identity </w:t>
      </w:r>
    </w:p>
    <w:p w14:paraId="4C212AB6" w14:textId="77777777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Formula: </w:t>
      </w:r>
      <w:proofErr w:type="spellStart"/>
      <w:r w:rsidRPr="004E7D2A">
        <w:rPr>
          <w:rFonts w:ascii="Times New Roman" w:hAnsi="Times New Roman" w:cs="Times New Roman"/>
        </w:rPr>
        <w:t>elast</w:t>
      </w:r>
      <w:proofErr w:type="spellEnd"/>
      <w:r w:rsidRPr="004E7D2A">
        <w:rPr>
          <w:rFonts w:ascii="Times New Roman" w:hAnsi="Times New Roman" w:cs="Times New Roman"/>
        </w:rPr>
        <w:t xml:space="preserve"> | se(</w:t>
      </w:r>
      <w:proofErr w:type="spellStart"/>
      <w:r w:rsidRPr="004E7D2A">
        <w:rPr>
          <w:rFonts w:ascii="Times New Roman" w:hAnsi="Times New Roman" w:cs="Times New Roman"/>
        </w:rPr>
        <w:t>vi_log</w:t>
      </w:r>
      <w:proofErr w:type="spellEnd"/>
      <w:r w:rsidRPr="004E7D2A">
        <w:rPr>
          <w:rFonts w:ascii="Times New Roman" w:hAnsi="Times New Roman" w:cs="Times New Roman"/>
        </w:rPr>
        <w:t xml:space="preserve">) ~ 1 + (1 | </w:t>
      </w:r>
      <w:proofErr w:type="spellStart"/>
      <w:r w:rsidRPr="004E7D2A">
        <w:rPr>
          <w:rFonts w:ascii="Times New Roman" w:hAnsi="Times New Roman" w:cs="Times New Roman"/>
        </w:rPr>
        <w:t>study_name</w:t>
      </w:r>
      <w:proofErr w:type="spellEnd"/>
      <w:r w:rsidRPr="004E7D2A">
        <w:rPr>
          <w:rFonts w:ascii="Times New Roman" w:hAnsi="Times New Roman" w:cs="Times New Roman"/>
        </w:rPr>
        <w:t xml:space="preserve">) </w:t>
      </w:r>
    </w:p>
    <w:p w14:paraId="2F706541" w14:textId="43A225C5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Data: </w:t>
      </w:r>
      <w:proofErr w:type="spellStart"/>
      <w:r w:rsidRPr="004E7D2A">
        <w:rPr>
          <w:rFonts w:ascii="Times New Roman" w:hAnsi="Times New Roman" w:cs="Times New Roman"/>
        </w:rPr>
        <w:t>df_wf</w:t>
      </w:r>
      <w:proofErr w:type="spellEnd"/>
      <w:r w:rsidRPr="004E7D2A">
        <w:rPr>
          <w:rFonts w:ascii="Times New Roman" w:hAnsi="Times New Roman" w:cs="Times New Roman"/>
        </w:rPr>
        <w:t xml:space="preserve"> (Number of observations: 2138) </w:t>
      </w:r>
    </w:p>
    <w:p w14:paraId="05E93FFD" w14:textId="2C5AED0D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Draws: 4 chains, each with </w:t>
      </w:r>
      <w:proofErr w:type="spellStart"/>
      <w:r w:rsidRPr="004E7D2A">
        <w:rPr>
          <w:rFonts w:ascii="Times New Roman" w:hAnsi="Times New Roman" w:cs="Times New Roman"/>
        </w:rPr>
        <w:t>iter</w:t>
      </w:r>
      <w:proofErr w:type="spellEnd"/>
      <w:r w:rsidRPr="004E7D2A">
        <w:rPr>
          <w:rFonts w:ascii="Times New Roman" w:hAnsi="Times New Roman" w:cs="Times New Roman"/>
        </w:rPr>
        <w:t xml:space="preserve"> = 1e+05; warmup = 50000; thin = </w:t>
      </w:r>
      <w:proofErr w:type="gramStart"/>
      <w:r w:rsidRPr="004E7D2A">
        <w:rPr>
          <w:rFonts w:ascii="Times New Roman" w:hAnsi="Times New Roman" w:cs="Times New Roman"/>
        </w:rPr>
        <w:t>1;</w:t>
      </w:r>
      <w:proofErr w:type="gramEnd"/>
    </w:p>
    <w:p w14:paraId="60488A6D" w14:textId="77777777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         total post-warmup draws = 2e+05</w:t>
      </w:r>
    </w:p>
    <w:p w14:paraId="59F3564E" w14:textId="77777777" w:rsidR="004E7D2A" w:rsidRPr="004E7D2A" w:rsidRDefault="004E7D2A" w:rsidP="004E7D2A">
      <w:pPr>
        <w:rPr>
          <w:rFonts w:ascii="Times New Roman" w:hAnsi="Times New Roman" w:cs="Times New Roman"/>
        </w:rPr>
      </w:pPr>
    </w:p>
    <w:p w14:paraId="6742DEF3" w14:textId="77777777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Group-Level Effects: </w:t>
      </w:r>
    </w:p>
    <w:p w14:paraId="0B7010B5" w14:textId="77777777" w:rsid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>~</w:t>
      </w:r>
      <w:proofErr w:type="spellStart"/>
      <w:r w:rsidRPr="004E7D2A">
        <w:rPr>
          <w:rFonts w:ascii="Times New Roman" w:hAnsi="Times New Roman" w:cs="Times New Roman"/>
        </w:rPr>
        <w:t>study_name</w:t>
      </w:r>
      <w:proofErr w:type="spellEnd"/>
      <w:r w:rsidRPr="004E7D2A">
        <w:rPr>
          <w:rFonts w:ascii="Times New Roman" w:hAnsi="Times New Roman" w:cs="Times New Roman"/>
        </w:rPr>
        <w:t xml:space="preserve"> (Number of levels: 9) </w:t>
      </w:r>
    </w:p>
    <w:p w14:paraId="627A4A25" w14:textId="77777777" w:rsidR="0003190B" w:rsidRPr="004E7D2A" w:rsidRDefault="0003190B" w:rsidP="004E7D2A">
      <w:pPr>
        <w:rPr>
          <w:rFonts w:ascii="Times New Roman" w:hAnsi="Times New Roman" w:cs="Times New Roman"/>
        </w:rPr>
      </w:pPr>
    </w:p>
    <w:p w14:paraId="653DAFF7" w14:textId="2EA841A0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              </w:t>
      </w:r>
      <w:r w:rsidR="0003190B">
        <w:rPr>
          <w:rFonts w:ascii="Times New Roman" w:hAnsi="Times New Roman" w:cs="Times New Roman"/>
        </w:rPr>
        <w:t xml:space="preserve">        </w:t>
      </w:r>
      <w:r w:rsidRPr="004E7D2A">
        <w:rPr>
          <w:rFonts w:ascii="Times New Roman" w:hAnsi="Times New Roman" w:cs="Times New Roman"/>
        </w:rPr>
        <w:t xml:space="preserve">Estimate </w:t>
      </w:r>
      <w:r w:rsidR="0003190B">
        <w:rPr>
          <w:rFonts w:ascii="Times New Roman" w:hAnsi="Times New Roman" w:cs="Times New Roman"/>
        </w:rPr>
        <w:t xml:space="preserve">  </w:t>
      </w:r>
      <w:proofErr w:type="spellStart"/>
      <w:r w:rsidRPr="004E7D2A">
        <w:rPr>
          <w:rFonts w:ascii="Times New Roman" w:hAnsi="Times New Roman" w:cs="Times New Roman"/>
        </w:rPr>
        <w:t>Est.Error</w:t>
      </w:r>
      <w:proofErr w:type="spellEnd"/>
      <w:r w:rsidRPr="004E7D2A">
        <w:rPr>
          <w:rFonts w:ascii="Times New Roman" w:hAnsi="Times New Roman" w:cs="Times New Roman"/>
        </w:rPr>
        <w:t xml:space="preserve"> </w:t>
      </w:r>
      <w:r w:rsidR="0003190B">
        <w:rPr>
          <w:rFonts w:ascii="Times New Roman" w:hAnsi="Times New Roman" w:cs="Times New Roman"/>
        </w:rPr>
        <w:t xml:space="preserve">   </w:t>
      </w:r>
      <w:r w:rsidRPr="004E7D2A">
        <w:rPr>
          <w:rFonts w:ascii="Times New Roman" w:hAnsi="Times New Roman" w:cs="Times New Roman"/>
        </w:rPr>
        <w:t xml:space="preserve">l-95% CI </w:t>
      </w:r>
      <w:r w:rsidR="0003190B">
        <w:rPr>
          <w:rFonts w:ascii="Times New Roman" w:hAnsi="Times New Roman" w:cs="Times New Roman"/>
        </w:rPr>
        <w:t xml:space="preserve">   </w:t>
      </w:r>
      <w:r w:rsidRPr="004E7D2A">
        <w:rPr>
          <w:rFonts w:ascii="Times New Roman" w:hAnsi="Times New Roman" w:cs="Times New Roman"/>
        </w:rPr>
        <w:t xml:space="preserve">u-95% CI </w:t>
      </w:r>
      <w:r w:rsidR="0003190B">
        <w:rPr>
          <w:rFonts w:ascii="Times New Roman" w:hAnsi="Times New Roman" w:cs="Times New Roman"/>
        </w:rPr>
        <w:t xml:space="preserve">    </w:t>
      </w:r>
      <w:proofErr w:type="spellStart"/>
      <w:r w:rsidRPr="004E7D2A">
        <w:rPr>
          <w:rFonts w:ascii="Times New Roman" w:hAnsi="Times New Roman" w:cs="Times New Roman"/>
        </w:rPr>
        <w:t>Rhat</w:t>
      </w:r>
      <w:proofErr w:type="spellEnd"/>
      <w:r w:rsidRPr="004E7D2A">
        <w:rPr>
          <w:rFonts w:ascii="Times New Roman" w:hAnsi="Times New Roman" w:cs="Times New Roman"/>
        </w:rPr>
        <w:t xml:space="preserve"> </w:t>
      </w:r>
      <w:r w:rsidR="0003190B">
        <w:rPr>
          <w:rFonts w:ascii="Times New Roman" w:hAnsi="Times New Roman" w:cs="Times New Roman"/>
        </w:rPr>
        <w:t xml:space="preserve">    </w:t>
      </w:r>
      <w:proofErr w:type="spellStart"/>
      <w:r w:rsidRPr="004E7D2A">
        <w:rPr>
          <w:rFonts w:ascii="Times New Roman" w:hAnsi="Times New Roman" w:cs="Times New Roman"/>
        </w:rPr>
        <w:t>Bulk_ESS</w:t>
      </w:r>
      <w:proofErr w:type="spellEnd"/>
      <w:r w:rsidRPr="004E7D2A">
        <w:rPr>
          <w:rFonts w:ascii="Times New Roman" w:hAnsi="Times New Roman" w:cs="Times New Roman"/>
        </w:rPr>
        <w:t xml:space="preserve"> </w:t>
      </w:r>
      <w:r w:rsidR="0003190B">
        <w:rPr>
          <w:rFonts w:ascii="Times New Roman" w:hAnsi="Times New Roman" w:cs="Times New Roman"/>
        </w:rPr>
        <w:t xml:space="preserve">    </w:t>
      </w:r>
      <w:proofErr w:type="spellStart"/>
      <w:r w:rsidRPr="004E7D2A">
        <w:rPr>
          <w:rFonts w:ascii="Times New Roman" w:hAnsi="Times New Roman" w:cs="Times New Roman"/>
        </w:rPr>
        <w:t>Tail_ESS</w:t>
      </w:r>
      <w:proofErr w:type="spellEnd"/>
    </w:p>
    <w:p w14:paraId="0A948A20" w14:textId="0EEA325E" w:rsidR="004E7D2A" w:rsidRPr="004E7D2A" w:rsidRDefault="004E7D2A" w:rsidP="004E7D2A">
      <w:pPr>
        <w:rPr>
          <w:rFonts w:ascii="Times New Roman" w:hAnsi="Times New Roman" w:cs="Times New Roman"/>
        </w:rPr>
      </w:pPr>
      <w:proofErr w:type="spellStart"/>
      <w:proofErr w:type="gramStart"/>
      <w:r w:rsidRPr="004E7D2A">
        <w:rPr>
          <w:rFonts w:ascii="Times New Roman" w:hAnsi="Times New Roman" w:cs="Times New Roman"/>
        </w:rPr>
        <w:t>sd</w:t>
      </w:r>
      <w:proofErr w:type="spellEnd"/>
      <w:r w:rsidRPr="004E7D2A">
        <w:rPr>
          <w:rFonts w:ascii="Times New Roman" w:hAnsi="Times New Roman" w:cs="Times New Roman"/>
        </w:rPr>
        <w:t>(</w:t>
      </w:r>
      <w:proofErr w:type="gramEnd"/>
      <w:r w:rsidRPr="004E7D2A">
        <w:rPr>
          <w:rFonts w:ascii="Times New Roman" w:hAnsi="Times New Roman" w:cs="Times New Roman"/>
        </w:rPr>
        <w:t xml:space="preserve">Intercept)     </w:t>
      </w:r>
      <w:r w:rsidR="0003190B">
        <w:rPr>
          <w:rFonts w:ascii="Times New Roman" w:hAnsi="Times New Roman" w:cs="Times New Roman"/>
        </w:rPr>
        <w:t xml:space="preserve">  </w:t>
      </w:r>
      <w:r w:rsidRPr="004E7D2A">
        <w:rPr>
          <w:rFonts w:ascii="Times New Roman" w:hAnsi="Times New Roman" w:cs="Times New Roman"/>
        </w:rPr>
        <w:t xml:space="preserve">0.09      </w:t>
      </w:r>
      <w:r w:rsidR="0003190B">
        <w:rPr>
          <w:rFonts w:ascii="Times New Roman" w:hAnsi="Times New Roman" w:cs="Times New Roman"/>
        </w:rPr>
        <w:t xml:space="preserve">   </w:t>
      </w:r>
      <w:r w:rsidRPr="004E7D2A">
        <w:rPr>
          <w:rFonts w:ascii="Times New Roman" w:hAnsi="Times New Roman" w:cs="Times New Roman"/>
        </w:rPr>
        <w:t xml:space="preserve">0.03     </w:t>
      </w:r>
      <w:r w:rsidR="0003190B">
        <w:rPr>
          <w:rFonts w:ascii="Times New Roman" w:hAnsi="Times New Roman" w:cs="Times New Roman"/>
        </w:rPr>
        <w:t xml:space="preserve">      </w:t>
      </w:r>
      <w:r w:rsidRPr="004E7D2A">
        <w:rPr>
          <w:rFonts w:ascii="Times New Roman" w:hAnsi="Times New Roman" w:cs="Times New Roman"/>
        </w:rPr>
        <w:t xml:space="preserve">0.05     </w:t>
      </w:r>
      <w:r w:rsidR="0003190B">
        <w:rPr>
          <w:rFonts w:ascii="Times New Roman" w:hAnsi="Times New Roman" w:cs="Times New Roman"/>
        </w:rPr>
        <w:t xml:space="preserve">     </w:t>
      </w:r>
      <w:r w:rsidRPr="004E7D2A">
        <w:rPr>
          <w:rFonts w:ascii="Times New Roman" w:hAnsi="Times New Roman" w:cs="Times New Roman"/>
        </w:rPr>
        <w:t xml:space="preserve">0.16 </w:t>
      </w:r>
      <w:r w:rsidR="0003190B">
        <w:rPr>
          <w:rFonts w:ascii="Times New Roman" w:hAnsi="Times New Roman" w:cs="Times New Roman"/>
        </w:rPr>
        <w:t xml:space="preserve">            </w:t>
      </w:r>
      <w:r w:rsidRPr="004E7D2A">
        <w:rPr>
          <w:rFonts w:ascii="Times New Roman" w:hAnsi="Times New Roman" w:cs="Times New Roman"/>
        </w:rPr>
        <w:t xml:space="preserve">1.00    </w:t>
      </w:r>
      <w:r w:rsidR="0003190B">
        <w:rPr>
          <w:rFonts w:ascii="Times New Roman" w:hAnsi="Times New Roman" w:cs="Times New Roman"/>
        </w:rPr>
        <w:t xml:space="preserve">     </w:t>
      </w:r>
      <w:r w:rsidRPr="004E7D2A">
        <w:rPr>
          <w:rFonts w:ascii="Times New Roman" w:hAnsi="Times New Roman" w:cs="Times New Roman"/>
        </w:rPr>
        <w:t xml:space="preserve">29062    </w:t>
      </w:r>
      <w:r w:rsidR="0003190B">
        <w:rPr>
          <w:rFonts w:ascii="Times New Roman" w:hAnsi="Times New Roman" w:cs="Times New Roman"/>
        </w:rPr>
        <w:t xml:space="preserve">       </w:t>
      </w:r>
      <w:r w:rsidRPr="004E7D2A">
        <w:rPr>
          <w:rFonts w:ascii="Times New Roman" w:hAnsi="Times New Roman" w:cs="Times New Roman"/>
        </w:rPr>
        <w:t>41983</w:t>
      </w:r>
    </w:p>
    <w:p w14:paraId="7F83969B" w14:textId="77777777" w:rsidR="004E7D2A" w:rsidRPr="004E7D2A" w:rsidRDefault="004E7D2A" w:rsidP="004E7D2A">
      <w:pPr>
        <w:rPr>
          <w:rFonts w:ascii="Times New Roman" w:hAnsi="Times New Roman" w:cs="Times New Roman"/>
        </w:rPr>
      </w:pPr>
    </w:p>
    <w:p w14:paraId="7635C638" w14:textId="77777777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Population-Level Effects: </w:t>
      </w:r>
    </w:p>
    <w:p w14:paraId="08025399" w14:textId="0487FB40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          </w:t>
      </w:r>
      <w:r w:rsidR="00C81620">
        <w:rPr>
          <w:rFonts w:ascii="Times New Roman" w:hAnsi="Times New Roman" w:cs="Times New Roman"/>
        </w:rPr>
        <w:t xml:space="preserve">        </w:t>
      </w:r>
      <w:r w:rsidRPr="004E7D2A">
        <w:rPr>
          <w:rFonts w:ascii="Times New Roman" w:hAnsi="Times New Roman" w:cs="Times New Roman"/>
        </w:rPr>
        <w:t xml:space="preserve">Estimate </w:t>
      </w:r>
      <w:r w:rsidR="00C81620">
        <w:rPr>
          <w:rFonts w:ascii="Times New Roman" w:hAnsi="Times New Roman" w:cs="Times New Roman"/>
        </w:rPr>
        <w:t xml:space="preserve">    </w:t>
      </w:r>
      <w:proofErr w:type="spellStart"/>
      <w:r w:rsidRPr="004E7D2A">
        <w:rPr>
          <w:rFonts w:ascii="Times New Roman" w:hAnsi="Times New Roman" w:cs="Times New Roman"/>
        </w:rPr>
        <w:t>Est.Error</w:t>
      </w:r>
      <w:proofErr w:type="spellEnd"/>
      <w:r w:rsidRPr="004E7D2A">
        <w:rPr>
          <w:rFonts w:ascii="Times New Roman" w:hAnsi="Times New Roman" w:cs="Times New Roman"/>
        </w:rPr>
        <w:t xml:space="preserve"> </w:t>
      </w:r>
      <w:r w:rsidR="00C81620">
        <w:rPr>
          <w:rFonts w:ascii="Times New Roman" w:hAnsi="Times New Roman" w:cs="Times New Roman"/>
        </w:rPr>
        <w:t xml:space="preserve">     </w:t>
      </w:r>
      <w:r w:rsidRPr="004E7D2A">
        <w:rPr>
          <w:rFonts w:ascii="Times New Roman" w:hAnsi="Times New Roman" w:cs="Times New Roman"/>
        </w:rPr>
        <w:t xml:space="preserve">l-95% CI </w:t>
      </w:r>
      <w:r w:rsidR="00C81620">
        <w:rPr>
          <w:rFonts w:ascii="Times New Roman" w:hAnsi="Times New Roman" w:cs="Times New Roman"/>
        </w:rPr>
        <w:t xml:space="preserve">     </w:t>
      </w:r>
      <w:r w:rsidRPr="004E7D2A">
        <w:rPr>
          <w:rFonts w:ascii="Times New Roman" w:hAnsi="Times New Roman" w:cs="Times New Roman"/>
        </w:rPr>
        <w:t xml:space="preserve">u-95% CI </w:t>
      </w:r>
      <w:r w:rsidR="00C81620">
        <w:rPr>
          <w:rFonts w:ascii="Times New Roman" w:hAnsi="Times New Roman" w:cs="Times New Roman"/>
        </w:rPr>
        <w:t xml:space="preserve">    </w:t>
      </w:r>
      <w:proofErr w:type="spellStart"/>
      <w:r w:rsidRPr="004E7D2A">
        <w:rPr>
          <w:rFonts w:ascii="Times New Roman" w:hAnsi="Times New Roman" w:cs="Times New Roman"/>
        </w:rPr>
        <w:t>Rhat</w:t>
      </w:r>
      <w:proofErr w:type="spellEnd"/>
      <w:r w:rsidRPr="004E7D2A">
        <w:rPr>
          <w:rFonts w:ascii="Times New Roman" w:hAnsi="Times New Roman" w:cs="Times New Roman"/>
        </w:rPr>
        <w:t xml:space="preserve"> </w:t>
      </w:r>
      <w:r w:rsidR="00C81620">
        <w:rPr>
          <w:rFonts w:ascii="Times New Roman" w:hAnsi="Times New Roman" w:cs="Times New Roman"/>
        </w:rPr>
        <w:t xml:space="preserve">   </w:t>
      </w:r>
      <w:proofErr w:type="spellStart"/>
      <w:r w:rsidRPr="004E7D2A">
        <w:rPr>
          <w:rFonts w:ascii="Times New Roman" w:hAnsi="Times New Roman" w:cs="Times New Roman"/>
        </w:rPr>
        <w:t>Bulk_ESS</w:t>
      </w:r>
      <w:proofErr w:type="spellEnd"/>
      <w:r w:rsidRPr="004E7D2A">
        <w:rPr>
          <w:rFonts w:ascii="Times New Roman" w:hAnsi="Times New Roman" w:cs="Times New Roman"/>
        </w:rPr>
        <w:t xml:space="preserve"> </w:t>
      </w:r>
      <w:r w:rsidR="00C81620">
        <w:rPr>
          <w:rFonts w:ascii="Times New Roman" w:hAnsi="Times New Roman" w:cs="Times New Roman"/>
        </w:rPr>
        <w:t xml:space="preserve">    </w:t>
      </w:r>
      <w:proofErr w:type="spellStart"/>
      <w:r w:rsidRPr="004E7D2A">
        <w:rPr>
          <w:rFonts w:ascii="Times New Roman" w:hAnsi="Times New Roman" w:cs="Times New Roman"/>
        </w:rPr>
        <w:t>Tail_ESS</w:t>
      </w:r>
      <w:proofErr w:type="spellEnd"/>
    </w:p>
    <w:p w14:paraId="5C4DD4CB" w14:textId="206AA3EF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Intercept     </w:t>
      </w:r>
      <w:r w:rsidR="00C81620">
        <w:rPr>
          <w:rFonts w:ascii="Times New Roman" w:hAnsi="Times New Roman" w:cs="Times New Roman"/>
        </w:rPr>
        <w:t xml:space="preserve">    </w:t>
      </w:r>
      <w:r w:rsidRPr="004E7D2A">
        <w:rPr>
          <w:rFonts w:ascii="Times New Roman" w:hAnsi="Times New Roman" w:cs="Times New Roman"/>
        </w:rPr>
        <w:t xml:space="preserve">0.08      </w:t>
      </w:r>
      <w:r w:rsidR="00C81620">
        <w:rPr>
          <w:rFonts w:ascii="Times New Roman" w:hAnsi="Times New Roman" w:cs="Times New Roman"/>
        </w:rPr>
        <w:t xml:space="preserve">     </w:t>
      </w:r>
      <w:r w:rsidRPr="004E7D2A">
        <w:rPr>
          <w:rFonts w:ascii="Times New Roman" w:hAnsi="Times New Roman" w:cs="Times New Roman"/>
        </w:rPr>
        <w:t xml:space="preserve">0.03    </w:t>
      </w:r>
      <w:r w:rsidR="00C81620">
        <w:rPr>
          <w:rFonts w:ascii="Times New Roman" w:hAnsi="Times New Roman" w:cs="Times New Roman"/>
        </w:rPr>
        <w:t xml:space="preserve">        </w:t>
      </w:r>
      <w:r w:rsidRPr="004E7D2A">
        <w:rPr>
          <w:rFonts w:ascii="Times New Roman" w:hAnsi="Times New Roman" w:cs="Times New Roman"/>
        </w:rPr>
        <w:t xml:space="preserve"> 0.01     </w:t>
      </w:r>
      <w:r w:rsidR="00C81620">
        <w:rPr>
          <w:rFonts w:ascii="Times New Roman" w:hAnsi="Times New Roman" w:cs="Times New Roman"/>
        </w:rPr>
        <w:t xml:space="preserve">        </w:t>
      </w:r>
      <w:r w:rsidRPr="004E7D2A">
        <w:rPr>
          <w:rFonts w:ascii="Times New Roman" w:hAnsi="Times New Roman" w:cs="Times New Roman"/>
        </w:rPr>
        <w:t xml:space="preserve">0.14 </w:t>
      </w:r>
      <w:r w:rsidR="00C81620">
        <w:rPr>
          <w:rFonts w:ascii="Times New Roman" w:hAnsi="Times New Roman" w:cs="Times New Roman"/>
        </w:rPr>
        <w:t xml:space="preserve">             </w:t>
      </w:r>
      <w:r w:rsidRPr="004E7D2A">
        <w:rPr>
          <w:rFonts w:ascii="Times New Roman" w:hAnsi="Times New Roman" w:cs="Times New Roman"/>
        </w:rPr>
        <w:t xml:space="preserve">1.00    </w:t>
      </w:r>
      <w:r w:rsidR="00C81620">
        <w:rPr>
          <w:rFonts w:ascii="Times New Roman" w:hAnsi="Times New Roman" w:cs="Times New Roman"/>
        </w:rPr>
        <w:t xml:space="preserve"> </w:t>
      </w:r>
      <w:r w:rsidRPr="004E7D2A">
        <w:rPr>
          <w:rFonts w:ascii="Times New Roman" w:hAnsi="Times New Roman" w:cs="Times New Roman"/>
        </w:rPr>
        <w:t xml:space="preserve">30007    </w:t>
      </w:r>
      <w:r w:rsidR="00C81620">
        <w:rPr>
          <w:rFonts w:ascii="Times New Roman" w:hAnsi="Times New Roman" w:cs="Times New Roman"/>
        </w:rPr>
        <w:t xml:space="preserve">      </w:t>
      </w:r>
      <w:r w:rsidRPr="004E7D2A">
        <w:rPr>
          <w:rFonts w:ascii="Times New Roman" w:hAnsi="Times New Roman" w:cs="Times New Roman"/>
        </w:rPr>
        <w:t>40247</w:t>
      </w:r>
    </w:p>
    <w:p w14:paraId="30E96323" w14:textId="77777777" w:rsidR="004E7D2A" w:rsidRPr="004E7D2A" w:rsidRDefault="004E7D2A" w:rsidP="004E7D2A">
      <w:pPr>
        <w:rPr>
          <w:rFonts w:ascii="Times New Roman" w:hAnsi="Times New Roman" w:cs="Times New Roman"/>
        </w:rPr>
      </w:pPr>
    </w:p>
    <w:p w14:paraId="048D0511" w14:textId="77777777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Family Specific Parameters: </w:t>
      </w:r>
    </w:p>
    <w:p w14:paraId="31081E5D" w14:textId="77777777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      Estimate </w:t>
      </w:r>
      <w:proofErr w:type="spellStart"/>
      <w:r w:rsidRPr="004E7D2A">
        <w:rPr>
          <w:rFonts w:ascii="Times New Roman" w:hAnsi="Times New Roman" w:cs="Times New Roman"/>
        </w:rPr>
        <w:t>Est.Error</w:t>
      </w:r>
      <w:proofErr w:type="spellEnd"/>
      <w:r w:rsidRPr="004E7D2A">
        <w:rPr>
          <w:rFonts w:ascii="Times New Roman" w:hAnsi="Times New Roman" w:cs="Times New Roman"/>
        </w:rPr>
        <w:t xml:space="preserve"> l-95% CI u-95% CI </w:t>
      </w:r>
      <w:proofErr w:type="spellStart"/>
      <w:r w:rsidRPr="004E7D2A">
        <w:rPr>
          <w:rFonts w:ascii="Times New Roman" w:hAnsi="Times New Roman" w:cs="Times New Roman"/>
        </w:rPr>
        <w:t>Rhat</w:t>
      </w:r>
      <w:proofErr w:type="spellEnd"/>
      <w:r w:rsidRPr="004E7D2A">
        <w:rPr>
          <w:rFonts w:ascii="Times New Roman" w:hAnsi="Times New Roman" w:cs="Times New Roman"/>
        </w:rPr>
        <w:t xml:space="preserve"> </w:t>
      </w:r>
      <w:proofErr w:type="spellStart"/>
      <w:r w:rsidRPr="004E7D2A">
        <w:rPr>
          <w:rFonts w:ascii="Times New Roman" w:hAnsi="Times New Roman" w:cs="Times New Roman"/>
        </w:rPr>
        <w:t>Bulk_ESS</w:t>
      </w:r>
      <w:proofErr w:type="spellEnd"/>
      <w:r w:rsidRPr="004E7D2A">
        <w:rPr>
          <w:rFonts w:ascii="Times New Roman" w:hAnsi="Times New Roman" w:cs="Times New Roman"/>
        </w:rPr>
        <w:t xml:space="preserve"> </w:t>
      </w:r>
      <w:proofErr w:type="spellStart"/>
      <w:r w:rsidRPr="004E7D2A">
        <w:rPr>
          <w:rFonts w:ascii="Times New Roman" w:hAnsi="Times New Roman" w:cs="Times New Roman"/>
        </w:rPr>
        <w:t>Tail_ESS</w:t>
      </w:r>
      <w:proofErr w:type="spellEnd"/>
    </w:p>
    <w:p w14:paraId="1F81B0AD" w14:textId="77777777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sigma     0.00      0.00     0.00     0.00   NA       </w:t>
      </w:r>
      <w:proofErr w:type="spellStart"/>
      <w:r w:rsidRPr="004E7D2A">
        <w:rPr>
          <w:rFonts w:ascii="Times New Roman" w:hAnsi="Times New Roman" w:cs="Times New Roman"/>
        </w:rPr>
        <w:t>NA</w:t>
      </w:r>
      <w:proofErr w:type="spellEnd"/>
      <w:r w:rsidRPr="004E7D2A">
        <w:rPr>
          <w:rFonts w:ascii="Times New Roman" w:hAnsi="Times New Roman" w:cs="Times New Roman"/>
        </w:rPr>
        <w:t xml:space="preserve">       </w:t>
      </w:r>
      <w:proofErr w:type="spellStart"/>
      <w:r w:rsidRPr="004E7D2A">
        <w:rPr>
          <w:rFonts w:ascii="Times New Roman" w:hAnsi="Times New Roman" w:cs="Times New Roman"/>
        </w:rPr>
        <w:t>NA</w:t>
      </w:r>
      <w:proofErr w:type="spellEnd"/>
    </w:p>
    <w:p w14:paraId="4D639CFC" w14:textId="77777777" w:rsidR="004E7D2A" w:rsidRPr="004E7D2A" w:rsidRDefault="004E7D2A" w:rsidP="004E7D2A">
      <w:pPr>
        <w:rPr>
          <w:rFonts w:ascii="Times New Roman" w:hAnsi="Times New Roman" w:cs="Times New Roman"/>
        </w:rPr>
      </w:pPr>
    </w:p>
    <w:p w14:paraId="018A5BF9" w14:textId="77777777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Draws were sampled using </w:t>
      </w:r>
      <w:proofErr w:type="gramStart"/>
      <w:r w:rsidRPr="004E7D2A">
        <w:rPr>
          <w:rFonts w:ascii="Times New Roman" w:hAnsi="Times New Roman" w:cs="Times New Roman"/>
        </w:rPr>
        <w:t>sampling(</w:t>
      </w:r>
      <w:proofErr w:type="gramEnd"/>
      <w:r w:rsidRPr="004E7D2A">
        <w:rPr>
          <w:rFonts w:ascii="Times New Roman" w:hAnsi="Times New Roman" w:cs="Times New Roman"/>
        </w:rPr>
        <w:t xml:space="preserve">NUTS). For each parameter, </w:t>
      </w:r>
      <w:proofErr w:type="spellStart"/>
      <w:r w:rsidRPr="004E7D2A">
        <w:rPr>
          <w:rFonts w:ascii="Times New Roman" w:hAnsi="Times New Roman" w:cs="Times New Roman"/>
        </w:rPr>
        <w:t>Bulk_ESS</w:t>
      </w:r>
      <w:proofErr w:type="spellEnd"/>
    </w:p>
    <w:p w14:paraId="33F70C91" w14:textId="77777777" w:rsidR="004E7D2A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and </w:t>
      </w:r>
      <w:proofErr w:type="spellStart"/>
      <w:r w:rsidRPr="004E7D2A">
        <w:rPr>
          <w:rFonts w:ascii="Times New Roman" w:hAnsi="Times New Roman" w:cs="Times New Roman"/>
        </w:rPr>
        <w:t>Tail_ESS</w:t>
      </w:r>
      <w:proofErr w:type="spellEnd"/>
      <w:r w:rsidRPr="004E7D2A">
        <w:rPr>
          <w:rFonts w:ascii="Times New Roman" w:hAnsi="Times New Roman" w:cs="Times New Roman"/>
        </w:rPr>
        <w:t xml:space="preserve"> are effective sample size measures, and </w:t>
      </w:r>
      <w:proofErr w:type="spellStart"/>
      <w:r w:rsidRPr="004E7D2A">
        <w:rPr>
          <w:rFonts w:ascii="Times New Roman" w:hAnsi="Times New Roman" w:cs="Times New Roman"/>
        </w:rPr>
        <w:t>Rhat</w:t>
      </w:r>
      <w:proofErr w:type="spellEnd"/>
      <w:r w:rsidRPr="004E7D2A">
        <w:rPr>
          <w:rFonts w:ascii="Times New Roman" w:hAnsi="Times New Roman" w:cs="Times New Roman"/>
        </w:rPr>
        <w:t xml:space="preserve"> is the </w:t>
      </w:r>
      <w:proofErr w:type="gramStart"/>
      <w:r w:rsidRPr="004E7D2A">
        <w:rPr>
          <w:rFonts w:ascii="Times New Roman" w:hAnsi="Times New Roman" w:cs="Times New Roman"/>
        </w:rPr>
        <w:t>potential</w:t>
      </w:r>
      <w:proofErr w:type="gramEnd"/>
    </w:p>
    <w:p w14:paraId="7F367056" w14:textId="27A9D77E" w:rsidR="000F7ACD" w:rsidRPr="004E7D2A" w:rsidRDefault="004E7D2A" w:rsidP="004E7D2A">
      <w:pPr>
        <w:rPr>
          <w:rFonts w:ascii="Times New Roman" w:hAnsi="Times New Roman" w:cs="Times New Roman"/>
        </w:rPr>
      </w:pPr>
      <w:r w:rsidRPr="004E7D2A">
        <w:rPr>
          <w:rFonts w:ascii="Times New Roman" w:hAnsi="Times New Roman" w:cs="Times New Roman"/>
        </w:rPr>
        <w:t xml:space="preserve">scale reduction factor on split chains (at convergence, </w:t>
      </w:r>
      <w:proofErr w:type="spellStart"/>
      <w:r w:rsidRPr="004E7D2A">
        <w:rPr>
          <w:rFonts w:ascii="Times New Roman" w:hAnsi="Times New Roman" w:cs="Times New Roman"/>
        </w:rPr>
        <w:t>Rhat</w:t>
      </w:r>
      <w:proofErr w:type="spellEnd"/>
      <w:r w:rsidRPr="004E7D2A">
        <w:rPr>
          <w:rFonts w:ascii="Times New Roman" w:hAnsi="Times New Roman" w:cs="Times New Roman"/>
        </w:rPr>
        <w:t xml:space="preserve"> = 1).</w:t>
      </w:r>
    </w:p>
    <w:p w14:paraId="6B4C891D" w14:textId="77777777" w:rsidR="000F7ACD" w:rsidRDefault="000F7ACD" w:rsidP="0066735B"/>
    <w:p w14:paraId="7789B272" w14:textId="77777777" w:rsidR="000F7ACD" w:rsidRDefault="000F7ACD" w:rsidP="0066735B"/>
    <w:p w14:paraId="3CAE6E0B" w14:textId="77777777" w:rsidR="000F7ACD" w:rsidRDefault="000F7ACD" w:rsidP="0066735B"/>
    <w:p w14:paraId="14C5E0CC" w14:textId="77777777" w:rsidR="000F7ACD" w:rsidRDefault="000F7ACD" w:rsidP="0066735B"/>
    <w:p w14:paraId="6BB97E74" w14:textId="77777777" w:rsidR="000F7ACD" w:rsidRDefault="000F7ACD" w:rsidP="0066735B"/>
    <w:p w14:paraId="00B58595" w14:textId="77777777" w:rsidR="000F7ACD" w:rsidRDefault="000F7ACD" w:rsidP="0066735B"/>
    <w:p w14:paraId="751435B2" w14:textId="77777777" w:rsidR="000F7ACD" w:rsidRDefault="000F7ACD" w:rsidP="0066735B"/>
    <w:p w14:paraId="3F23EF23" w14:textId="77777777" w:rsidR="000F7ACD" w:rsidRDefault="000F7ACD" w:rsidP="0066735B"/>
    <w:p w14:paraId="0BAC5B3C" w14:textId="77777777" w:rsidR="000F7ACD" w:rsidRDefault="000F7ACD" w:rsidP="0066735B"/>
    <w:p w14:paraId="7B6490B5" w14:textId="77777777" w:rsidR="000F7ACD" w:rsidRDefault="000F7ACD" w:rsidP="0066735B"/>
    <w:p w14:paraId="7C2E2C8F" w14:textId="77777777" w:rsidR="000F7ACD" w:rsidRDefault="000F7ACD" w:rsidP="0066735B"/>
    <w:p w14:paraId="7E6B82EA" w14:textId="4781608D" w:rsidR="000F7ACD" w:rsidRDefault="00F33AF0" w:rsidP="0066735B">
      <w:r>
        <w:rPr>
          <w:noProof/>
        </w:rPr>
        <w:drawing>
          <wp:inline distT="0" distB="0" distL="0" distR="0" wp14:anchorId="4961CD33" wp14:editId="0A86DD45">
            <wp:extent cx="8229600" cy="4493895"/>
            <wp:effectExtent l="0" t="0" r="0" b="1905"/>
            <wp:docPr id="1748966403" name="Picture 6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966403" name="Picture 6" descr="A graph with blue line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4645A" w14:textId="77777777" w:rsidR="000F7ACD" w:rsidRDefault="000F7ACD" w:rsidP="0066735B"/>
    <w:p w14:paraId="09B3DCB1" w14:textId="77777777" w:rsidR="003D0884" w:rsidRDefault="003D0884" w:rsidP="0066735B"/>
    <w:p w14:paraId="57250DB9" w14:textId="77777777" w:rsidR="003D0884" w:rsidRDefault="003D0884" w:rsidP="0066735B"/>
    <w:p w14:paraId="7825FBD7" w14:textId="77777777" w:rsidR="003D0884" w:rsidRDefault="003D0884" w:rsidP="0066735B"/>
    <w:p w14:paraId="530BB512" w14:textId="77777777" w:rsidR="003D0884" w:rsidRDefault="003D0884" w:rsidP="0066735B"/>
    <w:p w14:paraId="22EDED51" w14:textId="77777777" w:rsidR="003D0884" w:rsidRDefault="003D0884" w:rsidP="0066735B"/>
    <w:p w14:paraId="0DAF97D8" w14:textId="1B52833C" w:rsidR="003D0884" w:rsidRDefault="003D0884" w:rsidP="0066735B"/>
    <w:p w14:paraId="0E77C787" w14:textId="77777777" w:rsidR="000F7ACD" w:rsidRDefault="000F7ACD" w:rsidP="0066735B"/>
    <w:p w14:paraId="1EF0D781" w14:textId="77777777" w:rsidR="000F7ACD" w:rsidRDefault="000F7ACD" w:rsidP="0066735B"/>
    <w:p w14:paraId="3C9AB16E" w14:textId="6B55C3A6" w:rsidR="000F7ACD" w:rsidRDefault="000F7ACD">
      <w:r>
        <w:br w:type="page"/>
      </w:r>
    </w:p>
    <w:p w14:paraId="543FA12D" w14:textId="77777777" w:rsidR="000F7ACD" w:rsidRDefault="000F7ACD" w:rsidP="0066735B"/>
    <w:p w14:paraId="7EF0F2C8" w14:textId="77777777" w:rsidR="000F7ACD" w:rsidRDefault="000F7ACD" w:rsidP="0066735B"/>
    <w:sectPr w:rsidR="000F7ACD" w:rsidSect="00376322">
      <w:pgSz w:w="15840" w:h="12240" w:orient="landscape"/>
      <w:pgMar w:top="414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Jayalath, Tharaka" w:date="2024-03-13T14:36:00Z" w:initials="TJ">
    <w:p w14:paraId="12653588" w14:textId="77777777" w:rsidR="00D36EB4" w:rsidRDefault="00D36EB4" w:rsidP="00D36EB4">
      <w:r>
        <w:rPr>
          <w:rStyle w:val="CommentReference"/>
        </w:rPr>
        <w:annotationRef/>
      </w:r>
      <w:r>
        <w:rPr>
          <w:sz w:val="20"/>
          <w:szCs w:val="20"/>
          <w:highlight w:val="yellow"/>
        </w:rPr>
        <w:t xml:space="preserve">The estimate of the between-study heterogeneity, </w:t>
      </w:r>
      <w:r>
        <w:rPr>
          <w:sz w:val="20"/>
          <w:szCs w:val="20"/>
          <w:highlight w:val="white"/>
        </w:rPr>
        <w:t>sd(Intercept)</w:t>
      </w:r>
      <w:r>
        <w:rPr>
          <w:sz w:val="20"/>
          <w:szCs w:val="20"/>
          <w:highlight w:val="yellow"/>
        </w:rPr>
        <w:t>, is</w:t>
      </w:r>
      <w:r>
        <w:rPr>
          <w:i/>
          <w:iCs/>
          <w:sz w:val="20"/>
          <w:szCs w:val="20"/>
          <w:highlight w:val="yellow"/>
        </w:rPr>
        <w:t xml:space="preserve"> τ</w:t>
      </w:r>
      <w:r>
        <w:rPr>
          <w:sz w:val="20"/>
          <w:szCs w:val="20"/>
          <w:highlight w:val="yellow"/>
        </w:rPr>
        <w:t xml:space="preserve"> =0.19,</w:t>
      </w:r>
    </w:p>
  </w:comment>
  <w:comment w:id="1" w:author="Jayalath, Tharaka" w:date="2024-03-13T20:05:00Z" w:initials="TJ">
    <w:p w14:paraId="4A5ED0BF" w14:textId="77777777" w:rsidR="001F6469" w:rsidRDefault="001F6469" w:rsidP="001F6469">
      <w:r>
        <w:rPr>
          <w:rStyle w:val="CommentReference"/>
        </w:rPr>
        <w:annotationRef/>
      </w:r>
      <w:r>
        <w:rPr>
          <w:sz w:val="20"/>
          <w:szCs w:val="20"/>
        </w:rPr>
        <w:t>We can extract this pooled distribution when we do the MC in benefit transfer</w:t>
      </w:r>
    </w:p>
  </w:comment>
  <w:comment w:id="2" w:author="Jayalath, Tharaka" w:date="2024-03-13T20:01:00Z" w:initials="TJ">
    <w:p w14:paraId="515DC494" w14:textId="40A59772" w:rsidR="000A0C1C" w:rsidRDefault="000A0C1C" w:rsidP="000A0C1C">
      <w:r>
        <w:rPr>
          <w:rStyle w:val="CommentReference"/>
        </w:rPr>
        <w:annotationRef/>
      </w:r>
      <w:r>
        <w:rPr>
          <w:sz w:val="20"/>
          <w:szCs w:val="20"/>
        </w:rPr>
        <w:t>So this is population effect: mean elasticity of 0-300 meters. Not a mean estimation based on a distance point as frequents meta analysis</w:t>
      </w:r>
    </w:p>
  </w:comment>
  <w:comment w:id="3" w:author="Jayalath, Tharaka" w:date="2024-03-13T14:50:00Z" w:initials="TJ">
    <w:p w14:paraId="3450A8EA" w14:textId="61F7C77E" w:rsidR="00CA238A" w:rsidRDefault="00CA238A" w:rsidP="00CA238A">
      <w:r>
        <w:rPr>
          <w:rStyle w:val="CommentReference"/>
        </w:rPr>
        <w:annotationRef/>
      </w:r>
      <w:r>
        <w:rPr>
          <w:sz w:val="20"/>
          <w:szCs w:val="20"/>
          <w:highlight w:val="white"/>
        </w:rPr>
        <w:t>The effect sizes displayed in the forest plot do not represent the observed effect sizes of the original studies, but the estimate of the “true” effect size (</w:t>
      </w:r>
      <w:r>
        <w:rPr>
          <w:i/>
          <w:iCs/>
          <w:sz w:val="20"/>
          <w:szCs w:val="20"/>
          <w:highlight w:val="white"/>
        </w:rPr>
        <w:t>θk</w:t>
      </w:r>
      <w:r>
        <w:rPr>
          <w:sz w:val="20"/>
          <w:szCs w:val="20"/>
          <w:highlight w:val="white"/>
        </w:rPr>
        <w:t>) of a study based on the Bayesian model.</w:t>
      </w:r>
    </w:p>
  </w:comment>
  <w:comment w:id="4" w:author="Jayalath, Tharaka" w:date="2024-03-13T19:50:00Z" w:initials="TJ">
    <w:p w14:paraId="488227D3" w14:textId="77777777" w:rsidR="002C24EC" w:rsidRDefault="002C24EC" w:rsidP="002C24EC">
      <w:r>
        <w:rPr>
          <w:rStyle w:val="CommentReference"/>
        </w:rPr>
        <w:annotationRef/>
      </w:r>
      <w:r>
        <w:rPr>
          <w:sz w:val="20"/>
          <w:szCs w:val="20"/>
        </w:rPr>
        <w:t xml:space="preserve">I do not remove outliers here, Do you think removing outliers is safetying to do in basin meta analysis </w:t>
      </w:r>
    </w:p>
  </w:comment>
  <w:comment w:id="5" w:author="Jayalath, Tharaka" w:date="2024-03-13T19:52:00Z" w:initials="TJ">
    <w:p w14:paraId="7811C477" w14:textId="77777777" w:rsidR="00F362A4" w:rsidRDefault="00F362A4" w:rsidP="00F362A4">
      <w:r>
        <w:rPr>
          <w:rStyle w:val="CommentReference"/>
        </w:rPr>
        <w:annotationRef/>
      </w:r>
      <w:r>
        <w:rPr>
          <w:sz w:val="20"/>
          <w:szCs w:val="20"/>
        </w:rPr>
        <w:t xml:space="preserve">Also I did not do cluster as study_id+geog here. </w:t>
      </w:r>
    </w:p>
  </w:comment>
  <w:comment w:id="6" w:author="Jayalath, Tharaka" w:date="2024-03-13T19:53:00Z" w:initials="TJ">
    <w:p w14:paraId="63C11B5A" w14:textId="77777777" w:rsidR="00D1708B" w:rsidRDefault="00D1708B" w:rsidP="00D1708B">
      <w:r>
        <w:rPr>
          <w:rStyle w:val="CommentReference"/>
        </w:rPr>
        <w:annotationRef/>
      </w:r>
      <w:r>
        <w:rPr>
          <w:sz w:val="20"/>
          <w:szCs w:val="20"/>
        </w:rPr>
        <w:t>I do not weight the elasticities, Do we need to weigh before run the basin model?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12653588" w15:done="0"/>
  <w15:commentEx w15:paraId="4A5ED0BF" w15:done="0"/>
  <w15:commentEx w15:paraId="515DC494" w15:done="0"/>
  <w15:commentEx w15:paraId="3450A8EA" w15:done="0"/>
  <w15:commentEx w15:paraId="488227D3" w15:paraIdParent="3450A8EA" w15:done="0"/>
  <w15:commentEx w15:paraId="7811C477" w15:paraIdParent="3450A8EA" w15:done="0"/>
  <w15:commentEx w15:paraId="63C11B5A" w15:paraIdParent="3450A8E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DF90412" w16cex:dateUtc="2024-03-13T18:36:00Z"/>
  <w16cex:commentExtensible w16cex:durableId="789D7F9E" w16cex:dateUtc="2024-03-14T00:05:00Z"/>
  <w16cex:commentExtensible w16cex:durableId="25FE73EA" w16cex:dateUtc="2024-03-14T00:01:00Z"/>
  <w16cex:commentExtensible w16cex:durableId="21BE762F" w16cex:dateUtc="2024-03-13T18:50:00Z"/>
  <w16cex:commentExtensible w16cex:durableId="09FFA643" w16cex:dateUtc="2024-03-13T23:50:00Z"/>
  <w16cex:commentExtensible w16cex:durableId="774EBD39" w16cex:dateUtc="2024-03-13T23:52:00Z"/>
  <w16cex:commentExtensible w16cex:durableId="17035EDD" w16cex:dateUtc="2024-03-13T23:53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12653588" w16cid:durableId="6DF90412"/>
  <w16cid:commentId w16cid:paraId="4A5ED0BF" w16cid:durableId="789D7F9E"/>
  <w16cid:commentId w16cid:paraId="515DC494" w16cid:durableId="25FE73EA"/>
  <w16cid:commentId w16cid:paraId="3450A8EA" w16cid:durableId="21BE762F"/>
  <w16cid:commentId w16cid:paraId="488227D3" w16cid:durableId="09FFA643"/>
  <w16cid:commentId w16cid:paraId="7811C477" w16cid:durableId="774EBD39"/>
  <w16cid:commentId w16cid:paraId="63C11B5A" w16cid:durableId="17035ED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88D463" w14:textId="77777777" w:rsidR="00376322" w:rsidRDefault="00376322" w:rsidP="00D214D5">
      <w:r>
        <w:separator/>
      </w:r>
    </w:p>
  </w:endnote>
  <w:endnote w:type="continuationSeparator" w:id="0">
    <w:p w14:paraId="277D4AA6" w14:textId="77777777" w:rsidR="00376322" w:rsidRDefault="00376322" w:rsidP="00D214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997697" w14:textId="77777777" w:rsidR="00376322" w:rsidRDefault="00376322" w:rsidP="00D214D5">
      <w:r>
        <w:separator/>
      </w:r>
    </w:p>
  </w:footnote>
  <w:footnote w:type="continuationSeparator" w:id="0">
    <w:p w14:paraId="11296F27" w14:textId="77777777" w:rsidR="00376322" w:rsidRDefault="00376322" w:rsidP="00D214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793907"/>
    <w:multiLevelType w:val="hybridMultilevel"/>
    <w:tmpl w:val="D504BAB2"/>
    <w:lvl w:ilvl="0" w:tplc="8C3C5AB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CA6F6D"/>
    <w:multiLevelType w:val="hybridMultilevel"/>
    <w:tmpl w:val="DD7ED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E5562D1"/>
    <w:multiLevelType w:val="hybridMultilevel"/>
    <w:tmpl w:val="D57C933E"/>
    <w:lvl w:ilvl="0" w:tplc="FFFFFFFF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10724381">
    <w:abstractNumId w:val="0"/>
  </w:num>
  <w:num w:numId="2" w16cid:durableId="701637434">
    <w:abstractNumId w:val="2"/>
  </w:num>
  <w:num w:numId="3" w16cid:durableId="1627159826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ayalath, Tharaka">
    <w15:presenceInfo w15:providerId="AD" w15:userId="S::taj771@usask.ca::03d8c081-f054-4436-b140-bde3de79a783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5B"/>
    <w:rsid w:val="0003190B"/>
    <w:rsid w:val="0007675B"/>
    <w:rsid w:val="000A0C1C"/>
    <w:rsid w:val="000A1B9E"/>
    <w:rsid w:val="000F7ACD"/>
    <w:rsid w:val="00180474"/>
    <w:rsid w:val="001F6469"/>
    <w:rsid w:val="002216AB"/>
    <w:rsid w:val="002517FD"/>
    <w:rsid w:val="00261A7B"/>
    <w:rsid w:val="002C24EC"/>
    <w:rsid w:val="002D1F05"/>
    <w:rsid w:val="00373D3B"/>
    <w:rsid w:val="00374594"/>
    <w:rsid w:val="00376322"/>
    <w:rsid w:val="003800B8"/>
    <w:rsid w:val="003C14D0"/>
    <w:rsid w:val="003D0884"/>
    <w:rsid w:val="003F1F82"/>
    <w:rsid w:val="00427279"/>
    <w:rsid w:val="00485715"/>
    <w:rsid w:val="0049177F"/>
    <w:rsid w:val="004A68EB"/>
    <w:rsid w:val="004E7D2A"/>
    <w:rsid w:val="005421BE"/>
    <w:rsid w:val="00555BB4"/>
    <w:rsid w:val="005B6217"/>
    <w:rsid w:val="00612CDE"/>
    <w:rsid w:val="0066735B"/>
    <w:rsid w:val="0068355F"/>
    <w:rsid w:val="0069358E"/>
    <w:rsid w:val="006A2F24"/>
    <w:rsid w:val="006D0D36"/>
    <w:rsid w:val="006E10B6"/>
    <w:rsid w:val="007576F3"/>
    <w:rsid w:val="00777D5B"/>
    <w:rsid w:val="007C11DF"/>
    <w:rsid w:val="00817979"/>
    <w:rsid w:val="008635DB"/>
    <w:rsid w:val="008A72A3"/>
    <w:rsid w:val="008F6A77"/>
    <w:rsid w:val="00A426ED"/>
    <w:rsid w:val="00AA5F5E"/>
    <w:rsid w:val="00AF251E"/>
    <w:rsid w:val="00AF68FB"/>
    <w:rsid w:val="00B07797"/>
    <w:rsid w:val="00B54221"/>
    <w:rsid w:val="00B7595B"/>
    <w:rsid w:val="00C27BC0"/>
    <w:rsid w:val="00C41687"/>
    <w:rsid w:val="00C71C8E"/>
    <w:rsid w:val="00C81620"/>
    <w:rsid w:val="00CA1C4E"/>
    <w:rsid w:val="00CA238A"/>
    <w:rsid w:val="00CD0CCD"/>
    <w:rsid w:val="00CF21C1"/>
    <w:rsid w:val="00CF4D72"/>
    <w:rsid w:val="00D1708B"/>
    <w:rsid w:val="00D214D5"/>
    <w:rsid w:val="00D36EB4"/>
    <w:rsid w:val="00D73745"/>
    <w:rsid w:val="00D73E43"/>
    <w:rsid w:val="00E023E6"/>
    <w:rsid w:val="00EC4D9C"/>
    <w:rsid w:val="00EE0A5F"/>
    <w:rsid w:val="00F33AF0"/>
    <w:rsid w:val="00F362A4"/>
    <w:rsid w:val="00F9314B"/>
    <w:rsid w:val="00FB797D"/>
    <w:rsid w:val="00FD47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D5DC5F"/>
  <w15:chartTrackingRefBased/>
  <w15:docId w15:val="{34584AB3-F9CB-EC46-84A8-EDE4614ED5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673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673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6735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673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6735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6735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6735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6735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6735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6735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6735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6735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6735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6735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673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673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673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673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6735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673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6735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673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6735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673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673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6735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6735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6735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6735B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66735B"/>
    <w:rPr>
      <w:color w:val="666666"/>
    </w:rPr>
  </w:style>
  <w:style w:type="character" w:styleId="CommentReference">
    <w:name w:val="annotation reference"/>
    <w:basedOn w:val="DefaultParagraphFont"/>
    <w:uiPriority w:val="99"/>
    <w:semiHidden/>
    <w:unhideWhenUsed/>
    <w:rsid w:val="00261A7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61A7B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61A7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61A7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61A7B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D214D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214D5"/>
  </w:style>
  <w:style w:type="paragraph" w:styleId="Footer">
    <w:name w:val="footer"/>
    <w:basedOn w:val="Normal"/>
    <w:link w:val="FooterChar"/>
    <w:uiPriority w:val="99"/>
    <w:unhideWhenUsed/>
    <w:rsid w:val="00D214D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214D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18/08/relationships/commentsExtensible" Target="commentsExtensible.xml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microsoft.com/office/2016/09/relationships/commentsIds" Target="commentsIds.xml"/><Relationship Id="rId17" Type="http://schemas.microsoft.com/office/2011/relationships/people" Target="people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microsoft.com/office/2011/relationships/commentsExtended" Target="commentsExtended.xm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10" Type="http://schemas.openxmlformats.org/officeDocument/2006/relationships/comments" Target="comments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11</Pages>
  <Words>647</Words>
  <Characters>3690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Jayalath, Tharaka</dc:creator>
  <cp:keywords/>
  <dc:description/>
  <cp:lastModifiedBy>Jayalath, Tharaka</cp:lastModifiedBy>
  <cp:revision>54</cp:revision>
  <dcterms:created xsi:type="dcterms:W3CDTF">2024-03-08T17:41:00Z</dcterms:created>
  <dcterms:modified xsi:type="dcterms:W3CDTF">2024-03-20T15:34:00Z</dcterms:modified>
</cp:coreProperties>
</file>