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</w:rPr>
        <w:t>Assignment 3 Deliverables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Github repo:</w:t>
      </w:r>
      <w:r>
        <w:rPr/>
        <w:t xml:space="preserve"> </w:t>
      </w:r>
      <w:r>
        <w:rPr/>
        <w:t>tajcarter/cit-360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VPC Info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20"/>
        <w:gridCol w:w="2955"/>
        <w:gridCol w:w="3585"/>
      </w:tblGrid>
      <w:tr>
        <w:trPr/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CIDR</w:t>
            </w:r>
          </w:p>
        </w:tc>
      </w:tr>
      <w:tr>
        <w:trPr/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vpc-ed8a7b8a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172.31.0.0/16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Subnet Information</w:t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49"/>
        <w:gridCol w:w="3390"/>
        <w:gridCol w:w="2821"/>
      </w:tblGrid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Subnet ID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CIDR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public_</w:t>
            </w:r>
            <w:r>
              <w:rPr/>
              <w:t>a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subnet-26c0c550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172.31.0.0/24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public_b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subnet-3e34d759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172.31.1.0/24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public_</w:t>
            </w:r>
            <w:r>
              <w:rPr/>
              <w:t>c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subnet-88394fd0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172.31.2.0/24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private_a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subnet-39c0c54f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172.31.8.0/22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private_b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subnet-3d34d75a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172.31.4.0/22</w:t>
            </w:r>
          </w:p>
        </w:tc>
      </w:tr>
      <w:tr>
        <w:trPr/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private_c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subnet-89394fd1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172.31.12.0/22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Routing Tables</w:t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Public / Private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public_routing_table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rtb-6bc2490c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Public </w:t>
            </w:r>
          </w:p>
        </w:tc>
      </w:tr>
      <w:tr>
        <w:trPr>
          <w:trHeight w:val="499" w:hRule="atLeast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private_routing_table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rtb-01c24966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Private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Public Route Table</w:t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Destination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Target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172.31.0.0/16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Local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0.0.0.0/0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igw-06118c62</w:t>
            </w:r>
          </w:p>
        </w:tc>
      </w:tr>
    </w:tbl>
    <w:p>
      <w:pPr>
        <w:pStyle w:val="Normal"/>
        <w:spacing w:before="0" w:after="0"/>
        <w:rPr/>
      </w:pPr>
      <w:r>
        <w:rPr>
          <w:b/>
        </w:rPr>
        <w:t>Private Route Table</w:t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</w:rPr>
              <w:t>Destination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</w:rPr>
              <w:t>Target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172.31.0.0/16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Local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0.0.0.0/0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nat-0496ab25705d829cb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Other services</w:t>
      </w:r>
    </w:p>
    <w:tbl>
      <w:tblPr>
        <w:tblStyle w:val="Table6"/>
        <w:tblW w:w="934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114"/>
        <w:gridCol w:w="2325"/>
        <w:gridCol w:w="2521"/>
        <w:gridCol w:w="2384"/>
      </w:tblGrid>
      <w:tr>
        <w:trPr/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5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Route Table ID</w:t>
            </w:r>
          </w:p>
        </w:tc>
      </w:tr>
      <w:tr>
        <w:trPr/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default_ig</w:t>
            </w:r>
          </w:p>
        </w:tc>
        <w:tc>
          <w:tcPr>
            <w:tcW w:w="25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igw-06118c62</w:t>
            </w:r>
          </w:p>
        </w:tc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rtb-6bc2490c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nat</w:t>
            </w:r>
          </w:p>
        </w:tc>
        <w:tc>
          <w:tcPr>
            <w:tcW w:w="25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nat-0496ab25705d829cb</w:t>
            </w:r>
          </w:p>
        </w:tc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rtb-01c24966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Bastion Instance</w:t>
      </w:r>
    </w:p>
    <w:tbl>
      <w:tblPr>
        <w:tblStyle w:val="Table7"/>
        <w:tblW w:w="748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4979"/>
      </w:tblGrid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Instance ID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i-0c0cd58a256006a44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Public IP Address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35.161.222.174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Private IP Address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172.31.0.109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AMI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ami-5ec1673e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Instance Type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t2.micro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Key pair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cit360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Service ELB</w:t>
      </w:r>
    </w:p>
    <w:tbl>
      <w:tblPr>
        <w:tblStyle w:val="Table8"/>
        <w:tblW w:w="81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89"/>
        <w:gridCol w:w="5310"/>
      </w:tblGrid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elb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elb-794800876.us-west-2.elb.amazonaws.com 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80/HTTP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Instance Port/Protocol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80/HTTP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healthy_threshold = 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unhealthy_threshold =2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timeout = 5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</w:t>
            </w:r>
            <w:r>
              <w:rPr/>
              <w:t>arget = “HTTP:80/”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interval = 30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u w:val="none"/>
              </w:rPr>
            </w:pPr>
            <w:r>
              <w:fldChar w:fldCharType="begin"/>
            </w:r>
            <w:r>
              <w:instrText> HYPERLINK "https://console.aws.amazon.com/vpc/home?region=us-west-2" \l "subnets:filter=subnet-3e34d759" \n _blank</w:instrText>
            </w:r>
            <w:r>
              <w:fldChar w:fldCharType="separate"/>
            </w:r>
            <w:r>
              <w:rPr>
                <w:rStyle w:val="InternetLink"/>
                <w:color w:val="000000"/>
                <w:u w:val="none"/>
              </w:rPr>
              <w:t>subnet-3e34d759 – us-west-2b</w:t>
            </w:r>
            <w:r>
              <w:fldChar w:fldCharType="end"/>
            </w:r>
            <w:r>
              <w:rPr>
                <w:color w:val="000000"/>
                <w:u w:val="none"/>
              </w:rPr>
              <w:t xml:space="preserve">/ </w:t>
            </w:r>
            <w:r>
              <w:fldChar w:fldCharType="begin"/>
            </w:r>
            <w:r>
              <w:instrText> HYPERLINK "https://console.aws.amazon.com/vpc/home?region=us-west-2" \l "subnets:filter=subnet-88394fd0" \n _blank</w:instrText>
            </w:r>
            <w:r>
              <w:fldChar w:fldCharType="separate"/>
            </w:r>
            <w:r>
              <w:rPr>
                <w:rStyle w:val="InternetLink"/>
                <w:color w:val="000000"/>
                <w:u w:val="none"/>
              </w:rPr>
              <w:t>subnet-88394fd0 - us-west-2c</w:t>
            </w:r>
            <w:r>
              <w:fldChar w:fldCharType="end"/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Security Group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fldChar w:fldCharType="begin"/>
            </w:r>
            <w:r>
              <w:instrText> HYPERLINK "https://console.aws.amazon.com/vpc/home?region=us-west-2" \l "securityGroups:filter=sg-2548165c" \n _blank</w:instrText>
            </w:r>
            <w:r>
              <w:fldChar w:fldCharType="separate"/>
            </w:r>
            <w:r>
              <w:rPr>
                <w:rStyle w:val="InternetLink"/>
              </w:rPr>
              <w:t>sg-2548165c</w:t>
            </w:r>
            <w:r>
              <w:fldChar w:fldCharType="end"/>
            </w:r>
            <w:r>
              <w:rPr/>
              <w:t>, elb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Service RDS</w:t>
      </w:r>
    </w:p>
    <w:tbl>
      <w:tblPr>
        <w:tblStyle w:val="Table9"/>
        <w:tblW w:w="747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74"/>
        <w:gridCol w:w="4995"/>
      </w:tblGrid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weeb-man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MariaDB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10.0.24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Username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root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5gb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db.t2.micro</w:t>
            </w:r>
          </w:p>
        </w:tc>
      </w:tr>
      <w:tr>
        <w:trPr/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allow_all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Service Instances</w:t>
      </w:r>
    </w:p>
    <w:tbl>
      <w:tblPr>
        <w:tblStyle w:val="Table10"/>
        <w:tblW w:w="748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4979"/>
      </w:tblGrid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Name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web_b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Instance ID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i-0f605d21b1adeecc2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Security Group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access_all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Private IP Address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172.31.5.189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AMI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  <w:r>
              <w:rPr/>
              <w:t>mi-5ec1673e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Instance Type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t2.micro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Key pair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cit360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Service/Port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tcp/80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1"/>
        <w:tblW w:w="748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4979"/>
      </w:tblGrid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Name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web_c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Instance ID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i-06370d2e4f1ee9c46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Security Group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access_all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Private IP Address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172.31.12.89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AMI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  <w:r>
              <w:rPr/>
              <w:t>mi-5ec1673e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Instance Type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t2.micro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Key pair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cit360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Service/Port</w:t>
            </w:r>
          </w:p>
        </w:tc>
        <w:tc>
          <w:tcPr>
            <w:tcW w:w="4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tcp/80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Terraform commands: 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Creation:</w:t>
      </w:r>
      <w:r>
        <w:rPr/>
        <w:t xml:space="preserve">  </w:t>
      </w:r>
      <w:r>
        <w:rPr/>
        <w:t>terraform apply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Deletion:</w:t>
      </w:r>
      <w:r>
        <w:rPr/>
        <w:t xml:space="preserve">  </w:t>
      </w:r>
      <w:r>
        <w:rPr/>
        <w:t xml:space="preserve">terraform destroy </w:t>
      </w:r>
    </w:p>
    <w:p>
      <w:pPr>
        <w:pStyle w:val="Normal"/>
        <w:spacing w:before="0" w:after="0"/>
        <w:rPr/>
      </w:pPr>
      <w:r>
        <w:rPr/>
        <w:tab/>
        <w:t xml:space="preserve">     </w:t>
      </w:r>
      <w:r>
        <w:rPr/>
        <w:t>yes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LibreOffice/5.1.4.2$Linux_X86_64 LibreOffice_project/10m0$Build-2</Application>
  <Pages>3</Pages>
  <Words>221</Words>
  <Characters>1710</Characters>
  <CharactersWithSpaces>1798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2016-11-20T22:24:04Z</dcterms:modified>
  <cp:revision>6</cp:revision>
  <dc:subject/>
  <dc:title/>
</cp:coreProperties>
</file>