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67" w:rsidRDefault="00CB7567" w:rsidP="004E6C9F">
      <w:pPr>
        <w:rPr>
          <w:b/>
          <w:sz w:val="36"/>
        </w:rPr>
      </w:pPr>
      <w:r>
        <w:rPr>
          <w:b/>
          <w:sz w:val="36"/>
        </w:rPr>
        <w:t>REDUCE:</w:t>
      </w:r>
    </w:p>
    <w:p w:rsidR="00CB7567" w:rsidRDefault="00CB7567" w:rsidP="004E6C9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106113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67" w:rsidRDefault="00CB7567" w:rsidP="004E6C9F">
      <w:pPr>
        <w:rPr>
          <w:b/>
          <w:sz w:val="36"/>
        </w:rPr>
      </w:pPr>
    </w:p>
    <w:p w:rsidR="00CB7567" w:rsidRDefault="00CB7567" w:rsidP="004E6C9F">
      <w:pPr>
        <w:rPr>
          <w:b/>
          <w:sz w:val="36"/>
        </w:rPr>
      </w:pPr>
    </w:p>
    <w:p w:rsidR="00CB7567" w:rsidRDefault="00CB7567" w:rsidP="004E6C9F">
      <w:pPr>
        <w:rPr>
          <w:b/>
          <w:sz w:val="36"/>
        </w:rPr>
      </w:pPr>
      <w:bookmarkStart w:id="0" w:name="_GoBack"/>
      <w:bookmarkEnd w:id="0"/>
    </w:p>
    <w:p w:rsidR="004E6C9F" w:rsidRPr="004E6C9F" w:rsidRDefault="004E6C9F" w:rsidP="004E6C9F">
      <w:pPr>
        <w:rPr>
          <w:b/>
          <w:sz w:val="36"/>
        </w:rPr>
      </w:pPr>
      <w:r w:rsidRPr="004E6C9F">
        <w:rPr>
          <w:b/>
          <w:sz w:val="36"/>
        </w:rPr>
        <w:t xml:space="preserve">Advantages of </w:t>
      </w:r>
      <w:r w:rsidRPr="004E6C9F">
        <w:rPr>
          <w:b/>
          <w:sz w:val="36"/>
        </w:rPr>
        <w:t>Lists:</w:t>
      </w:r>
    </w:p>
    <w:p w:rsidR="004E6C9F" w:rsidRDefault="004E6C9F" w:rsidP="004E6C9F"/>
    <w:p w:rsidR="004E6C9F" w:rsidRDefault="004E6C9F" w:rsidP="004E6C9F">
      <w:r>
        <w:t>Lists</w:t>
      </w:r>
      <w:r>
        <w:t xml:space="preserve"> can contain mixed types</w:t>
      </w:r>
    </w:p>
    <w:p w:rsidR="004E6C9F" w:rsidRDefault="004E6C9F" w:rsidP="004E6C9F">
      <w:r>
        <w:t>Lists</w:t>
      </w:r>
      <w:r>
        <w:t xml:space="preserve"> can shrink and grow dynamically</w:t>
      </w:r>
    </w:p>
    <w:p w:rsidR="004E6C9F" w:rsidRDefault="004E6C9F" w:rsidP="004E6C9F"/>
    <w:p w:rsidR="004E6C9F" w:rsidRDefault="004E6C9F" w:rsidP="004E6C9F"/>
    <w:p w:rsidR="004E6C9F" w:rsidRPr="004E6C9F" w:rsidRDefault="004E6C9F" w:rsidP="004E6C9F">
      <w:pPr>
        <w:rPr>
          <w:b/>
          <w:sz w:val="36"/>
          <w:szCs w:val="36"/>
        </w:rPr>
      </w:pPr>
      <w:r w:rsidRPr="004E6C9F">
        <w:rPr>
          <w:b/>
          <w:sz w:val="36"/>
          <w:szCs w:val="36"/>
        </w:rPr>
        <w:t>Disadvantages of Lists:</w:t>
      </w:r>
    </w:p>
    <w:p w:rsidR="004E6C9F" w:rsidRDefault="004E6C9F" w:rsidP="004E6C9F"/>
    <w:p w:rsidR="004E6C9F" w:rsidRDefault="004E6C9F" w:rsidP="004E6C9F">
      <w:r>
        <w:t>Lists</w:t>
      </w:r>
      <w:r>
        <w:t xml:space="preserve"> tend to consume lots of memory</w:t>
      </w:r>
    </w:p>
    <w:p w:rsidR="00CB5935" w:rsidRDefault="004E6C9F" w:rsidP="004E6C9F">
      <w:r>
        <w:t>They</w:t>
      </w:r>
      <w:r>
        <w:t xml:space="preserve"> struggle to work with medium and larger sized datasets</w:t>
      </w:r>
    </w:p>
    <w:p w:rsidR="004E6C9F" w:rsidRDefault="004E6C9F" w:rsidP="004E6C9F"/>
    <w:p w:rsidR="004E6C9F" w:rsidRDefault="004E6C9F" w:rsidP="004E6C9F"/>
    <w:p w:rsidR="004E6C9F" w:rsidRDefault="004E6C9F" w:rsidP="004E6C9F">
      <w:pPr>
        <w:rPr>
          <w:b/>
          <w:sz w:val="36"/>
          <w:szCs w:val="36"/>
        </w:rPr>
      </w:pPr>
      <w:r w:rsidRPr="004E6C9F">
        <w:rPr>
          <w:b/>
          <w:sz w:val="36"/>
          <w:szCs w:val="36"/>
        </w:rPr>
        <w:t>NUMPY</w:t>
      </w:r>
      <w:r>
        <w:rPr>
          <w:b/>
          <w:sz w:val="36"/>
          <w:szCs w:val="36"/>
        </w:rPr>
        <w:t>:</w:t>
      </w:r>
    </w:p>
    <w:p w:rsidR="007354AC" w:rsidRPr="003714E8" w:rsidRDefault="007354AC" w:rsidP="007354A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theme="minorHAnsi"/>
          <w:color w:val="363D49"/>
          <w:spacing w:val="8"/>
          <w:sz w:val="21"/>
          <w:szCs w:val="21"/>
        </w:rPr>
      </w:pPr>
      <w:r w:rsidRPr="003714E8">
        <w:rPr>
          <w:rFonts w:asciiTheme="minorHAnsi" w:hAnsiTheme="minorHAnsi" w:cstheme="minorHAnsi"/>
          <w:color w:val="363D49"/>
          <w:spacing w:val="8"/>
          <w:sz w:val="21"/>
          <w:szCs w:val="21"/>
        </w:rPr>
        <w:t>The core data structure in NumPy is the </w:t>
      </w:r>
      <w:r w:rsidRPr="003714E8">
        <w:rPr>
          <w:rStyle w:val="HTMLCode"/>
          <w:rFonts w:asciiTheme="minorHAnsi" w:hAnsiTheme="minorHAnsi" w:cstheme="minorHAnsi"/>
          <w:color w:val="C6244D"/>
          <w:spacing w:val="8"/>
          <w:shd w:val="clear" w:color="auto" w:fill="F9F1F3"/>
        </w:rPr>
        <w:t>ndarray</w:t>
      </w:r>
      <w:r w:rsidRPr="003714E8">
        <w:rPr>
          <w:rFonts w:asciiTheme="minorHAnsi" w:hAnsiTheme="minorHAnsi" w:cstheme="minorHAnsi"/>
          <w:color w:val="363D49"/>
          <w:spacing w:val="8"/>
          <w:sz w:val="21"/>
          <w:szCs w:val="21"/>
        </w:rPr>
        <w:t> object, which stands for </w:t>
      </w:r>
      <w:r w:rsidRPr="003714E8">
        <w:rPr>
          <w:rStyle w:val="Strong"/>
          <w:rFonts w:asciiTheme="minorHAnsi" w:hAnsiTheme="minorHAnsi" w:cstheme="minorHAnsi"/>
          <w:color w:val="363D49"/>
          <w:spacing w:val="8"/>
          <w:sz w:val="21"/>
          <w:szCs w:val="21"/>
        </w:rPr>
        <w:t>N-dimensional array</w:t>
      </w:r>
      <w:r w:rsidRPr="003714E8">
        <w:rPr>
          <w:rFonts w:asciiTheme="minorHAnsi" w:hAnsiTheme="minorHAnsi" w:cstheme="minorHAnsi"/>
          <w:color w:val="363D49"/>
          <w:spacing w:val="8"/>
          <w:sz w:val="21"/>
          <w:szCs w:val="21"/>
        </w:rPr>
        <w:t>. An </w:t>
      </w:r>
      <w:r w:rsidRPr="003714E8">
        <w:rPr>
          <w:rStyle w:val="Strong"/>
          <w:rFonts w:asciiTheme="minorHAnsi" w:hAnsiTheme="minorHAnsi" w:cstheme="minorHAnsi"/>
          <w:color w:val="363D49"/>
          <w:spacing w:val="8"/>
          <w:sz w:val="21"/>
          <w:szCs w:val="21"/>
        </w:rPr>
        <w:t>array</w:t>
      </w:r>
      <w:r w:rsidRPr="003714E8">
        <w:rPr>
          <w:rFonts w:asciiTheme="minorHAnsi" w:hAnsiTheme="minorHAnsi" w:cstheme="minorHAnsi"/>
          <w:color w:val="363D49"/>
          <w:spacing w:val="8"/>
          <w:sz w:val="21"/>
          <w:szCs w:val="21"/>
        </w:rPr>
        <w:t> is a collection of values, similar to a list. </w:t>
      </w:r>
      <w:r w:rsidRPr="003714E8">
        <w:rPr>
          <w:rStyle w:val="Strong"/>
          <w:rFonts w:asciiTheme="minorHAnsi" w:hAnsiTheme="minorHAnsi" w:cstheme="minorHAnsi"/>
          <w:color w:val="363D49"/>
          <w:spacing w:val="8"/>
          <w:sz w:val="21"/>
          <w:szCs w:val="21"/>
        </w:rPr>
        <w:t>N-dimensional</w:t>
      </w:r>
      <w:r w:rsidRPr="003714E8">
        <w:rPr>
          <w:rFonts w:asciiTheme="minorHAnsi" w:hAnsiTheme="minorHAnsi" w:cstheme="minorHAnsi"/>
          <w:color w:val="363D49"/>
          <w:spacing w:val="8"/>
          <w:sz w:val="21"/>
          <w:szCs w:val="21"/>
        </w:rPr>
        <w:t> refers to the number of indices needed to select individual values from the object.</w:t>
      </w:r>
    </w:p>
    <w:p w:rsidR="007354AC" w:rsidRDefault="007354AC" w:rsidP="007354AC">
      <w:pPr>
        <w:pStyle w:val="NormalWeb"/>
        <w:shd w:val="clear" w:color="auto" w:fill="FFFFFF"/>
        <w:spacing w:before="120" w:beforeAutospacing="0" w:after="240" w:afterAutospacing="0" w:line="420" w:lineRule="atLeast"/>
        <w:rPr>
          <w:color w:val="363D49"/>
          <w:spacing w:val="8"/>
          <w:sz w:val="21"/>
          <w:szCs w:val="21"/>
        </w:rPr>
      </w:pPr>
      <w:r>
        <w:rPr>
          <w:noProof/>
          <w:color w:val="363D49"/>
          <w:spacing w:val="8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Numpy ndimens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D1640" id="Rectangle 1" o:spid="_x0000_s1026" alt="Numpy ndimension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+p&#10;cQ7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4E6C9F" w:rsidRDefault="00986290" w:rsidP="004E6C9F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Numpy ndimens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2B88" id="Rectangle 2" o:spid="_x0000_s1026" alt="Numpy ndimension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6mHwVMUCAADS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7837D6" wp14:editId="7A2F8D76">
                <wp:extent cx="304800" cy="304800"/>
                <wp:effectExtent l="0" t="0" r="0" b="0"/>
                <wp:docPr id="3" name="AutoShape 4" descr="Numpy ndimens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B4DB2" id="AutoShape 4" o:spid="_x0000_s1026" alt="Numpy ndimension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j&#10;JWW4xAIAAN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36"/>
          <w:szCs w:val="36"/>
        </w:rPr>
        <w:drawing>
          <wp:inline distT="0" distB="0" distL="0" distR="0">
            <wp:extent cx="4544059" cy="2191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58" w:rsidRDefault="00C82058" w:rsidP="004E6C9F">
      <w:pPr>
        <w:rPr>
          <w:b/>
          <w:sz w:val="36"/>
          <w:szCs w:val="36"/>
        </w:rPr>
      </w:pPr>
    </w:p>
    <w:p w:rsidR="00C82058" w:rsidRDefault="00C82058" w:rsidP="004E6C9F">
      <w:pPr>
        <w:rPr>
          <w:sz w:val="24"/>
          <w:szCs w:val="24"/>
        </w:rPr>
      </w:pPr>
      <w:r w:rsidRPr="00C82058">
        <w:rPr>
          <w:sz w:val="24"/>
          <w:szCs w:val="24"/>
        </w:rPr>
        <w:t>We can read in datasets using the numpy.genfromtxt() function. Our dataset, world_alcohol.csv is a comma separated value dataset. We can specify the delimiter using the delimiter parameter</w:t>
      </w:r>
      <w:r>
        <w:rPr>
          <w:sz w:val="24"/>
          <w:szCs w:val="24"/>
        </w:rPr>
        <w:t>.</w:t>
      </w:r>
    </w:p>
    <w:p w:rsidR="00C82058" w:rsidRDefault="00C82058" w:rsidP="004E6C9F">
      <w:pPr>
        <w:rPr>
          <w:sz w:val="24"/>
          <w:szCs w:val="24"/>
        </w:rPr>
      </w:pPr>
    </w:p>
    <w:p w:rsidR="00C82058" w:rsidRPr="00C82058" w:rsidRDefault="00C82058" w:rsidP="00C82058">
      <w:pPr>
        <w:shd w:val="clear" w:color="auto" w:fill="FFFFFF"/>
        <w:spacing w:after="240" w:line="42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Each value in a NumPy </w:t>
      </w:r>
      <w:r w:rsidR="00FC6C3F">
        <w:rPr>
          <w:rFonts w:eastAsia="Times New Roman" w:cstheme="minorHAnsi"/>
          <w:color w:val="363D49"/>
          <w:spacing w:val="8"/>
          <w:sz w:val="24"/>
          <w:szCs w:val="24"/>
        </w:rPr>
        <w:t>array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 has to have the same data type. NumPy data types are similar to Python data types, but have slight differences. You can find a full list of NumPy data types </w:t>
      </w:r>
      <w:r>
        <w:rPr>
          <w:rFonts w:eastAsia="Times New Roman" w:cstheme="minorHAnsi"/>
          <w:color w:val="363D49"/>
          <w:spacing w:val="8"/>
          <w:sz w:val="24"/>
          <w:szCs w:val="24"/>
        </w:rPr>
        <w:t>here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. Here are some of the common ones:</w:t>
      </w:r>
    </w:p>
    <w:p w:rsidR="00C82058" w:rsidRPr="00C82058" w:rsidRDefault="00C82058" w:rsidP="00C82058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bool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: Boolean.</w:t>
      </w:r>
    </w:p>
    <w:p w:rsidR="00C82058" w:rsidRPr="00C82058" w:rsidRDefault="00C82058" w:rsidP="00C82058">
      <w:pPr>
        <w:numPr>
          <w:ilvl w:val="1"/>
          <w:numId w:val="1"/>
        </w:numPr>
        <w:shd w:val="clear" w:color="auto" w:fill="FFFFFF"/>
        <w:spacing w:after="0" w:line="48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Can be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True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 or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False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.</w:t>
      </w:r>
    </w:p>
    <w:p w:rsidR="00C82058" w:rsidRPr="00C82058" w:rsidRDefault="00C82058" w:rsidP="00C82058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int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: Integer values.</w:t>
      </w:r>
    </w:p>
    <w:p w:rsidR="00C82058" w:rsidRPr="00C82058" w:rsidRDefault="00C82058" w:rsidP="00C82058">
      <w:pPr>
        <w:numPr>
          <w:ilvl w:val="1"/>
          <w:numId w:val="1"/>
        </w:numPr>
        <w:shd w:val="clear" w:color="auto" w:fill="FFFFFF"/>
        <w:spacing w:after="0" w:line="48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Can be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int16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int32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 or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int64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. The suffix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16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32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 or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64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indicates the number of bits.</w:t>
      </w:r>
    </w:p>
    <w:p w:rsidR="00C82058" w:rsidRPr="00C82058" w:rsidRDefault="00C82058" w:rsidP="00C82058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lastRenderedPageBreak/>
        <w:t>float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: Floating point values.</w:t>
      </w:r>
    </w:p>
    <w:p w:rsidR="00C82058" w:rsidRPr="00C82058" w:rsidRDefault="00C82058" w:rsidP="00C82058">
      <w:pPr>
        <w:numPr>
          <w:ilvl w:val="1"/>
          <w:numId w:val="1"/>
        </w:numPr>
        <w:shd w:val="clear" w:color="auto" w:fill="FFFFFF"/>
        <w:spacing w:after="0" w:line="48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Can be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float16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float32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 or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float64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. The suffix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16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32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 or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64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 indicates how many numbers after the decimal point the number can have.</w:t>
      </w:r>
    </w:p>
    <w:p w:rsidR="00C82058" w:rsidRPr="00C82058" w:rsidRDefault="00C82058" w:rsidP="00C82058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string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: String values.</w:t>
      </w:r>
    </w:p>
    <w:p w:rsidR="00C82058" w:rsidRPr="00C82058" w:rsidRDefault="00C82058" w:rsidP="00C82058">
      <w:pPr>
        <w:numPr>
          <w:ilvl w:val="1"/>
          <w:numId w:val="1"/>
        </w:numPr>
        <w:shd w:val="clear" w:color="auto" w:fill="FFFFFF"/>
        <w:spacing w:after="0" w:line="48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Can be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string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 or </w:t>
      </w:r>
      <w:r w:rsidRPr="00C82058">
        <w:rPr>
          <w:rFonts w:eastAsia="Times New Roman" w:cstheme="minorHAnsi"/>
          <w:color w:val="C6244D"/>
          <w:spacing w:val="8"/>
          <w:sz w:val="24"/>
          <w:szCs w:val="24"/>
          <w:shd w:val="clear" w:color="auto" w:fill="F9F1F3"/>
        </w:rPr>
        <w:t>unicode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, which are two different ways a computer can store text.</w:t>
      </w:r>
    </w:p>
    <w:p w:rsidR="00C82058" w:rsidRPr="00C82058" w:rsidRDefault="00C82058" w:rsidP="00C82058">
      <w:pPr>
        <w:shd w:val="clear" w:color="auto" w:fill="FFFFFF"/>
        <w:spacing w:before="120" w:after="0" w:line="420" w:lineRule="atLeast"/>
        <w:rPr>
          <w:rFonts w:eastAsia="Times New Roman" w:cstheme="minorHAnsi"/>
          <w:color w:val="363D49"/>
          <w:spacing w:val="8"/>
          <w:sz w:val="24"/>
          <w:szCs w:val="24"/>
        </w:rPr>
      </w:pP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NumPy will automatically figure out an appropriate data type when reading in data or converting lists to arrays. You can check the data type of a NumPy </w:t>
      </w:r>
      <w:r w:rsidR="00FC6C3F">
        <w:rPr>
          <w:rFonts w:eastAsia="Times New Roman" w:cstheme="minorHAnsi"/>
          <w:color w:val="363D49"/>
          <w:spacing w:val="8"/>
          <w:sz w:val="24"/>
          <w:szCs w:val="24"/>
        </w:rPr>
        <w:t>array</w:t>
      </w:r>
      <w:r w:rsidR="00FC6C3F">
        <w:rPr>
          <w:rFonts w:eastAsia="Times New Roman" w:cstheme="minorHAnsi"/>
          <w:i/>
          <w:iCs/>
          <w:color w:val="363D49"/>
          <w:spacing w:val="8"/>
          <w:sz w:val="24"/>
          <w:szCs w:val="24"/>
        </w:rPr>
        <w:t xml:space="preserve"> 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>using the </w:t>
      </w:r>
      <w:r>
        <w:rPr>
          <w:rFonts w:eastAsia="Times New Roman" w:cstheme="minorHAnsi"/>
          <w:color w:val="363D49"/>
          <w:spacing w:val="8"/>
          <w:sz w:val="24"/>
          <w:szCs w:val="24"/>
        </w:rPr>
        <w:t>dtype</w:t>
      </w:r>
      <w:r w:rsidRPr="00C82058">
        <w:rPr>
          <w:rFonts w:eastAsia="Times New Roman" w:cstheme="minorHAnsi"/>
          <w:color w:val="363D49"/>
          <w:spacing w:val="8"/>
          <w:sz w:val="24"/>
          <w:szCs w:val="24"/>
        </w:rPr>
        <w:t xml:space="preserve"> property.</w:t>
      </w:r>
    </w:p>
    <w:p w:rsidR="00C82058" w:rsidRPr="00C82058" w:rsidRDefault="00C82058" w:rsidP="004E6C9F">
      <w:pPr>
        <w:rPr>
          <w:sz w:val="24"/>
          <w:szCs w:val="24"/>
        </w:rPr>
      </w:pPr>
    </w:p>
    <w:sectPr w:rsidR="00C82058" w:rsidRPr="00C8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71A98"/>
    <w:multiLevelType w:val="multilevel"/>
    <w:tmpl w:val="E16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BE"/>
    <w:rsid w:val="003714E8"/>
    <w:rsid w:val="004E6C9F"/>
    <w:rsid w:val="007354AC"/>
    <w:rsid w:val="009408BE"/>
    <w:rsid w:val="00986290"/>
    <w:rsid w:val="00C82058"/>
    <w:rsid w:val="00CB5935"/>
    <w:rsid w:val="00CB7567"/>
    <w:rsid w:val="00F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547E0-6198-48AD-8B5E-3821F5E3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54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4AC"/>
    <w:rPr>
      <w:b/>
      <w:bCs/>
    </w:rPr>
  </w:style>
  <w:style w:type="character" w:styleId="Emphasis">
    <w:name w:val="Emphasis"/>
    <w:basedOn w:val="DefaultParagraphFont"/>
    <w:uiPriority w:val="20"/>
    <w:qFormat/>
    <w:rsid w:val="00C820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</cp:lastModifiedBy>
  <cp:revision>3</cp:revision>
  <dcterms:created xsi:type="dcterms:W3CDTF">2018-03-23T04:39:00Z</dcterms:created>
  <dcterms:modified xsi:type="dcterms:W3CDTF">2018-03-23T08:17:00Z</dcterms:modified>
</cp:coreProperties>
</file>