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276" w:lineRule="auto"/>
        <w:jc w:val="center"/>
      </w:pPr>
      <w:r>
        <w:rPr>
          <w:rFonts w:ascii="Noto Sans CJK JP" w:hAnsi="Noto Sans CJK JP" w:eastAsia="Noto Sans CJK JP" w:cs="Noto Sans CJK JP"/>
          <w:b/>
          <w:i w:val="0"/>
          <w:sz w:val="36"/>
        </w:rPr>
        <w:t>連立方程式・一次関数　整理ノート</w:t>
      </w:r>
    </w:p>
    <w:p>
      <w:pPr>
        <w:spacing w:before="0" w:after="240" w:line="276" w:lineRule="auto"/>
        <w:jc w:val="center"/>
      </w:pPr>
      <w:r>
        <w:rPr>
          <w:rFonts w:ascii="Noto Sans CJK JP" w:hAnsi="Noto Sans CJK JP" w:eastAsia="Noto Sans CJK JP" w:cs="Noto Sans CJK JP"/>
          <w:b/>
          <w:i w:val="0"/>
          <w:sz w:val="30"/>
        </w:rPr>
        <w:t>解答・考え方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CEF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</w:rPr>
              <w:t>A1　連立方程式の「解」って何？</w:t>
            </w:r>
          </w:p>
        </w:tc>
      </w:tr>
    </w:tbl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解です。3×2+3=9、2+2×3=8 で、2つとも成り立ちます。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イ (3,4)。3+4=7、2×3-4=2。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x=5、y=2 を「2つの方程式の両方」に代入し、どちらも成り立つか確かめる。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E2F0D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確認</w:t>
            </w:r>
          </w:p>
        </w:tc>
        <w:tc>
          <w:tcPr>
            <w:tcW w:type="dxa" w:w="4989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片方だけ合っていても、連立方程式の解ではありません。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CEF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</w:rPr>
              <w:t>A2　解き方を選ぶ</w:t>
            </w:r>
          </w:p>
        </w:tc>
      </w:tr>
    </w:tbl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①加減法。xの係数が4でそろっている。②代入法。y=… の形になっている。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x=2、y=3。2式を引くと4y=12。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x=2、y=2。y=-x+4 を 3x+y=8 に代入。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x=2、y=3。2式を加えると8x=16。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CEF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</w:rPr>
              <w:t>A3　式を整えてから解く</w:t>
            </w:r>
          </w:p>
        </w:tc>
      </w:tr>
    </w:tbl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x=3、y=4。1式を10倍して 3x+4y=25。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x=6、y=3。1式を6倍して 3x+2y=24。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x=3、y=2。整理すると 2x+y=8、2x-y=4。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x=4、y=3。1式から x+y=7。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E2F0D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確認</w:t>
            </w:r>
          </w:p>
        </w:tc>
        <w:tc>
          <w:tcPr>
            <w:tcW w:type="dxa" w:w="4989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小数・分数・かっこは「解き方が別」なのではなく、最初に式を整えるだけです。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CEF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</w:rPr>
              <w:t>A4　文章から2本の式をつくる</w:t>
            </w:r>
          </w:p>
        </w:tc>
      </w:tr>
    </w:tbl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x+y=13、180x+120y=1980。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12%増：1.12x。8%減：0.92y。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x+y=18、3x+5y=76。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x+y=45、x=1.25y。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5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30%少ない = もとの70%なので、x=0.7y。x=y-0.3 では、割合ではなく0.3という量を引いてしまっています。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CEF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</w:rPr>
              <w:t>A5　連立方程式を利用する</w:t>
            </w:r>
          </w:p>
        </w:tc>
      </w:tr>
    </w:tbl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3人掛け7台、5人掛け11台。x+y=18、3x+5y=76。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歩いた道のり1.5km、走った道のり1.5km。歩きをx km、走りをy kmとする。歩いた時間はx/3時間、走った時間はy/6時間。15分=1/4時間なので、x+y=3、x/3-y/6=1/4。これを解くと x=1.5、y=1.5。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昨年のA商品80個、B商品120個。昨年をx個、y個とすると x+y=200。今年はAが1.2x個、Bが0.9y個で、BがAより12個多いので 0.9y-1.2x=12。これを解くと x=80、y=120。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E2F0D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確認</w:t>
            </w:r>
          </w:p>
        </w:tc>
        <w:tc>
          <w:tcPr>
            <w:tcW w:type="dxa" w:w="4989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文章題では、x,yの意味と単位を先に決めると、最後の答えまで迷いにくくなります。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CEF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</w:rPr>
              <w:t>A6　割合と食塩水</w:t>
            </w:r>
          </w:p>
        </w:tc>
      </w:tr>
    </w:tbl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4%を250g、10%を250g。4%をxg、10%をygとすると x+y=500。できる食塩水に含まれる食塩は500×0.07=35gなので、0.04x+0.10y=35。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15%。食塩は250×0.12=30g。蒸発後の全体は200gなので 30÷200=0.15。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72g。蒸発後の全体は540-60=480g。濃度15%なので食塩は480×0.15=72g。水だけが蒸発したので、蒸発前から食塩は72g含まれていました。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CEF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</w:rPr>
              <w:t>B1　一次関数と比例</w:t>
            </w:r>
          </w:p>
        </w:tc>
      </w:tr>
    </w:tbl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ア、イ。イは比例 y=ax で、一次関数の特別な場合です。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共通点：変化の割合はどちらも5。違い：切片は y=5x が0、y=5x-3 が-3。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空欄は6。yは x が1増えると2増え、x=0で2なので y=2x+2。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y=4x-1。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CEF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</w:rPr>
              <w:t>B2　変化の割合と増加量</w:t>
            </w:r>
          </w:p>
        </w:tc>
      </w:tr>
    </w:tbl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xの増加量4、yの増加量20、変化の割合5。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-12。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-2。例えば x:-2→1 で増加量3、y:7→1 で増加量-6、-6÷3=-2。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y=3x-1 は増加量3、3。y=x² は増加量1、3。いつも同じなのは y=3x-1。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5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5。-15÷(-3)=5。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CEF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</w:rPr>
              <w:t>B3　傾き・切片とグラフ</w:t>
            </w:r>
          </w:p>
        </w:tc>
      </w:tr>
    </w:tbl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①A・B　②B・D　③A・B　④D。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ア y=-3x+5。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グラフCは y軸と(0,3)で交わるので切片は3。(0,3)から(2,2)へ進むと、xの増加量2、yの増加量-1なので傾きは-1/2。したがって y=-(1/2)x+3。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例：y=(1/2)x+2。傾きが1/2で、切片が-4以外なら y=(1/2)x-4 と平行です。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CEF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</w:rPr>
              <w:t>B4　表・式・グラフを行き来する</w:t>
            </w:r>
          </w:p>
        </w:tc>
      </w:tr>
    </w:tbl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①-B、②-A、③-C。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yの値は -1、1、5。点 (-1,-1)、(0,1)、(2,5) をとり、一直線で結ぶ。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変化の割合は -2、切片は1。したがって y=-2x+1。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CEF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</w:rPr>
              <w:t>B5　変域</w:t>
            </w:r>
          </w:p>
        </w:tc>
      </w:tr>
    </w:tbl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-7≦y≦3。x=-2でy=-7、x=3でy=3。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1≦y&lt;5。x=5でy=1は含む。x=1でy=5だが x=1 を含まないので y=5も含まない。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xが大きくなると y は小さくなる。aは負。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-2≦x≦8。y=-4のときx=-2、y=1のときx=8。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E2F0D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確認</w:t>
            </w:r>
          </w:p>
        </w:tc>
        <w:tc>
          <w:tcPr>
            <w:tcW w:type="dxa" w:w="4989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変域では、端の「&lt;」「≦」がそのまま対応するかも忘れずに確認します。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CEF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</w:rPr>
              <w:t>B6　条件から一次関数の式を求める</w:t>
            </w:r>
          </w:p>
        </w:tc>
      </w:tr>
    </w:tbl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y=-4x+3。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y=3x+11。5=3×(-2)+b から b=11。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y=-2x+2。傾き=(-2-6)÷(2-(-2))=-8÷4=-2。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y=-2x+4。傾き=(0-6)÷(2-(-1))=-6÷3=-2。</w:t>
      </w:r>
    </w:p>
    <w:p>
      <w:pPr>
        <w:spacing w:before="0" w:after="60" w:line="278" w:lineRule="auto"/>
      </w:pPr>
      <w:r>
        <w:rPr>
          <w:rFonts w:ascii="Noto Sans CJK JP" w:hAnsi="Noto Sans CJK JP" w:eastAsia="Noto Sans CJK JP" w:cs="Noto Sans CJK JP"/>
          <w:b/>
          <w:i w:val="0"/>
          <w:sz w:val="20"/>
        </w:rPr>
        <w:t xml:space="preserve">5  </w:t>
      </w:r>
      <w:r>
        <w:rPr>
          <w:rFonts w:ascii="Noto Sans CJK JP" w:hAnsi="Noto Sans CJK JP" w:eastAsia="Noto Sans CJK JP" w:cs="Noto Sans CJK JP"/>
          <w:b w:val="0"/>
          <w:i w:val="0"/>
          <w:sz w:val="20"/>
        </w:rPr>
        <w:t>分子と分母が逆です。傾きは y の増加量÷x の増加量なので、(8-2)÷(4-1)=6÷3=2。</w:t>
      </w:r>
    </w:p>
    <w:sectPr w:rsidR="00FC693F" w:rsidRPr="0006063C" w:rsidSect="00034616">
      <w:footerReference w:type="default" r:id="rId9"/>
      <w:pgSz w:w="11906" w:h="16838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 w:cs="Noto Sans CJK JP"/>
        <w:b w:val="0"/>
        <w:i w:val="0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JP" w:hAnsi="Noto Sans CJK JP" w:eastAsia="Noto Sans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