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C96C7" w14:textId="77777777" w:rsidR="00D801BF" w:rsidRDefault="00000000">
      <w:pPr>
        <w:spacing w:after="80"/>
        <w:jc w:val="center"/>
      </w:pPr>
      <w:r>
        <w:rPr>
          <w:rFonts w:eastAsia="Arial"/>
          <w:b/>
          <w:bCs/>
          <w:color w:val="1B4F72"/>
          <w:sz w:val="44"/>
          <w:szCs w:val="44"/>
        </w:rPr>
        <w:t>F′ (F-prime) 計算ロジック v2</w:t>
      </w:r>
    </w:p>
    <w:p w14:paraId="759124A9" w14:textId="77777777" w:rsidR="00D801BF" w:rsidRDefault="00000000">
      <w:pPr>
        <w:spacing w:after="60"/>
        <w:jc w:val="center"/>
      </w:pPr>
      <w:r>
        <w:rPr>
          <w:rFonts w:eastAsia="Arial"/>
          <w:color w:val="555555"/>
          <w:sz w:val="24"/>
          <w:szCs w:val="24"/>
        </w:rPr>
        <w:t>加算反応性モデルによる感情自由エネルギー変化率の算出</w:t>
      </w:r>
    </w:p>
    <w:p w14:paraId="5C386C77" w14:textId="77777777" w:rsidR="00D801BF" w:rsidRDefault="00000000">
      <w:pPr>
        <w:spacing w:after="300"/>
        <w:jc w:val="center"/>
      </w:pPr>
      <w:r>
        <w:rPr>
          <w:rFonts w:eastAsia="Arial"/>
          <w:color w:val="888888"/>
          <w:sz w:val="18"/>
          <w:szCs w:val="18"/>
        </w:rPr>
        <w:t>Inflexion Index — 最終更新: 2026-02-19</w:t>
      </w:r>
    </w:p>
    <w:p w14:paraId="7BA601D8" w14:textId="77777777" w:rsidR="00D801BF" w:rsidRDefault="00000000">
      <w:pPr>
        <w:pStyle w:val="1"/>
      </w:pPr>
      <w:r>
        <w:t>1. 概要</w:t>
      </w:r>
    </w:p>
    <w:p w14:paraId="2AA1BBE6" w14:textId="77777777" w:rsidR="00D801BF" w:rsidRDefault="00000000">
      <w:pPr>
        <w:spacing w:after="120"/>
      </w:pPr>
      <w:r>
        <w:rPr>
          <w:rFonts w:eastAsia="Arial"/>
        </w:rPr>
        <w:t>F′（F-prime）は、感情に基づく短期的自由エネルギー変化率を表す指標です。v2では、VFE（短期評価）の3つの感情質問の加重平均に、特性的反応性（λ）と状態不安定性（u）を加算モデルで組み合わせた新しい計算ロジックを採用しています。</w:t>
      </w:r>
    </w:p>
    <w:p w14:paraId="19B226C5" w14:textId="77777777" w:rsidR="00D801BF" w:rsidRDefault="00000000">
      <w:pPr>
        <w:spacing w:after="120"/>
      </w:pPr>
      <w:r>
        <w:rPr>
          <w:rFonts w:eastAsia="Arial"/>
        </w:rPr>
        <w:t>v1で使用していたtanh非線形変換とRidge回帰による相互作用重みの複雑なモデルを廃止し、透明性と再現性の高い線形モデルに置き換えました。</w:t>
      </w:r>
    </w:p>
    <w:p w14:paraId="62862097" w14:textId="77777777" w:rsidR="00D801BF" w:rsidRDefault="00000000">
      <w:pPr>
        <w:pStyle w:val="2"/>
      </w:pPr>
      <w:r>
        <w:t>v1 → v2 の主な変更点</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53"/>
        <w:gridCol w:w="3353"/>
      </w:tblGrid>
      <w:tr w:rsidR="00D801BF" w14:paraId="3FB45C82" w14:textId="77777777">
        <w:tblPrEx>
          <w:tblCellMar>
            <w:top w:w="0" w:type="dxa"/>
            <w:bottom w:w="0" w:type="dxa"/>
          </w:tblCellMar>
        </w:tblPrEx>
        <w:tc>
          <w:tcPr>
            <w:tcW w:w="2800"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4E9D3691" w14:textId="77777777" w:rsidR="00D801BF" w:rsidRDefault="00000000">
            <w:pPr>
              <w:jc w:val="center"/>
            </w:pPr>
            <w:r>
              <w:rPr>
                <w:rFonts w:eastAsia="Arial"/>
                <w:b/>
                <w:bCs/>
                <w:color w:val="FFFFFF"/>
              </w:rPr>
              <w:t>項目</w:t>
            </w:r>
          </w:p>
        </w:tc>
        <w:tc>
          <w:tcPr>
            <w:tcW w:w="3353"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0043403B" w14:textId="77777777" w:rsidR="00D801BF" w:rsidRDefault="00000000">
            <w:pPr>
              <w:jc w:val="center"/>
            </w:pPr>
            <w:r>
              <w:rPr>
                <w:rFonts w:eastAsia="Arial"/>
                <w:b/>
                <w:bCs/>
                <w:color w:val="FFFFFF"/>
              </w:rPr>
              <w:t>v1（旧）</w:t>
            </w:r>
          </w:p>
        </w:tc>
        <w:tc>
          <w:tcPr>
            <w:tcW w:w="3353"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2F03CBF6" w14:textId="77777777" w:rsidR="00D801BF" w:rsidRDefault="00000000">
            <w:pPr>
              <w:jc w:val="center"/>
            </w:pPr>
            <w:r>
              <w:rPr>
                <w:rFonts w:eastAsia="Arial"/>
                <w:b/>
                <w:bCs/>
                <w:color w:val="FFFFFF"/>
              </w:rPr>
              <w:t>v2（新）</w:t>
            </w:r>
          </w:p>
        </w:tc>
      </w:tr>
      <w:tr w:rsidR="00D801BF" w14:paraId="2F13BA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DBBAD" w14:textId="77777777" w:rsidR="00D801BF" w:rsidRDefault="00000000">
            <w:r>
              <w:rPr>
                <w:rFonts w:eastAsia="Arial"/>
                <w:b/>
                <w:bCs/>
                <w:sz w:val="18"/>
                <w:szCs w:val="18"/>
              </w:rPr>
              <w:t>感情変換</w:t>
            </w:r>
          </w:p>
        </w:tc>
        <w:tc>
          <w:tcPr>
            <w:tcW w:w="3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5842A" w14:textId="77777777" w:rsidR="00D801BF" w:rsidRDefault="00000000">
            <w:r>
              <w:rPr>
                <w:rFonts w:eastAsia="Arial"/>
                <w:sz w:val="18"/>
                <w:szCs w:val="18"/>
              </w:rPr>
              <w:t>tanh非線形変換</w:t>
            </w:r>
          </w:p>
        </w:tc>
        <w:tc>
          <w:tcPr>
            <w:tcW w:w="3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4BE818" w14:textId="77777777" w:rsidR="00D801BF" w:rsidRDefault="00000000">
            <w:r>
              <w:rPr>
                <w:rFonts w:eastAsia="Arial"/>
                <w:sz w:val="18"/>
                <w:szCs w:val="18"/>
              </w:rPr>
              <w:t>線形変換 (x-5)/5</w:t>
            </w:r>
          </w:p>
        </w:tc>
      </w:tr>
      <w:tr w:rsidR="00D801BF" w14:paraId="6CFCA0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03203" w14:textId="77777777" w:rsidR="00D801BF" w:rsidRDefault="00000000">
            <w:r>
              <w:rPr>
                <w:rFonts w:eastAsia="Arial"/>
                <w:b/>
                <w:bCs/>
                <w:sz w:val="18"/>
                <w:szCs w:val="18"/>
              </w:rPr>
              <w:t>重み付け</w:t>
            </w:r>
          </w:p>
        </w:tc>
        <w:tc>
          <w:tcPr>
            <w:tcW w:w="3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EB5C7C" w14:textId="77777777" w:rsidR="00D801BF" w:rsidRDefault="00000000">
            <w:r>
              <w:rPr>
                <w:rFonts w:eastAsia="Arial"/>
                <w:sz w:val="18"/>
                <w:szCs w:val="18"/>
              </w:rPr>
              <w:t>GAIN定数 + Ridge回帰</w:t>
            </w:r>
          </w:p>
        </w:tc>
        <w:tc>
          <w:tcPr>
            <w:tcW w:w="3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7A7CA" w14:textId="77777777" w:rsidR="00D801BF" w:rsidRDefault="00000000">
            <w:r>
              <w:rPr>
                <w:rFonts w:eastAsia="Arial"/>
                <w:sz w:val="18"/>
                <w:szCs w:val="18"/>
              </w:rPr>
              <w:t>固定重み 0.25/0.50/0.25</w:t>
            </w:r>
          </w:p>
        </w:tc>
      </w:tr>
      <w:tr w:rsidR="00D801BF" w14:paraId="00C278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FE6AC" w14:textId="77777777" w:rsidR="00D801BF" w:rsidRDefault="00000000">
            <w:r>
              <w:rPr>
                <w:rFonts w:eastAsia="Arial"/>
                <w:b/>
                <w:bCs/>
                <w:sz w:val="18"/>
                <w:szCs w:val="18"/>
              </w:rPr>
              <w:t>反応性</w:t>
            </w:r>
          </w:p>
        </w:tc>
        <w:tc>
          <w:tcPr>
            <w:tcW w:w="3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612FD3" w14:textId="77777777" w:rsidR="00D801BF" w:rsidRDefault="00000000">
            <w:r>
              <w:rPr>
                <w:rFonts w:eastAsia="Arial"/>
                <w:sz w:val="18"/>
                <w:szCs w:val="18"/>
              </w:rPr>
              <w:t>なし（直接計算）</w:t>
            </w:r>
          </w:p>
        </w:tc>
        <w:tc>
          <w:tcPr>
            <w:tcW w:w="3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4753E" w14:textId="77777777" w:rsidR="00D801BF" w:rsidRDefault="00000000">
            <w:r>
              <w:rPr>
                <w:rFonts w:eastAsia="Arial"/>
                <w:sz w:val="18"/>
                <w:szCs w:val="18"/>
              </w:rPr>
              <w:t>加算モデル 1+kλλ+kᵤu</w:t>
            </w:r>
          </w:p>
        </w:tc>
      </w:tr>
      <w:tr w:rsidR="00D801BF" w14:paraId="4269CD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33F47" w14:textId="77777777" w:rsidR="00D801BF" w:rsidRDefault="00000000">
            <w:r>
              <w:rPr>
                <w:rFonts w:eastAsia="Arial"/>
                <w:b/>
                <w:bCs/>
                <w:sz w:val="18"/>
                <w:szCs w:val="18"/>
              </w:rPr>
              <w:t>スコア膨張防止</w:t>
            </w:r>
          </w:p>
        </w:tc>
        <w:tc>
          <w:tcPr>
            <w:tcW w:w="3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BF58D6" w14:textId="77777777" w:rsidR="00D801BF" w:rsidRDefault="00000000">
            <w:r>
              <w:rPr>
                <w:rFonts w:eastAsia="Arial"/>
                <w:sz w:val="18"/>
                <w:szCs w:val="18"/>
              </w:rPr>
              <w:t>なし</w:t>
            </w:r>
          </w:p>
        </w:tc>
        <w:tc>
          <w:tcPr>
            <w:tcW w:w="3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0116F" w14:textId="77777777" w:rsidR="00D801BF" w:rsidRDefault="00000000">
            <w:r>
              <w:rPr>
                <w:rFonts w:eastAsia="Arial"/>
                <w:sz w:val="18"/>
                <w:szCs w:val="18"/>
              </w:rPr>
              <w:t>reactivity上限=2.0, clip</w:t>
            </w:r>
          </w:p>
        </w:tc>
      </w:tr>
      <w:tr w:rsidR="00D801BF" w14:paraId="2BCE2C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642E4" w14:textId="77777777" w:rsidR="00D801BF" w:rsidRDefault="00000000">
            <w:r>
              <w:rPr>
                <w:rFonts w:eastAsia="Arial"/>
                <w:b/>
                <w:bCs/>
                <w:sz w:val="18"/>
                <w:szCs w:val="18"/>
              </w:rPr>
              <w:t>依存ライブラリ</w:t>
            </w:r>
          </w:p>
        </w:tc>
        <w:tc>
          <w:tcPr>
            <w:tcW w:w="3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1B5E" w14:textId="77777777" w:rsidR="00D801BF" w:rsidRDefault="00000000">
            <w:proofErr w:type="spellStart"/>
            <w:r>
              <w:rPr>
                <w:rFonts w:eastAsia="Arial"/>
                <w:sz w:val="18"/>
                <w:szCs w:val="18"/>
              </w:rPr>
              <w:t>numpy</w:t>
            </w:r>
            <w:proofErr w:type="spellEnd"/>
            <w:r>
              <w:rPr>
                <w:rFonts w:eastAsia="Arial"/>
                <w:sz w:val="18"/>
                <w:szCs w:val="18"/>
              </w:rPr>
              <w:t xml:space="preserve">, </w:t>
            </w:r>
            <w:proofErr w:type="spellStart"/>
            <w:r>
              <w:rPr>
                <w:rFonts w:eastAsia="Arial"/>
                <w:sz w:val="18"/>
                <w:szCs w:val="18"/>
              </w:rPr>
              <w:t>sklearn</w:t>
            </w:r>
            <w:proofErr w:type="spellEnd"/>
          </w:p>
        </w:tc>
        <w:tc>
          <w:tcPr>
            <w:tcW w:w="3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A643" w14:textId="77777777" w:rsidR="00D801BF" w:rsidRDefault="00000000">
            <w:proofErr w:type="spellStart"/>
            <w:r>
              <w:rPr>
                <w:rFonts w:eastAsia="Arial"/>
                <w:sz w:val="18"/>
                <w:szCs w:val="18"/>
              </w:rPr>
              <w:t>numpy</w:t>
            </w:r>
            <w:proofErr w:type="spellEnd"/>
            <w:r>
              <w:rPr>
                <w:rFonts w:eastAsia="Arial"/>
                <w:sz w:val="18"/>
                <w:szCs w:val="18"/>
              </w:rPr>
              <w:t>のみ</w:t>
            </w:r>
          </w:p>
        </w:tc>
      </w:tr>
    </w:tbl>
    <w:p w14:paraId="1F84CA9A" w14:textId="77777777" w:rsidR="00D801BF" w:rsidRDefault="00000000">
      <w:r>
        <w:br w:type="page"/>
      </w:r>
    </w:p>
    <w:p w14:paraId="445D3BA1" w14:textId="77777777" w:rsidR="00D801BF" w:rsidRDefault="00000000">
      <w:pPr>
        <w:pStyle w:val="1"/>
      </w:pPr>
      <w:r>
        <w:lastRenderedPageBreak/>
        <w:t>2. 計算フロー</w:t>
      </w:r>
    </w:p>
    <w:p w14:paraId="47C5667B" w14:textId="77777777" w:rsidR="00D801BF" w:rsidRDefault="00000000">
      <w:pPr>
        <w:pStyle w:val="2"/>
      </w:pPr>
      <w:r>
        <w:t xml:space="preserve">Step 1: </w:t>
      </w:r>
      <w:proofErr w:type="spellStart"/>
      <w:r>
        <w:t>F′_raw</w:t>
      </w:r>
      <w:proofErr w:type="spellEnd"/>
      <w:r>
        <w:t>（感情生スコア）</w:t>
      </w:r>
    </w:p>
    <w:p w14:paraId="7AF95219" w14:textId="77777777" w:rsidR="00D801BF" w:rsidRDefault="00000000">
      <w:pPr>
        <w:spacing w:after="120"/>
      </w:pPr>
      <w:r>
        <w:rPr>
          <w:rFonts w:eastAsia="Arial"/>
        </w:rPr>
        <w:t>VFEの3つの感情質問（0〜10スケール、中央5=ニュートラル）を-1〜+1に変換し、加重平均を算出します。</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3"/>
        <w:gridCol w:w="1500"/>
        <w:gridCol w:w="3503"/>
      </w:tblGrid>
      <w:tr w:rsidR="00D801BF" w14:paraId="7A8A5BC7" w14:textId="77777777">
        <w:tblPrEx>
          <w:tblCellMar>
            <w:top w:w="0" w:type="dxa"/>
            <w:bottom w:w="0" w:type="dxa"/>
          </w:tblCellMar>
        </w:tblPrEx>
        <w:tc>
          <w:tcPr>
            <w:tcW w:w="1500"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49CF8BFB" w14:textId="77777777" w:rsidR="00D801BF" w:rsidRDefault="00000000">
            <w:pPr>
              <w:jc w:val="center"/>
            </w:pPr>
            <w:r>
              <w:rPr>
                <w:rFonts w:eastAsia="Arial"/>
                <w:b/>
                <w:bCs/>
                <w:color w:val="FFFFFF"/>
              </w:rPr>
              <w:t>質問</w:t>
            </w:r>
          </w:p>
        </w:tc>
        <w:tc>
          <w:tcPr>
            <w:tcW w:w="3003"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3A3A029C" w14:textId="77777777" w:rsidR="00D801BF" w:rsidRDefault="00000000">
            <w:pPr>
              <w:jc w:val="center"/>
            </w:pPr>
            <w:r>
              <w:rPr>
                <w:rFonts w:eastAsia="Arial"/>
                <w:b/>
                <w:bCs/>
                <w:color w:val="FFFFFF"/>
              </w:rPr>
              <w:t>意味</w:t>
            </w:r>
          </w:p>
        </w:tc>
        <w:tc>
          <w:tcPr>
            <w:tcW w:w="1500"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5E830020" w14:textId="77777777" w:rsidR="00D801BF" w:rsidRDefault="00000000">
            <w:pPr>
              <w:jc w:val="center"/>
            </w:pPr>
            <w:r>
              <w:rPr>
                <w:rFonts w:eastAsia="Arial"/>
                <w:b/>
                <w:bCs/>
                <w:color w:val="FFFFFF"/>
              </w:rPr>
              <w:t>重み</w:t>
            </w:r>
          </w:p>
        </w:tc>
        <w:tc>
          <w:tcPr>
            <w:tcW w:w="3503"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62A8A337" w14:textId="77777777" w:rsidR="00D801BF" w:rsidRDefault="00000000">
            <w:pPr>
              <w:jc w:val="center"/>
            </w:pPr>
            <w:r>
              <w:rPr>
                <w:rFonts w:eastAsia="Arial"/>
                <w:b/>
                <w:bCs/>
                <w:color w:val="FFFFFF"/>
              </w:rPr>
              <w:t>マッピング</w:t>
            </w:r>
          </w:p>
        </w:tc>
      </w:tr>
      <w:tr w:rsidR="00D801BF" w14:paraId="366CAC7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FE997" w14:textId="77777777" w:rsidR="00D801BF" w:rsidRDefault="00000000">
            <w:r>
              <w:rPr>
                <w:rFonts w:eastAsia="Arial"/>
                <w:b/>
                <w:bCs/>
                <w:sz w:val="18"/>
                <w:szCs w:val="18"/>
              </w:rPr>
              <w:t>Q1 (</w:t>
            </w:r>
            <w:proofErr w:type="spellStart"/>
            <w:r>
              <w:rPr>
                <w:rFonts w:eastAsia="Arial"/>
                <w:b/>
                <w:bCs/>
                <w:sz w:val="18"/>
                <w:szCs w:val="18"/>
              </w:rPr>
              <w:t>fh</w:t>
            </w:r>
            <w:proofErr w:type="spellEnd"/>
            <w:r>
              <w:rPr>
                <w:rFonts w:eastAsia="Arial"/>
                <w:b/>
                <w:bCs/>
                <w:sz w:val="18"/>
                <w:szCs w:val="18"/>
              </w:rPr>
              <w:t>)</w:t>
            </w:r>
          </w:p>
        </w:tc>
        <w:tc>
          <w:tcPr>
            <w:tcW w:w="30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108EB" w14:textId="77777777" w:rsidR="00D801BF" w:rsidRDefault="00000000">
            <w:r>
              <w:rPr>
                <w:rFonts w:eastAsia="Arial"/>
                <w:sz w:val="18"/>
                <w:szCs w:val="18"/>
              </w:rPr>
              <w:t>過去→現在の変化 (hope/fear)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1FE8A6" w14:textId="77777777" w:rsidR="00D801BF" w:rsidRDefault="00000000">
            <w:pPr>
              <w:jc w:val="center"/>
            </w:pPr>
            <w:r>
              <w:rPr>
                <w:rFonts w:eastAsia="Arial"/>
                <w:sz w:val="18"/>
                <w:szCs w:val="18"/>
              </w:rPr>
              <w:t>0.25</w:t>
            </w: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D1ADF" w14:textId="77777777" w:rsidR="00D801BF" w:rsidRDefault="00000000">
            <w:proofErr w:type="spellStart"/>
            <w:r>
              <w:rPr>
                <w:rFonts w:eastAsia="Arial"/>
                <w:sz w:val="18"/>
                <w:szCs w:val="18"/>
              </w:rPr>
              <w:t>hope_fear</w:t>
            </w:r>
            <w:proofErr w:type="spellEnd"/>
            <w:r>
              <w:rPr>
                <w:rFonts w:eastAsia="Arial"/>
                <w:sz w:val="18"/>
                <w:szCs w:val="18"/>
              </w:rPr>
              <w:t xml:space="preserve"> → </w:t>
            </w:r>
            <w:proofErr w:type="spellStart"/>
            <w:r>
              <w:rPr>
                <w:rFonts w:eastAsia="Arial"/>
                <w:sz w:val="18"/>
                <w:szCs w:val="18"/>
              </w:rPr>
              <w:t>fh_score</w:t>
            </w:r>
            <w:proofErr w:type="spellEnd"/>
          </w:p>
        </w:tc>
      </w:tr>
      <w:tr w:rsidR="00D801BF" w14:paraId="6C61793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00CD9" w14:textId="77777777" w:rsidR="00D801BF" w:rsidRDefault="00000000">
            <w:r>
              <w:rPr>
                <w:rFonts w:eastAsia="Arial"/>
                <w:b/>
                <w:bCs/>
                <w:sz w:val="18"/>
                <w:szCs w:val="18"/>
              </w:rPr>
              <w:t>Q2 (uh)</w:t>
            </w:r>
          </w:p>
        </w:tc>
        <w:tc>
          <w:tcPr>
            <w:tcW w:w="30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9913D" w14:textId="77777777" w:rsidR="00D801BF" w:rsidRDefault="00000000">
            <w:r>
              <w:rPr>
                <w:rFonts w:eastAsia="Arial"/>
                <w:sz w:val="18"/>
                <w:szCs w:val="18"/>
              </w:rPr>
              <w:t>現在の状態 (happy/unhappy)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6591AC" w14:textId="77777777" w:rsidR="00D801BF" w:rsidRDefault="00000000">
            <w:pPr>
              <w:jc w:val="center"/>
            </w:pPr>
            <w:r>
              <w:rPr>
                <w:rFonts w:eastAsia="Arial"/>
                <w:sz w:val="18"/>
                <w:szCs w:val="18"/>
              </w:rPr>
              <w:t>0.50</w:t>
            </w: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27362" w14:textId="77777777" w:rsidR="00D801BF" w:rsidRDefault="00000000">
            <w:proofErr w:type="spellStart"/>
            <w:r>
              <w:rPr>
                <w:rFonts w:eastAsia="Arial"/>
                <w:sz w:val="18"/>
                <w:szCs w:val="18"/>
              </w:rPr>
              <w:t>happy_unhappy</w:t>
            </w:r>
            <w:proofErr w:type="spellEnd"/>
            <w:r>
              <w:rPr>
                <w:rFonts w:eastAsia="Arial"/>
                <w:sz w:val="18"/>
                <w:szCs w:val="18"/>
              </w:rPr>
              <w:t xml:space="preserve"> → </w:t>
            </w:r>
            <w:proofErr w:type="spellStart"/>
            <w:r>
              <w:rPr>
                <w:rFonts w:eastAsia="Arial"/>
                <w:sz w:val="18"/>
                <w:szCs w:val="18"/>
              </w:rPr>
              <w:t>uh_score</w:t>
            </w:r>
            <w:proofErr w:type="spellEnd"/>
          </w:p>
        </w:tc>
      </w:tr>
      <w:tr w:rsidR="00D801BF" w14:paraId="59D6282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8A71" w14:textId="77777777" w:rsidR="00D801BF" w:rsidRDefault="00000000">
            <w:r>
              <w:rPr>
                <w:rFonts w:eastAsia="Arial"/>
                <w:b/>
                <w:bCs/>
                <w:sz w:val="18"/>
                <w:szCs w:val="18"/>
              </w:rPr>
              <w:t>Q3 (dr)</w:t>
            </w:r>
          </w:p>
        </w:tc>
        <w:tc>
          <w:tcPr>
            <w:tcW w:w="30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930710" w14:textId="77777777" w:rsidR="00D801BF" w:rsidRDefault="00000000">
            <w:r>
              <w:rPr>
                <w:rFonts w:eastAsia="Arial"/>
                <w:sz w:val="18"/>
                <w:szCs w:val="18"/>
              </w:rPr>
              <w:t>現在→未来の予測 (relief/disappoint)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2CDF4" w14:textId="77777777" w:rsidR="00D801BF" w:rsidRDefault="00000000">
            <w:pPr>
              <w:jc w:val="center"/>
            </w:pPr>
            <w:r>
              <w:rPr>
                <w:rFonts w:eastAsia="Arial"/>
                <w:sz w:val="18"/>
                <w:szCs w:val="18"/>
              </w:rPr>
              <w:t>0.25</w:t>
            </w:r>
          </w:p>
        </w:tc>
        <w:tc>
          <w:tcPr>
            <w:tcW w:w="350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3B4A7" w14:textId="77777777" w:rsidR="00D801BF" w:rsidRDefault="00000000">
            <w:proofErr w:type="spellStart"/>
            <w:r>
              <w:rPr>
                <w:rFonts w:eastAsia="Arial"/>
                <w:sz w:val="18"/>
                <w:szCs w:val="18"/>
              </w:rPr>
              <w:t>relief_disappoint</w:t>
            </w:r>
            <w:proofErr w:type="spellEnd"/>
            <w:r>
              <w:rPr>
                <w:rFonts w:eastAsia="Arial"/>
                <w:sz w:val="18"/>
                <w:szCs w:val="18"/>
              </w:rPr>
              <w:t xml:space="preserve"> → </w:t>
            </w:r>
            <w:proofErr w:type="spellStart"/>
            <w:r>
              <w:rPr>
                <w:rFonts w:eastAsia="Arial"/>
                <w:sz w:val="18"/>
                <w:szCs w:val="18"/>
              </w:rPr>
              <w:t>dr_score</w:t>
            </w:r>
            <w:proofErr w:type="spellEnd"/>
          </w:p>
        </w:tc>
      </w:tr>
    </w:tbl>
    <w:p w14:paraId="07D071CA" w14:textId="77777777" w:rsidR="00D801BF" w:rsidRDefault="00000000">
      <w:pPr>
        <w:spacing w:before="200" w:after="80"/>
      </w:pPr>
      <w:r>
        <w:rPr>
          <w:rFonts w:eastAsia="Arial"/>
          <w:b/>
          <w:bCs/>
        </w:rPr>
        <w:t>計算式:</w:t>
      </w:r>
    </w:p>
    <w:p w14:paraId="62A9F646" w14:textId="77777777" w:rsidR="00D801BF" w:rsidRDefault="00000000">
      <w:pPr>
        <w:spacing w:after="40"/>
        <w:ind w:left="720"/>
      </w:pPr>
      <w:r>
        <w:rPr>
          <w:rFonts w:ascii="Consolas" w:eastAsia="Consolas" w:hAnsi="Consolas" w:cs="Consolas"/>
          <w:color w:val="2C3E50"/>
          <w:sz w:val="19"/>
          <w:szCs w:val="19"/>
        </w:rPr>
        <w:t>q₁ = (</w:t>
      </w:r>
      <w:proofErr w:type="spellStart"/>
      <w:r>
        <w:rPr>
          <w:rFonts w:ascii="Consolas" w:eastAsia="Consolas" w:hAnsi="Consolas" w:cs="Consolas"/>
          <w:color w:val="2C3E50"/>
          <w:sz w:val="19"/>
          <w:szCs w:val="19"/>
        </w:rPr>
        <w:t>hope_fear</w:t>
      </w:r>
      <w:proofErr w:type="spellEnd"/>
      <w:r>
        <w:rPr>
          <w:rFonts w:ascii="Consolas" w:eastAsia="Consolas" w:hAnsi="Consolas" w:cs="Consolas"/>
          <w:color w:val="2C3E50"/>
          <w:sz w:val="19"/>
          <w:szCs w:val="19"/>
        </w:rPr>
        <w:t xml:space="preserve"> - 5) / 5          ∈ [-1, +1]</w:t>
      </w:r>
    </w:p>
    <w:p w14:paraId="2D59B57F" w14:textId="77777777" w:rsidR="00D801BF" w:rsidRDefault="00000000">
      <w:pPr>
        <w:spacing w:after="40"/>
        <w:ind w:left="720"/>
      </w:pPr>
      <w:r>
        <w:rPr>
          <w:rFonts w:ascii="Consolas" w:eastAsia="Consolas" w:hAnsi="Consolas" w:cs="Consolas"/>
          <w:color w:val="2C3E50"/>
          <w:sz w:val="19"/>
          <w:szCs w:val="19"/>
        </w:rPr>
        <w:t>q₂ = (</w:t>
      </w:r>
      <w:proofErr w:type="spellStart"/>
      <w:r>
        <w:rPr>
          <w:rFonts w:ascii="Consolas" w:eastAsia="Consolas" w:hAnsi="Consolas" w:cs="Consolas"/>
          <w:color w:val="2C3E50"/>
          <w:sz w:val="19"/>
          <w:szCs w:val="19"/>
        </w:rPr>
        <w:t>happy_unhappy</w:t>
      </w:r>
      <w:proofErr w:type="spellEnd"/>
      <w:r>
        <w:rPr>
          <w:rFonts w:ascii="Consolas" w:eastAsia="Consolas" w:hAnsi="Consolas" w:cs="Consolas"/>
          <w:color w:val="2C3E50"/>
          <w:sz w:val="19"/>
          <w:szCs w:val="19"/>
        </w:rPr>
        <w:t xml:space="preserve"> - 5) / 5      ∈ [-1, +1]</w:t>
      </w:r>
    </w:p>
    <w:p w14:paraId="65948959" w14:textId="77777777" w:rsidR="00D801BF" w:rsidRDefault="00000000">
      <w:pPr>
        <w:spacing w:after="40"/>
        <w:ind w:left="720"/>
      </w:pPr>
      <w:r>
        <w:rPr>
          <w:rFonts w:ascii="Consolas" w:eastAsia="Consolas" w:hAnsi="Consolas" w:cs="Consolas"/>
          <w:color w:val="2C3E50"/>
          <w:sz w:val="19"/>
          <w:szCs w:val="19"/>
        </w:rPr>
        <w:t>q₃ = (</w:t>
      </w:r>
      <w:proofErr w:type="spellStart"/>
      <w:r>
        <w:rPr>
          <w:rFonts w:ascii="Consolas" w:eastAsia="Consolas" w:hAnsi="Consolas" w:cs="Consolas"/>
          <w:color w:val="2C3E50"/>
          <w:sz w:val="19"/>
          <w:szCs w:val="19"/>
        </w:rPr>
        <w:t>relief_disappoint</w:t>
      </w:r>
      <w:proofErr w:type="spellEnd"/>
      <w:r>
        <w:rPr>
          <w:rFonts w:ascii="Consolas" w:eastAsia="Consolas" w:hAnsi="Consolas" w:cs="Consolas"/>
          <w:color w:val="2C3E50"/>
          <w:sz w:val="19"/>
          <w:szCs w:val="19"/>
        </w:rPr>
        <w:t xml:space="preserve"> - 5) / </w:t>
      </w:r>
      <w:proofErr w:type="gramStart"/>
      <w:r>
        <w:rPr>
          <w:rFonts w:ascii="Consolas" w:eastAsia="Consolas" w:hAnsi="Consolas" w:cs="Consolas"/>
          <w:color w:val="2C3E50"/>
          <w:sz w:val="19"/>
          <w:szCs w:val="19"/>
        </w:rPr>
        <w:t>5  ∈</w:t>
      </w:r>
      <w:proofErr w:type="gramEnd"/>
      <w:r>
        <w:rPr>
          <w:rFonts w:ascii="Consolas" w:eastAsia="Consolas" w:hAnsi="Consolas" w:cs="Consolas"/>
          <w:color w:val="2C3E50"/>
          <w:sz w:val="19"/>
          <w:szCs w:val="19"/>
        </w:rPr>
        <w:t xml:space="preserve"> [-1, +1]</w:t>
      </w:r>
    </w:p>
    <w:p w14:paraId="0E660EBA" w14:textId="77777777" w:rsidR="00D801BF" w:rsidRDefault="00D801BF">
      <w:pPr>
        <w:spacing w:after="40"/>
        <w:ind w:left="720"/>
      </w:pPr>
    </w:p>
    <w:p w14:paraId="7C4F9E8E" w14:textId="77777777" w:rsidR="00D801BF" w:rsidRDefault="00000000">
      <w:pPr>
        <w:spacing w:after="40"/>
        <w:ind w:left="720"/>
      </w:pPr>
      <w:proofErr w:type="spellStart"/>
      <w:r>
        <w:rPr>
          <w:rFonts w:ascii="Consolas" w:eastAsia="Consolas" w:hAnsi="Consolas" w:cs="Consolas"/>
          <w:color w:val="2C3E50"/>
          <w:sz w:val="19"/>
          <w:szCs w:val="19"/>
        </w:rPr>
        <w:t>f_prime_raw</w:t>
      </w:r>
      <w:proofErr w:type="spellEnd"/>
      <w:r>
        <w:rPr>
          <w:rFonts w:ascii="Consolas" w:eastAsia="Consolas" w:hAnsi="Consolas" w:cs="Consolas"/>
          <w:color w:val="2C3E50"/>
          <w:sz w:val="19"/>
          <w:szCs w:val="19"/>
        </w:rPr>
        <w:t xml:space="preserve"> = </w:t>
      </w:r>
      <w:proofErr w:type="gramStart"/>
      <w:r>
        <w:rPr>
          <w:rFonts w:ascii="Consolas" w:eastAsia="Consolas" w:hAnsi="Consolas" w:cs="Consolas"/>
          <w:color w:val="2C3E50"/>
          <w:sz w:val="19"/>
          <w:szCs w:val="19"/>
        </w:rPr>
        <w:t>clip(</w:t>
      </w:r>
      <w:proofErr w:type="gramEnd"/>
      <w:r>
        <w:rPr>
          <w:rFonts w:ascii="Consolas" w:eastAsia="Consolas" w:hAnsi="Consolas" w:cs="Consolas"/>
          <w:color w:val="2C3E50"/>
          <w:sz w:val="19"/>
          <w:szCs w:val="19"/>
        </w:rPr>
        <w:t>0.25·q₁ + 0.50·q₂ + 0.25·q₃, -1, +1)</w:t>
      </w:r>
    </w:p>
    <w:p w14:paraId="15829524" w14:textId="77777777" w:rsidR="00D801BF" w:rsidRDefault="00000000">
      <w:pPr>
        <w:pStyle w:val="2"/>
      </w:pPr>
      <w:r>
        <w:t>Step 2: 反応性 (Reactivity)</w:t>
      </w:r>
    </w:p>
    <w:p w14:paraId="4DA03A9A" w14:textId="77777777" w:rsidR="00D801BF" w:rsidRDefault="00000000">
      <w:pPr>
        <w:spacing w:after="120"/>
      </w:pPr>
      <w:r>
        <w:rPr>
          <w:rFonts w:eastAsia="Arial"/>
        </w:rPr>
        <w:t>反応性は、特性的反応性（λ: 評価者設定）と状態不安定性（u: EFE由来）の2つの要素を加算モデルで組み合わせます。乗算モデルではなく加算モデルを採用することで、スコア膨張を防止します。</w:t>
      </w:r>
    </w:p>
    <w:p w14:paraId="16F50C73" w14:textId="77777777" w:rsidR="00D801BF" w:rsidRDefault="00000000">
      <w:pPr>
        <w:spacing w:before="160" w:after="80"/>
      </w:pPr>
      <w:r>
        <w:rPr>
          <w:rFonts w:eastAsia="Arial"/>
          <w:b/>
          <w:bCs/>
        </w:rPr>
        <w:t>特性的反応性 (λ):</w:t>
      </w:r>
    </w:p>
    <w:p w14:paraId="51EB5DD6" w14:textId="77777777" w:rsidR="00D801BF" w:rsidRDefault="00000000">
      <w:pPr>
        <w:spacing w:after="40"/>
        <w:ind w:left="720"/>
      </w:pPr>
      <w:proofErr w:type="spellStart"/>
      <w:r>
        <w:rPr>
          <w:rFonts w:ascii="Consolas" w:eastAsia="Consolas" w:hAnsi="Consolas" w:cs="Consolas"/>
          <w:color w:val="2C3E50"/>
          <w:sz w:val="19"/>
          <w:szCs w:val="19"/>
        </w:rPr>
        <w:t>λ_n</w:t>
      </w:r>
      <w:proofErr w:type="spellEnd"/>
      <w:r>
        <w:rPr>
          <w:rFonts w:ascii="Consolas" w:eastAsia="Consolas" w:hAnsi="Consolas" w:cs="Consolas"/>
          <w:color w:val="2C3E50"/>
          <w:sz w:val="19"/>
          <w:szCs w:val="19"/>
        </w:rPr>
        <w:t xml:space="preserve"> = </w:t>
      </w:r>
      <w:proofErr w:type="spellStart"/>
      <w:r>
        <w:rPr>
          <w:rFonts w:ascii="Consolas" w:eastAsia="Consolas" w:hAnsi="Consolas" w:cs="Consolas"/>
          <w:color w:val="2C3E50"/>
          <w:sz w:val="19"/>
          <w:szCs w:val="19"/>
        </w:rPr>
        <w:t>lambda_raw</w:t>
      </w:r>
      <w:proofErr w:type="spellEnd"/>
      <w:r>
        <w:rPr>
          <w:rFonts w:ascii="Consolas" w:eastAsia="Consolas" w:hAnsi="Consolas" w:cs="Consolas"/>
          <w:color w:val="2C3E50"/>
          <w:sz w:val="19"/>
          <w:szCs w:val="19"/>
        </w:rPr>
        <w:t xml:space="preserve"> / 10    ∈ [0, 1]</w:t>
      </w:r>
    </w:p>
    <w:p w14:paraId="4D7BAE36" w14:textId="77777777" w:rsidR="00D801BF" w:rsidRDefault="00000000">
      <w:pPr>
        <w:spacing w:after="40"/>
        <w:ind w:left="720"/>
      </w:pPr>
      <w:r>
        <w:rPr>
          <w:rFonts w:ascii="Consolas" w:eastAsia="Consolas" w:hAnsi="Consolas" w:cs="Consolas"/>
          <w:color w:val="2C3E50"/>
          <w:sz w:val="19"/>
          <w:szCs w:val="19"/>
        </w:rPr>
        <w:t xml:space="preserve">  </w:t>
      </w:r>
      <w:proofErr w:type="spellStart"/>
      <w:r>
        <w:rPr>
          <w:rFonts w:ascii="Consolas" w:eastAsia="Consolas" w:hAnsi="Consolas" w:cs="Consolas"/>
          <w:color w:val="2C3E50"/>
          <w:sz w:val="19"/>
          <w:szCs w:val="19"/>
        </w:rPr>
        <w:t>lambda_raw</w:t>
      </w:r>
      <w:proofErr w:type="spellEnd"/>
      <w:r>
        <w:rPr>
          <w:rFonts w:ascii="Consolas" w:eastAsia="Consolas" w:hAnsi="Consolas" w:cs="Consolas"/>
          <w:color w:val="2C3E50"/>
          <w:sz w:val="19"/>
          <w:szCs w:val="19"/>
        </w:rPr>
        <w:t>: 評価者設定のλ値 (0-10スケール)</w:t>
      </w:r>
    </w:p>
    <w:p w14:paraId="1CD734CC" w14:textId="77777777" w:rsidR="00D801BF" w:rsidRDefault="00000000">
      <w:pPr>
        <w:spacing w:before="160" w:after="80"/>
      </w:pPr>
      <w:r>
        <w:rPr>
          <w:rFonts w:eastAsia="Arial"/>
          <w:b/>
          <w:bCs/>
        </w:rPr>
        <w:t>状態不安定性 (u):</w:t>
      </w:r>
    </w:p>
    <w:p w14:paraId="07112E29" w14:textId="77777777" w:rsidR="00D801BF" w:rsidRDefault="00000000">
      <w:pPr>
        <w:spacing w:after="40"/>
        <w:ind w:left="720"/>
      </w:pPr>
      <w:proofErr w:type="spellStart"/>
      <w:r>
        <w:rPr>
          <w:rFonts w:ascii="Consolas" w:eastAsia="Consolas" w:hAnsi="Consolas" w:cs="Consolas"/>
          <w:color w:val="2C3E50"/>
          <w:sz w:val="19"/>
          <w:szCs w:val="19"/>
        </w:rPr>
        <w:t>norm_epi</w:t>
      </w:r>
      <w:proofErr w:type="spellEnd"/>
      <w:r>
        <w:rPr>
          <w:rFonts w:ascii="Consolas" w:eastAsia="Consolas" w:hAnsi="Consolas" w:cs="Consolas"/>
          <w:color w:val="2C3E50"/>
          <w:sz w:val="19"/>
          <w:szCs w:val="19"/>
        </w:rPr>
        <w:t xml:space="preserve"> = epi / 10         ∈ [0, 1]</w:t>
      </w:r>
    </w:p>
    <w:p w14:paraId="39248947" w14:textId="77777777" w:rsidR="00D801BF" w:rsidRDefault="00000000">
      <w:pPr>
        <w:spacing w:after="40"/>
        <w:ind w:left="720"/>
      </w:pPr>
      <w:proofErr w:type="spellStart"/>
      <w:r>
        <w:rPr>
          <w:rFonts w:ascii="Consolas" w:eastAsia="Consolas" w:hAnsi="Consolas" w:cs="Consolas"/>
          <w:color w:val="2C3E50"/>
          <w:sz w:val="19"/>
          <w:szCs w:val="19"/>
        </w:rPr>
        <w:t>norm_pra</w:t>
      </w:r>
      <w:proofErr w:type="spellEnd"/>
      <w:r>
        <w:rPr>
          <w:rFonts w:ascii="Consolas" w:eastAsia="Consolas" w:hAnsi="Consolas" w:cs="Consolas"/>
          <w:color w:val="2C3E50"/>
          <w:sz w:val="19"/>
          <w:szCs w:val="19"/>
        </w:rPr>
        <w:t xml:space="preserve"> = </w:t>
      </w:r>
      <w:proofErr w:type="spellStart"/>
      <w:r>
        <w:rPr>
          <w:rFonts w:ascii="Consolas" w:eastAsia="Consolas" w:hAnsi="Consolas" w:cs="Consolas"/>
          <w:color w:val="2C3E50"/>
          <w:sz w:val="19"/>
          <w:szCs w:val="19"/>
        </w:rPr>
        <w:t>pra</w:t>
      </w:r>
      <w:proofErr w:type="spellEnd"/>
      <w:r>
        <w:rPr>
          <w:rFonts w:ascii="Consolas" w:eastAsia="Consolas" w:hAnsi="Consolas" w:cs="Consolas"/>
          <w:color w:val="2C3E50"/>
          <w:sz w:val="19"/>
          <w:szCs w:val="19"/>
        </w:rPr>
        <w:t xml:space="preserve"> / 10         ∈ [0, 1]</w:t>
      </w:r>
    </w:p>
    <w:p w14:paraId="49B32CFA" w14:textId="77777777" w:rsidR="00D801BF" w:rsidRDefault="00000000">
      <w:pPr>
        <w:spacing w:after="40"/>
        <w:ind w:left="720"/>
      </w:pPr>
      <w:r>
        <w:rPr>
          <w:rFonts w:ascii="Consolas" w:eastAsia="Consolas" w:hAnsi="Consolas" w:cs="Consolas"/>
          <w:color w:val="2C3E50"/>
          <w:sz w:val="19"/>
          <w:szCs w:val="19"/>
        </w:rPr>
        <w:t>certainty = (</w:t>
      </w:r>
      <w:proofErr w:type="spellStart"/>
      <w:r>
        <w:rPr>
          <w:rFonts w:ascii="Consolas" w:eastAsia="Consolas" w:hAnsi="Consolas" w:cs="Consolas"/>
          <w:color w:val="2C3E50"/>
          <w:sz w:val="19"/>
          <w:szCs w:val="19"/>
        </w:rPr>
        <w:t>norm_epi</w:t>
      </w:r>
      <w:proofErr w:type="spellEnd"/>
      <w:r>
        <w:rPr>
          <w:rFonts w:ascii="Consolas" w:eastAsia="Consolas" w:hAnsi="Consolas" w:cs="Consolas"/>
          <w:color w:val="2C3E50"/>
          <w:sz w:val="19"/>
          <w:szCs w:val="19"/>
        </w:rPr>
        <w:t xml:space="preserve"> + </w:t>
      </w:r>
      <w:proofErr w:type="spellStart"/>
      <w:r>
        <w:rPr>
          <w:rFonts w:ascii="Consolas" w:eastAsia="Consolas" w:hAnsi="Consolas" w:cs="Consolas"/>
          <w:color w:val="2C3E50"/>
          <w:sz w:val="19"/>
          <w:szCs w:val="19"/>
        </w:rPr>
        <w:t>norm_pra</w:t>
      </w:r>
      <w:proofErr w:type="spellEnd"/>
      <w:r>
        <w:rPr>
          <w:rFonts w:ascii="Consolas" w:eastAsia="Consolas" w:hAnsi="Consolas" w:cs="Consolas"/>
          <w:color w:val="2C3E50"/>
          <w:sz w:val="19"/>
          <w:szCs w:val="19"/>
        </w:rPr>
        <w:t>) / 2</w:t>
      </w:r>
    </w:p>
    <w:p w14:paraId="79D157E5" w14:textId="77777777" w:rsidR="00D801BF" w:rsidRDefault="00000000">
      <w:pPr>
        <w:spacing w:after="40"/>
        <w:ind w:left="720"/>
      </w:pPr>
      <w:r>
        <w:rPr>
          <w:rFonts w:ascii="Consolas" w:eastAsia="Consolas" w:hAnsi="Consolas" w:cs="Consolas"/>
          <w:color w:val="2C3E50"/>
          <w:sz w:val="19"/>
          <w:szCs w:val="19"/>
        </w:rPr>
        <w:t>u = 1 - certainty           ∈ [0, 1]</w:t>
      </w:r>
    </w:p>
    <w:p w14:paraId="6F25EDAA" w14:textId="77777777" w:rsidR="00D801BF" w:rsidRDefault="00000000">
      <w:pPr>
        <w:spacing w:before="160" w:after="80"/>
      </w:pPr>
      <w:r>
        <w:rPr>
          <w:rFonts w:eastAsia="Arial"/>
          <w:b/>
          <w:bCs/>
        </w:rPr>
        <w:t>反応性統合:</w:t>
      </w:r>
    </w:p>
    <w:p w14:paraId="1D1B8E2B" w14:textId="77777777" w:rsidR="00D801BF" w:rsidRDefault="00000000">
      <w:pPr>
        <w:spacing w:after="40"/>
        <w:ind w:left="720"/>
      </w:pPr>
      <w:r>
        <w:rPr>
          <w:rFonts w:ascii="Consolas" w:eastAsia="Consolas" w:hAnsi="Consolas" w:cs="Consolas"/>
          <w:color w:val="2C3E50"/>
          <w:sz w:val="19"/>
          <w:szCs w:val="19"/>
        </w:rPr>
        <w:t xml:space="preserve">reactivity = 1 + </w:t>
      </w:r>
      <w:proofErr w:type="spellStart"/>
      <w:r>
        <w:rPr>
          <w:rFonts w:ascii="Consolas" w:eastAsia="Consolas" w:hAnsi="Consolas" w:cs="Consolas"/>
          <w:color w:val="2C3E50"/>
          <w:sz w:val="19"/>
          <w:szCs w:val="19"/>
        </w:rPr>
        <w:t>K_λ</w:t>
      </w:r>
      <w:proofErr w:type="spellEnd"/>
      <w:r>
        <w:rPr>
          <w:rFonts w:ascii="Consolas" w:eastAsia="Consolas" w:hAnsi="Consolas" w:cs="Consolas"/>
          <w:color w:val="2C3E50"/>
          <w:sz w:val="19"/>
          <w:szCs w:val="19"/>
        </w:rPr>
        <w:t xml:space="preserve"> · </w:t>
      </w:r>
      <w:proofErr w:type="spellStart"/>
      <w:r>
        <w:rPr>
          <w:rFonts w:ascii="Consolas" w:eastAsia="Consolas" w:hAnsi="Consolas" w:cs="Consolas"/>
          <w:color w:val="2C3E50"/>
          <w:sz w:val="19"/>
          <w:szCs w:val="19"/>
        </w:rPr>
        <w:t>λ_n</w:t>
      </w:r>
      <w:proofErr w:type="spellEnd"/>
      <w:r>
        <w:rPr>
          <w:rFonts w:ascii="Consolas" w:eastAsia="Consolas" w:hAnsi="Consolas" w:cs="Consolas"/>
          <w:color w:val="2C3E50"/>
          <w:sz w:val="19"/>
          <w:szCs w:val="19"/>
        </w:rPr>
        <w:t xml:space="preserve"> + </w:t>
      </w:r>
      <w:proofErr w:type="spellStart"/>
      <w:r>
        <w:rPr>
          <w:rFonts w:ascii="Consolas" w:eastAsia="Consolas" w:hAnsi="Consolas" w:cs="Consolas"/>
          <w:color w:val="2C3E50"/>
          <w:sz w:val="19"/>
          <w:szCs w:val="19"/>
        </w:rPr>
        <w:t>K_u</w:t>
      </w:r>
      <w:proofErr w:type="spellEnd"/>
      <w:r>
        <w:rPr>
          <w:rFonts w:ascii="Consolas" w:eastAsia="Consolas" w:hAnsi="Consolas" w:cs="Consolas"/>
          <w:color w:val="2C3E50"/>
          <w:sz w:val="19"/>
          <w:szCs w:val="19"/>
        </w:rPr>
        <w:t xml:space="preserve"> · u</w:t>
      </w:r>
    </w:p>
    <w:p w14:paraId="4529C164" w14:textId="77777777" w:rsidR="00D801BF" w:rsidRDefault="00000000">
      <w:pPr>
        <w:spacing w:after="40"/>
        <w:ind w:left="720"/>
      </w:pPr>
      <w:r>
        <w:rPr>
          <w:rFonts w:ascii="Consolas" w:eastAsia="Consolas" w:hAnsi="Consolas" w:cs="Consolas"/>
          <w:color w:val="2C3E50"/>
          <w:sz w:val="19"/>
          <w:szCs w:val="19"/>
        </w:rPr>
        <w:t xml:space="preserve">reactivity = </w:t>
      </w:r>
      <w:proofErr w:type="gramStart"/>
      <w:r>
        <w:rPr>
          <w:rFonts w:ascii="Consolas" w:eastAsia="Consolas" w:hAnsi="Consolas" w:cs="Consolas"/>
          <w:color w:val="2C3E50"/>
          <w:sz w:val="19"/>
          <w:szCs w:val="19"/>
        </w:rPr>
        <w:t>min(</w:t>
      </w:r>
      <w:proofErr w:type="gramEnd"/>
      <w:r>
        <w:rPr>
          <w:rFonts w:ascii="Consolas" w:eastAsia="Consolas" w:hAnsi="Consolas" w:cs="Consolas"/>
          <w:color w:val="2C3E50"/>
          <w:sz w:val="19"/>
          <w:szCs w:val="19"/>
        </w:rPr>
        <w:t>reactivity, 2.0)</w:t>
      </w:r>
    </w:p>
    <w:p w14:paraId="6DECF4E3" w14:textId="77777777" w:rsidR="00D801BF" w:rsidRDefault="00D801BF">
      <w:pPr>
        <w:spacing w:after="40"/>
        <w:ind w:left="720"/>
      </w:pPr>
    </w:p>
    <w:p w14:paraId="367BA752" w14:textId="77777777" w:rsidR="00D801BF" w:rsidRDefault="00000000">
      <w:pPr>
        <w:spacing w:after="40"/>
        <w:ind w:left="720"/>
      </w:pPr>
      <w:r>
        <w:rPr>
          <w:rFonts w:ascii="Consolas" w:eastAsia="Consolas" w:hAnsi="Consolas" w:cs="Consolas"/>
          <w:color w:val="2C3E50"/>
          <w:sz w:val="19"/>
          <w:szCs w:val="19"/>
        </w:rPr>
        <w:t xml:space="preserve">※ </w:t>
      </w:r>
      <w:proofErr w:type="spellStart"/>
      <w:r>
        <w:rPr>
          <w:rFonts w:ascii="Consolas" w:eastAsia="Consolas" w:hAnsi="Consolas" w:cs="Consolas"/>
          <w:color w:val="2C3E50"/>
          <w:sz w:val="19"/>
          <w:szCs w:val="19"/>
        </w:rPr>
        <w:t>K_λ</w:t>
      </w:r>
      <w:proofErr w:type="spellEnd"/>
      <w:r>
        <w:rPr>
          <w:rFonts w:ascii="Consolas" w:eastAsia="Consolas" w:hAnsi="Consolas" w:cs="Consolas"/>
          <w:color w:val="2C3E50"/>
          <w:sz w:val="19"/>
          <w:szCs w:val="19"/>
        </w:rPr>
        <w:t xml:space="preserve"> = 0.3,  </w:t>
      </w:r>
      <w:proofErr w:type="spellStart"/>
      <w:r>
        <w:rPr>
          <w:rFonts w:ascii="Consolas" w:eastAsia="Consolas" w:hAnsi="Consolas" w:cs="Consolas"/>
          <w:color w:val="2C3E50"/>
          <w:sz w:val="19"/>
          <w:szCs w:val="19"/>
        </w:rPr>
        <w:t>K_u</w:t>
      </w:r>
      <w:proofErr w:type="spellEnd"/>
      <w:r>
        <w:rPr>
          <w:rFonts w:ascii="Consolas" w:eastAsia="Consolas" w:hAnsi="Consolas" w:cs="Consolas"/>
          <w:color w:val="2C3E50"/>
          <w:sz w:val="19"/>
          <w:szCs w:val="19"/>
        </w:rPr>
        <w:t xml:space="preserve"> = 0.5,  上限 = 2.0</w:t>
      </w:r>
    </w:p>
    <w:p w14:paraId="40CEBC32" w14:textId="77777777" w:rsidR="00D801BF" w:rsidRDefault="00000000">
      <w:pPr>
        <w:pStyle w:val="2"/>
      </w:pPr>
      <w:r>
        <w:t xml:space="preserve">Step 3: </w:t>
      </w:r>
      <w:proofErr w:type="spellStart"/>
      <w:r>
        <w:t>F′_effective</w:t>
      </w:r>
      <w:proofErr w:type="spellEnd"/>
      <w:r>
        <w:t>（最終スコア）</w:t>
      </w:r>
    </w:p>
    <w:p w14:paraId="5616A7F9" w14:textId="77777777" w:rsidR="00D801BF" w:rsidRDefault="00000000">
      <w:pPr>
        <w:spacing w:after="40"/>
        <w:ind w:left="720"/>
      </w:pPr>
      <w:proofErr w:type="spellStart"/>
      <w:r>
        <w:rPr>
          <w:rFonts w:ascii="Consolas" w:eastAsia="Consolas" w:hAnsi="Consolas" w:cs="Consolas"/>
          <w:color w:val="2C3E50"/>
          <w:sz w:val="19"/>
          <w:szCs w:val="19"/>
        </w:rPr>
        <w:t>f_prime_eff</w:t>
      </w:r>
      <w:proofErr w:type="spellEnd"/>
      <w:r>
        <w:rPr>
          <w:rFonts w:ascii="Consolas" w:eastAsia="Consolas" w:hAnsi="Consolas" w:cs="Consolas"/>
          <w:color w:val="2C3E50"/>
          <w:sz w:val="19"/>
          <w:szCs w:val="19"/>
        </w:rPr>
        <w:t xml:space="preserve"> = </w:t>
      </w:r>
      <w:proofErr w:type="gramStart"/>
      <w:r>
        <w:rPr>
          <w:rFonts w:ascii="Consolas" w:eastAsia="Consolas" w:hAnsi="Consolas" w:cs="Consolas"/>
          <w:color w:val="2C3E50"/>
          <w:sz w:val="19"/>
          <w:szCs w:val="19"/>
        </w:rPr>
        <w:t>clip(</w:t>
      </w:r>
      <w:proofErr w:type="spellStart"/>
      <w:proofErr w:type="gramEnd"/>
      <w:r>
        <w:rPr>
          <w:rFonts w:ascii="Consolas" w:eastAsia="Consolas" w:hAnsi="Consolas" w:cs="Consolas"/>
          <w:color w:val="2C3E50"/>
          <w:sz w:val="19"/>
          <w:szCs w:val="19"/>
        </w:rPr>
        <w:t>f_prime_raw</w:t>
      </w:r>
      <w:proofErr w:type="spellEnd"/>
      <w:r>
        <w:rPr>
          <w:rFonts w:ascii="Consolas" w:eastAsia="Consolas" w:hAnsi="Consolas" w:cs="Consolas"/>
          <w:color w:val="2C3E50"/>
          <w:sz w:val="19"/>
          <w:szCs w:val="19"/>
        </w:rPr>
        <w:t xml:space="preserve"> × reactivity, -2.0, +2.0)</w:t>
      </w:r>
    </w:p>
    <w:p w14:paraId="3E36E52E" w14:textId="77777777" w:rsidR="00D801BF" w:rsidRDefault="00000000">
      <w:pPr>
        <w:spacing w:after="120"/>
      </w:pPr>
      <w:r>
        <w:rPr>
          <w:rFonts w:eastAsia="Arial"/>
        </w:rPr>
        <w:t>派生値:</w:t>
      </w:r>
    </w:p>
    <w:p w14:paraId="5B02FADD" w14:textId="77777777" w:rsidR="00D801BF" w:rsidRDefault="00000000">
      <w:pPr>
        <w:spacing w:after="40"/>
        <w:ind w:left="720"/>
      </w:pPr>
      <w:r>
        <w:rPr>
          <w:rFonts w:ascii="Consolas" w:eastAsia="Consolas" w:hAnsi="Consolas" w:cs="Consolas"/>
          <w:color w:val="2C3E50"/>
          <w:sz w:val="19"/>
          <w:szCs w:val="19"/>
        </w:rPr>
        <w:t xml:space="preserve">valence = </w:t>
      </w:r>
      <w:proofErr w:type="spellStart"/>
      <w:r>
        <w:rPr>
          <w:rFonts w:ascii="Consolas" w:eastAsia="Consolas" w:hAnsi="Consolas" w:cs="Consolas"/>
          <w:color w:val="2C3E50"/>
          <w:sz w:val="19"/>
          <w:szCs w:val="19"/>
        </w:rPr>
        <w:t>f_prime_eff</w:t>
      </w:r>
      <w:proofErr w:type="spellEnd"/>
      <w:r>
        <w:rPr>
          <w:rFonts w:ascii="Consolas" w:eastAsia="Consolas" w:hAnsi="Consolas" w:cs="Consolas"/>
          <w:color w:val="2C3E50"/>
          <w:sz w:val="19"/>
          <w:szCs w:val="19"/>
        </w:rPr>
        <w:t xml:space="preserve">          感情の方向性</w:t>
      </w:r>
    </w:p>
    <w:p w14:paraId="1C5ED25E" w14:textId="77777777" w:rsidR="00D801BF" w:rsidRDefault="00000000">
      <w:pPr>
        <w:spacing w:after="40"/>
        <w:ind w:left="720"/>
      </w:pPr>
      <w:r>
        <w:rPr>
          <w:rFonts w:ascii="Consolas" w:eastAsia="Consolas" w:hAnsi="Consolas" w:cs="Consolas"/>
          <w:color w:val="2C3E50"/>
          <w:sz w:val="19"/>
          <w:szCs w:val="19"/>
        </w:rPr>
        <w:t>arousal = |</w:t>
      </w:r>
      <w:proofErr w:type="spellStart"/>
      <w:r>
        <w:rPr>
          <w:rFonts w:ascii="Consolas" w:eastAsia="Consolas" w:hAnsi="Consolas" w:cs="Consolas"/>
          <w:color w:val="2C3E50"/>
          <w:sz w:val="19"/>
          <w:szCs w:val="19"/>
        </w:rPr>
        <w:t>f_prime_eff</w:t>
      </w:r>
      <w:proofErr w:type="spellEnd"/>
      <w:r>
        <w:rPr>
          <w:rFonts w:ascii="Consolas" w:eastAsia="Consolas" w:hAnsi="Consolas" w:cs="Consolas"/>
          <w:color w:val="2C3E50"/>
          <w:sz w:val="19"/>
          <w:szCs w:val="19"/>
        </w:rPr>
        <w:t>|        感情の強度</w:t>
      </w:r>
    </w:p>
    <w:p w14:paraId="7CB93111" w14:textId="77777777" w:rsidR="00D801BF" w:rsidRDefault="00000000">
      <w:r>
        <w:br w:type="page"/>
      </w:r>
    </w:p>
    <w:p w14:paraId="679C5FF8" w14:textId="77777777" w:rsidR="00D801BF" w:rsidRDefault="00000000">
      <w:pPr>
        <w:pStyle w:val="1"/>
      </w:pPr>
      <w:r>
        <w:lastRenderedPageBreak/>
        <w:t>3. パラメータ一覧</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300"/>
        <w:gridCol w:w="4706"/>
      </w:tblGrid>
      <w:tr w:rsidR="00D801BF" w14:paraId="6573C6F0" w14:textId="77777777">
        <w:tblPrEx>
          <w:tblCellMar>
            <w:top w:w="0" w:type="dxa"/>
            <w:bottom w:w="0" w:type="dxa"/>
          </w:tblCellMar>
        </w:tblPrEx>
        <w:tc>
          <w:tcPr>
            <w:tcW w:w="2200"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751AA49A" w14:textId="77777777" w:rsidR="00D801BF" w:rsidRDefault="00000000">
            <w:pPr>
              <w:jc w:val="center"/>
            </w:pPr>
            <w:r>
              <w:rPr>
                <w:rFonts w:eastAsia="Arial"/>
                <w:b/>
                <w:bCs/>
                <w:color w:val="FFFFFF"/>
              </w:rPr>
              <w:t>パラメータ</w:t>
            </w:r>
          </w:p>
        </w:tc>
        <w:tc>
          <w:tcPr>
            <w:tcW w:w="1300"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1A299D49" w14:textId="77777777" w:rsidR="00D801BF" w:rsidRDefault="00000000">
            <w:pPr>
              <w:jc w:val="center"/>
            </w:pPr>
            <w:r>
              <w:rPr>
                <w:rFonts w:eastAsia="Arial"/>
                <w:b/>
                <w:bCs/>
                <w:color w:val="FFFFFF"/>
              </w:rPr>
              <w:t>値</w:t>
            </w:r>
          </w:p>
        </w:tc>
        <w:tc>
          <w:tcPr>
            <w:tcW w:w="1300"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4983BE3B" w14:textId="77777777" w:rsidR="00D801BF" w:rsidRDefault="00000000">
            <w:pPr>
              <w:jc w:val="center"/>
            </w:pPr>
            <w:r>
              <w:rPr>
                <w:rFonts w:eastAsia="Arial"/>
                <w:b/>
                <w:bCs/>
                <w:color w:val="FFFFFF"/>
              </w:rPr>
              <w:t>範囲</w:t>
            </w:r>
          </w:p>
        </w:tc>
        <w:tc>
          <w:tcPr>
            <w:tcW w:w="4706"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5E25A690" w14:textId="77777777" w:rsidR="00D801BF" w:rsidRDefault="00000000">
            <w:pPr>
              <w:jc w:val="center"/>
            </w:pPr>
            <w:r>
              <w:rPr>
                <w:rFonts w:eastAsia="Arial"/>
                <w:b/>
                <w:bCs/>
                <w:color w:val="FFFFFF"/>
              </w:rPr>
              <w:t>説明</w:t>
            </w:r>
          </w:p>
        </w:tc>
      </w:tr>
      <w:tr w:rsidR="00D801BF" w14:paraId="4AB56B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3E338" w14:textId="77777777" w:rsidR="00D801BF" w:rsidRDefault="00000000">
            <w:r>
              <w:rPr>
                <w:rFonts w:eastAsia="Arial"/>
                <w:b/>
                <w:bCs/>
                <w:sz w:val="18"/>
                <w:szCs w:val="18"/>
              </w:rPr>
              <w:t>WEIGHT_Q1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0A2C1" w14:textId="77777777" w:rsidR="00D801BF" w:rsidRDefault="00000000">
            <w:pPr>
              <w:jc w:val="center"/>
            </w:pPr>
            <w:r>
              <w:rPr>
                <w:rFonts w:eastAsia="Arial"/>
                <w:sz w:val="18"/>
                <w:szCs w:val="18"/>
              </w:rPr>
              <w:t>0.25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07D8F" w14:textId="77777777" w:rsidR="00D801BF" w:rsidRDefault="00000000">
            <w:pPr>
              <w:jc w:val="center"/>
            </w:pPr>
            <w:r>
              <w:rPr>
                <w:rFonts w:eastAsia="Arial"/>
                <w:sz w:val="18"/>
                <w:szCs w:val="18"/>
              </w:rPr>
              <w:t>-</w:t>
            </w:r>
          </w:p>
        </w:tc>
        <w:tc>
          <w:tcPr>
            <w:tcW w:w="4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DC0AB" w14:textId="77777777" w:rsidR="00D801BF" w:rsidRDefault="00000000">
            <w:r>
              <w:rPr>
                <w:rFonts w:eastAsia="Arial"/>
                <w:sz w:val="18"/>
                <w:szCs w:val="18"/>
              </w:rPr>
              <w:t>Q1（過去→現在）の重み</w:t>
            </w:r>
          </w:p>
        </w:tc>
      </w:tr>
      <w:tr w:rsidR="00D801BF" w14:paraId="48C5A6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20E3E" w14:textId="77777777" w:rsidR="00D801BF" w:rsidRDefault="00000000">
            <w:r>
              <w:rPr>
                <w:rFonts w:eastAsia="Arial"/>
                <w:b/>
                <w:bCs/>
                <w:sz w:val="18"/>
                <w:szCs w:val="18"/>
              </w:rPr>
              <w:t>WEIGHT_Q2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9344B" w14:textId="77777777" w:rsidR="00D801BF" w:rsidRDefault="00000000">
            <w:pPr>
              <w:jc w:val="center"/>
            </w:pPr>
            <w:r>
              <w:rPr>
                <w:rFonts w:eastAsia="Arial"/>
                <w:sz w:val="18"/>
                <w:szCs w:val="18"/>
              </w:rPr>
              <w:t>0.50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7FDEF" w14:textId="77777777" w:rsidR="00D801BF" w:rsidRDefault="00000000">
            <w:pPr>
              <w:jc w:val="center"/>
            </w:pPr>
            <w:r>
              <w:rPr>
                <w:rFonts w:eastAsia="Arial"/>
                <w:sz w:val="18"/>
                <w:szCs w:val="18"/>
              </w:rPr>
              <w:t>-</w:t>
            </w:r>
          </w:p>
        </w:tc>
        <w:tc>
          <w:tcPr>
            <w:tcW w:w="4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587C1" w14:textId="77777777" w:rsidR="00D801BF" w:rsidRDefault="00000000">
            <w:r>
              <w:rPr>
                <w:rFonts w:eastAsia="Arial"/>
                <w:sz w:val="18"/>
                <w:szCs w:val="18"/>
              </w:rPr>
              <w:t>Q2（現在）の重み。現在の状態を最も重視</w:t>
            </w:r>
          </w:p>
        </w:tc>
      </w:tr>
      <w:tr w:rsidR="00D801BF" w14:paraId="1C173B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43ABC" w14:textId="77777777" w:rsidR="00D801BF" w:rsidRDefault="00000000">
            <w:r>
              <w:rPr>
                <w:rFonts w:eastAsia="Arial"/>
                <w:b/>
                <w:bCs/>
                <w:sz w:val="18"/>
                <w:szCs w:val="18"/>
              </w:rPr>
              <w:t>WEIGHT_Q3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E1DAD" w14:textId="77777777" w:rsidR="00D801BF" w:rsidRDefault="00000000">
            <w:pPr>
              <w:jc w:val="center"/>
            </w:pPr>
            <w:r>
              <w:rPr>
                <w:rFonts w:eastAsia="Arial"/>
                <w:sz w:val="18"/>
                <w:szCs w:val="18"/>
              </w:rPr>
              <w:t>0.25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57ED1" w14:textId="77777777" w:rsidR="00D801BF" w:rsidRDefault="00000000">
            <w:pPr>
              <w:jc w:val="center"/>
            </w:pPr>
            <w:r>
              <w:rPr>
                <w:rFonts w:eastAsia="Arial"/>
                <w:sz w:val="18"/>
                <w:szCs w:val="18"/>
              </w:rPr>
              <w:t>-</w:t>
            </w:r>
          </w:p>
        </w:tc>
        <w:tc>
          <w:tcPr>
            <w:tcW w:w="4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EF344" w14:textId="77777777" w:rsidR="00D801BF" w:rsidRDefault="00000000">
            <w:r>
              <w:rPr>
                <w:rFonts w:eastAsia="Arial"/>
                <w:sz w:val="18"/>
                <w:szCs w:val="18"/>
              </w:rPr>
              <w:t>Q3（現在→未来）の重み</w:t>
            </w:r>
          </w:p>
        </w:tc>
      </w:tr>
      <w:tr w:rsidR="00D801BF" w14:paraId="37AAE7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A5994" w14:textId="77777777" w:rsidR="00D801BF" w:rsidRDefault="00000000">
            <w:r>
              <w:rPr>
                <w:rFonts w:eastAsia="Arial"/>
                <w:b/>
                <w:bCs/>
                <w:sz w:val="18"/>
                <w:szCs w:val="18"/>
              </w:rPr>
              <w:t>K_LAMBDA</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B587C" w14:textId="77777777" w:rsidR="00D801BF" w:rsidRDefault="00000000">
            <w:pPr>
              <w:jc w:val="center"/>
            </w:pPr>
            <w:r>
              <w:rPr>
                <w:rFonts w:eastAsia="Arial"/>
                <w:sz w:val="18"/>
                <w:szCs w:val="18"/>
              </w:rPr>
              <w:t>0.3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5E5F19" w14:textId="77777777" w:rsidR="00D801BF" w:rsidRDefault="00000000">
            <w:pPr>
              <w:jc w:val="center"/>
            </w:pPr>
            <w:r>
              <w:rPr>
                <w:rFonts w:eastAsia="Arial"/>
                <w:sz w:val="18"/>
                <w:szCs w:val="18"/>
              </w:rPr>
              <w:t>-</w:t>
            </w:r>
          </w:p>
        </w:tc>
        <w:tc>
          <w:tcPr>
            <w:tcW w:w="4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2F196" w14:textId="77777777" w:rsidR="00D801BF" w:rsidRDefault="00000000">
            <w:r>
              <w:rPr>
                <w:rFonts w:eastAsia="Arial"/>
                <w:sz w:val="18"/>
                <w:szCs w:val="18"/>
              </w:rPr>
              <w:t>λ（特性的反応性）の寄与係数</w:t>
            </w:r>
          </w:p>
        </w:tc>
      </w:tr>
      <w:tr w:rsidR="00D801BF" w14:paraId="4A31F1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7F0F55" w14:textId="77777777" w:rsidR="00D801BF" w:rsidRDefault="00000000">
            <w:r>
              <w:rPr>
                <w:rFonts w:eastAsia="Arial"/>
                <w:b/>
                <w:bCs/>
                <w:sz w:val="18"/>
                <w:szCs w:val="18"/>
              </w:rPr>
              <w:t>K_U</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C0BD1" w14:textId="77777777" w:rsidR="00D801BF" w:rsidRDefault="00000000">
            <w:pPr>
              <w:jc w:val="center"/>
            </w:pPr>
            <w:r>
              <w:rPr>
                <w:rFonts w:eastAsia="Arial"/>
                <w:sz w:val="18"/>
                <w:szCs w:val="18"/>
              </w:rPr>
              <w:t>0.5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E25E4" w14:textId="77777777" w:rsidR="00D801BF" w:rsidRDefault="00000000">
            <w:pPr>
              <w:jc w:val="center"/>
            </w:pPr>
            <w:r>
              <w:rPr>
                <w:rFonts w:eastAsia="Arial"/>
                <w:sz w:val="18"/>
                <w:szCs w:val="18"/>
              </w:rPr>
              <w:t>-</w:t>
            </w:r>
          </w:p>
        </w:tc>
        <w:tc>
          <w:tcPr>
            <w:tcW w:w="4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9B48" w14:textId="77777777" w:rsidR="00D801BF" w:rsidRDefault="00000000">
            <w:r>
              <w:rPr>
                <w:rFonts w:eastAsia="Arial"/>
                <w:sz w:val="18"/>
                <w:szCs w:val="18"/>
              </w:rPr>
              <w:t>u（状態不安定性）の寄与係数</w:t>
            </w:r>
          </w:p>
        </w:tc>
      </w:tr>
      <w:tr w:rsidR="00D801BF" w14:paraId="666143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18D43F" w14:textId="77777777" w:rsidR="00D801BF" w:rsidRDefault="00000000">
            <w:r>
              <w:rPr>
                <w:rFonts w:eastAsia="Arial"/>
                <w:b/>
                <w:bCs/>
                <w:sz w:val="18"/>
                <w:szCs w:val="18"/>
              </w:rPr>
              <w:t>REACTIVITY_MAX</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365BB" w14:textId="77777777" w:rsidR="00D801BF" w:rsidRDefault="00000000">
            <w:pPr>
              <w:jc w:val="center"/>
            </w:pPr>
            <w:r>
              <w:rPr>
                <w:rFonts w:eastAsia="Arial"/>
                <w:sz w:val="18"/>
                <w:szCs w:val="18"/>
              </w:rPr>
              <w:t>2.0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27F8A" w14:textId="77777777" w:rsidR="00D801BF" w:rsidRDefault="00000000">
            <w:pPr>
              <w:jc w:val="center"/>
            </w:pPr>
            <w:r>
              <w:rPr>
                <w:rFonts w:eastAsia="Arial"/>
                <w:sz w:val="18"/>
                <w:szCs w:val="18"/>
              </w:rPr>
              <w:t>[1.0, 2.0]</w:t>
            </w:r>
          </w:p>
        </w:tc>
        <w:tc>
          <w:tcPr>
            <w:tcW w:w="4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3AB59" w14:textId="77777777" w:rsidR="00D801BF" w:rsidRDefault="00000000">
            <w:r>
              <w:rPr>
                <w:rFonts w:eastAsia="Arial"/>
                <w:sz w:val="18"/>
                <w:szCs w:val="18"/>
              </w:rPr>
              <w:t>反応性の上限。スコア膨張防止</w:t>
            </w:r>
          </w:p>
        </w:tc>
      </w:tr>
      <w:tr w:rsidR="00D801BF" w14:paraId="792DCB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6B0D5" w14:textId="77777777" w:rsidR="00D801BF" w:rsidRDefault="00000000">
            <w:proofErr w:type="spellStart"/>
            <w:r>
              <w:rPr>
                <w:rFonts w:eastAsia="Arial"/>
                <w:b/>
                <w:bCs/>
                <w:sz w:val="18"/>
                <w:szCs w:val="18"/>
              </w:rPr>
              <w:t>f_prime_raw</w:t>
            </w:r>
            <w:proofErr w:type="spellEnd"/>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AAB7A" w14:textId="77777777" w:rsidR="00D801BF" w:rsidRDefault="00000000">
            <w:pPr>
              <w:jc w:val="center"/>
            </w:pPr>
            <w:r>
              <w:rPr>
                <w:rFonts w:eastAsia="Arial"/>
                <w:sz w:val="18"/>
                <w:szCs w:val="18"/>
              </w:rPr>
              <w:t>-</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147D4" w14:textId="77777777" w:rsidR="00D801BF" w:rsidRDefault="00000000">
            <w:pPr>
              <w:jc w:val="center"/>
            </w:pPr>
            <w:r>
              <w:rPr>
                <w:rFonts w:eastAsia="Arial"/>
                <w:sz w:val="18"/>
                <w:szCs w:val="18"/>
              </w:rPr>
              <w:t>[-1, +1]</w:t>
            </w:r>
          </w:p>
        </w:tc>
        <w:tc>
          <w:tcPr>
            <w:tcW w:w="4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680E" w14:textId="77777777" w:rsidR="00D801BF" w:rsidRDefault="00000000">
            <w:r>
              <w:rPr>
                <w:rFonts w:eastAsia="Arial"/>
                <w:sz w:val="18"/>
                <w:szCs w:val="18"/>
              </w:rPr>
              <w:t>感情生スコア</w:t>
            </w:r>
          </w:p>
        </w:tc>
      </w:tr>
      <w:tr w:rsidR="00D801BF" w14:paraId="3D1C05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DE6B72" w14:textId="77777777" w:rsidR="00D801BF" w:rsidRDefault="00000000">
            <w:proofErr w:type="spellStart"/>
            <w:r>
              <w:rPr>
                <w:rFonts w:eastAsia="Arial"/>
                <w:b/>
                <w:bCs/>
                <w:sz w:val="18"/>
                <w:szCs w:val="18"/>
              </w:rPr>
              <w:t>f_prime_eff</w:t>
            </w:r>
            <w:proofErr w:type="spellEnd"/>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CE016" w14:textId="77777777" w:rsidR="00D801BF" w:rsidRDefault="00000000">
            <w:pPr>
              <w:jc w:val="center"/>
            </w:pPr>
            <w:r>
              <w:rPr>
                <w:rFonts w:eastAsia="Arial"/>
                <w:sz w:val="18"/>
                <w:szCs w:val="18"/>
              </w:rPr>
              <w:t>-</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D8694" w14:textId="77777777" w:rsidR="00D801BF" w:rsidRDefault="00000000">
            <w:pPr>
              <w:jc w:val="center"/>
            </w:pPr>
            <w:r>
              <w:rPr>
                <w:rFonts w:eastAsia="Arial"/>
                <w:sz w:val="18"/>
                <w:szCs w:val="18"/>
              </w:rPr>
              <w:t>[-2, +2]</w:t>
            </w:r>
          </w:p>
        </w:tc>
        <w:tc>
          <w:tcPr>
            <w:tcW w:w="4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E0CCC3" w14:textId="77777777" w:rsidR="00D801BF" w:rsidRDefault="00000000">
            <w:r>
              <w:rPr>
                <w:rFonts w:eastAsia="Arial"/>
                <w:sz w:val="18"/>
                <w:szCs w:val="18"/>
              </w:rPr>
              <w:t>反応性を加味した最終スコア</w:t>
            </w:r>
          </w:p>
        </w:tc>
      </w:tr>
    </w:tbl>
    <w:p w14:paraId="76F962C9" w14:textId="77777777" w:rsidR="00D801BF" w:rsidRDefault="00000000">
      <w:r>
        <w:br w:type="page"/>
      </w:r>
    </w:p>
    <w:p w14:paraId="584FAE48" w14:textId="77777777" w:rsidR="00D801BF" w:rsidRDefault="00000000">
      <w:pPr>
        <w:pStyle w:val="1"/>
      </w:pPr>
      <w:r>
        <w:lastRenderedPageBreak/>
        <w:t>4. 欠損データの処理</w:t>
      </w:r>
    </w:p>
    <w:p w14:paraId="03DDE457" w14:textId="77777777" w:rsidR="00D801BF" w:rsidRDefault="00000000">
      <w:pPr>
        <w:spacing w:after="120"/>
      </w:pPr>
      <w:r>
        <w:rPr>
          <w:rFonts w:eastAsia="Arial"/>
        </w:rPr>
        <w:t>各パラメータが未入力の場合、ニュートラル（中立）な値にフォールバックします。</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53"/>
        <w:gridCol w:w="4353"/>
      </w:tblGrid>
      <w:tr w:rsidR="00D801BF" w14:paraId="453FD9AC" w14:textId="77777777">
        <w:tblPrEx>
          <w:tblCellMar>
            <w:top w:w="0" w:type="dxa"/>
            <w:bottom w:w="0" w:type="dxa"/>
          </w:tblCellMar>
        </w:tblPrEx>
        <w:tc>
          <w:tcPr>
            <w:tcW w:w="2800"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728D8B75" w14:textId="77777777" w:rsidR="00D801BF" w:rsidRDefault="00000000">
            <w:pPr>
              <w:jc w:val="center"/>
            </w:pPr>
            <w:r>
              <w:rPr>
                <w:rFonts w:eastAsia="Arial"/>
                <w:b/>
                <w:bCs/>
                <w:color w:val="FFFFFF"/>
              </w:rPr>
              <w:t>ケース</w:t>
            </w:r>
          </w:p>
        </w:tc>
        <w:tc>
          <w:tcPr>
            <w:tcW w:w="2353"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3B2C0E00" w14:textId="77777777" w:rsidR="00D801BF" w:rsidRDefault="00000000">
            <w:pPr>
              <w:jc w:val="center"/>
            </w:pPr>
            <w:r>
              <w:rPr>
                <w:rFonts w:eastAsia="Arial"/>
                <w:b/>
                <w:bCs/>
                <w:color w:val="FFFFFF"/>
              </w:rPr>
              <w:t>フォールバック値</w:t>
            </w:r>
          </w:p>
        </w:tc>
        <w:tc>
          <w:tcPr>
            <w:tcW w:w="4353"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2421F1A4" w14:textId="77777777" w:rsidR="00D801BF" w:rsidRDefault="00000000">
            <w:pPr>
              <w:jc w:val="center"/>
            </w:pPr>
            <w:r>
              <w:rPr>
                <w:rFonts w:eastAsia="Arial"/>
                <w:b/>
                <w:bCs/>
                <w:color w:val="FFFFFF"/>
              </w:rPr>
              <w:t>効果</w:t>
            </w:r>
          </w:p>
        </w:tc>
      </w:tr>
      <w:tr w:rsidR="00D801BF" w14:paraId="21A128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8E850F" w14:textId="77777777" w:rsidR="00D801BF" w:rsidRDefault="00000000">
            <w:r>
              <w:rPr>
                <w:rFonts w:eastAsia="Arial"/>
                <w:b/>
                <w:bCs/>
                <w:sz w:val="18"/>
                <w:szCs w:val="18"/>
              </w:rPr>
              <w:t>λ未設定</w:t>
            </w:r>
          </w:p>
        </w:tc>
        <w:tc>
          <w:tcPr>
            <w:tcW w:w="2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367AB" w14:textId="77777777" w:rsidR="00D801BF" w:rsidRDefault="00000000">
            <w:pPr>
              <w:jc w:val="center"/>
            </w:pPr>
            <w:proofErr w:type="spellStart"/>
            <w:r>
              <w:rPr>
                <w:rFonts w:eastAsia="Arial"/>
                <w:sz w:val="18"/>
                <w:szCs w:val="18"/>
              </w:rPr>
              <w:t>λ_n</w:t>
            </w:r>
            <w:proofErr w:type="spellEnd"/>
            <w:r>
              <w:rPr>
                <w:rFonts w:eastAsia="Arial"/>
                <w:sz w:val="18"/>
                <w:szCs w:val="18"/>
              </w:rPr>
              <w:t xml:space="preserve"> = 0</w:t>
            </w:r>
          </w:p>
        </w:tc>
        <w:tc>
          <w:tcPr>
            <w:tcW w:w="4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CF14" w14:textId="77777777" w:rsidR="00D801BF" w:rsidRDefault="00000000">
            <w:r>
              <w:rPr>
                <w:rFonts w:eastAsia="Arial"/>
                <w:sz w:val="18"/>
                <w:szCs w:val="18"/>
              </w:rPr>
              <w:t>特性寄与なし。uのみ反映</w:t>
            </w:r>
          </w:p>
        </w:tc>
      </w:tr>
      <w:tr w:rsidR="00D801BF" w14:paraId="643044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A727F3" w14:textId="77777777" w:rsidR="00D801BF" w:rsidRDefault="00000000">
            <w:r>
              <w:rPr>
                <w:rFonts w:eastAsia="Arial"/>
                <w:b/>
                <w:bCs/>
                <w:sz w:val="18"/>
                <w:szCs w:val="18"/>
              </w:rPr>
              <w:t>EFE未入力</w:t>
            </w:r>
          </w:p>
        </w:tc>
        <w:tc>
          <w:tcPr>
            <w:tcW w:w="2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B46933" w14:textId="77777777" w:rsidR="00D801BF" w:rsidRDefault="00000000">
            <w:pPr>
              <w:jc w:val="center"/>
            </w:pPr>
            <w:r>
              <w:rPr>
                <w:rFonts w:eastAsia="Arial"/>
                <w:sz w:val="18"/>
                <w:szCs w:val="18"/>
              </w:rPr>
              <w:t>u = 0</w:t>
            </w:r>
          </w:p>
        </w:tc>
        <w:tc>
          <w:tcPr>
            <w:tcW w:w="4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348DC9" w14:textId="77777777" w:rsidR="00D801BF" w:rsidRDefault="00000000">
            <w:r>
              <w:rPr>
                <w:rFonts w:eastAsia="Arial"/>
                <w:sz w:val="18"/>
                <w:szCs w:val="18"/>
              </w:rPr>
              <w:t>状態寄与なし。λのみ反映</w:t>
            </w:r>
          </w:p>
        </w:tc>
      </w:tr>
      <w:tr w:rsidR="00D801BF" w14:paraId="63E8F5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172B" w14:textId="77777777" w:rsidR="00D801BF" w:rsidRDefault="00000000">
            <w:r>
              <w:rPr>
                <w:rFonts w:eastAsia="Arial"/>
                <w:b/>
                <w:bCs/>
                <w:sz w:val="18"/>
                <w:szCs w:val="18"/>
              </w:rPr>
              <w:t>両方未設定</w:t>
            </w:r>
          </w:p>
        </w:tc>
        <w:tc>
          <w:tcPr>
            <w:tcW w:w="2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5A20A" w14:textId="77777777" w:rsidR="00D801BF" w:rsidRDefault="00000000">
            <w:pPr>
              <w:jc w:val="center"/>
            </w:pPr>
            <w:r>
              <w:rPr>
                <w:rFonts w:eastAsia="Arial"/>
                <w:sz w:val="18"/>
                <w:szCs w:val="18"/>
              </w:rPr>
              <w:t>reactivity = 1.0</w:t>
            </w:r>
          </w:p>
        </w:tc>
        <w:tc>
          <w:tcPr>
            <w:tcW w:w="435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6362A" w14:textId="77777777" w:rsidR="00D801BF" w:rsidRDefault="00000000">
            <w:r>
              <w:rPr>
                <w:rFonts w:eastAsia="Arial"/>
                <w:sz w:val="18"/>
                <w:szCs w:val="18"/>
              </w:rPr>
              <w:t>完全ニュートラル。</w:t>
            </w:r>
            <w:proofErr w:type="spellStart"/>
            <w:r>
              <w:rPr>
                <w:rFonts w:eastAsia="Arial"/>
                <w:sz w:val="18"/>
                <w:szCs w:val="18"/>
              </w:rPr>
              <w:t>f_prime_eff</w:t>
            </w:r>
            <w:proofErr w:type="spellEnd"/>
            <w:r>
              <w:rPr>
                <w:rFonts w:eastAsia="Arial"/>
                <w:sz w:val="18"/>
                <w:szCs w:val="18"/>
              </w:rPr>
              <w:t xml:space="preserve"> = </w:t>
            </w:r>
            <w:proofErr w:type="spellStart"/>
            <w:r>
              <w:rPr>
                <w:rFonts w:eastAsia="Arial"/>
                <w:sz w:val="18"/>
                <w:szCs w:val="18"/>
              </w:rPr>
              <w:t>f_prime_raw</w:t>
            </w:r>
            <w:proofErr w:type="spellEnd"/>
          </w:p>
        </w:tc>
      </w:tr>
    </w:tbl>
    <w:p w14:paraId="7B312FF0" w14:textId="77777777" w:rsidR="00D801BF" w:rsidRDefault="00000000">
      <w:pPr>
        <w:pStyle w:val="1"/>
      </w:pPr>
      <w:r>
        <w:t>5. 計算例</w:t>
      </w:r>
    </w:p>
    <w:p w14:paraId="29090C44" w14:textId="77777777" w:rsidR="00D801BF" w:rsidRDefault="00000000">
      <w:pPr>
        <w:pStyle w:val="2"/>
      </w:pPr>
      <w:r>
        <w:t>入力値</w:t>
      </w:r>
    </w:p>
    <w:p w14:paraId="5B284CC4" w14:textId="77777777" w:rsidR="00D801BF" w:rsidRDefault="00000000">
      <w:pPr>
        <w:spacing w:after="120"/>
      </w:pPr>
      <w:r>
        <w:rPr>
          <w:rFonts w:eastAsia="Arial"/>
        </w:rPr>
        <w:t xml:space="preserve">VFE感情スコア: </w:t>
      </w:r>
      <w:proofErr w:type="spellStart"/>
      <w:r>
        <w:rPr>
          <w:rFonts w:eastAsia="Arial"/>
        </w:rPr>
        <w:t>hope_fear</w:t>
      </w:r>
      <w:proofErr w:type="spellEnd"/>
      <w:r>
        <w:rPr>
          <w:rFonts w:eastAsia="Arial"/>
        </w:rPr>
        <w:t xml:space="preserve">=8, </w:t>
      </w:r>
      <w:proofErr w:type="spellStart"/>
      <w:r>
        <w:rPr>
          <w:rFonts w:eastAsia="Arial"/>
        </w:rPr>
        <w:t>happy_unhappy</w:t>
      </w:r>
      <w:proofErr w:type="spellEnd"/>
      <w:r>
        <w:rPr>
          <w:rFonts w:eastAsia="Arial"/>
        </w:rPr>
        <w:t xml:space="preserve">=9, </w:t>
      </w:r>
      <w:proofErr w:type="spellStart"/>
      <w:r>
        <w:rPr>
          <w:rFonts w:eastAsia="Arial"/>
        </w:rPr>
        <w:t>relief_disappoint</w:t>
      </w:r>
      <w:proofErr w:type="spellEnd"/>
      <w:r>
        <w:rPr>
          <w:rFonts w:eastAsia="Arial"/>
        </w:rPr>
        <w:t>=7</w:t>
      </w:r>
    </w:p>
    <w:p w14:paraId="3415E0A8" w14:textId="77777777" w:rsidR="00D801BF" w:rsidRDefault="00000000">
      <w:pPr>
        <w:spacing w:after="120"/>
      </w:pPr>
      <w:r>
        <w:rPr>
          <w:rFonts w:eastAsia="Arial"/>
        </w:rPr>
        <w:t xml:space="preserve">評価者設定: </w:t>
      </w:r>
      <w:proofErr w:type="spellStart"/>
      <w:r>
        <w:rPr>
          <w:rFonts w:eastAsia="Arial"/>
        </w:rPr>
        <w:t>lambda_raw</w:t>
      </w:r>
      <w:proofErr w:type="spellEnd"/>
      <w:r>
        <w:rPr>
          <w:rFonts w:eastAsia="Arial"/>
        </w:rPr>
        <w:t>=8</w:t>
      </w:r>
    </w:p>
    <w:p w14:paraId="4658649F" w14:textId="77777777" w:rsidR="00D801BF" w:rsidRDefault="00000000">
      <w:pPr>
        <w:spacing w:after="120"/>
      </w:pPr>
      <w:r>
        <w:rPr>
          <w:rFonts w:eastAsia="Arial"/>
        </w:rPr>
        <w:t xml:space="preserve">EFEスコア: epi=2, </w:t>
      </w:r>
      <w:proofErr w:type="spellStart"/>
      <w:r>
        <w:rPr>
          <w:rFonts w:eastAsia="Arial"/>
        </w:rPr>
        <w:t>pra</w:t>
      </w:r>
      <w:proofErr w:type="spellEnd"/>
      <w:r>
        <w:rPr>
          <w:rFonts w:eastAsia="Arial"/>
        </w:rPr>
        <w:t>=2</w:t>
      </w:r>
    </w:p>
    <w:p w14:paraId="48190E90" w14:textId="77777777" w:rsidR="00D801BF" w:rsidRDefault="00000000">
      <w:pPr>
        <w:pStyle w:val="2"/>
      </w:pPr>
      <w:r>
        <w:t>計算過程</w:t>
      </w:r>
    </w:p>
    <w:p w14:paraId="04508C3F" w14:textId="77777777" w:rsidR="00D801BF" w:rsidRDefault="00000000">
      <w:pPr>
        <w:spacing w:after="40"/>
        <w:ind w:left="720"/>
      </w:pPr>
      <w:r>
        <w:rPr>
          <w:rFonts w:ascii="Consolas" w:eastAsia="Consolas" w:hAnsi="Consolas" w:cs="Consolas"/>
          <w:color w:val="2C3E50"/>
          <w:sz w:val="19"/>
          <w:szCs w:val="19"/>
        </w:rPr>
        <w:t>Step 1: 感情変換</w:t>
      </w:r>
    </w:p>
    <w:p w14:paraId="21210FE0" w14:textId="77777777" w:rsidR="00D801BF" w:rsidRDefault="00000000">
      <w:pPr>
        <w:spacing w:after="40"/>
        <w:ind w:left="720"/>
      </w:pPr>
      <w:r>
        <w:rPr>
          <w:rFonts w:ascii="Consolas" w:eastAsia="Consolas" w:hAnsi="Consolas" w:cs="Consolas"/>
          <w:color w:val="2C3E50"/>
          <w:sz w:val="19"/>
          <w:szCs w:val="19"/>
        </w:rPr>
        <w:t xml:space="preserve">  q₁ = (8 - 5)/5 = 0.6</w:t>
      </w:r>
    </w:p>
    <w:p w14:paraId="0C6AC6B1" w14:textId="77777777" w:rsidR="00D801BF" w:rsidRDefault="00000000">
      <w:pPr>
        <w:spacing w:after="40"/>
        <w:ind w:left="720"/>
      </w:pPr>
      <w:r>
        <w:rPr>
          <w:rFonts w:ascii="Consolas" w:eastAsia="Consolas" w:hAnsi="Consolas" w:cs="Consolas"/>
          <w:color w:val="2C3E50"/>
          <w:sz w:val="19"/>
          <w:szCs w:val="19"/>
        </w:rPr>
        <w:t xml:space="preserve">  q₂ = (9 - 5)/5 = 0.8</w:t>
      </w:r>
    </w:p>
    <w:p w14:paraId="77551E42" w14:textId="77777777" w:rsidR="00D801BF" w:rsidRDefault="00000000">
      <w:pPr>
        <w:spacing w:after="40"/>
        <w:ind w:left="720"/>
      </w:pPr>
      <w:r>
        <w:rPr>
          <w:rFonts w:ascii="Consolas" w:eastAsia="Consolas" w:hAnsi="Consolas" w:cs="Consolas"/>
          <w:color w:val="2C3E50"/>
          <w:sz w:val="19"/>
          <w:szCs w:val="19"/>
        </w:rPr>
        <w:t xml:space="preserve">  q₃ = (7 - 5)/5 = 0.4</w:t>
      </w:r>
    </w:p>
    <w:p w14:paraId="1776BF64" w14:textId="77777777" w:rsidR="00D801BF" w:rsidRDefault="00000000">
      <w:pPr>
        <w:spacing w:after="40"/>
        <w:ind w:left="720"/>
      </w:pPr>
      <w:r>
        <w:rPr>
          <w:rFonts w:ascii="Consolas" w:eastAsia="Consolas" w:hAnsi="Consolas" w:cs="Consolas"/>
          <w:color w:val="2C3E50"/>
          <w:sz w:val="19"/>
          <w:szCs w:val="19"/>
        </w:rPr>
        <w:t xml:space="preserve">  </w:t>
      </w:r>
      <w:proofErr w:type="spellStart"/>
      <w:r>
        <w:rPr>
          <w:rFonts w:ascii="Consolas" w:eastAsia="Consolas" w:hAnsi="Consolas" w:cs="Consolas"/>
          <w:color w:val="2C3E50"/>
          <w:sz w:val="19"/>
          <w:szCs w:val="19"/>
        </w:rPr>
        <w:t>f_prime_raw</w:t>
      </w:r>
      <w:proofErr w:type="spellEnd"/>
      <w:r>
        <w:rPr>
          <w:rFonts w:ascii="Consolas" w:eastAsia="Consolas" w:hAnsi="Consolas" w:cs="Consolas"/>
          <w:color w:val="2C3E50"/>
          <w:sz w:val="19"/>
          <w:szCs w:val="19"/>
        </w:rPr>
        <w:t xml:space="preserve"> = 0.25·0.6 + 0.50·0.8 + 0.25·0.4</w:t>
      </w:r>
    </w:p>
    <w:p w14:paraId="41992B15" w14:textId="77777777" w:rsidR="00D801BF" w:rsidRDefault="00000000">
      <w:pPr>
        <w:spacing w:after="40"/>
        <w:ind w:left="720"/>
      </w:pPr>
      <w:r>
        <w:rPr>
          <w:rFonts w:ascii="Consolas" w:eastAsia="Consolas" w:hAnsi="Consolas" w:cs="Consolas"/>
          <w:color w:val="2C3E50"/>
          <w:sz w:val="19"/>
          <w:szCs w:val="19"/>
        </w:rPr>
        <w:t xml:space="preserve">             = 0.15 + 0.40 + 0.10 = 0.65</w:t>
      </w:r>
    </w:p>
    <w:p w14:paraId="2C16909C" w14:textId="77777777" w:rsidR="00D801BF" w:rsidRDefault="00D801BF">
      <w:pPr>
        <w:spacing w:after="40"/>
        <w:ind w:left="720"/>
      </w:pPr>
    </w:p>
    <w:p w14:paraId="78B66B30" w14:textId="77777777" w:rsidR="00D801BF" w:rsidRDefault="00000000">
      <w:pPr>
        <w:spacing w:after="40"/>
        <w:ind w:left="720"/>
      </w:pPr>
      <w:r>
        <w:rPr>
          <w:rFonts w:ascii="Consolas" w:eastAsia="Consolas" w:hAnsi="Consolas" w:cs="Consolas"/>
          <w:color w:val="2C3E50"/>
          <w:sz w:val="19"/>
          <w:szCs w:val="19"/>
        </w:rPr>
        <w:t>Step 2: 反応性</w:t>
      </w:r>
    </w:p>
    <w:p w14:paraId="093B0B53" w14:textId="77777777" w:rsidR="00D801BF" w:rsidRDefault="00000000">
      <w:pPr>
        <w:spacing w:after="40"/>
        <w:ind w:left="720"/>
      </w:pPr>
      <w:r>
        <w:rPr>
          <w:rFonts w:ascii="Consolas" w:eastAsia="Consolas" w:hAnsi="Consolas" w:cs="Consolas"/>
          <w:color w:val="2C3E50"/>
          <w:sz w:val="19"/>
          <w:szCs w:val="19"/>
        </w:rPr>
        <w:t xml:space="preserve">  </w:t>
      </w:r>
      <w:proofErr w:type="spellStart"/>
      <w:r>
        <w:rPr>
          <w:rFonts w:ascii="Consolas" w:eastAsia="Consolas" w:hAnsi="Consolas" w:cs="Consolas"/>
          <w:color w:val="2C3E50"/>
          <w:sz w:val="19"/>
          <w:szCs w:val="19"/>
        </w:rPr>
        <w:t>λ_n</w:t>
      </w:r>
      <w:proofErr w:type="spellEnd"/>
      <w:r>
        <w:rPr>
          <w:rFonts w:ascii="Consolas" w:eastAsia="Consolas" w:hAnsi="Consolas" w:cs="Consolas"/>
          <w:color w:val="2C3E50"/>
          <w:sz w:val="19"/>
          <w:szCs w:val="19"/>
        </w:rPr>
        <w:t xml:space="preserve"> = 8 / 10 = 0.8</w:t>
      </w:r>
    </w:p>
    <w:p w14:paraId="392E1E6F" w14:textId="77777777" w:rsidR="00D801BF" w:rsidRDefault="00000000">
      <w:pPr>
        <w:spacing w:after="40"/>
        <w:ind w:left="720"/>
      </w:pPr>
      <w:r>
        <w:rPr>
          <w:rFonts w:ascii="Consolas" w:eastAsia="Consolas" w:hAnsi="Consolas" w:cs="Consolas"/>
          <w:color w:val="2C3E50"/>
          <w:sz w:val="19"/>
          <w:szCs w:val="19"/>
        </w:rPr>
        <w:t xml:space="preserve">  </w:t>
      </w:r>
      <w:proofErr w:type="spellStart"/>
      <w:r>
        <w:rPr>
          <w:rFonts w:ascii="Consolas" w:eastAsia="Consolas" w:hAnsi="Consolas" w:cs="Consolas"/>
          <w:color w:val="2C3E50"/>
          <w:sz w:val="19"/>
          <w:szCs w:val="19"/>
        </w:rPr>
        <w:t>norm_epi</w:t>
      </w:r>
      <w:proofErr w:type="spellEnd"/>
      <w:r>
        <w:rPr>
          <w:rFonts w:ascii="Consolas" w:eastAsia="Consolas" w:hAnsi="Consolas" w:cs="Consolas"/>
          <w:color w:val="2C3E50"/>
          <w:sz w:val="19"/>
          <w:szCs w:val="19"/>
        </w:rPr>
        <w:t xml:space="preserve"> = 2/10 = 0.2, </w:t>
      </w:r>
      <w:proofErr w:type="spellStart"/>
      <w:r>
        <w:rPr>
          <w:rFonts w:ascii="Consolas" w:eastAsia="Consolas" w:hAnsi="Consolas" w:cs="Consolas"/>
          <w:color w:val="2C3E50"/>
          <w:sz w:val="19"/>
          <w:szCs w:val="19"/>
        </w:rPr>
        <w:t>norm_pra</w:t>
      </w:r>
      <w:proofErr w:type="spellEnd"/>
      <w:r>
        <w:rPr>
          <w:rFonts w:ascii="Consolas" w:eastAsia="Consolas" w:hAnsi="Consolas" w:cs="Consolas"/>
          <w:color w:val="2C3E50"/>
          <w:sz w:val="19"/>
          <w:szCs w:val="19"/>
        </w:rPr>
        <w:t xml:space="preserve"> = 2/10 = 0.2</w:t>
      </w:r>
    </w:p>
    <w:p w14:paraId="39525367" w14:textId="77777777" w:rsidR="00D801BF" w:rsidRDefault="00000000">
      <w:pPr>
        <w:spacing w:after="40"/>
        <w:ind w:left="720"/>
      </w:pPr>
      <w:r>
        <w:rPr>
          <w:rFonts w:ascii="Consolas" w:eastAsia="Consolas" w:hAnsi="Consolas" w:cs="Consolas"/>
          <w:color w:val="2C3E50"/>
          <w:sz w:val="19"/>
          <w:szCs w:val="19"/>
        </w:rPr>
        <w:t xml:space="preserve">  certainty = (0.2 + 0.2) / 2 = 0.2</w:t>
      </w:r>
    </w:p>
    <w:p w14:paraId="26567069" w14:textId="77777777" w:rsidR="00D801BF" w:rsidRDefault="00000000">
      <w:pPr>
        <w:spacing w:after="40"/>
        <w:ind w:left="720"/>
      </w:pPr>
      <w:r>
        <w:rPr>
          <w:rFonts w:ascii="Consolas" w:eastAsia="Consolas" w:hAnsi="Consolas" w:cs="Consolas"/>
          <w:color w:val="2C3E50"/>
          <w:sz w:val="19"/>
          <w:szCs w:val="19"/>
        </w:rPr>
        <w:t xml:space="preserve">  u = 1 - 0.2 = 0.8</w:t>
      </w:r>
    </w:p>
    <w:p w14:paraId="5D232563" w14:textId="77777777" w:rsidR="00D801BF" w:rsidRDefault="00000000">
      <w:pPr>
        <w:spacing w:after="40"/>
        <w:ind w:left="720"/>
      </w:pPr>
      <w:r>
        <w:rPr>
          <w:rFonts w:ascii="Consolas" w:eastAsia="Consolas" w:hAnsi="Consolas" w:cs="Consolas"/>
          <w:color w:val="2C3E50"/>
          <w:sz w:val="19"/>
          <w:szCs w:val="19"/>
        </w:rPr>
        <w:t xml:space="preserve">  reactivity = 1 + 0.3·0.8 + 0.5·0.8</w:t>
      </w:r>
    </w:p>
    <w:p w14:paraId="285E3E7A" w14:textId="77777777" w:rsidR="00D801BF" w:rsidRDefault="00000000">
      <w:pPr>
        <w:spacing w:after="40"/>
        <w:ind w:left="720"/>
      </w:pPr>
      <w:r>
        <w:rPr>
          <w:rFonts w:ascii="Consolas" w:eastAsia="Consolas" w:hAnsi="Consolas" w:cs="Consolas"/>
          <w:color w:val="2C3E50"/>
          <w:sz w:val="19"/>
          <w:szCs w:val="19"/>
        </w:rPr>
        <w:t xml:space="preserve">             = 1 + 0.24 + 0.40 = 1.64</w:t>
      </w:r>
    </w:p>
    <w:p w14:paraId="428F9D4B" w14:textId="77777777" w:rsidR="00D801BF" w:rsidRDefault="00D801BF">
      <w:pPr>
        <w:spacing w:after="40"/>
        <w:ind w:left="720"/>
      </w:pPr>
    </w:p>
    <w:p w14:paraId="1A923152" w14:textId="77777777" w:rsidR="00D801BF" w:rsidRDefault="00000000">
      <w:pPr>
        <w:spacing w:after="40"/>
        <w:ind w:left="720"/>
      </w:pPr>
      <w:r>
        <w:rPr>
          <w:rFonts w:ascii="Consolas" w:eastAsia="Consolas" w:hAnsi="Consolas" w:cs="Consolas"/>
          <w:color w:val="2C3E50"/>
          <w:sz w:val="19"/>
          <w:szCs w:val="19"/>
        </w:rPr>
        <w:t>Step 3: 最終スコア</w:t>
      </w:r>
    </w:p>
    <w:p w14:paraId="757ADFEB" w14:textId="77777777" w:rsidR="00D801BF" w:rsidRDefault="00000000">
      <w:pPr>
        <w:spacing w:after="40"/>
        <w:ind w:left="720"/>
      </w:pPr>
      <w:r>
        <w:rPr>
          <w:rFonts w:ascii="Consolas" w:eastAsia="Consolas" w:hAnsi="Consolas" w:cs="Consolas"/>
          <w:color w:val="2C3E50"/>
          <w:sz w:val="19"/>
          <w:szCs w:val="19"/>
        </w:rPr>
        <w:t xml:space="preserve">  </w:t>
      </w:r>
      <w:proofErr w:type="spellStart"/>
      <w:r>
        <w:rPr>
          <w:rFonts w:ascii="Consolas" w:eastAsia="Consolas" w:hAnsi="Consolas" w:cs="Consolas"/>
          <w:color w:val="2C3E50"/>
          <w:sz w:val="19"/>
          <w:szCs w:val="19"/>
        </w:rPr>
        <w:t>f_prime_eff</w:t>
      </w:r>
      <w:proofErr w:type="spellEnd"/>
      <w:r>
        <w:rPr>
          <w:rFonts w:ascii="Consolas" w:eastAsia="Consolas" w:hAnsi="Consolas" w:cs="Consolas"/>
          <w:color w:val="2C3E50"/>
          <w:sz w:val="19"/>
          <w:szCs w:val="19"/>
        </w:rPr>
        <w:t xml:space="preserve"> = 0.65 × 1.64 = 1.066</w:t>
      </w:r>
    </w:p>
    <w:p w14:paraId="05ED1F01" w14:textId="77777777" w:rsidR="00D801BF" w:rsidRDefault="00000000">
      <w:pPr>
        <w:spacing w:after="40"/>
        <w:ind w:left="720"/>
      </w:pPr>
      <w:r>
        <w:rPr>
          <w:rFonts w:ascii="Consolas" w:eastAsia="Consolas" w:hAnsi="Consolas" w:cs="Consolas"/>
          <w:color w:val="2C3E50"/>
          <w:sz w:val="19"/>
          <w:szCs w:val="19"/>
        </w:rPr>
        <w:t xml:space="preserve">  valence = 1.066 (ポジティブ)</w:t>
      </w:r>
    </w:p>
    <w:p w14:paraId="74CB1ABD" w14:textId="77777777" w:rsidR="00D801BF" w:rsidRDefault="00000000">
      <w:pPr>
        <w:spacing w:after="40"/>
        <w:ind w:left="720"/>
      </w:pPr>
      <w:r>
        <w:rPr>
          <w:rFonts w:ascii="Consolas" w:eastAsia="Consolas" w:hAnsi="Consolas" w:cs="Consolas"/>
          <w:color w:val="2C3E50"/>
          <w:sz w:val="19"/>
          <w:szCs w:val="19"/>
        </w:rPr>
        <w:t xml:space="preserve">  arousal = 1.066 (中程度の強度)</w:t>
      </w:r>
    </w:p>
    <w:p w14:paraId="2ECDB966" w14:textId="77777777" w:rsidR="00D801BF" w:rsidRDefault="00000000">
      <w:r>
        <w:br w:type="page"/>
      </w:r>
    </w:p>
    <w:p w14:paraId="254E57BF" w14:textId="77777777" w:rsidR="00D801BF" w:rsidRDefault="00000000">
      <w:pPr>
        <w:pStyle w:val="1"/>
      </w:pPr>
      <w:r>
        <w:lastRenderedPageBreak/>
        <w:t>6. データベース保存フィールド</w:t>
      </w:r>
    </w:p>
    <w:p w14:paraId="4988FE1F" w14:textId="77777777" w:rsidR="00D801BF" w:rsidRDefault="00000000">
      <w:pPr>
        <w:spacing w:after="120"/>
      </w:pPr>
      <w:r>
        <w:rPr>
          <w:rFonts w:eastAsia="Arial"/>
        </w:rPr>
        <w:t>VFEレコードに以下の中間値を追加保存します。</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4106"/>
      </w:tblGrid>
      <w:tr w:rsidR="00D801BF" w14:paraId="27B60D3F" w14:textId="77777777">
        <w:tblPrEx>
          <w:tblCellMar>
            <w:top w:w="0" w:type="dxa"/>
            <w:bottom w:w="0" w:type="dxa"/>
          </w:tblCellMar>
        </w:tblPrEx>
        <w:tc>
          <w:tcPr>
            <w:tcW w:w="2400"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2789CCE5" w14:textId="77777777" w:rsidR="00D801BF" w:rsidRDefault="00000000">
            <w:pPr>
              <w:jc w:val="center"/>
            </w:pPr>
            <w:r>
              <w:rPr>
                <w:rFonts w:eastAsia="Arial"/>
                <w:b/>
                <w:bCs/>
                <w:color w:val="FFFFFF"/>
              </w:rPr>
              <w:t>フィールド名</w:t>
            </w:r>
          </w:p>
        </w:tc>
        <w:tc>
          <w:tcPr>
            <w:tcW w:w="1500"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6C863AAA" w14:textId="77777777" w:rsidR="00D801BF" w:rsidRDefault="00000000">
            <w:pPr>
              <w:jc w:val="center"/>
            </w:pPr>
            <w:r>
              <w:rPr>
                <w:rFonts w:eastAsia="Arial"/>
                <w:b/>
                <w:bCs/>
                <w:color w:val="FFFFFF"/>
              </w:rPr>
              <w:t>型</w:t>
            </w:r>
          </w:p>
        </w:tc>
        <w:tc>
          <w:tcPr>
            <w:tcW w:w="1500"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748584EA" w14:textId="77777777" w:rsidR="00D801BF" w:rsidRDefault="00000000">
            <w:pPr>
              <w:jc w:val="center"/>
            </w:pPr>
            <w:r>
              <w:rPr>
                <w:rFonts w:eastAsia="Arial"/>
                <w:b/>
                <w:bCs/>
                <w:color w:val="FFFFFF"/>
              </w:rPr>
              <w:t>範囲</w:t>
            </w:r>
          </w:p>
        </w:tc>
        <w:tc>
          <w:tcPr>
            <w:tcW w:w="4106"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4148FA45" w14:textId="77777777" w:rsidR="00D801BF" w:rsidRDefault="00000000">
            <w:pPr>
              <w:jc w:val="center"/>
            </w:pPr>
            <w:r>
              <w:rPr>
                <w:rFonts w:eastAsia="Arial"/>
                <w:b/>
                <w:bCs/>
                <w:color w:val="FFFFFF"/>
              </w:rPr>
              <w:t>説明</w:t>
            </w:r>
          </w:p>
        </w:tc>
      </w:tr>
      <w:tr w:rsidR="00D801BF" w14:paraId="33CF16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6FE1C" w14:textId="77777777" w:rsidR="00D801BF" w:rsidRDefault="00000000">
            <w:proofErr w:type="spellStart"/>
            <w:r>
              <w:rPr>
                <w:rFonts w:eastAsia="Arial"/>
                <w:b/>
                <w:bCs/>
                <w:sz w:val="18"/>
                <w:szCs w:val="18"/>
              </w:rPr>
              <w:t>f_prime</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F31F2" w14:textId="77777777" w:rsidR="00D801BF" w:rsidRDefault="00000000">
            <w:r>
              <w:rPr>
                <w:rFonts w:eastAsia="Arial"/>
                <w:sz w:val="18"/>
                <w:szCs w:val="18"/>
              </w:rPr>
              <w:t>float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BC61D" w14:textId="77777777" w:rsidR="00D801BF" w:rsidRDefault="00000000">
            <w:r>
              <w:rPr>
                <w:rFonts w:eastAsia="Arial"/>
                <w:sz w:val="18"/>
                <w:szCs w:val="18"/>
              </w:rPr>
              <w:t>[-2, +2]</w:t>
            </w:r>
          </w:p>
        </w:tc>
        <w:tc>
          <w:tcPr>
            <w:tcW w:w="4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CC1F06" w14:textId="77777777" w:rsidR="00D801BF" w:rsidRDefault="00000000">
            <w:r>
              <w:rPr>
                <w:rFonts w:eastAsia="Arial"/>
                <w:sz w:val="18"/>
                <w:szCs w:val="18"/>
              </w:rPr>
              <w:t>最終スコア（=</w:t>
            </w:r>
            <w:proofErr w:type="spellStart"/>
            <w:r>
              <w:rPr>
                <w:rFonts w:eastAsia="Arial"/>
                <w:sz w:val="18"/>
                <w:szCs w:val="18"/>
              </w:rPr>
              <w:t>f_prime_effective</w:t>
            </w:r>
            <w:proofErr w:type="spellEnd"/>
            <w:r>
              <w:rPr>
                <w:rFonts w:eastAsia="Arial"/>
                <w:sz w:val="18"/>
                <w:szCs w:val="18"/>
              </w:rPr>
              <w:t>）※後方互換</w:t>
            </w:r>
          </w:p>
        </w:tc>
      </w:tr>
      <w:tr w:rsidR="00D801BF" w14:paraId="1E7AAE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D6638" w14:textId="77777777" w:rsidR="00D801BF" w:rsidRDefault="00000000">
            <w:proofErr w:type="spellStart"/>
            <w:r>
              <w:rPr>
                <w:rFonts w:eastAsia="Arial"/>
                <w:b/>
                <w:bCs/>
                <w:sz w:val="18"/>
                <w:szCs w:val="18"/>
              </w:rPr>
              <w:t>f_prime_raw</w:t>
            </w:r>
            <w:proofErr w:type="spellEnd"/>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3739D3" w14:textId="77777777" w:rsidR="00D801BF" w:rsidRDefault="00000000">
            <w:r>
              <w:rPr>
                <w:rFonts w:eastAsia="Arial"/>
                <w:sz w:val="18"/>
                <w:szCs w:val="18"/>
              </w:rPr>
              <w:t>float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2386F" w14:textId="77777777" w:rsidR="00D801BF" w:rsidRDefault="00000000">
            <w:r>
              <w:rPr>
                <w:rFonts w:eastAsia="Arial"/>
                <w:sz w:val="18"/>
                <w:szCs w:val="18"/>
              </w:rPr>
              <w:t>[-1, +1]</w:t>
            </w:r>
          </w:p>
        </w:tc>
        <w:tc>
          <w:tcPr>
            <w:tcW w:w="4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BB990" w14:textId="77777777" w:rsidR="00D801BF" w:rsidRDefault="00000000">
            <w:r>
              <w:rPr>
                <w:rFonts w:eastAsia="Arial"/>
                <w:sz w:val="18"/>
                <w:szCs w:val="18"/>
              </w:rPr>
              <w:t>感情生スコア（反応性適用前）</w:t>
            </w:r>
          </w:p>
        </w:tc>
      </w:tr>
      <w:tr w:rsidR="00D801BF" w14:paraId="152C20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924CBD" w14:textId="77777777" w:rsidR="00D801BF" w:rsidRDefault="00000000">
            <w:r>
              <w:rPr>
                <w:rFonts w:eastAsia="Arial"/>
                <w:b/>
                <w:bCs/>
                <w:sz w:val="18"/>
                <w:szCs w:val="18"/>
              </w:rPr>
              <w:t>reactivity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6D84E" w14:textId="77777777" w:rsidR="00D801BF" w:rsidRDefault="00000000">
            <w:r>
              <w:rPr>
                <w:rFonts w:eastAsia="Arial"/>
                <w:sz w:val="18"/>
                <w:szCs w:val="18"/>
              </w:rPr>
              <w:t>float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F52CE1" w14:textId="77777777" w:rsidR="00D801BF" w:rsidRDefault="00000000">
            <w:r>
              <w:rPr>
                <w:rFonts w:eastAsia="Arial"/>
                <w:sz w:val="18"/>
                <w:szCs w:val="18"/>
              </w:rPr>
              <w:t>[1.0, 2.0]</w:t>
            </w:r>
          </w:p>
        </w:tc>
        <w:tc>
          <w:tcPr>
            <w:tcW w:w="4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7C062" w14:textId="77777777" w:rsidR="00D801BF" w:rsidRDefault="00000000">
            <w:r>
              <w:rPr>
                <w:rFonts w:eastAsia="Arial"/>
                <w:sz w:val="18"/>
                <w:szCs w:val="18"/>
              </w:rPr>
              <w:t>反応性係数</w:t>
            </w:r>
          </w:p>
        </w:tc>
      </w:tr>
      <w:tr w:rsidR="00D801BF" w14:paraId="509747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44BD1" w14:textId="77777777" w:rsidR="00D801BF" w:rsidRDefault="00000000">
            <w:r>
              <w:rPr>
                <w:rFonts w:eastAsia="Arial"/>
                <w:b/>
                <w:bCs/>
                <w:sz w:val="18"/>
                <w:szCs w:val="18"/>
              </w:rPr>
              <w:t>valence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D72DC" w14:textId="77777777" w:rsidR="00D801BF" w:rsidRDefault="00000000">
            <w:r>
              <w:rPr>
                <w:rFonts w:eastAsia="Arial"/>
                <w:sz w:val="18"/>
                <w:szCs w:val="18"/>
              </w:rPr>
              <w:t>float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FC24E9" w14:textId="77777777" w:rsidR="00D801BF" w:rsidRDefault="00000000">
            <w:r>
              <w:rPr>
                <w:rFonts w:eastAsia="Arial"/>
                <w:sz w:val="18"/>
                <w:szCs w:val="18"/>
              </w:rPr>
              <w:t>[-2, +2]</w:t>
            </w:r>
          </w:p>
        </w:tc>
        <w:tc>
          <w:tcPr>
            <w:tcW w:w="4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0C0F5" w14:textId="77777777" w:rsidR="00D801BF" w:rsidRDefault="00000000">
            <w:r>
              <w:rPr>
                <w:rFonts w:eastAsia="Arial"/>
                <w:sz w:val="18"/>
                <w:szCs w:val="18"/>
              </w:rPr>
              <w:t>感情の方向性（=</w:t>
            </w:r>
            <w:proofErr w:type="spellStart"/>
            <w:r>
              <w:rPr>
                <w:rFonts w:eastAsia="Arial"/>
                <w:sz w:val="18"/>
                <w:szCs w:val="18"/>
              </w:rPr>
              <w:t>f_prime_effective</w:t>
            </w:r>
            <w:proofErr w:type="spellEnd"/>
            <w:r>
              <w:rPr>
                <w:rFonts w:eastAsia="Arial"/>
                <w:sz w:val="18"/>
                <w:szCs w:val="18"/>
              </w:rPr>
              <w:t>）</w:t>
            </w:r>
          </w:p>
        </w:tc>
      </w:tr>
      <w:tr w:rsidR="00D801BF" w14:paraId="78E53B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83090" w14:textId="77777777" w:rsidR="00D801BF" w:rsidRDefault="00000000">
            <w:r>
              <w:rPr>
                <w:rFonts w:eastAsia="Arial"/>
                <w:b/>
                <w:bCs/>
                <w:sz w:val="18"/>
                <w:szCs w:val="18"/>
              </w:rPr>
              <w:t>arousal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BF65B" w14:textId="77777777" w:rsidR="00D801BF" w:rsidRDefault="00000000">
            <w:r>
              <w:rPr>
                <w:rFonts w:eastAsia="Arial"/>
                <w:sz w:val="18"/>
                <w:szCs w:val="18"/>
              </w:rPr>
              <w:t>float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6C611" w14:textId="77777777" w:rsidR="00D801BF" w:rsidRDefault="00000000">
            <w:r>
              <w:rPr>
                <w:rFonts w:eastAsia="Arial"/>
                <w:sz w:val="18"/>
                <w:szCs w:val="18"/>
              </w:rPr>
              <w:t>[0, 2]</w:t>
            </w:r>
          </w:p>
        </w:tc>
        <w:tc>
          <w:tcPr>
            <w:tcW w:w="41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95F2E" w14:textId="77777777" w:rsidR="00D801BF" w:rsidRDefault="00000000">
            <w:r>
              <w:rPr>
                <w:rFonts w:eastAsia="Arial"/>
                <w:sz w:val="18"/>
                <w:szCs w:val="18"/>
              </w:rPr>
              <w:t>感情の強度（=|</w:t>
            </w:r>
            <w:proofErr w:type="spellStart"/>
            <w:r>
              <w:rPr>
                <w:rFonts w:eastAsia="Arial"/>
                <w:sz w:val="18"/>
                <w:szCs w:val="18"/>
              </w:rPr>
              <w:t>f_prime_effective</w:t>
            </w:r>
            <w:proofErr w:type="spellEnd"/>
            <w:r>
              <w:rPr>
                <w:rFonts w:eastAsia="Arial"/>
                <w:sz w:val="18"/>
                <w:szCs w:val="18"/>
              </w:rPr>
              <w:t>|）</w:t>
            </w:r>
          </w:p>
        </w:tc>
      </w:tr>
    </w:tbl>
    <w:p w14:paraId="0D3619BA" w14:textId="77777777" w:rsidR="00D801BF" w:rsidRDefault="00000000">
      <w:pPr>
        <w:pStyle w:val="1"/>
      </w:pPr>
      <w:r>
        <w:t>7. 変更ファイル一覧</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706"/>
      </w:tblGrid>
      <w:tr w:rsidR="00D801BF" w14:paraId="493E9DC4" w14:textId="77777777">
        <w:tblPrEx>
          <w:tblCellMar>
            <w:top w:w="0" w:type="dxa"/>
            <w:bottom w:w="0" w:type="dxa"/>
          </w:tblCellMar>
        </w:tblPrEx>
        <w:tc>
          <w:tcPr>
            <w:tcW w:w="3800"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6F85ADE3" w14:textId="77777777" w:rsidR="00D801BF" w:rsidRDefault="00000000">
            <w:pPr>
              <w:jc w:val="center"/>
            </w:pPr>
            <w:r>
              <w:rPr>
                <w:rFonts w:eastAsia="Arial"/>
                <w:b/>
                <w:bCs/>
                <w:color w:val="FFFFFF"/>
              </w:rPr>
              <w:t>ファイル</w:t>
            </w:r>
          </w:p>
        </w:tc>
        <w:tc>
          <w:tcPr>
            <w:tcW w:w="5706" w:type="dxa"/>
            <w:tcBorders>
              <w:top w:val="single" w:sz="2" w:space="0" w:color="333333"/>
              <w:left w:val="single" w:sz="2" w:space="0" w:color="333333"/>
              <w:bottom w:val="single" w:sz="2" w:space="0" w:color="333333"/>
              <w:right w:val="single" w:sz="2" w:space="0" w:color="333333"/>
            </w:tcBorders>
            <w:shd w:val="clear" w:color="auto" w:fill="1B4F72"/>
            <w:tcMar>
              <w:top w:w="60" w:type="dxa"/>
              <w:left w:w="100" w:type="dxa"/>
              <w:bottom w:w="60" w:type="dxa"/>
              <w:right w:w="100" w:type="dxa"/>
            </w:tcMar>
            <w:vAlign w:val="center"/>
          </w:tcPr>
          <w:p w14:paraId="766CDBF1" w14:textId="77777777" w:rsidR="00D801BF" w:rsidRDefault="00000000">
            <w:pPr>
              <w:jc w:val="center"/>
            </w:pPr>
            <w:r>
              <w:rPr>
                <w:rFonts w:eastAsia="Arial"/>
                <w:b/>
                <w:bCs/>
                <w:color w:val="FFFFFF"/>
              </w:rPr>
              <w:t>変更内容</w:t>
            </w:r>
          </w:p>
        </w:tc>
      </w:tr>
      <w:tr w:rsidR="00D801BF" w14:paraId="051824B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753BB" w14:textId="77777777" w:rsidR="00D801BF" w:rsidRDefault="00000000">
            <w:r>
              <w:rPr>
                <w:rFonts w:eastAsia="Arial"/>
                <w:b/>
                <w:bCs/>
                <w:sz w:val="18"/>
                <w:szCs w:val="18"/>
              </w:rPr>
              <w:t>core/f_prime_calculator.py</w:t>
            </w:r>
          </w:p>
        </w:tc>
        <w:tc>
          <w:tcPr>
            <w:tcW w:w="5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3D326" w14:textId="77777777" w:rsidR="00D801BF" w:rsidRDefault="00000000">
            <w:r>
              <w:rPr>
                <w:rFonts w:eastAsia="Arial"/>
                <w:sz w:val="18"/>
                <w:szCs w:val="18"/>
              </w:rPr>
              <w:t>全面リライト。新計算モデル実装、</w:t>
            </w:r>
            <w:proofErr w:type="spellStart"/>
            <w:r>
              <w:rPr>
                <w:rFonts w:eastAsia="Arial"/>
                <w:sz w:val="18"/>
                <w:szCs w:val="18"/>
              </w:rPr>
              <w:t>sklearn</w:t>
            </w:r>
            <w:proofErr w:type="spellEnd"/>
            <w:r>
              <w:rPr>
                <w:rFonts w:eastAsia="Arial"/>
                <w:sz w:val="18"/>
                <w:szCs w:val="18"/>
              </w:rPr>
              <w:t>依存除去</w:t>
            </w:r>
          </w:p>
        </w:tc>
      </w:tr>
      <w:tr w:rsidR="00D801BF" w14:paraId="2A34D78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524AD" w14:textId="77777777" w:rsidR="00D801BF" w:rsidRDefault="00000000">
            <w:r>
              <w:rPr>
                <w:rFonts w:eastAsia="Arial"/>
                <w:b/>
                <w:bCs/>
                <w:sz w:val="18"/>
                <w:szCs w:val="18"/>
              </w:rPr>
              <w:t>core/multi_scale_app.py</w:t>
            </w:r>
          </w:p>
        </w:tc>
        <w:tc>
          <w:tcPr>
            <w:tcW w:w="5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9CAA10" w14:textId="77777777" w:rsidR="00D801BF" w:rsidRDefault="00000000">
            <w:r>
              <w:rPr>
                <w:rFonts w:eastAsia="Arial"/>
                <w:sz w:val="18"/>
                <w:szCs w:val="18"/>
              </w:rPr>
              <w:t>VFE記録時に評価者設定と最新EFEを取得、中間値保存</w:t>
            </w:r>
          </w:p>
        </w:tc>
      </w:tr>
      <w:tr w:rsidR="00D801BF" w14:paraId="059DA9E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DBE05" w14:textId="77777777" w:rsidR="00D801BF" w:rsidRDefault="00000000">
            <w:r>
              <w:rPr>
                <w:rFonts w:eastAsia="Arial"/>
                <w:b/>
                <w:bCs/>
                <w:sz w:val="18"/>
                <w:szCs w:val="18"/>
              </w:rPr>
              <w:t>core/calculate_eu_score.py</w:t>
            </w:r>
          </w:p>
        </w:tc>
        <w:tc>
          <w:tcPr>
            <w:tcW w:w="5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FAD72" w14:textId="77777777" w:rsidR="00D801BF" w:rsidRDefault="00000000">
            <w:r>
              <w:rPr>
                <w:rFonts w:eastAsia="Arial"/>
                <w:sz w:val="18"/>
                <w:szCs w:val="18"/>
              </w:rPr>
              <w:t>EU計算にv2パラメータ追加、λ逆スケーリング</w:t>
            </w:r>
          </w:p>
        </w:tc>
      </w:tr>
      <w:tr w:rsidR="00D801BF" w14:paraId="188D0AC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C0BAA" w14:textId="77777777" w:rsidR="00D801BF" w:rsidRDefault="00000000">
            <w:r>
              <w:rPr>
                <w:rFonts w:eastAsia="Arial"/>
                <w:b/>
                <w:bCs/>
                <w:sz w:val="18"/>
                <w:szCs w:val="18"/>
              </w:rPr>
              <w:t>core/data_models.py</w:t>
            </w:r>
          </w:p>
        </w:tc>
        <w:tc>
          <w:tcPr>
            <w:tcW w:w="57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A83F30" w14:textId="77777777" w:rsidR="00D801BF" w:rsidRDefault="00000000">
            <w:proofErr w:type="spellStart"/>
            <w:r>
              <w:rPr>
                <w:rFonts w:eastAsia="Arial"/>
                <w:sz w:val="18"/>
                <w:szCs w:val="18"/>
              </w:rPr>
              <w:t>VFEEmotionData</w:t>
            </w:r>
            <w:proofErr w:type="spellEnd"/>
            <w:r>
              <w:rPr>
                <w:rFonts w:eastAsia="Arial"/>
                <w:sz w:val="18"/>
                <w:szCs w:val="18"/>
              </w:rPr>
              <w:t xml:space="preserve">, </w:t>
            </w:r>
            <w:proofErr w:type="spellStart"/>
            <w:r>
              <w:rPr>
                <w:rFonts w:eastAsia="Arial"/>
                <w:sz w:val="18"/>
                <w:szCs w:val="18"/>
              </w:rPr>
              <w:t>EUData</w:t>
            </w:r>
            <w:proofErr w:type="spellEnd"/>
            <w:r>
              <w:rPr>
                <w:rFonts w:eastAsia="Arial"/>
                <w:sz w:val="18"/>
                <w:szCs w:val="18"/>
              </w:rPr>
              <w:t>に新フィールド追加</w:t>
            </w:r>
          </w:p>
        </w:tc>
      </w:tr>
    </w:tbl>
    <w:p w14:paraId="75E23A65" w14:textId="77777777" w:rsidR="00D801BF" w:rsidRDefault="00000000">
      <w:pPr>
        <w:pStyle w:val="1"/>
      </w:pPr>
      <w:r>
        <w:t>8. 設計ノート</w:t>
      </w:r>
    </w:p>
    <w:p w14:paraId="02E71BF2" w14:textId="77777777" w:rsidR="00D801BF" w:rsidRDefault="00000000">
      <w:pPr>
        <w:pStyle w:val="2"/>
      </w:pPr>
      <w:r>
        <w:t>加算モデルを採用した理由</w:t>
      </w:r>
    </w:p>
    <w:p w14:paraId="7727D1ED" w14:textId="77777777" w:rsidR="00D801BF" w:rsidRDefault="00000000">
      <w:pPr>
        <w:spacing w:after="120"/>
      </w:pPr>
      <w:r>
        <w:rPr>
          <w:rFonts w:eastAsia="Arial"/>
        </w:rPr>
        <w:t>乗算モデル（</w:t>
      </w:r>
      <w:proofErr w:type="spellStart"/>
      <w:r>
        <w:rPr>
          <w:rFonts w:eastAsia="Arial"/>
        </w:rPr>
        <w:t>g_trait</w:t>
      </w:r>
      <w:proofErr w:type="spellEnd"/>
      <w:r>
        <w:rPr>
          <w:rFonts w:eastAsia="Arial"/>
        </w:rPr>
        <w:t xml:space="preserve"> × </w:t>
      </w:r>
      <w:proofErr w:type="spellStart"/>
      <w:r>
        <w:rPr>
          <w:rFonts w:eastAsia="Arial"/>
        </w:rPr>
        <w:t>g_state</w:t>
      </w:r>
      <w:proofErr w:type="spellEnd"/>
      <w:r>
        <w:rPr>
          <w:rFonts w:eastAsia="Arial"/>
        </w:rPr>
        <w:t xml:space="preserve">）では、両方のゲインが高い場合にスコアが急激に膨張する問題がありました。例えば </w:t>
      </w:r>
      <w:proofErr w:type="spellStart"/>
      <w:r>
        <w:rPr>
          <w:rFonts w:eastAsia="Arial"/>
        </w:rPr>
        <w:t>g_trait</w:t>
      </w:r>
      <w:proofErr w:type="spellEnd"/>
      <w:r>
        <w:rPr>
          <w:rFonts w:eastAsia="Arial"/>
        </w:rPr>
        <w:t xml:space="preserve">=1.5, </w:t>
      </w:r>
      <w:proofErr w:type="spellStart"/>
      <w:r>
        <w:rPr>
          <w:rFonts w:eastAsia="Arial"/>
        </w:rPr>
        <w:t>g_state</w:t>
      </w:r>
      <w:proofErr w:type="spellEnd"/>
      <w:r>
        <w:rPr>
          <w:rFonts w:eastAsia="Arial"/>
        </w:rPr>
        <w:t>=1.5 の場合、乗算では 2.25倍になりますが、加算モデルでは上限を設けた線形な増幅に制御できます。</w:t>
      </w:r>
    </w:p>
    <w:p w14:paraId="4DAD6816" w14:textId="77777777" w:rsidR="00D801BF" w:rsidRDefault="00000000">
      <w:pPr>
        <w:spacing w:after="120"/>
      </w:pPr>
      <w:r>
        <w:rPr>
          <w:rFonts w:eastAsia="Arial"/>
        </w:rPr>
        <w:t xml:space="preserve">reactivity = 1 + </w:t>
      </w:r>
      <w:proofErr w:type="spellStart"/>
      <w:r>
        <w:rPr>
          <w:rFonts w:eastAsia="Arial"/>
        </w:rPr>
        <w:t>kλ·λ_n</w:t>
      </w:r>
      <w:proofErr w:type="spellEnd"/>
      <w:r>
        <w:rPr>
          <w:rFonts w:eastAsia="Arial"/>
        </w:rPr>
        <w:t xml:space="preserve"> + </w:t>
      </w:r>
      <w:proofErr w:type="spellStart"/>
      <w:r>
        <w:rPr>
          <w:rFonts w:eastAsia="Arial"/>
        </w:rPr>
        <w:t>ku·u</w:t>
      </w:r>
      <w:proofErr w:type="spellEnd"/>
      <w:r>
        <w:rPr>
          <w:rFonts w:eastAsia="Arial"/>
        </w:rPr>
        <w:t xml:space="preserve"> の形式により:</w:t>
      </w:r>
    </w:p>
    <w:p w14:paraId="107EEF7C" w14:textId="77777777" w:rsidR="00D801BF" w:rsidRDefault="00000000">
      <w:pPr>
        <w:pStyle w:val="a4"/>
        <w:numPr>
          <w:ilvl w:val="0"/>
          <w:numId w:val="2"/>
        </w:numPr>
        <w:spacing w:after="80"/>
      </w:pPr>
      <w:r>
        <w:rPr>
          <w:rFonts w:eastAsia="Arial"/>
        </w:rPr>
        <w:t>ベースラインは常に1.0（増幅のみ、減衰なし）</w:t>
      </w:r>
    </w:p>
    <w:p w14:paraId="70B61334" w14:textId="77777777" w:rsidR="00D801BF" w:rsidRDefault="00000000">
      <w:pPr>
        <w:pStyle w:val="a4"/>
        <w:numPr>
          <w:ilvl w:val="0"/>
          <w:numId w:val="2"/>
        </w:numPr>
        <w:spacing w:after="80"/>
      </w:pPr>
      <w:r>
        <w:rPr>
          <w:rFonts w:eastAsia="Arial"/>
        </w:rPr>
        <w:t>各要素の寄与が透明で解釈可能</w:t>
      </w:r>
    </w:p>
    <w:p w14:paraId="140BA3B6" w14:textId="77777777" w:rsidR="00D801BF" w:rsidRDefault="00000000">
      <w:pPr>
        <w:pStyle w:val="a4"/>
        <w:numPr>
          <w:ilvl w:val="0"/>
          <w:numId w:val="2"/>
        </w:numPr>
        <w:spacing w:after="80"/>
      </w:pPr>
      <w:r>
        <w:rPr>
          <w:rFonts w:eastAsia="Arial"/>
        </w:rPr>
        <w:t>上限キャップ（</w:t>
      </w:r>
      <w:proofErr w:type="spellStart"/>
      <w:r>
        <w:rPr>
          <w:rFonts w:eastAsia="Arial"/>
        </w:rPr>
        <w:t>R_max</w:t>
      </w:r>
      <w:proofErr w:type="spellEnd"/>
      <w:r>
        <w:rPr>
          <w:rFonts w:eastAsia="Arial"/>
        </w:rPr>
        <w:t>=2.0）でスコア膨張を確実に防止</w:t>
      </w:r>
    </w:p>
    <w:p w14:paraId="1D942D4C" w14:textId="77777777" w:rsidR="00D801BF" w:rsidRDefault="00000000">
      <w:pPr>
        <w:pStyle w:val="a4"/>
        <w:numPr>
          <w:ilvl w:val="0"/>
          <w:numId w:val="2"/>
        </w:numPr>
        <w:spacing w:after="200"/>
      </w:pPr>
      <w:r>
        <w:rPr>
          <w:rFonts w:eastAsia="Arial"/>
        </w:rPr>
        <w:t>パラメータ調整が容易（</w:t>
      </w:r>
      <w:proofErr w:type="spellStart"/>
      <w:r>
        <w:rPr>
          <w:rFonts w:eastAsia="Arial"/>
        </w:rPr>
        <w:t>kλ</w:t>
      </w:r>
      <w:proofErr w:type="spellEnd"/>
      <w:r>
        <w:rPr>
          <w:rFonts w:eastAsia="Arial"/>
        </w:rPr>
        <w:t>と</w:t>
      </w:r>
      <w:proofErr w:type="spellStart"/>
      <w:r>
        <w:rPr>
          <w:rFonts w:eastAsia="Arial"/>
        </w:rPr>
        <w:t>ku</w:t>
      </w:r>
      <w:proofErr w:type="spellEnd"/>
      <w:r>
        <w:rPr>
          <w:rFonts w:eastAsia="Arial"/>
        </w:rPr>
        <w:t>を個別に変更可能）</w:t>
      </w:r>
    </w:p>
    <w:p w14:paraId="589A8E94" w14:textId="77777777" w:rsidR="00D801BF" w:rsidRDefault="00000000">
      <w:pPr>
        <w:pStyle w:val="2"/>
      </w:pPr>
      <w:r>
        <w:t>将来の拡張予定</w:t>
      </w:r>
    </w:p>
    <w:p w14:paraId="3C5CB907" w14:textId="77777777" w:rsidR="00D801BF" w:rsidRDefault="00000000">
      <w:pPr>
        <w:pStyle w:val="a4"/>
        <w:numPr>
          <w:ilvl w:val="0"/>
          <w:numId w:val="3"/>
        </w:numPr>
        <w:spacing w:after="80"/>
      </w:pPr>
      <w:r>
        <w:rPr>
          <w:rFonts w:eastAsia="Arial"/>
        </w:rPr>
        <w:t>epiと</w:t>
      </w:r>
      <w:proofErr w:type="spellStart"/>
      <w:r>
        <w:rPr>
          <w:rFonts w:eastAsia="Arial"/>
        </w:rPr>
        <w:t>pra</w:t>
      </w:r>
      <w:proofErr w:type="spellEnd"/>
      <w:r>
        <w:rPr>
          <w:rFonts w:eastAsia="Arial"/>
        </w:rPr>
        <w:t>のバランス項の追加（偏り検出）</w:t>
      </w:r>
    </w:p>
    <w:p w14:paraId="4C3325A6" w14:textId="77777777" w:rsidR="00D801BF" w:rsidRDefault="00000000">
      <w:pPr>
        <w:pStyle w:val="a4"/>
        <w:numPr>
          <w:ilvl w:val="0"/>
          <w:numId w:val="3"/>
        </w:numPr>
        <w:spacing w:after="80"/>
      </w:pPr>
      <w:r>
        <w:rPr>
          <w:rFonts w:eastAsia="Arial"/>
        </w:rPr>
        <w:t>部分質問欠損時の重み再正規化</w:t>
      </w:r>
    </w:p>
    <w:p w14:paraId="61381E8E" w14:textId="77777777" w:rsidR="00D801BF" w:rsidRDefault="00000000">
      <w:pPr>
        <w:pStyle w:val="a4"/>
        <w:numPr>
          <w:ilvl w:val="0"/>
          <w:numId w:val="3"/>
        </w:numPr>
        <w:spacing w:after="80"/>
      </w:pPr>
      <w:r>
        <w:rPr>
          <w:rFonts w:eastAsia="Arial"/>
        </w:rPr>
        <w:t xml:space="preserve">実データに基づく </w:t>
      </w:r>
      <w:proofErr w:type="spellStart"/>
      <w:r>
        <w:rPr>
          <w:rFonts w:eastAsia="Arial"/>
        </w:rPr>
        <w:t>K_λ</w:t>
      </w:r>
      <w:proofErr w:type="spellEnd"/>
      <w:r>
        <w:rPr>
          <w:rFonts w:eastAsia="Arial"/>
        </w:rPr>
        <w:t>、</w:t>
      </w:r>
      <w:proofErr w:type="spellStart"/>
      <w:r>
        <w:rPr>
          <w:rFonts w:eastAsia="Arial"/>
        </w:rPr>
        <w:t>K_u</w:t>
      </w:r>
      <w:proofErr w:type="spellEnd"/>
      <w:r>
        <w:rPr>
          <w:rFonts w:eastAsia="Arial"/>
        </w:rPr>
        <w:t xml:space="preserve"> の最適化</w:t>
      </w:r>
    </w:p>
    <w:p w14:paraId="40F911D7" w14:textId="77777777" w:rsidR="00D801BF" w:rsidRDefault="00000000">
      <w:pPr>
        <w:pStyle w:val="a4"/>
        <w:numPr>
          <w:ilvl w:val="0"/>
          <w:numId w:val="3"/>
        </w:numPr>
        <w:spacing w:after="200"/>
      </w:pPr>
      <w:r>
        <w:rPr>
          <w:rFonts w:eastAsia="Arial"/>
        </w:rPr>
        <w:t>結果表示画面での reactivity / valence / arousal の可視化</w:t>
      </w:r>
    </w:p>
    <w:sectPr w:rsidR="00D801BF">
      <w:headerReference w:type="default" r:id="rId7"/>
      <w:footerReference w:type="default" r:id="rId8"/>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A48E2" w14:textId="77777777" w:rsidR="005E317B" w:rsidRDefault="005E317B">
      <w:r>
        <w:separator/>
      </w:r>
    </w:p>
  </w:endnote>
  <w:endnote w:type="continuationSeparator" w:id="0">
    <w:p w14:paraId="25A9D762" w14:textId="77777777" w:rsidR="005E317B" w:rsidRDefault="005E3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63EE" w14:textId="77777777" w:rsidR="00D801BF" w:rsidRDefault="00000000">
    <w:pPr>
      <w:jc w:val="center"/>
    </w:pPr>
    <w:r>
      <w:rPr>
        <w:rFonts w:eastAsia="Arial"/>
        <w:color w:val="999999"/>
        <w:sz w:val="16"/>
        <w:szCs w:val="16"/>
      </w:rPr>
      <w:t xml:space="preserve">Inflexion Index — Page </w:t>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sidR="002B008D">
      <w:rPr>
        <w:rFonts w:eastAsia="Arial"/>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EE77B" w14:textId="77777777" w:rsidR="005E317B" w:rsidRDefault="005E317B">
      <w:r>
        <w:separator/>
      </w:r>
    </w:p>
  </w:footnote>
  <w:footnote w:type="continuationSeparator" w:id="0">
    <w:p w14:paraId="6F22C8AD" w14:textId="77777777" w:rsidR="005E317B" w:rsidRDefault="005E3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D217A" w14:textId="77777777" w:rsidR="00D801BF" w:rsidRDefault="00000000">
    <w:pPr>
      <w:jc w:val="right"/>
    </w:pPr>
    <w:r>
      <w:rPr>
        <w:rFonts w:eastAsia="Arial"/>
        <w:i/>
        <w:iCs/>
        <w:color w:val="999999"/>
        <w:sz w:val="16"/>
        <w:szCs w:val="16"/>
      </w:rPr>
      <w:t>F′ Calculation Logic v2 — Internal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A72C1"/>
    <w:multiLevelType w:val="hybridMultilevel"/>
    <w:tmpl w:val="2D86E024"/>
    <w:lvl w:ilvl="0" w:tplc="721C3D7E">
      <w:start w:val="1"/>
      <w:numFmt w:val="bullet"/>
      <w:lvlText w:val="•"/>
      <w:lvlJc w:val="left"/>
      <w:pPr>
        <w:ind w:left="720" w:hanging="360"/>
      </w:pPr>
    </w:lvl>
    <w:lvl w:ilvl="1" w:tplc="672C5AF6">
      <w:numFmt w:val="decimal"/>
      <w:lvlText w:val=""/>
      <w:lvlJc w:val="left"/>
    </w:lvl>
    <w:lvl w:ilvl="2" w:tplc="0A441446">
      <w:numFmt w:val="decimal"/>
      <w:lvlText w:val=""/>
      <w:lvlJc w:val="left"/>
    </w:lvl>
    <w:lvl w:ilvl="3" w:tplc="39E46B00">
      <w:numFmt w:val="decimal"/>
      <w:lvlText w:val=""/>
      <w:lvlJc w:val="left"/>
    </w:lvl>
    <w:lvl w:ilvl="4" w:tplc="3926E4EE">
      <w:numFmt w:val="decimal"/>
      <w:lvlText w:val=""/>
      <w:lvlJc w:val="left"/>
    </w:lvl>
    <w:lvl w:ilvl="5" w:tplc="1E10AB3E">
      <w:numFmt w:val="decimal"/>
      <w:lvlText w:val=""/>
      <w:lvlJc w:val="left"/>
    </w:lvl>
    <w:lvl w:ilvl="6" w:tplc="D6A86314">
      <w:numFmt w:val="decimal"/>
      <w:lvlText w:val=""/>
      <w:lvlJc w:val="left"/>
    </w:lvl>
    <w:lvl w:ilvl="7" w:tplc="6D1070DA">
      <w:numFmt w:val="decimal"/>
      <w:lvlText w:val=""/>
      <w:lvlJc w:val="left"/>
    </w:lvl>
    <w:lvl w:ilvl="8" w:tplc="BB462584">
      <w:numFmt w:val="decimal"/>
      <w:lvlText w:val=""/>
      <w:lvlJc w:val="left"/>
    </w:lvl>
  </w:abstractNum>
  <w:abstractNum w:abstractNumId="1" w15:restartNumberingAfterBreak="0">
    <w:nsid w:val="1BF24ED0"/>
    <w:multiLevelType w:val="hybridMultilevel"/>
    <w:tmpl w:val="97C00DD8"/>
    <w:lvl w:ilvl="0" w:tplc="8B966DDC">
      <w:start w:val="1"/>
      <w:numFmt w:val="decimal"/>
      <w:lvlText w:val="%1."/>
      <w:lvlJc w:val="left"/>
      <w:pPr>
        <w:ind w:left="720" w:hanging="360"/>
      </w:pPr>
    </w:lvl>
    <w:lvl w:ilvl="1" w:tplc="27C89D26">
      <w:numFmt w:val="decimal"/>
      <w:lvlText w:val=""/>
      <w:lvlJc w:val="left"/>
    </w:lvl>
    <w:lvl w:ilvl="2" w:tplc="5BE8613C">
      <w:numFmt w:val="decimal"/>
      <w:lvlText w:val=""/>
      <w:lvlJc w:val="left"/>
    </w:lvl>
    <w:lvl w:ilvl="3" w:tplc="B64C1FFE">
      <w:numFmt w:val="decimal"/>
      <w:lvlText w:val=""/>
      <w:lvlJc w:val="left"/>
    </w:lvl>
    <w:lvl w:ilvl="4" w:tplc="AFC6C4B2">
      <w:numFmt w:val="decimal"/>
      <w:lvlText w:val=""/>
      <w:lvlJc w:val="left"/>
    </w:lvl>
    <w:lvl w:ilvl="5" w:tplc="8DF67922">
      <w:numFmt w:val="decimal"/>
      <w:lvlText w:val=""/>
      <w:lvlJc w:val="left"/>
    </w:lvl>
    <w:lvl w:ilvl="6" w:tplc="8478732E">
      <w:numFmt w:val="decimal"/>
      <w:lvlText w:val=""/>
      <w:lvlJc w:val="left"/>
    </w:lvl>
    <w:lvl w:ilvl="7" w:tplc="12AA4A88">
      <w:numFmt w:val="decimal"/>
      <w:lvlText w:val=""/>
      <w:lvlJc w:val="left"/>
    </w:lvl>
    <w:lvl w:ilvl="8" w:tplc="B9E0373A">
      <w:numFmt w:val="decimal"/>
      <w:lvlText w:val=""/>
      <w:lvlJc w:val="left"/>
    </w:lvl>
  </w:abstractNum>
  <w:abstractNum w:abstractNumId="2" w15:restartNumberingAfterBreak="0">
    <w:nsid w:val="52EA30AB"/>
    <w:multiLevelType w:val="hybridMultilevel"/>
    <w:tmpl w:val="EAC2AFCA"/>
    <w:lvl w:ilvl="0" w:tplc="5FE40B40">
      <w:start w:val="1"/>
      <w:numFmt w:val="bullet"/>
      <w:lvlText w:val="●"/>
      <w:lvlJc w:val="left"/>
      <w:pPr>
        <w:ind w:left="720" w:hanging="360"/>
      </w:pPr>
    </w:lvl>
    <w:lvl w:ilvl="1" w:tplc="E7BEF532">
      <w:start w:val="1"/>
      <w:numFmt w:val="bullet"/>
      <w:lvlText w:val="○"/>
      <w:lvlJc w:val="left"/>
      <w:pPr>
        <w:ind w:left="1440" w:hanging="360"/>
      </w:pPr>
    </w:lvl>
    <w:lvl w:ilvl="2" w:tplc="266201A2">
      <w:start w:val="1"/>
      <w:numFmt w:val="bullet"/>
      <w:lvlText w:val="■"/>
      <w:lvlJc w:val="left"/>
      <w:pPr>
        <w:ind w:left="2160" w:hanging="360"/>
      </w:pPr>
    </w:lvl>
    <w:lvl w:ilvl="3" w:tplc="E74A856E">
      <w:start w:val="1"/>
      <w:numFmt w:val="bullet"/>
      <w:lvlText w:val="●"/>
      <w:lvlJc w:val="left"/>
      <w:pPr>
        <w:ind w:left="2880" w:hanging="360"/>
      </w:pPr>
    </w:lvl>
    <w:lvl w:ilvl="4" w:tplc="3A6CBA20">
      <w:start w:val="1"/>
      <w:numFmt w:val="bullet"/>
      <w:lvlText w:val="○"/>
      <w:lvlJc w:val="left"/>
      <w:pPr>
        <w:ind w:left="3600" w:hanging="360"/>
      </w:pPr>
    </w:lvl>
    <w:lvl w:ilvl="5" w:tplc="038A433C">
      <w:start w:val="1"/>
      <w:numFmt w:val="bullet"/>
      <w:lvlText w:val="■"/>
      <w:lvlJc w:val="left"/>
      <w:pPr>
        <w:ind w:left="4320" w:hanging="360"/>
      </w:pPr>
    </w:lvl>
    <w:lvl w:ilvl="6" w:tplc="DB4ECE22">
      <w:start w:val="1"/>
      <w:numFmt w:val="bullet"/>
      <w:lvlText w:val="●"/>
      <w:lvlJc w:val="left"/>
      <w:pPr>
        <w:ind w:left="5040" w:hanging="360"/>
      </w:pPr>
    </w:lvl>
    <w:lvl w:ilvl="7" w:tplc="72360F1A">
      <w:start w:val="1"/>
      <w:numFmt w:val="bullet"/>
      <w:lvlText w:val="●"/>
      <w:lvlJc w:val="left"/>
      <w:pPr>
        <w:ind w:left="5760" w:hanging="360"/>
      </w:pPr>
    </w:lvl>
    <w:lvl w:ilvl="8" w:tplc="CD1EA6A4">
      <w:start w:val="1"/>
      <w:numFmt w:val="bullet"/>
      <w:lvlText w:val="●"/>
      <w:lvlJc w:val="left"/>
      <w:pPr>
        <w:ind w:left="6480" w:hanging="360"/>
      </w:pPr>
    </w:lvl>
  </w:abstractNum>
  <w:num w:numId="1" w16cid:durableId="1384061524">
    <w:abstractNumId w:val="2"/>
    <w:lvlOverride w:ilvl="0">
      <w:startOverride w:val="1"/>
    </w:lvlOverride>
  </w:num>
  <w:num w:numId="2" w16cid:durableId="1512380518">
    <w:abstractNumId w:val="0"/>
    <w:lvlOverride w:ilvl="0">
      <w:startOverride w:val="1"/>
    </w:lvlOverride>
  </w:num>
  <w:num w:numId="3" w16cid:durableId="3946688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1BF"/>
    <w:rsid w:val="002B008D"/>
    <w:rsid w:val="0033351B"/>
    <w:rsid w:val="005E317B"/>
    <w:rsid w:val="00D801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58691C8"/>
  <w15:docId w15:val="{827A38FE-9959-9543-AC65-36B2B9E55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B4F72"/>
      <w:sz w:val="32"/>
      <w:szCs w:val="32"/>
    </w:rPr>
  </w:style>
  <w:style w:type="paragraph" w:styleId="2">
    <w:name w:val="heading 2"/>
    <w:uiPriority w:val="9"/>
    <w:unhideWhenUsed/>
    <w:qFormat/>
    <w:pPr>
      <w:spacing w:before="240" w:after="160"/>
      <w:outlineLvl w:val="1"/>
    </w:pPr>
    <w:rPr>
      <w:rFonts w:eastAsia="Arial"/>
      <w:b/>
      <w:bCs/>
      <w:color w:val="2C3E50"/>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1625</Words>
  <Characters>3008</Characters>
  <Application>Microsoft Office Word</Application>
  <DocSecurity>0</DocSecurity>
  <Lines>208</Lines>
  <Paragraphs>192</Paragraphs>
  <ScaleCrop>false</ScaleCrop>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taka akada</cp:lastModifiedBy>
  <cp:revision>2</cp:revision>
  <dcterms:created xsi:type="dcterms:W3CDTF">2026-02-19T01:22:00Z</dcterms:created>
  <dcterms:modified xsi:type="dcterms:W3CDTF">2026-02-19T01:27:00Z</dcterms:modified>
</cp:coreProperties>
</file>