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6B87"/>
          <w:sz w:val="30"/>
        </w:rPr>
        <w:t>CUESCORE APPS</w:t>
      </w:r>
    </w:p>
    <w:p>
      <w:pPr>
        <w:pStyle w:val="Title"/>
        <w:jc w:val="center"/>
      </w:pPr>
      <w:r>
        <w:t>CueScore UI Kit v1.0</w:t>
      </w:r>
    </w:p>
    <w:p>
      <w:pPr>
        <w:pStyle w:val="Subtitle"/>
        <w:jc w:val="center"/>
      </w:pPr>
      <w:r>
        <w:t>CueScore Design Systemを実装可能な部品へ標準化する共通UIライブラリ</w:t>
      </w:r>
    </w:p>
    <w:p>
      <w:pPr>
        <w:spacing w:before="700"/>
        <w:jc w:val="center"/>
      </w:pPr>
      <w:r>
        <w:rPr>
          <w:b/>
          <w:color w:val="14212B"/>
          <w:sz w:val="30"/>
        </w:rPr>
        <w:t>迷わず、直感的に、気持ちよく使える。</w:t>
        <w:br/>
        <w:t>試合の流れを止めない。</w:t>
      </w:r>
    </w:p>
    <w:p>
      <w:pPr>
        <w:spacing w:before="1300"/>
        <w:jc w:val="center"/>
      </w:pPr>
      <w:r>
        <w:rPr>
          <w:color w:val="64727D"/>
          <w:sz w:val="20"/>
        </w:rPr>
        <w:t>正式版 v1.0｜2026年7月22日</w:t>
        <w:br/>
        <w:t>Document ID: CSA-UIK-001</w:t>
      </w:r>
    </w:p>
    <w:p>
      <w:r>
        <w:br w:type="page"/>
      </w:r>
    </w:p>
    <w:p>
      <w:pPr>
        <w:pStyle w:val="Heading1"/>
      </w:pPr>
      <w:r>
        <w:t>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136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文書名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UI Kit v1.0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版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状態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正式採用・情報源登録用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制定日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2026年7月22日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適用範囲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Apps全製品・全画面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基礎資料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CueScore Design System v1.0、ゲーム画面・試合開始画面の正式設計決定事項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変更方針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軽微変更はv1.x、思想・構造の大変更はv2.0</w:t>
            </w:r>
          </w:p>
        </w:tc>
      </w:tr>
    </w:tbl>
    <w:p>
      <w:pPr>
        <w:spacing w:after="20"/>
      </w:pPr>
    </w:p>
    <w:p>
      <w:pPr>
        <w:pStyle w:val="Heading1"/>
      </w:pPr>
      <w:r>
        <w:t>目次</w:t>
      </w:r>
    </w:p>
    <w:p>
      <w:r>
        <w:t>0. Core Rules</w:t>
      </w:r>
    </w:p>
    <w:p>
      <w:r>
        <w:t>1. Foundation Tokens</w:t>
      </w:r>
    </w:p>
    <w:p>
      <w:r>
        <w:t>2. Layout Library</w:t>
      </w:r>
    </w:p>
    <w:p>
      <w:r>
        <w:t>3. Card Library</w:t>
      </w:r>
    </w:p>
    <w:p>
      <w:r>
        <w:t>4. Button Library</w:t>
      </w:r>
    </w:p>
    <w:p>
      <w:r>
        <w:t>5. Input Library</w:t>
      </w:r>
    </w:p>
    <w:p>
      <w:r>
        <w:t>6. Navigation Library</w:t>
      </w:r>
    </w:p>
    <w:p>
      <w:r>
        <w:t>7. Feedback Library</w:t>
      </w:r>
    </w:p>
    <w:p>
      <w:r>
        <w:t>8. Motion Library</w:t>
      </w:r>
    </w:p>
    <w:p>
      <w:r>
        <w:t>9. Match Components</w:t>
      </w:r>
    </w:p>
    <w:p>
      <w:r>
        <w:t>10. Screen Templates</w:t>
      </w:r>
    </w:p>
    <w:p>
      <w:r>
        <w:t>11. States</w:t>
      </w:r>
    </w:p>
    <w:p>
      <w:r>
        <w:t>12. Accessibility</w:t>
      </w:r>
    </w:p>
    <w:p>
      <w:r>
        <w:t>13. Quality &amp; Governance</w:t>
      </w:r>
    </w:p>
    <w:p>
      <w:r>
        <w:br w:type="page"/>
      </w:r>
    </w:p>
    <w:p>
      <w:pPr>
        <w:pStyle w:val="Heading1"/>
      </w:pPr>
      <w:r>
        <w:t>0. Core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6B87"/>
                <w:sz w:val="26"/>
              </w:rPr>
              <w:t>One Component, One Responsibility</w:t>
            </w:r>
          </w:p>
        </w:tc>
      </w:tr>
    </w:tbl>
    <w:p/>
    <w:p>
      <w:pPr>
        <w:pStyle w:val="ListBullet"/>
      </w:pPr>
      <w:r>
        <w:t>UI KitはCueScore Design Systemの思想を再利用可能な部品へ標準化する。</w:t>
      </w:r>
    </w:p>
    <w:p>
      <w:pPr>
        <w:pStyle w:val="ListBullet"/>
      </w:pPr>
      <w:r>
        <w:t>画面ごとの独自部品を原則禁止する。</w:t>
      </w:r>
    </w:p>
    <w:p>
      <w:pPr>
        <w:pStyle w:val="ListBullet"/>
      </w:pPr>
      <w:r>
        <w:t>新部品は役割、状態、サイズ、Spacing、Accessibility、禁止事項を定義してから採用する。</w:t>
      </w:r>
    </w:p>
    <w:p>
      <w:pPr>
        <w:pStyle w:val="ListBullet"/>
      </w:pPr>
      <w:r>
        <w:t>UI Kit本文には特定実装言語のコードを固定しない。実装仕様はComponent Specまたはコードベースで管理する。</w:t>
      </w:r>
    </w:p>
    <w:p>
      <w:pPr>
        <w:pStyle w:val="ListBullet"/>
      </w:pPr>
      <w:r>
        <w:t>同じ意味は同じ名称・見た目・動作を使う。</w:t>
      </w:r>
    </w:p>
    <w:p>
      <w:pPr>
        <w:pStyle w:val="Heading1"/>
      </w:pPr>
      <w:r>
        <w:t>1. Foundation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48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Tokens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Color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Background Primary / Secondary、Surface、Text Primary / Secondary、Border、CueScore Blue、Success、Warning、Error、Disabled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Typography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Large Title、Title、Heading、Body、Label、Caption、Score Large、Score Medium、Number Emphasis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Spacing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XS 8、S 16、M 24、L 32、XL 48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Shape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Small、Medium、Large、Full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Motion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Quick 100〜150ms、Standard 180〜250ms、Transition 250〜350ms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Touch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Minimum 44pt、Match Recommended 48〜56pt</w:t>
            </w:r>
          </w:p>
        </w:tc>
      </w:tr>
    </w:tbl>
    <w:p>
      <w:pPr>
        <w:spacing w:after="20"/>
      </w:pPr>
    </w:p>
    <w:p>
      <w:pPr>
        <w:pStyle w:val="Heading1"/>
      </w:pPr>
      <w:r>
        <w:t>2. Layout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責任・ルール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Screen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Safe Areaを含む画面ルート。1画面1目的。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Container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左右余白と最大幅を統一。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Section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関連情報のまとまり。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Stack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縦方向の基本配置。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Row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横方向。原則2列まで。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Grid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Ball、統計、Card一覧など規則配置。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Divider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階層を補助。過剰使用しない。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Safe Area Spacer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ノッチ、Dynamic Island、Home Indicator回避。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Sticky Action Area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重要操作を安全な位置へ固定。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Scrollable Region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画面全体ではなく必要領域だけをスクロール。</w:t>
            </w:r>
          </w:p>
        </w:tc>
      </w:tr>
    </w:tbl>
    <w:p>
      <w:pPr>
        <w:spacing w:after="20"/>
      </w:pPr>
    </w:p>
    <w:p>
      <w:pPr>
        <w:pStyle w:val="Heading1"/>
      </w:pPr>
      <w:r>
        <w:t>3. Card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Card</w:t>
            </w:r>
          </w:p>
        </w:tc>
        <w:tc>
          <w:tcPr>
            <w:tcW w:type="dxa" w:w="331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88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Match Header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試合全体の補助状態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ゲーム名、Race、Rack、Inning、時間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Player Score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プレーヤー状態と得点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名前、Score、Current、Winner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Ball Matrix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Primary Input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1〜15 Ball、未使用・使用済み・無効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Match Log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直近の進行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得点、交代、Safety、Foul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Recovery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誤操作回復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Undoのみ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Secondary Action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補助操作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Safety、Foul、Player Change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Dialog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重要確認・短い入力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タイトル、説明、Cancel、具体的Action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Notification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非ブロッキング通知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+7点、保存、Undo、Error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Information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基本情報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区分、日付、Season、Rule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Statistics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指標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勝率、High Run、Safety率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History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試合一覧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日付、相手、結果、Score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Summary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終了後の主要結果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Winner、最終Score、主要記録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Empty State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データなし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理由、次の行動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Warning Card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注意・競合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同期、条件不足、Conflict</w:t>
            </w:r>
          </w:p>
        </w:tc>
      </w:tr>
    </w:tbl>
    <w:p>
      <w:pPr>
        <w:spacing w:after="20"/>
      </w:pPr>
    </w:p>
    <w:p>
      <w:pPr>
        <w:pStyle w:val="Heading2"/>
      </w:pPr>
      <w:r>
        <w:t>Card共通仕様</w:t>
      </w:r>
    </w:p>
    <w:p>
      <w:pPr>
        <w:pStyle w:val="ListBullet"/>
      </w:pPr>
      <w:r>
        <w:t>1カード＝1つの答え。</w:t>
      </w:r>
    </w:p>
    <w:p>
      <w:pPr>
        <w:pStyle w:val="ListBullet"/>
      </w:pPr>
      <w:r>
        <w:t>Card内に別Cardを入れない。</w:t>
      </w:r>
    </w:p>
    <w:p>
      <w:pPr>
        <w:pStyle w:val="ListBullet"/>
      </w:pPr>
      <w:r>
        <w:t>Title、Primary Value、Supporting Info、Actionの順を基本とする。</w:t>
      </w:r>
    </w:p>
    <w:p>
      <w:pPr>
        <w:pStyle w:val="ListBullet"/>
      </w:pPr>
      <w:r>
        <w:t>影より余白とBorderで階層を作る。</w:t>
      </w:r>
    </w:p>
    <w:p>
      <w:pPr>
        <w:pStyle w:val="ListBullet"/>
      </w:pPr>
      <w:r>
        <w:t>Current、Selected、Disabledなど状態を色だけで示さない。</w:t>
      </w:r>
    </w:p>
    <w:p>
      <w:pPr>
        <w:pStyle w:val="Heading1"/>
      </w:pPr>
      <w:r>
        <w:t>4. Button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Button</w:t>
            </w:r>
          </w:p>
        </w:tc>
        <w:tc>
          <w:tcPr>
            <w:tcW w:type="dxa" w:w="3024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3024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サイズ・配置</w:t>
            </w:r>
          </w:p>
        </w:tc>
        <w:tc>
          <w:tcPr>
            <w:tcW w:type="dxa" w:w="216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例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Primary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画面を進める最重要操作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最大級・原則1つ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試合開始、保存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Ball Button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ゲーム中のPrimary Input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56〜72pt目安・Matrix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1〜15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Recovery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誤操作から回復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常時表示・見つけやすい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Undo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Secondary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補助操作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48〜56pt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Safety、Foul、交代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Tertiary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軽い操作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文字中心・控えめ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キャンセル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Danger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重大変更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通常操作から離す・Dialog経由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削除、破棄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Icon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標準的な単機能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44pt以上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戻る、検索、設定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Segment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2〜4項目の切替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同じ階層内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期間、モード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Toggle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即時反映ON/OFF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Label必須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分析ON/OFF</w:t>
            </w:r>
          </w:p>
        </w:tc>
      </w:tr>
    </w:tbl>
    <w:p>
      <w:pPr>
        <w:spacing w:after="20"/>
      </w:pPr>
    </w:p>
    <w:p>
      <w:pPr>
        <w:pStyle w:val="Heading1"/>
      </w:pPr>
      <w:r>
        <w:t>5. Input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用途・ルール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Text Field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ラベル必須。Placeholderだけに頼らない。試合中は原則使用しない。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Search Field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プレーヤー・履歴検索など必要画面だけ。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Number Selector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Race、目標点、ゲーム数。自由入力より選択式を優先。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Picker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プレーヤー、区分、Season、Rule。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Segmented Control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2〜4項目のモード・期間切替。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Switch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即時反映できるON/OFFのみ。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Date Selector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iPhoneで崩れず44pt以上。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Checkbox / Radio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複数・単一選択を明確に使い分ける。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Ball Selector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番号、入球済み、無効を色以外でも区別。</w:t>
            </w:r>
          </w:p>
        </w:tc>
      </w:tr>
    </w:tbl>
    <w:p>
      <w:pPr>
        <w:spacing w:after="20"/>
      </w:pPr>
    </w:p>
    <w:p>
      <w:pPr>
        <w:pStyle w:val="Heading1"/>
      </w:pPr>
      <w:r>
        <w:t>6. Navigation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ルール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Top Bar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Back / Title / Context Actionを明確に配置。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Back Button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左上、1つ前へ。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Close Button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Modal / Sheet専用。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Overflow Menu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試合中に常時不要な機能を格納。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Tab Bar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主要4〜5画面。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Bottom Sheet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短い選択、Filter、共有。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Modal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独立した短い作業。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Dialog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危険操作・重要確認。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Screen Title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目的が一瞬で分かる短い名称。</w:t>
            </w:r>
          </w:p>
        </w:tc>
      </w:tr>
    </w:tbl>
    <w:p>
      <w:pPr>
        <w:spacing w:after="20"/>
      </w:pPr>
    </w:p>
    <w:p>
      <w:pPr>
        <w:pStyle w:val="Heading1"/>
      </w:pPr>
      <w:r>
        <w:t>7. Feedback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91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表示・動作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Toast / Notification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0.8〜1.2秒。操作を止めない。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Success Feedback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価値ある達成のみ0.8〜1.5秒。派手な紙吹雪なし。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Error Feedback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短い説明＋解決。必要ならWarning Haptic。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Loading Indicator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1秒未満は原則なし。3秒以上は処理内容。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Progress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段階・完了率が意味を持つ処理のみ。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Empty State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理由＋Primary Action。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Confirmation Dialog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具体的な動詞。はい／いいえを避ける。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Haptic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Light / Medium / Warningを限定利用。</w:t>
            </w:r>
          </w:p>
        </w:tc>
      </w:tr>
    </w:tbl>
    <w:p>
      <w:pPr>
        <w:spacing w:after="20"/>
      </w:pPr>
    </w:p>
    <w:p>
      <w:pPr>
        <w:pStyle w:val="Heading1"/>
      </w:pPr>
      <w:r>
        <w:t>8. Motion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Motion</w:t>
            </w:r>
          </w:p>
        </w:tc>
        <w:tc>
          <w:tcPr>
            <w:tcW w:type="dxa" w:w="691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仕様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Tap / Press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95%→100%、100〜150ms。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Score Update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102%→100%、約150ms。Count-upなし。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Current Player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Border、Label、Shadowを150〜200ms。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Notification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Slide Down 100ms＋Fade Out 200ms。Reduce Motion時はFade。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Dialog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Fade＋Scale 200ms、Close 150ms。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Log Insert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Fade 150ms。Scroll jumpなし。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Undo Restore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状態を200ms以内で自然に復元。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Winner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BadgeをFade＋Scale約200ms。大演出なし。</w:t>
            </w:r>
          </w:p>
        </w:tc>
      </w:tr>
    </w:tbl>
    <w:p>
      <w:pPr>
        <w:spacing w:after="20"/>
      </w:pPr>
    </w:p>
    <w:p>
      <w:pPr>
        <w:pStyle w:val="Heading1"/>
      </w:pPr>
      <w:r>
        <w:t>9. Match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91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役割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Player Status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名前、Current、Break担当、Winner状態。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Score Display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最重要数字。桁変化でも位置を大きく動かさない。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Turn Indicator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誰の順番かを一か所で明示。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Ball Matrix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1〜15のPrimary Input。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Break Result Panel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入球、Scratch、Push等を必要時だけ段階表示。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Match Action Bar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Recovery＋Secondary。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Rack Progress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Rack、Break担当、終了、次Rack。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Game Set Confirmation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Winner、最終Score、保存、戻す。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Match Log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直近3〜5件。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Match Notification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得点・交代・Undo等の短い結果。</w:t>
            </w:r>
          </w:p>
        </w:tc>
      </w:tr>
    </w:tbl>
    <w:p>
      <w:pPr>
        <w:spacing w:after="20"/>
      </w:pPr>
    </w:p>
    <w:p>
      <w:pPr>
        <w:pStyle w:val="Heading1"/>
      </w:pPr>
      <w:r>
        <w:t>10. Screen Template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Template</w:t>
            </w:r>
          </w:p>
        </w:tc>
        <w:tc>
          <w:tcPr>
            <w:tcW w:type="dxa" w:w="748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Zones / Card構成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Match Control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Header → Score Status → Progress → Ball Matrix → Recovery → Secondary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Match Start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Header → Player Selection → Match Setup → Options → Summary → Start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Home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Header → Primary Action → Current Summary → Recent History → Secondary Links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History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Header → Filter → List → Empty / Loading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Match Detail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Header → Summary → Score / Stats → Log → Notes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Header → Filter → KPI Cards → Charts → Details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Players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Header → Search → List → Add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Ranking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Header → Filter → Ranking List → Player Detail link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Settings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Header → Grouped Sections → Account / Cloud → Danger at bottom</w:t>
            </w:r>
          </w:p>
        </w:tc>
      </w:tr>
    </w:tbl>
    <w:p>
      <w:pPr>
        <w:spacing w:after="20"/>
      </w:pPr>
    </w:p>
    <w:p>
      <w:pPr>
        <w:pStyle w:val="Heading1"/>
      </w:pPr>
      <w:r>
        <w:t>11. Component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748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必須表現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通常状態。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Pressed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即時視覚反応。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Selected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色＋Border / Check / Label。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Current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色＋強調枠＋文字。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Focused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focus-visibleで明確なFocus Ring。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Disabled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押せないことと必要時は理由。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Loading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二重操作を防止。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完了を短く通知。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Warning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注意と次の判断。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Error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問題と解決。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Winner / Completed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Badgeと文字で完了を示す。</w:t>
            </w:r>
          </w:p>
        </w:tc>
      </w:tr>
    </w:tbl>
    <w:p>
      <w:pPr>
        <w:spacing w:after="20"/>
      </w:pPr>
    </w:p>
    <w:p>
      <w:pPr>
        <w:pStyle w:val="Heading1"/>
      </w:pPr>
      <w:r>
        <w:t>12. Accessibility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基準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Touch Target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44pt以上、Match 48〜56pt推奨。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Contrast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Text、Score、Ball番号を最優先。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Color Independence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Current、Used、Winnerを色だけで示さない。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Dynamic Type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拡大時は折返し・高さを調整。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VoiceOver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Label、Value、State、Actionを提供。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Reading Order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Header → Players → Primary Input → Recovery → Secondary → Log。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Reduce Motion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大きな移動をFadeへ。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Safe Area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Dynamic Island、ノッチ、Home Indicatorを回避。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Handedness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左右どちらでも主要操作可能。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Environment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明暗、手汗、緊張、立位で確認。</w:t>
            </w:r>
          </w:p>
        </w:tc>
      </w:tr>
    </w:tbl>
    <w:p>
      <w:pPr>
        <w:spacing w:after="20"/>
      </w:pPr>
    </w:p>
    <w:p>
      <w:pPr>
        <w:pStyle w:val="Heading1"/>
      </w:pPr>
      <w:r>
        <w:t>13. Quality &amp; Governance</w:t>
      </w:r>
    </w:p>
    <w:p>
      <w:pPr>
        <w:pStyle w:val="ListNumber"/>
      </w:pPr>
      <w:r>
        <w:t>Screen Templateを選ぶ。</w:t>
      </w:r>
    </w:p>
    <w:p>
      <w:pPr>
        <w:pStyle w:val="ListNumber"/>
      </w:pPr>
      <w:r>
        <w:t>必要なCardを選ぶ。</w:t>
      </w:r>
    </w:p>
    <w:p>
      <w:pPr>
        <w:pStyle w:val="ListNumber"/>
      </w:pPr>
      <w:r>
        <w:t>ButtonとInputを配置する。</w:t>
      </w:r>
    </w:p>
    <w:p>
      <w:pPr>
        <w:pStyle w:val="ListNumber"/>
      </w:pPr>
      <w:r>
        <w:t>Navigationを確認する。</w:t>
      </w:r>
    </w:p>
    <w:p>
      <w:pPr>
        <w:pStyle w:val="ListNumber"/>
      </w:pPr>
      <w:r>
        <w:t>FeedbackとStateを追加する。</w:t>
      </w:r>
    </w:p>
    <w:p>
      <w:pPr>
        <w:pStyle w:val="ListNumber"/>
      </w:pPr>
      <w:r>
        <w:t>Accessibilityを確認する。</w:t>
      </w:r>
    </w:p>
    <w:p>
      <w:pPr>
        <w:pStyle w:val="ListNumber"/>
      </w:pPr>
      <w:r>
        <w:t>Low Fidelityで配置検証する。</w:t>
      </w:r>
    </w:p>
    <w:p>
      <w:pPr>
        <w:pStyle w:val="ListNumber"/>
      </w:pPr>
      <w:r>
        <w:t>画面固有テストを行う。</w:t>
      </w:r>
    </w:p>
    <w:p>
      <w:pPr>
        <w:pStyle w:val="ListNumber"/>
      </w:pPr>
      <w:r>
        <w:t>Design Review Checklistを実施する。</w:t>
      </w:r>
    </w:p>
    <w:p>
      <w:pPr>
        <w:pStyle w:val="ListNumber"/>
      </w:pPr>
      <w:r>
        <w:t>MRS 90点以上で正式採用する。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91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新Component採用条件</w:t>
            </w:r>
          </w:p>
        </w:tc>
        <w:tc>
          <w:tcPr>
            <w:tcW w:type="dxa" w:w="316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確認</w:t>
            </w:r>
          </w:p>
        </w:tc>
      </w:tr>
      <w:tr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既存部品で実現できない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必須</w:t>
            </w:r>
          </w:p>
        </w:tc>
      </w:tr>
      <w:tr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複数画面・複数製品で再利用可能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原則必須</w:t>
            </w:r>
          </w:p>
        </w:tc>
      </w:tr>
      <w:tr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One Responsibility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必須</w:t>
            </w:r>
          </w:p>
        </w:tc>
      </w:tr>
      <w:tr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全State定義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必須</w:t>
            </w:r>
          </w:p>
        </w:tc>
      </w:tr>
      <w:tr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Accessibility定義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必須</w:t>
            </w:r>
          </w:p>
        </w:tc>
      </w:tr>
      <w:tr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Design System更新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必須</w:t>
            </w:r>
          </w:p>
        </w:tc>
      </w:tr>
      <w:tr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Version / Change Log記録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必須</w:t>
            </w:r>
          </w:p>
        </w:tc>
      </w:tr>
    </w:tbl>
    <w:p>
      <w:pPr>
        <w:spacing w:after="20"/>
      </w:pPr>
    </w:p>
    <w:p>
      <w:pPr>
        <w:pStyle w:val="Heading1"/>
      </w:pPr>
      <w:r>
        <w:t>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日付</w:t>
            </w:r>
          </w:p>
        </w:tc>
        <w:tc>
          <w:tcPr>
            <w:tcW w:type="dxa" w:w="115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版</w:t>
            </w:r>
          </w:p>
        </w:tc>
        <w:tc>
          <w:tcPr>
            <w:tcW w:type="dxa" w:w="691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2026年7月22日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Apps共通UI Kitを正式制定。Dialog Card、Recovery Action、Success Feedback、Match Control Templateを統合。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27D"/>
        <w:sz w:val="16"/>
      </w:rPr>
      <w:t>CueScore UI Kit  |  CueScore Apps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4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421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6B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6B8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Aptos" w:hAnsi="Aptos"/>
      <w:b w:val="0"/>
      <w:i/>
      <w:iCs/>
      <w:color w:val="6472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88" w:right="288"/>
    </w:pPr>
    <w:rPr>
      <w:rFonts w:ascii="Aptos" w:hAnsi="Aptos"/>
      <w:b/>
      <w:color w:val="176B87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