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D9051" w14:textId="77777777" w:rsidR="00CC60F5" w:rsidRDefault="00CC60F5" w:rsidP="00477F89">
      <w:pPr>
        <w:pStyle w:val="a7"/>
        <w:rPr>
          <w:sz w:val="36"/>
          <w:szCs w:val="36"/>
        </w:rPr>
      </w:pPr>
    </w:p>
    <w:p w14:paraId="68FF155C" w14:textId="741C10CD" w:rsidR="00DC73AB" w:rsidRDefault="00CC60F5" w:rsidP="00477F89">
      <w:pPr>
        <w:pStyle w:val="a7"/>
        <w:rPr>
          <w:sz w:val="36"/>
          <w:szCs w:val="36"/>
        </w:rPr>
      </w:pPr>
      <w:r w:rsidRPr="00CC60F5">
        <w:rPr>
          <w:rFonts w:hint="eastAsia"/>
          <w:sz w:val="36"/>
          <w:szCs w:val="36"/>
        </w:rPr>
        <w:t>在transformer编码器解码器连接方式方面的探索</w:t>
      </w:r>
    </w:p>
    <w:p w14:paraId="4BA9A286" w14:textId="77777777" w:rsidR="00CC60F5" w:rsidRPr="00CC60F5" w:rsidRDefault="00CC60F5" w:rsidP="00CC60F5"/>
    <w:p w14:paraId="1CE3525A" w14:textId="77777777" w:rsidR="00DC73AB" w:rsidRDefault="00CC60F5" w:rsidP="001A7D8C">
      <w:pPr>
        <w:pStyle w:val="1"/>
      </w:pPr>
      <w:r>
        <w:rPr>
          <w:rFonts w:hint="eastAsia"/>
        </w:rPr>
        <w:t>摘要</w:t>
      </w:r>
    </w:p>
    <w:p w14:paraId="57DAF7B3" w14:textId="625DA11F" w:rsidR="00DC73AB" w:rsidRDefault="00CC60F5" w:rsidP="00CF5588">
      <w:pPr>
        <w:ind w:firstLine="420"/>
      </w:pPr>
      <w:r>
        <w:rPr>
          <w:rFonts w:hint="eastAsia"/>
        </w:rPr>
        <w:t>通常来说，编码器</w:t>
      </w:r>
      <w:r w:rsidR="00477F89">
        <w:rPr>
          <w:rFonts w:hint="eastAsia"/>
        </w:rPr>
        <w:t>低层</w:t>
      </w:r>
      <w:r>
        <w:rPr>
          <w:rFonts w:hint="eastAsia"/>
        </w:rPr>
        <w:t>提取出来的是词级别的简单的文字信息，层数越多，累积到高层，高层提取出来的就是句子语义级别的高级的抽象信息。而编码器端，</w:t>
      </w:r>
      <w:r w:rsidR="00477F89">
        <w:rPr>
          <w:rFonts w:hint="eastAsia"/>
        </w:rPr>
        <w:t>低层</w:t>
      </w:r>
      <w:r>
        <w:rPr>
          <w:rFonts w:hint="eastAsia"/>
        </w:rPr>
        <w:t>要输入上一时刻生成的单词，高层要输出当前时刻的单词，相当于一个词到词的过程，那么解码器端可能不是每一层都需要编码器端高级的抽象信息，那么如果能够融入编码器端一些</w:t>
      </w:r>
      <w:r w:rsidR="00477F89">
        <w:rPr>
          <w:rFonts w:hint="eastAsia"/>
        </w:rPr>
        <w:t>低层</w:t>
      </w:r>
      <w:r>
        <w:rPr>
          <w:rFonts w:hint="eastAsia"/>
        </w:rPr>
        <w:t>信息或许会有所帮助</w:t>
      </w:r>
      <w:r w:rsidR="00CF5588">
        <w:rPr>
          <w:rFonts w:hint="eastAsia"/>
        </w:rPr>
        <w:t>。</w:t>
      </w:r>
    </w:p>
    <w:p w14:paraId="065D5FEE" w14:textId="661ABEF3" w:rsidR="00DC73AB" w:rsidRDefault="00CC60F5" w:rsidP="00CF5588">
      <w:pPr>
        <w:ind w:firstLine="420"/>
      </w:pPr>
      <w:r>
        <w:rPr>
          <w:rFonts w:hint="eastAsia"/>
        </w:rPr>
        <w:t>本文在</w:t>
      </w:r>
      <w:r w:rsidR="007A5492">
        <w:t>Transformer</w:t>
      </w:r>
      <w:r>
        <w:rPr>
          <w:rFonts w:hint="eastAsia"/>
        </w:rPr>
        <w:t>的模型基础上进行了简单的修改，主要是针对编码器和解码器之间的连接的改动。本文设计并测试了两种方法，第一种是将编码器和解码器同一层级进行连接，也被称为直连</w:t>
      </w:r>
      <w:r w:rsidR="007A5492">
        <w:t>Transformer</w:t>
      </w:r>
      <w:r>
        <w:rPr>
          <w:rFonts w:hint="eastAsia"/>
        </w:rPr>
        <w:t>，第二种是基于第一次实验结果改进而来的，将编码器的各层输出经过加权平均后送入解码器各层，并且调高编码器高层信息的权重。在完成前两次实验后，本文进一步提出了改进模型，改变了编码器各层输出的结合方式，让结合后的结果依据解码器的层数而改变，让解码器头和尾得到更多编码器低层信息，让解码器中间层得到更多编码器高层信息。</w:t>
      </w:r>
    </w:p>
    <w:p w14:paraId="4735CF07" w14:textId="77777777" w:rsidR="00DC73AB" w:rsidRDefault="00CC60F5" w:rsidP="00CF5588">
      <w:pPr>
        <w:ind w:firstLine="420"/>
      </w:pPr>
      <w:r>
        <w:rPr>
          <w:rFonts w:hint="eastAsia"/>
        </w:rPr>
        <w:t>因为尚未有工作认定解码器在解码过程中不需要编码器最高层以外的其他层的信息，因此本文在这里假设解码器各层需要编码器低层信息。</w:t>
      </w:r>
    </w:p>
    <w:p w14:paraId="765427C4" w14:textId="77777777" w:rsidR="00DC73AB" w:rsidRDefault="00CC60F5">
      <w:pPr>
        <w:pStyle w:val="1"/>
      </w:pPr>
      <w:r>
        <w:rPr>
          <w:rFonts w:hint="eastAsia"/>
        </w:rPr>
        <w:lastRenderedPageBreak/>
        <w:t>1</w:t>
      </w:r>
      <w:r>
        <w:t xml:space="preserve"> </w:t>
      </w:r>
      <w:r>
        <w:rPr>
          <w:rFonts w:hint="eastAsia"/>
        </w:rPr>
        <w:t>引言</w:t>
      </w:r>
    </w:p>
    <w:p w14:paraId="63873FF9" w14:textId="3CE23DC2" w:rsidR="00DC73AB" w:rsidRDefault="007A5492" w:rsidP="00CF5588">
      <w:pPr>
        <w:ind w:firstLine="420"/>
      </w:pPr>
      <w:r w:rsidRPr="007A5492">
        <w:t>Transformer模型来源于谷歌2017年的一篇文章。在现有的Encoder-Decoder框架中，都是基于CNN或者RNN来实现的。而Transformer模型中抛弃了CNN和RNN，只使用了Attention来实现。因此Transformer是一个完全基于注意力机制的Encoder-Decoder模型。在Transformer模型中引入了self-Attention这一概念，Transformer的整个架构就是叠层的self-Attention</w:t>
      </w:r>
      <w:r w:rsidRPr="007A5492">
        <w:rPr>
          <w:rFonts w:hint="eastAsia"/>
        </w:rPr>
        <w:t>和全连接层。</w:t>
      </w:r>
    </w:p>
    <w:p w14:paraId="56AE3130" w14:textId="1D5ECA12" w:rsidR="00DC73AB" w:rsidRDefault="00CC60F5" w:rsidP="00CF5588">
      <w:pPr>
        <w:ind w:firstLine="420"/>
      </w:pPr>
      <w:r>
        <w:rPr>
          <w:rFonts w:hint="eastAsia"/>
        </w:rPr>
        <w:t>本文在</w:t>
      </w:r>
      <w:r w:rsidR="00477F89">
        <w:t xml:space="preserve">Vanilla </w:t>
      </w:r>
      <w:r>
        <w:t>Transformer</w:t>
      </w:r>
      <w:r>
        <w:rPr>
          <w:rFonts w:hint="eastAsia"/>
        </w:rPr>
        <w:t>的基础上进行改进，原版</w:t>
      </w:r>
      <w:r w:rsidR="00477F89">
        <w:t>Transformer</w:t>
      </w:r>
      <w:r>
        <w:rPr>
          <w:rFonts w:hint="eastAsia"/>
        </w:rPr>
        <w:t>模型是将编码器最顶层输出作为解码器各层的输入（本文只关注解码器所有输入中编码器部分的信息，为了表述方便，默认解码器的输入为编码器送给解码器的信息）。</w:t>
      </w:r>
    </w:p>
    <w:p w14:paraId="73A1D055" w14:textId="77777777" w:rsidR="00DC73AB" w:rsidRDefault="00CC60F5">
      <w:r>
        <w:rPr>
          <w:rFonts w:hint="eastAsia"/>
        </w:rPr>
        <w:t>根据以前的研究发现，编码器网络从低层到高层每一层都是对前一层输出的信息抽取，并且每一层网络结构都是相同的，因此每一层的信息提取能力的上限就是一样的，这就导致低层提取出来的信息比较简单，而高层提取出来的信息比较抽象。通常认为，低层提取出来的是单词一级别的较为简单的表示信息，而高层提取出来的则是语义级别的较为抽象的表示信息。</w:t>
      </w:r>
    </w:p>
    <w:p w14:paraId="21C23B2D" w14:textId="622E7FB3" w:rsidR="00DC73AB" w:rsidRDefault="00CC60F5" w:rsidP="00CF5588">
      <w:pPr>
        <w:ind w:firstLine="420"/>
      </w:pPr>
      <w:r>
        <w:rPr>
          <w:rFonts w:hint="eastAsia"/>
        </w:rPr>
        <w:t>再来看解码器，整个解码器的输入是编码器传递过来的信息和上一时刻解码器生成的单词，输出是本时刻生成的单词表示。因此可以将解码器看成一个单词到单词的模型。仿照编码器的思想，解码器各层的信息表达很可能也是各不相同的，比如说解码器的</w:t>
      </w:r>
      <w:r w:rsidR="00477F89">
        <w:rPr>
          <w:rFonts w:hint="eastAsia"/>
        </w:rPr>
        <w:t>低层</w:t>
      </w:r>
      <w:r>
        <w:rPr>
          <w:rFonts w:hint="eastAsia"/>
        </w:rPr>
        <w:t>更适合使用编码器的</w:t>
      </w:r>
      <w:r w:rsidR="00477F89">
        <w:rPr>
          <w:rFonts w:hint="eastAsia"/>
        </w:rPr>
        <w:t>低层</w:t>
      </w:r>
      <w:r>
        <w:rPr>
          <w:rFonts w:hint="eastAsia"/>
        </w:rPr>
        <w:t>的信息（目前似乎没有研究结论？）。</w:t>
      </w:r>
    </w:p>
    <w:p w14:paraId="3364EF36" w14:textId="7D296727" w:rsidR="00DC73AB" w:rsidRDefault="00CC60F5" w:rsidP="00CF5588">
      <w:pPr>
        <w:ind w:firstLine="420"/>
      </w:pPr>
      <w:r>
        <w:rPr>
          <w:rFonts w:hint="eastAsia"/>
        </w:rPr>
        <w:t>因此基于上述思想，本文对原版</w:t>
      </w:r>
      <w:r w:rsidR="00477F89">
        <w:t>Transformer</w:t>
      </w:r>
      <w:r>
        <w:rPr>
          <w:rFonts w:hint="eastAsia"/>
        </w:rPr>
        <w:t>进行了三次改进，第一次改进</w:t>
      </w:r>
      <w:r>
        <w:rPr>
          <w:rFonts w:hint="eastAsia"/>
        </w:rPr>
        <w:lastRenderedPageBreak/>
        <w:t>是直接凭借直觉完成的，后面两次改进都是基于前次改进的实验结果进行分析后完成的。</w:t>
      </w:r>
    </w:p>
    <w:p w14:paraId="51EF9EA7" w14:textId="7D48DA81" w:rsidR="00DC73AB" w:rsidRDefault="00CC60F5" w:rsidP="00CF5588">
      <w:pPr>
        <w:ind w:firstLine="420"/>
      </w:pPr>
      <w:r>
        <w:rPr>
          <w:rFonts w:hint="eastAsia"/>
        </w:rPr>
        <w:t>第一个</w:t>
      </w:r>
      <w:r w:rsidR="00477F89">
        <w:rPr>
          <w:rFonts w:hint="eastAsia"/>
        </w:rPr>
        <w:t>改进</w:t>
      </w:r>
      <w:r>
        <w:rPr>
          <w:rFonts w:hint="eastAsia"/>
        </w:rPr>
        <w:t>就是将编码器端各层的输出与解码器端各层直接相连，这样引入了大量的低层信息，根据实验结果可以进行下一步实验。对于第二个实验，</w:t>
      </w:r>
      <w:r w:rsidR="00477F89">
        <w:rPr>
          <w:rFonts w:hint="eastAsia"/>
        </w:rPr>
        <w:t>本文</w:t>
      </w:r>
      <w:r>
        <w:rPr>
          <w:rFonts w:hint="eastAsia"/>
        </w:rPr>
        <w:t>根据第一个实验的结果来看，翻译的质量（BLEU分数）降低了，参考原始</w:t>
      </w:r>
      <w:r w:rsidR="007A5492">
        <w:t>Transformer</w:t>
      </w:r>
      <w:r>
        <w:rPr>
          <w:rFonts w:hint="eastAsia"/>
        </w:rPr>
        <w:t>模型将最顶层编码器的输出送给解码器各层，</w:t>
      </w:r>
      <w:r w:rsidR="00477F89">
        <w:rPr>
          <w:rFonts w:hint="eastAsia"/>
        </w:rPr>
        <w:t>本文推测</w:t>
      </w:r>
      <w:r>
        <w:rPr>
          <w:rFonts w:hint="eastAsia"/>
        </w:rPr>
        <w:t>高级的信息相比于低级的信息可能更加有用，因此受其启发，</w:t>
      </w:r>
      <w:r w:rsidR="00477F89">
        <w:rPr>
          <w:rFonts w:hint="eastAsia"/>
        </w:rPr>
        <w:t>本文</w:t>
      </w:r>
      <w:r>
        <w:rPr>
          <w:rFonts w:hint="eastAsia"/>
        </w:rPr>
        <w:t>将解码器各层的输入变成编码器各层输出的结合，结合方式就是加权平均，并且提高高层信息的权重，并将结合后的结果送给解码器各层。本文基于上述的改动实验之后，提出了第三种改进，仍然是将编码器各层的输出通过函数整合到一起并送给解码器各层，只是结合的方式有所变动，针对解码器的层数形成不同的结合的结果。</w:t>
      </w:r>
    </w:p>
    <w:p w14:paraId="70A646CE" w14:textId="77777777" w:rsidR="00DC73AB" w:rsidRPr="00CC60F5" w:rsidRDefault="00CC60F5">
      <w:pPr>
        <w:rPr>
          <w:b/>
          <w:bCs/>
          <w:u w:val="single"/>
        </w:rPr>
      </w:pPr>
      <w:r w:rsidRPr="00CC60F5">
        <w:rPr>
          <w:rFonts w:hint="eastAsia"/>
          <w:b/>
          <w:bCs/>
          <w:u w:val="single"/>
        </w:rPr>
        <w:t>本文的主要工作如下：</w:t>
      </w:r>
    </w:p>
    <w:p w14:paraId="35F73A62" w14:textId="69735A1A" w:rsidR="00DC73AB" w:rsidRDefault="00CC60F5">
      <w:r>
        <w:rPr>
          <w:rFonts w:hint="eastAsia"/>
        </w:rPr>
        <w:t>1、凭借直觉对</w:t>
      </w:r>
      <w:r w:rsidR="007A5492">
        <w:t>Vanilla Transformer</w:t>
      </w:r>
      <w:r>
        <w:rPr>
          <w:rFonts w:hint="eastAsia"/>
        </w:rPr>
        <w:t>模型进行了修改。</w:t>
      </w:r>
    </w:p>
    <w:p w14:paraId="68878AA8" w14:textId="77777777" w:rsidR="00DC73AB" w:rsidRDefault="00CC60F5">
      <w:r>
        <w:rPr>
          <w:rFonts w:hint="eastAsia"/>
        </w:rPr>
        <w:t>2、根据实验结果得到关于编码器、解码器各层功能的推论。</w:t>
      </w:r>
    </w:p>
    <w:p w14:paraId="32DF2CB1" w14:textId="77777777" w:rsidR="00DC73AB" w:rsidRDefault="00CC60F5">
      <w:r>
        <w:rPr>
          <w:rFonts w:hint="eastAsia"/>
        </w:rPr>
        <w:t>3、根据前两次实验结果，进一步提出新的模型。（时间紧迫，尚未实现）</w:t>
      </w:r>
    </w:p>
    <w:p w14:paraId="36C25E17" w14:textId="77777777" w:rsidR="00DC73AB" w:rsidRDefault="00CC60F5">
      <w:pPr>
        <w:pStyle w:val="1"/>
      </w:pPr>
      <w:r>
        <w:rPr>
          <w:rFonts w:hint="eastAsia"/>
        </w:rPr>
        <w:t>2</w:t>
      </w:r>
      <w:r>
        <w:t xml:space="preserve"> </w:t>
      </w:r>
      <w:r>
        <w:rPr>
          <w:rFonts w:hint="eastAsia"/>
        </w:rPr>
        <w:t>方法</w:t>
      </w:r>
    </w:p>
    <w:p w14:paraId="59A05F63" w14:textId="77777777" w:rsidR="00DC73AB" w:rsidRDefault="00CC60F5">
      <w:pPr>
        <w:pStyle w:val="2"/>
      </w:pPr>
      <w:r>
        <w:rPr>
          <w:rFonts w:hint="eastAsia"/>
        </w:rPr>
        <w:t>2</w:t>
      </w:r>
      <w:r>
        <w:t xml:space="preserve">.1 </w:t>
      </w:r>
      <w:r>
        <w:rPr>
          <w:rFonts w:hint="eastAsia"/>
        </w:rPr>
        <w:t>Direct</w:t>
      </w:r>
      <w:r>
        <w:t xml:space="preserve"> </w:t>
      </w:r>
      <w:r>
        <w:rPr>
          <w:rFonts w:hint="eastAsia"/>
        </w:rPr>
        <w:t>Connect</w:t>
      </w:r>
      <w:r>
        <w:t xml:space="preserve"> </w:t>
      </w:r>
      <w:r>
        <w:rPr>
          <w:rFonts w:hint="eastAsia"/>
        </w:rPr>
        <w:t>Transformer</w:t>
      </w:r>
    </w:p>
    <w:p w14:paraId="78783A4B" w14:textId="7EB956C9" w:rsidR="00DC73AB" w:rsidRDefault="00CC60F5" w:rsidP="00CF5588">
      <w:pPr>
        <w:ind w:firstLine="420"/>
      </w:pPr>
      <w:r>
        <w:rPr>
          <w:rFonts w:hint="eastAsia"/>
        </w:rPr>
        <w:t>本模型基于</w:t>
      </w:r>
      <w:r w:rsidR="00477F89">
        <w:t xml:space="preserve">Vanilla </w:t>
      </w:r>
      <w:r>
        <w:t>Transformer</w:t>
      </w:r>
      <w:r>
        <w:rPr>
          <w:rFonts w:hint="eastAsia"/>
        </w:rPr>
        <w:t>改变而来。想法思路其实很简单，本文要做的就是让解码器利用上更多的编码器低层的信息，因为相比于原版的将编码器最高层的输出送给解码器各层作为输入，本文将编码器各层的输出直接连到对应层</w:t>
      </w:r>
      <w:r>
        <w:rPr>
          <w:rFonts w:hint="eastAsia"/>
        </w:rPr>
        <w:lastRenderedPageBreak/>
        <w:t>数的解码器各层的输入上，让低层的解码器使用同是低层的编码器提取出来的信息，高层也类似于此。以此来检验编码器的低层信息是否对解码器解码过程有所帮助。因为此模型具有的直连的特殊结构，因此将其称为直连</w:t>
      </w:r>
      <w:r w:rsidR="00477F89">
        <w:t>Transformer</w:t>
      </w:r>
      <w:r>
        <w:rPr>
          <w:rFonts w:hint="eastAsia"/>
        </w:rPr>
        <w:t>（Direct Connect Transformer）。</w:t>
      </w:r>
    </w:p>
    <w:p w14:paraId="37614D93" w14:textId="77777777" w:rsidR="00DC73AB" w:rsidRDefault="00CC60F5">
      <w:pPr>
        <w:pStyle w:val="2"/>
      </w:pPr>
      <w:r>
        <w:rPr>
          <w:rFonts w:hint="eastAsia"/>
        </w:rPr>
        <w:t>2</w:t>
      </w:r>
      <w:r>
        <w:t xml:space="preserve">.2 </w:t>
      </w:r>
      <w:r>
        <w:rPr>
          <w:rFonts w:hint="eastAsia"/>
        </w:rPr>
        <w:t>Full</w:t>
      </w:r>
      <w:r>
        <w:t xml:space="preserve"> </w:t>
      </w:r>
      <w:r>
        <w:rPr>
          <w:rFonts w:hint="eastAsia"/>
        </w:rPr>
        <w:t>Connect</w:t>
      </w:r>
      <w:r>
        <w:t xml:space="preserve"> </w:t>
      </w:r>
      <w:r>
        <w:rPr>
          <w:rFonts w:hint="eastAsia"/>
        </w:rPr>
        <w:t>Transformer</w:t>
      </w:r>
    </w:p>
    <w:p w14:paraId="2AE9E3D5" w14:textId="3DAB6A5C" w:rsidR="00DC73AB" w:rsidRDefault="00CC60F5" w:rsidP="00CF5588">
      <w:pPr>
        <w:ind w:firstLine="420"/>
      </w:pPr>
      <w:r>
        <w:rPr>
          <w:rFonts w:hint="eastAsia"/>
        </w:rPr>
        <w:t>本模型是基于</w:t>
      </w:r>
      <w:r>
        <w:t>Direct Connect Transformer</w:t>
      </w:r>
      <w:r>
        <w:rPr>
          <w:rFonts w:hint="eastAsia"/>
        </w:rPr>
        <w:t>改变而来，根据前面模型的实验结果，相比于基线性能降低了很多。本文推测可能编码器低层的信息不如高层信息对于解码器更加有用。为了验证这个想法，本文设计了第二个模型，Full Connect Transformer。此模型的基本思路是将编码器各层输出的结果整合到一起，送给解码器。整合方式是加权平均，而加权平均就涉及到每个参与计算的元素的权重是多少，这里本文使用实现起来较为简单的层数softmax的思想。具体来说就是将1～6个数字（对应编码器1～6层）送入softmax函数作归一化处理，然后将结果作为该层编码器输出的权重</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有了权重之后将各层的输出与对应权重作乘积，再加和就得到编码器送给解码器的结果。将这个结果送给解码器各层用于解码。因为在这个模型中编码器的每层的输出都会作为传送结果的一部分送到解码器，相当于编码器的各层都与解码器各层相连，所以本文把这个模型取名为全联接</w:t>
      </w:r>
      <w:r>
        <w:t>Transformer</w:t>
      </w:r>
      <w:r>
        <w:rPr>
          <w:rFonts w:hint="eastAsia"/>
        </w:rPr>
        <w:t>（Full Connect Transformer）。</w:t>
      </w:r>
    </w:p>
    <w:p w14:paraId="69D63DA4" w14:textId="77777777" w:rsidR="00DC73AB" w:rsidRDefault="00CC60F5" w:rsidP="00477F89">
      <w:pPr>
        <w:pStyle w:val="2"/>
      </w:pPr>
      <w:r>
        <w:rPr>
          <w:rFonts w:hint="eastAsia"/>
        </w:rPr>
        <w:t>2.3 未完成的模型</w:t>
      </w:r>
    </w:p>
    <w:p w14:paraId="5B079F8F" w14:textId="77777777" w:rsidR="00DC73AB" w:rsidRDefault="00CC60F5" w:rsidP="00CF5588">
      <w:pPr>
        <w:ind w:firstLine="420"/>
      </w:pPr>
      <w:r>
        <w:rPr>
          <w:rFonts w:hint="eastAsia"/>
        </w:rPr>
        <w:t>根据前面全联接模型的实验结果，本文进一步构想了新的模型，由于时间紧迫，还未实现。这里只是记录此模型的思想。</w:t>
      </w:r>
    </w:p>
    <w:p w14:paraId="4E8108C4" w14:textId="77777777" w:rsidR="00DC73AB" w:rsidRDefault="00CC60F5" w:rsidP="00CF5588">
      <w:pPr>
        <w:ind w:firstLine="420"/>
      </w:pPr>
      <w:r>
        <w:rPr>
          <w:rFonts w:hint="eastAsia"/>
        </w:rPr>
        <w:lastRenderedPageBreak/>
        <w:t>与全联接模型相同的是本模型也是将编码器各层输出的结果结合到一起然后送给解码器。与全联接模型不同的是本模型中，送给解码器各层的信息是不同的。通过信息不同来让解码器不同层接收到不同强弱的编码器低层信息。</w:t>
      </w:r>
    </w:p>
    <w:p w14:paraId="1B65FC6E" w14:textId="4D55745B" w:rsidR="00DC73AB" w:rsidRDefault="00CC60F5" w:rsidP="00CF5588">
      <w:pPr>
        <w:ind w:firstLine="420"/>
      </w:pPr>
      <w:r>
        <w:rPr>
          <w:rFonts w:hint="eastAsia"/>
        </w:rPr>
        <w:t>本模型的具体结合方式还没有想好，初步想法是，希望达到解码器头和尾接收到更多的低层信息，解码器中间层接收到更少的低层信息（更多的高层信息），形象来说就类似于二次函数的样式。并且保证各层权重的所有乘积是一个常数。</w:t>
      </w:r>
    </w:p>
    <w:p w14:paraId="3291CC12" w14:textId="77777777" w:rsidR="00DC73AB" w:rsidRDefault="00CC60F5">
      <w:pPr>
        <w:pStyle w:val="1"/>
      </w:pPr>
      <w:r>
        <w:rPr>
          <w:rFonts w:hint="eastAsia"/>
        </w:rPr>
        <w:t>3</w:t>
      </w:r>
      <w:r>
        <w:t xml:space="preserve"> </w:t>
      </w:r>
      <w:r>
        <w:rPr>
          <w:rFonts w:hint="eastAsia"/>
        </w:rPr>
        <w:t>实验</w:t>
      </w:r>
    </w:p>
    <w:p w14:paraId="1E4EACA7" w14:textId="77777777" w:rsidR="00DC73AB" w:rsidRDefault="00CC60F5" w:rsidP="00477F89">
      <w:pPr>
        <w:pStyle w:val="2"/>
      </w:pPr>
      <w:r>
        <w:rPr>
          <w:rFonts w:hint="eastAsia"/>
        </w:rPr>
        <w:t>3.1 数据集&amp;框架</w:t>
      </w:r>
    </w:p>
    <w:p w14:paraId="46F2F1CD" w14:textId="3CFB08D7" w:rsidR="00DC73AB" w:rsidRDefault="00CC60F5" w:rsidP="00CF5588">
      <w:pPr>
        <w:ind w:firstLine="420"/>
      </w:pPr>
      <w:r>
        <w:rPr>
          <w:rFonts w:hint="eastAsia"/>
        </w:rPr>
        <w:t>因为时间较为紧张，本文使用较为简单的</w:t>
      </w:r>
      <w:r w:rsidR="007A5492">
        <w:t>IWSLT</w:t>
      </w:r>
      <w:r>
        <w:rPr>
          <w:rFonts w:hint="eastAsia"/>
        </w:rPr>
        <w:t>数据集进行训练与测试。训练框架使用的是FairSeq 0.6对其model文件夹下的模型代码进行修改实现。</w:t>
      </w:r>
    </w:p>
    <w:p w14:paraId="7133290D" w14:textId="77777777" w:rsidR="00DC73AB" w:rsidRDefault="00CC60F5" w:rsidP="00477F89">
      <w:pPr>
        <w:pStyle w:val="2"/>
      </w:pPr>
      <w:r>
        <w:rPr>
          <w:rFonts w:hint="eastAsia"/>
        </w:rPr>
        <w:t>3.2 参数设定</w:t>
      </w:r>
    </w:p>
    <w:p w14:paraId="52BAC0EC" w14:textId="77777777" w:rsidR="00DC73AB" w:rsidRDefault="00CC60F5" w:rsidP="00CF5588">
      <w:pPr>
        <w:ind w:firstLine="420"/>
      </w:pPr>
      <w:r>
        <w:rPr>
          <w:rFonts w:hint="eastAsia"/>
        </w:rPr>
        <w:t>本文训练多个模型使用的超参跟基线一致，编码器与解码器层数均是6层。</w:t>
      </w:r>
    </w:p>
    <w:p w14:paraId="6187F879" w14:textId="1E743EF2" w:rsidR="00DC73AB" w:rsidRDefault="00CC60F5" w:rsidP="00477F89">
      <w:pPr>
        <w:pStyle w:val="2"/>
      </w:pPr>
      <w:r>
        <w:rPr>
          <w:rFonts w:hint="eastAsia"/>
        </w:rPr>
        <w:t>3.3 实验结果</w:t>
      </w:r>
    </w:p>
    <w:p w14:paraId="6C9F7AD7" w14:textId="259B78C1" w:rsidR="00CC60F5" w:rsidRPr="00CC60F5" w:rsidRDefault="00CC60F5" w:rsidP="00CC60F5">
      <w:pPr>
        <w:jc w:val="center"/>
      </w:pPr>
      <w:r>
        <w:rPr>
          <w:rFonts w:hint="eastAsia"/>
        </w:rPr>
        <w:t>表3</w:t>
      </w:r>
      <w:r>
        <w:t xml:space="preserve">.1 </w:t>
      </w:r>
      <w:r>
        <w:rPr>
          <w:rFonts w:hint="eastAsia"/>
        </w:rPr>
        <w:t>三个模型及得分</w:t>
      </w:r>
    </w:p>
    <w:tbl>
      <w:tblPr>
        <w:tblStyle w:val="6"/>
        <w:tblW w:w="0" w:type="auto"/>
        <w:jc w:val="center"/>
        <w:tblLook w:val="04A0" w:firstRow="1" w:lastRow="0" w:firstColumn="1" w:lastColumn="0" w:noHBand="0" w:noVBand="1"/>
      </w:tblPr>
      <w:tblGrid>
        <w:gridCol w:w="3969"/>
        <w:gridCol w:w="2059"/>
      </w:tblGrid>
      <w:tr w:rsidR="00CC60F5" w14:paraId="33FB401D" w14:textId="77777777" w:rsidTr="00CC60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0487D844" w14:textId="2A9E927E" w:rsidR="00CC60F5" w:rsidRDefault="00CC60F5" w:rsidP="00CC60F5">
            <w:pPr>
              <w:jc w:val="center"/>
            </w:pPr>
            <w:r>
              <w:t>M</w:t>
            </w:r>
            <w:r>
              <w:rPr>
                <w:rFonts w:hint="eastAsia"/>
              </w:rPr>
              <w:t>odel</w:t>
            </w:r>
          </w:p>
        </w:tc>
        <w:tc>
          <w:tcPr>
            <w:tcW w:w="2059" w:type="dxa"/>
          </w:tcPr>
          <w:p w14:paraId="580431E7" w14:textId="55C12774" w:rsidR="00CC60F5" w:rsidRDefault="00CC60F5" w:rsidP="00CC60F5">
            <w:pPr>
              <w:jc w:val="center"/>
              <w:cnfStyle w:val="100000000000" w:firstRow="1" w:lastRow="0" w:firstColumn="0" w:lastColumn="0" w:oddVBand="0" w:evenVBand="0" w:oddHBand="0" w:evenHBand="0" w:firstRowFirstColumn="0" w:firstRowLastColumn="0" w:lastRowFirstColumn="0" w:lastRowLastColumn="0"/>
            </w:pPr>
            <w:r>
              <w:rPr>
                <w:rFonts w:hint="eastAsia"/>
              </w:rPr>
              <w:t>Bleu</w:t>
            </w:r>
          </w:p>
        </w:tc>
      </w:tr>
      <w:tr w:rsidR="00CC60F5" w14:paraId="376D5634" w14:textId="77777777" w:rsidTr="00CC60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0000" w:themeColor="text1"/>
              <w:bottom w:val="nil"/>
            </w:tcBorders>
            <w:shd w:val="clear" w:color="auto" w:fill="auto"/>
          </w:tcPr>
          <w:p w14:paraId="48D7602B" w14:textId="3BB4E6D7" w:rsidR="00CC60F5" w:rsidRPr="00CC60F5" w:rsidRDefault="00CC60F5" w:rsidP="00CC60F5">
            <w:pPr>
              <w:jc w:val="center"/>
              <w:rPr>
                <w:b w:val="0"/>
                <w:bCs w:val="0"/>
              </w:rPr>
            </w:pPr>
            <w:r w:rsidRPr="00CC60F5">
              <w:rPr>
                <w:b w:val="0"/>
                <w:bCs w:val="0"/>
              </w:rPr>
              <w:t>Vanilla Transformer</w:t>
            </w:r>
          </w:p>
        </w:tc>
        <w:tc>
          <w:tcPr>
            <w:tcW w:w="2059" w:type="dxa"/>
            <w:tcBorders>
              <w:top w:val="single" w:sz="4" w:space="0" w:color="000000" w:themeColor="text1"/>
              <w:bottom w:val="nil"/>
            </w:tcBorders>
            <w:shd w:val="clear" w:color="auto" w:fill="auto"/>
          </w:tcPr>
          <w:p w14:paraId="1F37B6D2" w14:textId="5A3FB89F" w:rsidR="00CC60F5" w:rsidRDefault="00CC60F5" w:rsidP="00CC60F5">
            <w:pPr>
              <w:jc w:val="center"/>
              <w:cnfStyle w:val="000000100000" w:firstRow="0" w:lastRow="0" w:firstColumn="0" w:lastColumn="0" w:oddVBand="0" w:evenVBand="0" w:oddHBand="1" w:evenHBand="0" w:firstRowFirstColumn="0" w:firstRowLastColumn="0" w:lastRowFirstColumn="0" w:lastRowLastColumn="0"/>
            </w:pPr>
            <w:r>
              <w:rPr>
                <w:rFonts w:hint="eastAsia"/>
              </w:rPr>
              <w:t>3</w:t>
            </w:r>
            <w:r>
              <w:t>5.82</w:t>
            </w:r>
          </w:p>
        </w:tc>
      </w:tr>
      <w:tr w:rsidR="00CC60F5" w14:paraId="2009EAD7" w14:textId="77777777" w:rsidTr="00CC60F5">
        <w:trPr>
          <w:jc w:val="center"/>
        </w:trPr>
        <w:tc>
          <w:tcPr>
            <w:cnfStyle w:val="001000000000" w:firstRow="0" w:lastRow="0" w:firstColumn="1" w:lastColumn="0" w:oddVBand="0" w:evenVBand="0" w:oddHBand="0" w:evenHBand="0" w:firstRowFirstColumn="0" w:firstRowLastColumn="0" w:lastRowFirstColumn="0" w:lastRowLastColumn="0"/>
            <w:tcW w:w="3969" w:type="dxa"/>
            <w:tcBorders>
              <w:top w:val="nil"/>
              <w:bottom w:val="nil"/>
            </w:tcBorders>
            <w:shd w:val="clear" w:color="auto" w:fill="auto"/>
          </w:tcPr>
          <w:p w14:paraId="7890E067" w14:textId="787D4ADF" w:rsidR="00CC60F5" w:rsidRPr="00CC60F5" w:rsidRDefault="00CC60F5" w:rsidP="00CC60F5">
            <w:pPr>
              <w:jc w:val="center"/>
              <w:rPr>
                <w:b w:val="0"/>
                <w:bCs w:val="0"/>
              </w:rPr>
            </w:pPr>
            <w:r w:rsidRPr="00CC60F5">
              <w:rPr>
                <w:b w:val="0"/>
                <w:bCs w:val="0"/>
              </w:rPr>
              <w:t>Direct connect Transformer</w:t>
            </w:r>
          </w:p>
        </w:tc>
        <w:tc>
          <w:tcPr>
            <w:tcW w:w="2059" w:type="dxa"/>
            <w:tcBorders>
              <w:top w:val="nil"/>
              <w:bottom w:val="nil"/>
            </w:tcBorders>
            <w:shd w:val="clear" w:color="auto" w:fill="auto"/>
          </w:tcPr>
          <w:p w14:paraId="6CF8CE29" w14:textId="793D6C0A" w:rsidR="00CC60F5" w:rsidRDefault="00CC60F5" w:rsidP="00CC60F5">
            <w:pPr>
              <w:jc w:val="center"/>
              <w:cnfStyle w:val="000000000000" w:firstRow="0" w:lastRow="0" w:firstColumn="0" w:lastColumn="0" w:oddVBand="0" w:evenVBand="0" w:oddHBand="0" w:evenHBand="0" w:firstRowFirstColumn="0" w:firstRowLastColumn="0" w:lastRowFirstColumn="0" w:lastRowLastColumn="0"/>
            </w:pPr>
            <w:r>
              <w:rPr>
                <w:rFonts w:hint="eastAsia"/>
              </w:rPr>
              <w:t>3</w:t>
            </w:r>
            <w:r>
              <w:t>2.74</w:t>
            </w:r>
          </w:p>
        </w:tc>
      </w:tr>
      <w:tr w:rsidR="00CC60F5" w14:paraId="7C636E70" w14:textId="77777777" w:rsidTr="00CC60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Borders>
              <w:top w:val="nil"/>
              <w:bottom w:val="single" w:sz="4" w:space="0" w:color="000000" w:themeColor="text1"/>
            </w:tcBorders>
            <w:shd w:val="clear" w:color="auto" w:fill="auto"/>
          </w:tcPr>
          <w:p w14:paraId="3782FBF8" w14:textId="7235A678" w:rsidR="00CC60F5" w:rsidRPr="00CC60F5" w:rsidRDefault="00CC60F5" w:rsidP="00CC60F5">
            <w:pPr>
              <w:jc w:val="center"/>
              <w:rPr>
                <w:b w:val="0"/>
                <w:bCs w:val="0"/>
              </w:rPr>
            </w:pPr>
            <w:r w:rsidRPr="00CC60F5">
              <w:rPr>
                <w:b w:val="0"/>
                <w:bCs w:val="0"/>
              </w:rPr>
              <w:t>Full Connect Transformer</w:t>
            </w:r>
          </w:p>
        </w:tc>
        <w:tc>
          <w:tcPr>
            <w:tcW w:w="2059" w:type="dxa"/>
            <w:tcBorders>
              <w:top w:val="nil"/>
              <w:bottom w:val="single" w:sz="4" w:space="0" w:color="000000" w:themeColor="text1"/>
            </w:tcBorders>
            <w:shd w:val="clear" w:color="auto" w:fill="auto"/>
          </w:tcPr>
          <w:p w14:paraId="750282DE" w14:textId="1B5EC9E6" w:rsidR="00CC60F5" w:rsidRDefault="00CC60F5" w:rsidP="00CC60F5">
            <w:pPr>
              <w:jc w:val="center"/>
              <w:cnfStyle w:val="000000100000" w:firstRow="0" w:lastRow="0" w:firstColumn="0" w:lastColumn="0" w:oddVBand="0" w:evenVBand="0" w:oddHBand="1" w:evenHBand="0" w:firstRowFirstColumn="0" w:firstRowLastColumn="0" w:lastRowFirstColumn="0" w:lastRowLastColumn="0"/>
            </w:pPr>
            <w:r>
              <w:rPr>
                <w:rFonts w:hint="eastAsia"/>
              </w:rPr>
              <w:t>3</w:t>
            </w:r>
            <w:r>
              <w:t>2.87</w:t>
            </w:r>
          </w:p>
        </w:tc>
      </w:tr>
    </w:tbl>
    <w:p w14:paraId="38541286" w14:textId="77777777" w:rsidR="00DC73AB" w:rsidRDefault="00CC60F5" w:rsidP="00477F89">
      <w:pPr>
        <w:pStyle w:val="3"/>
      </w:pPr>
      <w:r>
        <w:rPr>
          <w:rFonts w:hint="eastAsia"/>
        </w:rPr>
        <w:lastRenderedPageBreak/>
        <w:t>3.3.1 Direct connect Transformer</w:t>
      </w:r>
    </w:p>
    <w:p w14:paraId="0C576CFC" w14:textId="058EED23" w:rsidR="00DC73AB" w:rsidRDefault="00CC60F5" w:rsidP="00CF5588">
      <w:pPr>
        <w:ind w:firstLine="420"/>
      </w:pPr>
      <w:r>
        <w:rPr>
          <w:rFonts w:hint="eastAsia"/>
        </w:rPr>
        <w:t>根据实验得分可以看出，直接将编码器输出直连到解码器使得模型性能明显降低。这一方面也说明了编码器低层的信息不如高层的信息对于解码更有帮助。本文猜测这可能是因为</w:t>
      </w:r>
      <w:r w:rsidR="00CF5588">
        <w:rPr>
          <w:rFonts w:hint="eastAsia"/>
        </w:rPr>
        <w:t>：</w:t>
      </w:r>
    </w:p>
    <w:p w14:paraId="10FCABE8" w14:textId="77777777" w:rsidR="00DC73AB" w:rsidRDefault="00CC60F5" w:rsidP="00CF5588">
      <w:pPr>
        <w:ind w:left="420"/>
      </w:pPr>
      <w:r>
        <w:rPr>
          <w:rFonts w:hint="eastAsia"/>
        </w:rPr>
        <w:t>1、编码器低层的信息较为简单，仅仅是词级别的信息，无法体现整个句子的表达信息。而高层网络经过层层的信息抽取则能“总结”出整个句子的表达信息。</w:t>
      </w:r>
    </w:p>
    <w:p w14:paraId="485BAB23" w14:textId="77777777" w:rsidR="00DC73AB" w:rsidRDefault="00CC60F5" w:rsidP="00CF5588">
      <w:pPr>
        <w:ind w:left="420"/>
      </w:pPr>
      <w:r>
        <w:rPr>
          <w:rFonts w:hint="eastAsia"/>
        </w:rPr>
        <w:t>2、低层的信息不够连续。因为每层编码器信息提取能力有限，低层编码器抽取出来的信息可能更接近于多个较低的峰值（峰值代表信息表达的含义），即只是展示出了词的表示与含义。而高层的信息可能更接近于单一较高的峰值，这个峰值就代表了整个句子的含义。</w:t>
      </w:r>
    </w:p>
    <w:p w14:paraId="7FC13EF8" w14:textId="07F9C299" w:rsidR="00DC73AB" w:rsidRDefault="00CC60F5" w:rsidP="00CF5588">
      <w:pPr>
        <w:ind w:firstLine="420"/>
      </w:pPr>
      <w:r>
        <w:rPr>
          <w:rFonts w:hint="eastAsia"/>
        </w:rPr>
        <w:t>下面举一个例子，比如“我爱你”这句话，</w:t>
      </w:r>
      <w:r w:rsidR="00477F89">
        <w:rPr>
          <w:rFonts w:hint="eastAsia"/>
        </w:rPr>
        <w:t>低层</w:t>
      </w:r>
      <w:r>
        <w:rPr>
          <w:rFonts w:hint="eastAsia"/>
        </w:rPr>
        <w:t>的信息更接近于在整个表示空间中出现三个峰值分别代表“我”、“爱”、“你”而且这三个峰值是较低的。而更高层的信息更接近于在整个表示空间中出现单个峰值且数值更高，这个峰值就代表“我爱你”这个意思。这既是前面所说的低层的信息可能不够连续的含义，同时也说明低层信息无法体现整个句子含义。</w:t>
      </w:r>
    </w:p>
    <w:p w14:paraId="3399A775" w14:textId="77777777" w:rsidR="00DC73AB" w:rsidRDefault="00CC60F5" w:rsidP="00477F89">
      <w:pPr>
        <w:pStyle w:val="3"/>
      </w:pPr>
      <w:r>
        <w:rPr>
          <w:rFonts w:hint="eastAsia"/>
        </w:rPr>
        <w:t>3.3.2 Full Connect Transformer</w:t>
      </w:r>
    </w:p>
    <w:p w14:paraId="28B9F49E" w14:textId="77777777" w:rsidR="00DC73AB" w:rsidRDefault="00CC60F5" w:rsidP="00CF5588">
      <w:pPr>
        <w:ind w:firstLine="420"/>
      </w:pPr>
      <w:r>
        <w:rPr>
          <w:rFonts w:hint="eastAsia"/>
        </w:rPr>
        <w:t>根据实验得分可以看出，在加大了高层信息的比重之后，解码器接收到的高层信息更多了，模型性能也稍微好了些。但是依然比基线低很多。这可能是两个原因导致的：</w:t>
      </w:r>
    </w:p>
    <w:p w14:paraId="00EA2553" w14:textId="4508D0E1" w:rsidR="00DC73AB" w:rsidRDefault="00CC60F5" w:rsidP="00CF5588">
      <w:pPr>
        <w:ind w:left="420"/>
      </w:pPr>
      <w:r>
        <w:rPr>
          <w:rFonts w:hint="eastAsia"/>
        </w:rPr>
        <w:t>1、</w:t>
      </w:r>
      <w:r w:rsidR="00477F89">
        <w:rPr>
          <w:rFonts w:hint="eastAsia"/>
        </w:rPr>
        <w:t>低层</w:t>
      </w:r>
      <w:r>
        <w:rPr>
          <w:rFonts w:hint="eastAsia"/>
        </w:rPr>
        <w:t>信息还是太多了。本模型中六层编码器的权重分别是</w:t>
      </w:r>
      <w:r w:rsidR="00CF5588">
        <w:rPr>
          <w:rFonts w:hint="eastAsia"/>
        </w:rPr>
        <w:t>：</w:t>
      </w:r>
      <w:r w:rsidR="00CF5588" w:rsidRPr="00CF5588">
        <w:t>0.0043</w:t>
      </w:r>
      <w:r w:rsidR="00CF5588">
        <w:rPr>
          <w:rFonts w:hint="eastAsia"/>
        </w:rPr>
        <w:t>、</w:t>
      </w:r>
      <w:r w:rsidR="00CF5588" w:rsidRPr="00CF5588">
        <w:t>0.0116</w:t>
      </w:r>
      <w:r w:rsidR="00CF5588">
        <w:rPr>
          <w:rFonts w:hint="eastAsia"/>
        </w:rPr>
        <w:t>、</w:t>
      </w:r>
      <w:r w:rsidR="00CF5588" w:rsidRPr="00CF5588">
        <w:lastRenderedPageBreak/>
        <w:t>0.0315</w:t>
      </w:r>
      <w:r w:rsidR="00CF5588">
        <w:rPr>
          <w:rFonts w:hint="eastAsia"/>
        </w:rPr>
        <w:t>、</w:t>
      </w:r>
      <w:r w:rsidR="00CF5588" w:rsidRPr="00CF5588">
        <w:t>0.0858</w:t>
      </w:r>
      <w:r w:rsidR="00CF5588">
        <w:rPr>
          <w:rFonts w:hint="eastAsia"/>
        </w:rPr>
        <w:t>、</w:t>
      </w:r>
      <w:r w:rsidR="00CF5588" w:rsidRPr="00CF5588">
        <w:t>0.2331</w:t>
      </w:r>
      <w:r w:rsidR="00CF5588">
        <w:rPr>
          <w:rFonts w:hint="eastAsia"/>
        </w:rPr>
        <w:t>、</w:t>
      </w:r>
      <w:r w:rsidR="00CF5588" w:rsidRPr="00CF5588">
        <w:t>0.6337</w:t>
      </w:r>
      <w:r>
        <w:rPr>
          <w:rFonts w:hint="eastAsia"/>
        </w:rPr>
        <w:t>。</w:t>
      </w:r>
    </w:p>
    <w:p w14:paraId="5B64DB68" w14:textId="30952D1C" w:rsidR="00DC73AB" w:rsidRDefault="00CC60F5" w:rsidP="00CF5588">
      <w:pPr>
        <w:ind w:left="420"/>
      </w:pPr>
      <w:r>
        <w:rPr>
          <w:rFonts w:hint="eastAsia"/>
        </w:rPr>
        <w:t>2、解码器每一层所需的低层信息量不同。本模型对于解码器每层的输入都是相同的，</w:t>
      </w:r>
      <w:r w:rsidR="007A5492">
        <w:rPr>
          <w:rFonts w:hint="eastAsia"/>
        </w:rPr>
        <w:t>因此可能存在这个弊端。</w:t>
      </w:r>
    </w:p>
    <w:p w14:paraId="47420746" w14:textId="77777777" w:rsidR="00DC73AB" w:rsidRDefault="00CC60F5">
      <w:pPr>
        <w:pStyle w:val="1"/>
      </w:pPr>
      <w:r>
        <w:rPr>
          <w:rFonts w:hint="eastAsia"/>
        </w:rPr>
        <w:t>4</w:t>
      </w:r>
      <w:r>
        <w:t xml:space="preserve"> </w:t>
      </w:r>
      <w:r>
        <w:rPr>
          <w:rFonts w:hint="eastAsia"/>
        </w:rPr>
        <w:t>结论</w:t>
      </w:r>
    </w:p>
    <w:p w14:paraId="4B1DEC89" w14:textId="2126777D" w:rsidR="00DC73AB" w:rsidRDefault="00CC60F5" w:rsidP="00CF5588">
      <w:pPr>
        <w:ind w:firstLine="420"/>
      </w:pPr>
      <w:r>
        <w:rPr>
          <w:rFonts w:hint="eastAsia"/>
        </w:rPr>
        <w:t>在本文中，我凭借直觉对</w:t>
      </w:r>
      <w:r w:rsidR="007A5492">
        <w:t>Vanilla Transformer</w:t>
      </w:r>
      <w:r>
        <w:rPr>
          <w:rFonts w:hint="eastAsia"/>
        </w:rPr>
        <w:t>模型进行了一些简单的修改，并且得到了一些推论。算是浅尝“炼金术”，不过在这个过程</w:t>
      </w:r>
      <w:r w:rsidR="001A7D8C">
        <w:rPr>
          <w:rFonts w:hint="eastAsia"/>
        </w:rPr>
        <w:t>中</w:t>
      </w:r>
      <w:r>
        <w:rPr>
          <w:rFonts w:hint="eastAsia"/>
        </w:rPr>
        <w:t>熟悉了</w:t>
      </w:r>
      <w:r w:rsidR="007A5492">
        <w:t>Fair</w:t>
      </w:r>
      <w:r w:rsidR="00CF5588">
        <w:t>S</w:t>
      </w:r>
      <w:r w:rsidR="007A5492">
        <w:t>eq</w:t>
      </w:r>
      <w:r>
        <w:rPr>
          <w:rFonts w:hint="eastAsia"/>
        </w:rPr>
        <w:t>代码以及整个训练流程，相信对未来研究有所帮助。</w:t>
      </w:r>
    </w:p>
    <w:p w14:paraId="56081105" w14:textId="77777777" w:rsidR="00DC73AB" w:rsidRDefault="00CC60F5" w:rsidP="00CF5588">
      <w:pPr>
        <w:ind w:firstLine="420"/>
      </w:pPr>
      <w:r>
        <w:rPr>
          <w:rFonts w:hint="eastAsia"/>
        </w:rPr>
        <w:t>另外，我会在之后时间尝试我的第三个想法。</w:t>
      </w:r>
    </w:p>
    <w:p w14:paraId="0E81D113" w14:textId="77777777" w:rsidR="00DC73AB" w:rsidRDefault="00CC60F5">
      <w:pPr>
        <w:pStyle w:val="1"/>
      </w:pPr>
      <w:r>
        <w:rPr>
          <w:rFonts w:hint="eastAsia"/>
        </w:rPr>
        <w:t>参考文献</w:t>
      </w:r>
    </w:p>
    <w:p w14:paraId="68F70D95" w14:textId="2CBC4597" w:rsidR="00DC73AB" w:rsidRDefault="007A5492">
      <w:r w:rsidRPr="007A5492">
        <w:t xml:space="preserve">Ashish Vaswani, Noam Shazeer, Niki Parmar, Jakob Uszkoreit, Llion Jones, Aidan N. Gomez, </w:t>
      </w:r>
      <w:r w:rsidRPr="007A5492">
        <w:rPr>
          <w:rFonts w:ascii="Cambria" w:hAnsi="Cambria" w:cs="Cambria"/>
        </w:rPr>
        <w:t>Ł</w:t>
      </w:r>
      <w:r w:rsidRPr="007A5492">
        <w:t>ukasz Kaiser, and Illia Polosukhin. 2017. Attention is all you need. In Proceedings of the 31st International Conference on Neural Information Processing Systems (NIPS'17). Curran Associates Inc., Red Hook, NY, USA, 6000–6010.</w:t>
      </w:r>
    </w:p>
    <w:sectPr w:rsidR="00DC73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28EAE" w14:textId="77777777" w:rsidR="00A47817" w:rsidRDefault="00A47817" w:rsidP="001A7D8C">
      <w:r>
        <w:separator/>
      </w:r>
    </w:p>
  </w:endnote>
  <w:endnote w:type="continuationSeparator" w:id="0">
    <w:p w14:paraId="5792EE6C" w14:textId="77777777" w:rsidR="00A47817" w:rsidRDefault="00A47817" w:rsidP="001A7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23412" w14:textId="77777777" w:rsidR="00A47817" w:rsidRDefault="00A47817" w:rsidP="001A7D8C">
      <w:r>
        <w:separator/>
      </w:r>
    </w:p>
  </w:footnote>
  <w:footnote w:type="continuationSeparator" w:id="0">
    <w:p w14:paraId="3882A671" w14:textId="77777777" w:rsidR="00A47817" w:rsidRDefault="00A47817" w:rsidP="001A7D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3AB"/>
    <w:rsid w:val="001A7D8C"/>
    <w:rsid w:val="00477F89"/>
    <w:rsid w:val="007A5492"/>
    <w:rsid w:val="00A47817"/>
    <w:rsid w:val="00B92A6E"/>
    <w:rsid w:val="00CC60F5"/>
    <w:rsid w:val="00CF5588"/>
    <w:rsid w:val="00DC7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A0625"/>
  <w15:docId w15:val="{425BA119-70F6-4999-B351-9E55682E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60F5"/>
    <w:pPr>
      <w:widowControl w:val="0"/>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rsid w:val="00CC60F5"/>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7F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sid w:val="00CC60F5"/>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7F89"/>
    <w:rPr>
      <w:rFonts w:asciiTheme="minorHAnsi" w:eastAsiaTheme="minorEastAsia" w:hAnsiTheme="minorHAnsi" w:cstheme="minorBidi"/>
      <w:b/>
      <w:bCs/>
      <w:kern w:val="2"/>
      <w:sz w:val="32"/>
      <w:szCs w:val="32"/>
    </w:rPr>
  </w:style>
  <w:style w:type="paragraph" w:styleId="a7">
    <w:name w:val="Title"/>
    <w:basedOn w:val="a"/>
    <w:next w:val="a"/>
    <w:link w:val="a8"/>
    <w:uiPriority w:val="10"/>
    <w:qFormat/>
    <w:rsid w:val="00477F8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477F89"/>
    <w:rPr>
      <w:rFonts w:asciiTheme="majorHAnsi" w:eastAsiaTheme="majorEastAsia" w:hAnsiTheme="majorHAnsi" w:cstheme="majorBidi"/>
      <w:b/>
      <w:bCs/>
      <w:kern w:val="2"/>
      <w:sz w:val="32"/>
      <w:szCs w:val="32"/>
    </w:rPr>
  </w:style>
  <w:style w:type="table" w:styleId="a9">
    <w:name w:val="Table Grid"/>
    <w:basedOn w:val="a1"/>
    <w:uiPriority w:val="39"/>
    <w:rsid w:val="00B92A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st Table 6 Colorful"/>
    <w:basedOn w:val="a1"/>
    <w:uiPriority w:val="51"/>
    <w:rsid w:val="00B92A6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永誉 穆</dc:creator>
  <cp:lastModifiedBy>永誉 穆</cp:lastModifiedBy>
  <cp:revision>5</cp:revision>
  <cp:lastPrinted>2020-12-18T15:22:00Z</cp:lastPrinted>
  <dcterms:created xsi:type="dcterms:W3CDTF">2020-12-17T10:34:00Z</dcterms:created>
  <dcterms:modified xsi:type="dcterms:W3CDTF">2020-12-18T15:23:00Z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vt:lpwstr>
  </property>
</Properties>
</file>