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2801A1" w:rsidR="00FD51C1" w:rsidRPr="00FC2691" w:rsidRDefault="009C74B0">
      <w:pPr>
        <w:jc w:val="right"/>
        <w:rPr>
          <w:rFonts w:asciiTheme="minorEastAsia" w:hAnsiTheme="minorEastAsia"/>
          <w:szCs w:val="16"/>
        </w:rPr>
      </w:pPr>
      <w:r w:rsidRPr="00FC2691">
        <w:rPr>
          <w:rFonts w:asciiTheme="minorEastAsia" w:hAnsiTheme="minorEastAsia" w:hint="eastAsia"/>
          <w:szCs w:val="16"/>
        </w:rPr>
        <w:t>2020</w:t>
      </w:r>
      <w:r w:rsidR="00C80353" w:rsidRPr="00FC2691">
        <w:rPr>
          <w:rFonts w:asciiTheme="minorEastAsia" w:hAnsiTheme="minorEastAsia"/>
          <w:szCs w:val="16"/>
        </w:rPr>
        <w:t xml:space="preserve">年　　　　　</w:t>
      </w:r>
      <w:r w:rsidRPr="00FC2691">
        <w:rPr>
          <w:rFonts w:asciiTheme="minorEastAsia" w:hAnsiTheme="minorEastAsia" w:hint="eastAsia"/>
          <w:szCs w:val="16"/>
        </w:rPr>
        <w:t>4</w:t>
      </w:r>
      <w:r w:rsidR="00C80353" w:rsidRPr="00FC2691">
        <w:rPr>
          <w:rFonts w:asciiTheme="minorEastAsia" w:hAnsiTheme="minorEastAsia"/>
          <w:szCs w:val="16"/>
        </w:rPr>
        <w:t xml:space="preserve">月　　　</w:t>
      </w:r>
      <w:r w:rsidR="0074135D">
        <w:rPr>
          <w:rFonts w:asciiTheme="minorEastAsia" w:hAnsiTheme="minorEastAsia" w:hint="eastAsia"/>
          <w:szCs w:val="16"/>
        </w:rPr>
        <w:t>27</w:t>
      </w:r>
      <w:r w:rsidR="00C80353" w:rsidRPr="00FC2691">
        <w:rPr>
          <w:rFonts w:asciiTheme="minorEastAsia" w:hAnsiTheme="minorEastAsia"/>
          <w:szCs w:val="16"/>
        </w:rPr>
        <w:t xml:space="preserve">　日</w:t>
      </w:r>
    </w:p>
    <w:p w14:paraId="67D3EE46" w14:textId="1750ECB4" w:rsidR="00E24B57" w:rsidRPr="008C1CC4" w:rsidRDefault="00E24B57" w:rsidP="00FC2691">
      <w:pPr>
        <w:jc w:val="left"/>
        <w:rPr>
          <w:rFonts w:asciiTheme="minorEastAsia" w:hAnsiTheme="minorEastAsia"/>
          <w:b/>
          <w:sz w:val="24"/>
          <w:szCs w:val="16"/>
        </w:rPr>
      </w:pPr>
      <w:r w:rsidRPr="008C1CC4">
        <w:rPr>
          <w:rFonts w:asciiTheme="minorEastAsia" w:hAnsiTheme="minorEastAsia" w:hint="eastAsia"/>
          <w:b/>
          <w:sz w:val="24"/>
          <w:szCs w:val="16"/>
        </w:rPr>
        <w:t>研修日報</w:t>
      </w:r>
    </w:p>
    <w:p w14:paraId="4868F428" w14:textId="59E2260B" w:rsidR="00E24B57" w:rsidRPr="00C47186" w:rsidRDefault="0091583B" w:rsidP="00E24B57">
      <w:pPr>
        <w:jc w:val="left"/>
        <w:rPr>
          <w:rFonts w:asciiTheme="minorEastAsia" w:hAnsiTheme="minorEastAsia"/>
          <w:sz w:val="16"/>
          <w:szCs w:val="16"/>
        </w:rPr>
      </w:pPr>
      <w:r w:rsidRPr="00C47186">
        <w:rPr>
          <w:rFonts w:asciiTheme="minorEastAsia" w:hAnsiTheme="minorEastAsia"/>
          <w:noProof/>
          <w:sz w:val="16"/>
          <w:szCs w:val="16"/>
        </w:rPr>
        <mc:AlternateContent>
          <mc:Choice Requires="wps">
            <w:drawing>
              <wp:anchor distT="0" distB="0" distL="114300" distR="114300" simplePos="0" relativeHeight="251662336" behindDoc="0" locked="0" layoutInCell="1" allowOverlap="1" wp14:anchorId="32E1921D" wp14:editId="3822B3DF">
                <wp:simplePos x="0" y="0"/>
                <wp:positionH relativeFrom="margin">
                  <wp:align>right</wp:align>
                </wp:positionH>
                <wp:positionV relativeFrom="paragraph">
                  <wp:posOffset>29210</wp:posOffset>
                </wp:positionV>
                <wp:extent cx="2952750" cy="4000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37427276" w:rsidR="0091583B" w:rsidRDefault="0074135D"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1921D" id="_x0000_t202" coordsize="21600,21600" o:spt="202" path="m,l,21600r21600,l21600,xe">
                <v:stroke joinstyle="miter"/>
                <v:path gradientshapeok="t" o:connecttype="rect"/>
              </v:shapetype>
              <v:shape id="Text Box 3" o:spid="_x0000_s1026" type="#_x0000_t202" style="position:absolute;margin-left:181.3pt;margin-top:2.3pt;width:232.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" stroked="f">
                <v:textbox inset="5.85pt,.7pt,5.85pt,.7pt">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37427276" w:rsidR="0091583B" w:rsidRDefault="0074135D"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v:textbox>
                <w10:wrap anchorx="margin"/>
              </v:shape>
            </w:pict>
          </mc:Fallback>
        </mc:AlternateContent>
      </w:r>
      <w:r w:rsidRPr="00C47186">
        <w:rPr>
          <w:rFonts w:asciiTheme="minorEastAsia" w:hAnsiTheme="minorEastAsia"/>
          <w:noProof/>
          <w:sz w:val="16"/>
          <w:szCs w:val="16"/>
        </w:rPr>
        <mc:AlternateContent>
          <mc:Choice Requires="wps">
            <w:drawing>
              <wp:anchor distT="0" distB="0" distL="114300" distR="114300" simplePos="0" relativeHeight="251660288" behindDoc="0" locked="0" layoutInCell="1" allowOverlap="1" wp14:anchorId="0CC1B427" wp14:editId="64C66594">
                <wp:simplePos x="0" y="0"/>
                <wp:positionH relativeFrom="margin">
                  <wp:align>left</wp:align>
                </wp:positionH>
                <wp:positionV relativeFrom="paragraph">
                  <wp:posOffset>29210</wp:posOffset>
                </wp:positionV>
                <wp:extent cx="3581400" cy="400050"/>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3DFF28F4" w:rsidR="00E24B57" w:rsidRDefault="0074135D" w:rsidP="00005862">
                                  <w:r>
                                    <w:rPr>
                                      <w:rFonts w:hint="eastAsia"/>
                                    </w:rPr>
                                    <w:t>プロフェッショナル・ネットワーク・コンサルティング株式会社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1B427" id="_x0000_s1027" type="#_x0000_t202" style="position:absolute;margin-left:0;margin-top:2.3pt;width:282pt;height:3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" stroked="f">
                <v:textbox inset="5.85pt,.7pt,5.85pt,.7pt">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3DFF28F4" w:rsidR="00E24B57" w:rsidRDefault="0074135D" w:rsidP="00005862">
                            <w:r>
                              <w:rPr>
                                <w:rFonts w:hint="eastAsia"/>
                              </w:rPr>
                              <w:t>プロフェッショナル・ネットワーク・コンサルティング株式会社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v:textbox>
                <w10:wrap anchorx="margin"/>
              </v:shape>
            </w:pict>
          </mc:Fallback>
        </mc:AlternateContent>
      </w:r>
    </w:p>
    <w:p w14:paraId="4FEBFCAA" w14:textId="2B48EB23" w:rsidR="00E24B57" w:rsidRPr="00C47186" w:rsidRDefault="00E24B57" w:rsidP="00E24B57">
      <w:pPr>
        <w:jc w:val="left"/>
        <w:rPr>
          <w:rFonts w:asciiTheme="minorEastAsia" w:hAnsiTheme="minorEastAsia"/>
          <w:sz w:val="16"/>
          <w:szCs w:val="16"/>
        </w:rPr>
      </w:pPr>
    </w:p>
    <w:p w14:paraId="1FE5564E" w14:textId="23F80E70" w:rsidR="00E24B57" w:rsidRPr="00C47186" w:rsidRDefault="00E24B57" w:rsidP="00E24B57">
      <w:pPr>
        <w:jc w:val="left"/>
        <w:rPr>
          <w:rFonts w:asciiTheme="minorEastAsia" w:hAnsiTheme="minorEastAsia"/>
          <w:sz w:val="16"/>
          <w:szCs w:val="16"/>
        </w:rPr>
      </w:pPr>
    </w:p>
    <w:p w14:paraId="00000006" w14:textId="178B6659" w:rsidR="00FD51C1" w:rsidRPr="00C47186" w:rsidRDefault="00FD51C1">
      <w:pPr>
        <w:jc w:val="left"/>
        <w:rPr>
          <w:rFonts w:asciiTheme="minorEastAsia" w:hAnsiTheme="minorEastAsia"/>
          <w:sz w:val="16"/>
          <w:szCs w:val="16"/>
        </w:rPr>
      </w:pPr>
    </w:p>
    <w:p w14:paraId="4A86581E" w14:textId="12440C54"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本日の研修内容</w:t>
      </w:r>
    </w:p>
    <w:p w14:paraId="32C3244B" w14:textId="387D816B" w:rsidR="00E24191" w:rsidRPr="00C47186" w:rsidRDefault="0074135D" w:rsidP="00E24191">
      <w:pPr>
        <w:rPr>
          <w:rFonts w:asciiTheme="minorEastAsia" w:hAnsiTheme="minorEastAsia"/>
        </w:rPr>
      </w:pPr>
      <w:r>
        <w:rPr>
          <w:rFonts w:asciiTheme="minorEastAsia" w:hAnsiTheme="minorEastAsia" w:hint="eastAsia"/>
        </w:rPr>
        <w:t>・映像制作</w:t>
      </w:r>
    </w:p>
    <w:p w14:paraId="4D98AD17" w14:textId="1456581F" w:rsidR="00E24191" w:rsidRPr="00C47186" w:rsidRDefault="00E24191" w:rsidP="00E24191">
      <w:pPr>
        <w:rPr>
          <w:rFonts w:asciiTheme="minorEastAsia" w:hAnsiTheme="minorEastAsia" w:hint="eastAsia"/>
        </w:rPr>
      </w:pPr>
    </w:p>
    <w:p w14:paraId="42F66297" w14:textId="6E1EB216" w:rsidR="00E24191" w:rsidRPr="00C47186" w:rsidRDefault="00E24191" w:rsidP="00E24191">
      <w:pPr>
        <w:rPr>
          <w:rFonts w:asciiTheme="minorEastAsia" w:hAnsiTheme="minorEastAsia" w:hint="eastAsia"/>
        </w:rPr>
      </w:pPr>
    </w:p>
    <w:p w14:paraId="5B853D02" w14:textId="047E223A"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24"/>
        </w:rPr>
      </w:pPr>
      <w:r w:rsidRPr="00C47186">
        <w:rPr>
          <w:rFonts w:asciiTheme="minorEastAsia" w:hAnsiTheme="minorEastAsia" w:hint="eastAsia"/>
          <w:bCs/>
          <w:color w:val="2B2B2B"/>
          <w:sz w:val="24"/>
          <w:szCs w:val="24"/>
        </w:rPr>
        <w:t>本日学んだこと</w:t>
      </w:r>
    </w:p>
    <w:p w14:paraId="75F3BD92" w14:textId="7B711B3D" w:rsidR="00E24191" w:rsidRPr="00C47186" w:rsidRDefault="0074135D" w:rsidP="00E05681">
      <w:pPr>
        <w:ind w:firstLineChars="100" w:firstLine="210"/>
        <w:rPr>
          <w:rFonts w:asciiTheme="minorEastAsia" w:hAnsiTheme="minorEastAsia" w:hint="eastAsia"/>
        </w:rPr>
      </w:pPr>
      <w:r>
        <w:rPr>
          <w:rFonts w:asciiTheme="minorEastAsia" w:hAnsiTheme="minorEastAsia" w:hint="eastAsia"/>
        </w:rPr>
        <w:t>本日の研修は、windows標準アプリのフォトをつかった動画制作を学びました。</w:t>
      </w:r>
    </w:p>
    <w:p w14:paraId="20626168" w14:textId="1D2D7ADA" w:rsidR="00E24191" w:rsidRDefault="00E05681" w:rsidP="00E05681">
      <w:pPr>
        <w:ind w:firstLineChars="100" w:firstLine="210"/>
        <w:rPr>
          <w:rFonts w:asciiTheme="minorEastAsia" w:hAnsiTheme="minorEastAsia"/>
        </w:rPr>
      </w:pPr>
      <w:r>
        <w:rPr>
          <w:rFonts w:asciiTheme="minorEastAsia" w:hAnsiTheme="minorEastAsia" w:hint="eastAsia"/>
        </w:rPr>
        <w:t>課題は、4つありましたが、一から作ったのは4つ目の課題です。</w:t>
      </w:r>
    </w:p>
    <w:p w14:paraId="74CEB83C" w14:textId="3D427141" w:rsidR="00E05681" w:rsidRDefault="00E05681" w:rsidP="00E05681">
      <w:pPr>
        <w:ind w:firstLineChars="100" w:firstLine="210"/>
        <w:rPr>
          <w:rFonts w:asciiTheme="minorEastAsia" w:hAnsiTheme="minorEastAsia"/>
        </w:rPr>
      </w:pPr>
      <w:r>
        <w:rPr>
          <w:rFonts w:asciiTheme="minorEastAsia" w:hAnsiTheme="minorEastAsia" w:hint="eastAsia"/>
        </w:rPr>
        <w:t>その課題は、会社のPR動画を制作するというものでした。NHKのフリーのダウンロード素材を使って、「プロフェッショナル」というキーワードに合うように、動画を作成しました。</w:t>
      </w:r>
    </w:p>
    <w:p w14:paraId="38FF905F" w14:textId="662EEA2D" w:rsidR="00E05681" w:rsidRDefault="00E05681" w:rsidP="00E24191">
      <w:pPr>
        <w:rPr>
          <w:rFonts w:asciiTheme="minorEastAsia" w:hAnsiTheme="minorEastAsia" w:hint="eastAsia"/>
        </w:rPr>
      </w:pPr>
      <w:r>
        <w:rPr>
          <w:rFonts w:asciiTheme="minorEastAsia" w:hAnsiTheme="minorEastAsia" w:hint="eastAsia"/>
        </w:rPr>
        <w:t xml:space="preserve">　フォトは、今まで写真をアレンジするくらいの機能しか使ってこなかったので、動画の編集機能を学べたことは、よかったと思います。テレワークでなければ、実際に自分たちで動画を撮る課題だったそうです。今日の</w:t>
      </w:r>
      <w:r w:rsidR="009D5440">
        <w:rPr>
          <w:rFonts w:asciiTheme="minorEastAsia" w:hAnsiTheme="minorEastAsia" w:hint="eastAsia"/>
        </w:rPr>
        <w:t>研修</w:t>
      </w:r>
      <w:r>
        <w:rPr>
          <w:rFonts w:asciiTheme="minorEastAsia" w:hAnsiTheme="minorEastAsia" w:hint="eastAsia"/>
        </w:rPr>
        <w:t>は、テレワークよりその場で集まる研修の方が、</w:t>
      </w:r>
      <w:r w:rsidR="009D5440">
        <w:rPr>
          <w:rFonts w:asciiTheme="minorEastAsia" w:hAnsiTheme="minorEastAsia" w:hint="eastAsia"/>
        </w:rPr>
        <w:t>トレーニングになったかなと感じました。</w:t>
      </w:r>
    </w:p>
    <w:p w14:paraId="20DBE57A" w14:textId="5AA8C908" w:rsidR="00E24191" w:rsidRPr="00C47186" w:rsidRDefault="00E24191" w:rsidP="00E24191">
      <w:pPr>
        <w:rPr>
          <w:rFonts w:asciiTheme="minorEastAsia" w:hAnsiTheme="minorEastAsia" w:hint="eastAsia"/>
        </w:rPr>
      </w:pPr>
    </w:p>
    <w:p w14:paraId="135CE69F" w14:textId="77777777" w:rsidR="00E24191" w:rsidRPr="00C47186" w:rsidRDefault="00E24191" w:rsidP="00E24191">
      <w:pPr>
        <w:rPr>
          <w:rFonts w:asciiTheme="minorEastAsia" w:hAnsiTheme="minorEastAsia"/>
        </w:rPr>
      </w:pPr>
    </w:p>
    <w:p w14:paraId="1E7E277F" w14:textId="45181AA6"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今後の自分の課題</w:t>
      </w:r>
    </w:p>
    <w:p w14:paraId="48C33968" w14:textId="3EABAF6C" w:rsidR="00E24191" w:rsidRPr="00C47186" w:rsidRDefault="009D5440" w:rsidP="00E24191">
      <w:pPr>
        <w:rPr>
          <w:rFonts w:asciiTheme="minorEastAsia" w:hAnsiTheme="minorEastAsia"/>
        </w:rPr>
      </w:pPr>
      <w:r>
        <w:rPr>
          <w:rFonts w:asciiTheme="minorEastAsia" w:hAnsiTheme="minorEastAsia" w:hint="eastAsia"/>
        </w:rPr>
        <w:t>・動画制作のデザイン</w:t>
      </w:r>
      <w:r w:rsidR="001A01EF">
        <w:rPr>
          <w:rFonts w:asciiTheme="minorEastAsia" w:hAnsiTheme="minorEastAsia" w:hint="eastAsia"/>
        </w:rPr>
        <w:t>が</w:t>
      </w:r>
      <w:r>
        <w:rPr>
          <w:rFonts w:asciiTheme="minorEastAsia" w:hAnsiTheme="minorEastAsia" w:hint="eastAsia"/>
        </w:rPr>
        <w:t>、周りの人より劣っていた。</w:t>
      </w:r>
    </w:p>
    <w:p w14:paraId="5CF3605F" w14:textId="7FC51777" w:rsidR="00E24191" w:rsidRPr="00C47186" w:rsidRDefault="00E24191" w:rsidP="00E24191">
      <w:pPr>
        <w:rPr>
          <w:rFonts w:asciiTheme="minorEastAsia" w:hAnsiTheme="minorEastAsia"/>
        </w:rPr>
      </w:pPr>
    </w:p>
    <w:p w14:paraId="47223334" w14:textId="06133F37" w:rsidR="00E24191" w:rsidRPr="001A01EF" w:rsidRDefault="00E24191" w:rsidP="00E24191">
      <w:pPr>
        <w:rPr>
          <w:rFonts w:asciiTheme="minorEastAsia" w:hAnsiTheme="minorEastAsia"/>
        </w:rPr>
      </w:pPr>
      <w:bookmarkStart w:id="0" w:name="_GoBack"/>
      <w:bookmarkEnd w:id="0"/>
    </w:p>
    <w:p w14:paraId="506D18C0" w14:textId="34D037A3" w:rsidR="00E24191" w:rsidRPr="00C47186" w:rsidRDefault="00E24191" w:rsidP="00E24191">
      <w:pPr>
        <w:rPr>
          <w:rFonts w:asciiTheme="minorEastAsia" w:hAnsiTheme="minorEastAsia" w:hint="eastAsia"/>
        </w:rPr>
      </w:pPr>
    </w:p>
    <w:p w14:paraId="6A6C53AC" w14:textId="4ED7FFEC"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課題に対する対策</w:t>
      </w:r>
    </w:p>
    <w:p w14:paraId="4F81E417" w14:textId="797C68DF" w:rsidR="00E24191" w:rsidRPr="00C47186" w:rsidRDefault="009D5440" w:rsidP="00E24191">
      <w:pPr>
        <w:rPr>
          <w:rFonts w:asciiTheme="minorEastAsia" w:hAnsiTheme="minorEastAsia" w:hint="eastAsia"/>
        </w:rPr>
      </w:pPr>
      <w:r>
        <w:rPr>
          <w:rFonts w:asciiTheme="minorEastAsia" w:hAnsiTheme="minorEastAsia" w:hint="eastAsia"/>
        </w:rPr>
        <w:t>・フォトを使う場面でも、それ以外のアプリを使う場面でも、見やすさを考えて成果物を完成させる。</w:t>
      </w:r>
    </w:p>
    <w:p w14:paraId="407F24E0" w14:textId="68B67219" w:rsidR="00E24191" w:rsidRPr="00C47186" w:rsidRDefault="00E24191" w:rsidP="00E24191">
      <w:pPr>
        <w:rPr>
          <w:rFonts w:asciiTheme="minorEastAsia" w:hAnsiTheme="minorEastAsia"/>
        </w:rPr>
      </w:pPr>
    </w:p>
    <w:p w14:paraId="3A442949" w14:textId="4B80C038" w:rsidR="00E24191" w:rsidRPr="00C47186" w:rsidRDefault="00E24191" w:rsidP="00E24191">
      <w:pPr>
        <w:rPr>
          <w:rFonts w:asciiTheme="minorEastAsia" w:hAnsiTheme="minorEastAsia"/>
        </w:rPr>
      </w:pPr>
    </w:p>
    <w:p w14:paraId="255AFE8F" w14:textId="77777777" w:rsidR="00E24191" w:rsidRPr="00C47186" w:rsidRDefault="00E24191" w:rsidP="00E24191">
      <w:pPr>
        <w:rPr>
          <w:rFonts w:asciiTheme="minorEastAsia" w:hAnsiTheme="minorEastAsia"/>
        </w:rPr>
      </w:pPr>
    </w:p>
    <w:p w14:paraId="224ADC31" w14:textId="3772CDE8" w:rsidR="00E24191" w:rsidRPr="00C47186" w:rsidRDefault="00E24191" w:rsidP="00E24191">
      <w:pPr>
        <w:rPr>
          <w:rFonts w:asciiTheme="minorEastAsia" w:hAnsiTheme="minorEastAsia"/>
        </w:rPr>
      </w:pPr>
    </w:p>
    <w:p w14:paraId="4436624C" w14:textId="77777777" w:rsidR="00E24191" w:rsidRPr="00C47186" w:rsidRDefault="00E24191" w:rsidP="00E24191">
      <w:pPr>
        <w:rPr>
          <w:rFonts w:asciiTheme="minorEastAsia" w:hAnsiTheme="minorEastAsia"/>
        </w:rPr>
      </w:pPr>
    </w:p>
    <w:p w14:paraId="1C8A4379" w14:textId="77777777" w:rsidR="00504121" w:rsidRPr="00C47186" w:rsidRDefault="00504121" w:rsidP="00504121">
      <w:pPr>
        <w:pStyle w:val="1"/>
        <w:pBdr>
          <w:bottom w:val="single" w:sz="6" w:space="4" w:color="D7D7D7"/>
        </w:pBdr>
        <w:shd w:val="clear" w:color="auto" w:fill="FFFFFF"/>
        <w:spacing w:after="192"/>
        <w:rPr>
          <w:rFonts w:asciiTheme="minorEastAsia" w:hAnsiTheme="minorEastAsia"/>
          <w:color w:val="2B2B2B"/>
          <w:sz w:val="24"/>
          <w:szCs w:val="16"/>
        </w:rPr>
      </w:pPr>
      <w:r w:rsidRPr="00C47186">
        <w:rPr>
          <w:rFonts w:asciiTheme="minorEastAsia" w:hAnsiTheme="minorEastAsia" w:hint="eastAsia"/>
          <w:bCs/>
          <w:color w:val="2B2B2B"/>
          <w:sz w:val="24"/>
          <w:szCs w:val="16"/>
        </w:rPr>
        <w:t>講師への質問</w:t>
      </w:r>
    </w:p>
    <w:p w14:paraId="2A0ECB9C" w14:textId="6FB9836B" w:rsidR="00E24191" w:rsidRPr="00C47186" w:rsidRDefault="00E24191" w:rsidP="00E24191">
      <w:pPr>
        <w:widowControl/>
        <w:shd w:val="clear" w:color="auto" w:fill="FFFFFF"/>
        <w:spacing w:before="75" w:after="75"/>
        <w:jc w:val="left"/>
        <w:rPr>
          <w:rFonts w:asciiTheme="minorEastAsia" w:hAnsiTheme="minorEastAsia" w:hint="eastAsia"/>
          <w:color w:val="333333"/>
          <w:sz w:val="16"/>
          <w:szCs w:val="16"/>
        </w:rPr>
      </w:pPr>
    </w:p>
    <w:sectPr w:rsidR="00E24191" w:rsidRPr="00C4718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9111B" w14:textId="77777777" w:rsidR="00992782" w:rsidRDefault="00992782" w:rsidP="00504121">
      <w:r>
        <w:separator/>
      </w:r>
    </w:p>
  </w:endnote>
  <w:endnote w:type="continuationSeparator" w:id="0">
    <w:p w14:paraId="06D2169F" w14:textId="77777777" w:rsidR="00992782" w:rsidRDefault="00992782" w:rsidP="0050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E1AA3" w14:textId="77777777" w:rsidR="00992782" w:rsidRDefault="00992782" w:rsidP="00504121">
      <w:r>
        <w:separator/>
      </w:r>
    </w:p>
  </w:footnote>
  <w:footnote w:type="continuationSeparator" w:id="0">
    <w:p w14:paraId="58C5C6BE" w14:textId="77777777" w:rsidR="00992782" w:rsidRDefault="00992782" w:rsidP="005041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2"/>
    <w:multiLevelType w:val="multilevel"/>
    <w:tmpl w:val="DAA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5A0"/>
    <w:multiLevelType w:val="hybridMultilevel"/>
    <w:tmpl w:val="5D026E50"/>
    <w:lvl w:ilvl="0" w:tplc="E2FEE6E4">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C374B4F"/>
    <w:multiLevelType w:val="multilevel"/>
    <w:tmpl w:val="D2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458B1"/>
    <w:multiLevelType w:val="hybridMultilevel"/>
    <w:tmpl w:val="828EE08E"/>
    <w:lvl w:ilvl="0" w:tplc="9EAE22CE">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2B5FC8"/>
    <w:multiLevelType w:val="multilevel"/>
    <w:tmpl w:val="7D1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D31AA"/>
    <w:multiLevelType w:val="multilevel"/>
    <w:tmpl w:val="E8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D36CC"/>
    <w:multiLevelType w:val="multilevel"/>
    <w:tmpl w:val="CB4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470AD"/>
    <w:multiLevelType w:val="multilevel"/>
    <w:tmpl w:val="C0C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C1"/>
    <w:rsid w:val="00080EA2"/>
    <w:rsid w:val="000F4B6D"/>
    <w:rsid w:val="0013590C"/>
    <w:rsid w:val="001A01EF"/>
    <w:rsid w:val="00504121"/>
    <w:rsid w:val="00566099"/>
    <w:rsid w:val="005934F5"/>
    <w:rsid w:val="006C46A8"/>
    <w:rsid w:val="0074135D"/>
    <w:rsid w:val="00795448"/>
    <w:rsid w:val="007F3CED"/>
    <w:rsid w:val="008A0775"/>
    <w:rsid w:val="008C1CC4"/>
    <w:rsid w:val="0091583B"/>
    <w:rsid w:val="00961129"/>
    <w:rsid w:val="00992782"/>
    <w:rsid w:val="009C74B0"/>
    <w:rsid w:val="009D5440"/>
    <w:rsid w:val="00C25F9B"/>
    <w:rsid w:val="00C47186"/>
    <w:rsid w:val="00C80353"/>
    <w:rsid w:val="00DD0BB4"/>
    <w:rsid w:val="00DF3299"/>
    <w:rsid w:val="00E05681"/>
    <w:rsid w:val="00E24191"/>
    <w:rsid w:val="00E24B57"/>
    <w:rsid w:val="00EF061C"/>
    <w:rsid w:val="00F00A9B"/>
    <w:rsid w:val="00FC2691"/>
    <w:rsid w:val="00FD272D"/>
    <w:rsid w:val="00FD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D013CF"/>
  <w15:docId w15:val="{2B5EFF56-243A-4814-91DA-75A89B2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styleId="a5">
    <w:name w:val="Table Grid"/>
    <w:basedOn w:val="a1"/>
    <w:uiPriority w:val="59"/>
    <w:rsid w:val="00E24B57"/>
    <w:pPr>
      <w:widowControl/>
      <w:jc w:val="left"/>
    </w:pPr>
    <w:rPr>
      <w:rFonts w:asciiTheme="minorHAnsi" w:hAnsiTheme="minorHAnsi" w:cstheme="minorBidi"/>
      <w:kern w:val="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504121"/>
    <w:pPr>
      <w:tabs>
        <w:tab w:val="center" w:pos="4252"/>
        <w:tab w:val="right" w:pos="8504"/>
      </w:tabs>
      <w:snapToGrid w:val="0"/>
    </w:pPr>
  </w:style>
  <w:style w:type="character" w:customStyle="1" w:styleId="a7">
    <w:name w:val="ヘッダー (文字)"/>
    <w:basedOn w:val="a0"/>
    <w:link w:val="a6"/>
    <w:uiPriority w:val="99"/>
    <w:rsid w:val="00504121"/>
  </w:style>
  <w:style w:type="paragraph" w:styleId="a8">
    <w:name w:val="footer"/>
    <w:basedOn w:val="a"/>
    <w:link w:val="a9"/>
    <w:uiPriority w:val="99"/>
    <w:unhideWhenUsed/>
    <w:rsid w:val="00504121"/>
    <w:pPr>
      <w:tabs>
        <w:tab w:val="center" w:pos="4252"/>
        <w:tab w:val="right" w:pos="8504"/>
      </w:tabs>
      <w:snapToGrid w:val="0"/>
    </w:pPr>
  </w:style>
  <w:style w:type="character" w:customStyle="1" w:styleId="a9">
    <w:name w:val="フッター (文字)"/>
    <w:basedOn w:val="a0"/>
    <w:link w:val="a8"/>
    <w:uiPriority w:val="99"/>
    <w:rsid w:val="00504121"/>
  </w:style>
  <w:style w:type="paragraph" w:customStyle="1" w:styleId="code-line">
    <w:name w:val="code-line"/>
    <w:basedOn w:val="a"/>
    <w:rsid w:val="0050412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a">
    <w:name w:val="List Paragraph"/>
    <w:basedOn w:val="a"/>
    <w:uiPriority w:val="34"/>
    <w:qFormat/>
    <w:rsid w:val="007F3C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3485">
      <w:bodyDiv w:val="1"/>
      <w:marLeft w:val="0"/>
      <w:marRight w:val="0"/>
      <w:marTop w:val="0"/>
      <w:marBottom w:val="0"/>
      <w:divBdr>
        <w:top w:val="none" w:sz="0" w:space="0" w:color="auto"/>
        <w:left w:val="none" w:sz="0" w:space="0" w:color="auto"/>
        <w:bottom w:val="none" w:sz="0" w:space="0" w:color="auto"/>
        <w:right w:val="none" w:sz="0" w:space="0" w:color="auto"/>
      </w:divBdr>
    </w:div>
    <w:div w:id="517163467">
      <w:bodyDiv w:val="1"/>
      <w:marLeft w:val="0"/>
      <w:marRight w:val="0"/>
      <w:marTop w:val="0"/>
      <w:marBottom w:val="0"/>
      <w:divBdr>
        <w:top w:val="none" w:sz="0" w:space="0" w:color="auto"/>
        <w:left w:val="none" w:sz="0" w:space="0" w:color="auto"/>
        <w:bottom w:val="none" w:sz="0" w:space="0" w:color="auto"/>
        <w:right w:val="none" w:sz="0" w:space="0" w:color="auto"/>
      </w:divBdr>
    </w:div>
    <w:div w:id="1121728895">
      <w:bodyDiv w:val="1"/>
      <w:marLeft w:val="0"/>
      <w:marRight w:val="0"/>
      <w:marTop w:val="0"/>
      <w:marBottom w:val="0"/>
      <w:divBdr>
        <w:top w:val="none" w:sz="0" w:space="0" w:color="auto"/>
        <w:left w:val="none" w:sz="0" w:space="0" w:color="auto"/>
        <w:bottom w:val="none" w:sz="0" w:space="0" w:color="auto"/>
        <w:right w:val="none" w:sz="0" w:space="0" w:color="auto"/>
      </w:divBdr>
    </w:div>
    <w:div w:id="1425998469">
      <w:bodyDiv w:val="1"/>
      <w:marLeft w:val="0"/>
      <w:marRight w:val="0"/>
      <w:marTop w:val="0"/>
      <w:marBottom w:val="0"/>
      <w:divBdr>
        <w:top w:val="none" w:sz="0" w:space="0" w:color="auto"/>
        <w:left w:val="none" w:sz="0" w:space="0" w:color="auto"/>
        <w:bottom w:val="none" w:sz="0" w:space="0" w:color="auto"/>
        <w:right w:val="none" w:sz="0" w:space="0" w:color="auto"/>
      </w:divBdr>
    </w:div>
    <w:div w:id="167660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68</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15</cp:revision>
  <dcterms:created xsi:type="dcterms:W3CDTF">2020-04-10T08:53:00Z</dcterms:created>
  <dcterms:modified xsi:type="dcterms:W3CDTF">2020-04-27T08:17:00Z</dcterms:modified>
</cp:coreProperties>
</file>