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52"/>
        </w:rPr>
      </w:pPr>
      <w:r>
        <w:rPr>
          <w:sz w:val="52"/>
        </w:rPr>
        <w:drawing>
          <wp:inline distT="0" distB="0" distL="114300" distR="114300">
            <wp:extent cx="2883535" cy="930275"/>
            <wp:effectExtent l="0" t="0" r="12065" b="14605"/>
            <wp:docPr id="18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毛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tabs>
          <w:tab w:val="center" w:pos="4153"/>
        </w:tabs>
        <w:spacing w:line="360" w:lineRule="auto"/>
        <w:jc w:val="left"/>
        <w:rPr>
          <w:rFonts w:ascii="Italic" w:hAnsi="Italic"/>
          <w:b/>
          <w:bCs/>
          <w:sz w:val="52"/>
        </w:rPr>
      </w:pPr>
      <w:bookmarkStart w:id="0" w:name="_Toc229809198"/>
      <w:bookmarkStart w:id="1" w:name="_Toc230420202"/>
      <w:bookmarkStart w:id="2" w:name="_Toc229808742"/>
      <w:bookmarkStart w:id="3" w:name="_Toc231453297"/>
      <w:bookmarkStart w:id="4" w:name="_Toc230420443"/>
      <w:bookmarkStart w:id="5" w:name="_Toc231826971"/>
      <w:bookmarkStart w:id="6" w:name="_Toc230421147"/>
      <w:bookmarkStart w:id="7" w:name="_Toc229806413"/>
      <w:bookmarkStart w:id="8" w:name="_Toc230420372"/>
      <w:bookmarkStart w:id="9" w:name="_Toc231826532"/>
      <w:r>
        <w:rPr>
          <w:rFonts w:hint="eastAsia" w:ascii="Italic" w:hAnsi="Italic"/>
          <w:i/>
          <w:i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251460</wp:posOffset>
            </wp:positionV>
            <wp:extent cx="4100830" cy="3911600"/>
            <wp:effectExtent l="0" t="0" r="13970" b="5080"/>
            <wp:wrapNone/>
            <wp:docPr id="19" name="图片 4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封面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  <a:lum bright="70001" contrast="-64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talic" w:hAnsi="Italic"/>
          <w:b/>
          <w:bCs/>
          <w:sz w:val="52"/>
        </w:rPr>
        <w:tab/>
      </w:r>
      <w:r>
        <w:rPr>
          <w:rFonts w:hint="eastAsia" w:ascii="Italic" w:hAnsi="Italic"/>
          <w:b/>
          <w:bCs/>
          <w:sz w:val="52"/>
        </w:rPr>
        <w:t>HUNAN</w:t>
      </w:r>
      <w:r>
        <w:rPr>
          <w:rFonts w:ascii="Italic" w:hAnsi="Italic"/>
          <w:b/>
          <w:bCs/>
          <w:sz w:val="52"/>
        </w:rPr>
        <w:t xml:space="preserve"> </w:t>
      </w:r>
      <w:r>
        <w:rPr>
          <w:rFonts w:hint="eastAsia" w:ascii="Italic" w:hAnsi="Italic"/>
          <w:b/>
          <w:bCs/>
          <w:sz w:val="52"/>
        </w:rPr>
        <w:t xml:space="preserve"> UNIVERSITY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hint="default" w:eastAsia="宋体"/>
          <w:sz w:val="96"/>
          <w:lang w:val="en-US" w:eastAsia="zh-CN"/>
        </w:rPr>
      </w:pPr>
      <w:r>
        <w:rPr>
          <w:rFonts w:hint="eastAsia" w:eastAsia="宋体"/>
          <w:sz w:val="96"/>
          <w:lang w:val="en-US" w:eastAsia="zh-CN"/>
        </w:rPr>
        <w:t>数据库系统课程</w:t>
      </w:r>
    </w:p>
    <w:p>
      <w:pPr>
        <w:spacing w:line="360" w:lineRule="auto"/>
        <w:jc w:val="center"/>
        <w:rPr>
          <w:rFonts w:hint="eastAsia" w:eastAsia="宋体"/>
          <w:sz w:val="96"/>
          <w:lang w:val="en-US" w:eastAsia="zh-CN"/>
        </w:rPr>
      </w:pPr>
      <w:r>
        <w:rPr>
          <w:rFonts w:hint="eastAsia"/>
          <w:sz w:val="96"/>
        </w:rPr>
        <w:t>实验报告</w:t>
      </w:r>
      <w:r>
        <w:rPr>
          <w:rFonts w:hint="eastAsia"/>
          <w:sz w:val="96"/>
          <w:lang w:val="en-US" w:eastAsia="zh-CN"/>
        </w:rPr>
        <w:t>八</w:t>
      </w:r>
    </w:p>
    <w:p>
      <w:pPr>
        <w:ind w:firstLine="435"/>
        <w:jc w:val="center"/>
        <w:rPr>
          <w:rFonts w:hint="eastAsia" w:ascii="黑体" w:eastAsia="黑体"/>
          <w:sz w:val="36"/>
          <w:szCs w:val="28"/>
        </w:rPr>
      </w:pPr>
    </w:p>
    <w:p>
      <w:pPr>
        <w:ind w:firstLine="960" w:firstLineChars="300"/>
        <w:rPr>
          <w:sz w:val="32"/>
          <w:szCs w:val="28"/>
        </w:rPr>
      </w:pPr>
      <w:r>
        <w:rPr>
          <w:rFonts w:hint="eastAsia"/>
          <w:sz w:val="32"/>
          <w:szCs w:val="28"/>
        </w:rPr>
        <w:t>系    别：</w:t>
      </w:r>
      <w:r>
        <w:rPr>
          <w:rFonts w:hint="eastAsia"/>
          <w:sz w:val="32"/>
          <w:szCs w:val="28"/>
          <w:u w:val="single"/>
        </w:rPr>
        <w:t xml:space="preserve">         网络</w:t>
      </w:r>
      <w:r>
        <w:rPr>
          <w:sz w:val="32"/>
          <w:szCs w:val="28"/>
          <w:u w:val="single"/>
        </w:rPr>
        <w:t>空间安全</w:t>
      </w:r>
      <w:r>
        <w:rPr>
          <w:rFonts w:hint="eastAsia"/>
          <w:sz w:val="32"/>
          <w:szCs w:val="28"/>
          <w:u w:val="single"/>
        </w:rPr>
        <w:t xml:space="preserve">系    </w:t>
      </w:r>
    </w:p>
    <w:p>
      <w:pPr>
        <w:ind w:firstLine="960" w:firstLineChars="300"/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班 </w:t>
      </w:r>
      <w:r>
        <w:rPr>
          <w:sz w:val="32"/>
          <w:szCs w:val="28"/>
        </w:rPr>
        <w:t xml:space="preserve">   </w:t>
      </w:r>
      <w:r>
        <w:rPr>
          <w:rFonts w:hint="eastAsia"/>
          <w:sz w:val="32"/>
          <w:szCs w:val="28"/>
        </w:rPr>
        <w:t>级：</w:t>
      </w:r>
      <w:r>
        <w:rPr>
          <w:rFonts w:hint="eastAsia"/>
          <w:sz w:val="32"/>
          <w:szCs w:val="28"/>
          <w:u w:val="single"/>
        </w:rPr>
        <w:t xml:space="preserve">         信息安全1</w:t>
      </w:r>
      <w:r>
        <w:rPr>
          <w:rFonts w:hint="eastAsia"/>
          <w:sz w:val="32"/>
          <w:szCs w:val="28"/>
          <w:u w:val="single"/>
          <w:lang w:val="en-US" w:eastAsia="zh-CN"/>
        </w:rPr>
        <w:t>9</w:t>
      </w:r>
      <w:r>
        <w:rPr>
          <w:rFonts w:hint="eastAsia"/>
          <w:sz w:val="32"/>
          <w:szCs w:val="28"/>
          <w:u w:val="single"/>
        </w:rPr>
        <w:t xml:space="preserve">01班   </w:t>
      </w:r>
    </w:p>
    <w:p>
      <w:pPr>
        <w:ind w:firstLine="960" w:firstLineChars="3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姓    名：</w:t>
      </w:r>
      <w:r>
        <w:rPr>
          <w:rFonts w:hint="eastAsia"/>
          <w:sz w:val="32"/>
          <w:szCs w:val="28"/>
          <w:u w:val="single"/>
        </w:rPr>
        <w:t xml:space="preserve">         </w:t>
      </w:r>
      <w:r>
        <w:rPr>
          <w:rFonts w:hint="eastAsia"/>
          <w:sz w:val="32"/>
          <w:szCs w:val="28"/>
          <w:u w:val="single"/>
          <w:lang w:val="en-US" w:eastAsia="zh-CN"/>
        </w:rPr>
        <w:t>左晨光</w:t>
      </w:r>
      <w:r>
        <w:rPr>
          <w:rFonts w:hint="eastAsia"/>
          <w:sz w:val="32"/>
          <w:szCs w:val="28"/>
          <w:u w:val="single"/>
        </w:rPr>
        <w:t xml:space="preserve">              </w:t>
      </w:r>
    </w:p>
    <w:p>
      <w:pPr>
        <w:ind w:firstLine="960" w:firstLineChars="300"/>
        <w:rPr>
          <w:rFonts w:hint="eastAsia"/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学    号：</w:t>
      </w:r>
      <w:r>
        <w:rPr>
          <w:rFonts w:hint="eastAsia"/>
          <w:sz w:val="32"/>
          <w:szCs w:val="28"/>
          <w:u w:val="single"/>
        </w:rPr>
        <w:t xml:space="preserve">         </w:t>
      </w:r>
      <w:r>
        <w:rPr>
          <w:sz w:val="32"/>
          <w:szCs w:val="28"/>
          <w:u w:val="single"/>
        </w:rPr>
        <w:t>201</w:t>
      </w:r>
      <w:r>
        <w:rPr>
          <w:rFonts w:hint="eastAsia"/>
          <w:sz w:val="32"/>
          <w:szCs w:val="28"/>
          <w:u w:val="single"/>
          <w:lang w:val="en-US" w:eastAsia="zh-CN"/>
        </w:rPr>
        <w:t>908060127</w:t>
      </w:r>
      <w:r>
        <w:rPr>
          <w:rFonts w:hint="eastAsia"/>
          <w:sz w:val="32"/>
          <w:szCs w:val="28"/>
          <w:u w:val="single"/>
        </w:rPr>
        <w:t xml:space="preserve">        </w:t>
      </w:r>
    </w:p>
    <w:p>
      <w:pPr>
        <w:ind w:firstLine="960" w:firstLineChars="300"/>
        <w:rPr>
          <w:rFonts w:hint="default" w:eastAsia="宋体"/>
          <w:sz w:val="32"/>
          <w:szCs w:val="28"/>
          <w:u w:val="single"/>
          <w:lang w:val="en-US" w:eastAsia="zh-CN"/>
        </w:rPr>
      </w:pPr>
      <w:r>
        <w:rPr>
          <w:rFonts w:hint="eastAsia"/>
          <w:sz w:val="32"/>
          <w:szCs w:val="28"/>
          <w:u w:val="single"/>
          <w:lang w:val="en-US" w:eastAsia="zh-CN"/>
        </w:rPr>
        <w:t xml:space="preserve">组    员：邱晨岳 刘岩 梁建宇 吴坤宇    </w:t>
      </w:r>
    </w:p>
    <w:p>
      <w:pPr>
        <w:ind w:firstLine="960" w:firstLineChars="3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实验时间：</w:t>
      </w:r>
      <w:r>
        <w:rPr>
          <w:rFonts w:hint="eastAsia"/>
          <w:sz w:val="32"/>
          <w:szCs w:val="28"/>
          <w:u w:val="single"/>
        </w:rPr>
        <w:t xml:space="preserve">        20</w:t>
      </w:r>
      <w:r>
        <w:rPr>
          <w:rFonts w:hint="eastAsia"/>
          <w:sz w:val="32"/>
          <w:szCs w:val="28"/>
          <w:u w:val="single"/>
          <w:lang w:val="en-US" w:eastAsia="zh-CN"/>
        </w:rPr>
        <w:t>22</w:t>
      </w:r>
      <w:r>
        <w:rPr>
          <w:rFonts w:hint="eastAsia"/>
          <w:sz w:val="32"/>
          <w:szCs w:val="28"/>
          <w:u w:val="single"/>
        </w:rPr>
        <w:t>年</w:t>
      </w:r>
      <w:r>
        <w:rPr>
          <w:rFonts w:hint="eastAsia"/>
          <w:sz w:val="32"/>
          <w:szCs w:val="28"/>
          <w:u w:val="single"/>
          <w:lang w:val="en-US" w:eastAsia="zh-CN"/>
        </w:rPr>
        <w:t>6</w:t>
      </w:r>
      <w:r>
        <w:rPr>
          <w:rFonts w:hint="eastAsia"/>
          <w:sz w:val="32"/>
          <w:szCs w:val="28"/>
          <w:u w:val="single"/>
        </w:rPr>
        <w:t>月</w:t>
      </w:r>
      <w:r>
        <w:rPr>
          <w:rFonts w:hint="eastAsia"/>
          <w:sz w:val="32"/>
          <w:szCs w:val="28"/>
          <w:u w:val="single"/>
          <w:lang w:val="en-US" w:eastAsia="zh-CN"/>
        </w:rPr>
        <w:t>3</w:t>
      </w:r>
      <w:r>
        <w:rPr>
          <w:rFonts w:hint="eastAsia"/>
          <w:sz w:val="32"/>
          <w:szCs w:val="28"/>
          <w:u w:val="single"/>
        </w:rPr>
        <w:t xml:space="preserve">日   </w:t>
      </w:r>
    </w:p>
    <w:p>
      <w:pPr>
        <w:ind w:firstLine="960" w:firstLineChars="300"/>
        <w:rPr>
          <w:rFonts w:hint="eastAsia" w:eastAsia="黑体"/>
          <w:b/>
          <w:bCs/>
          <w:sz w:val="36"/>
          <w:szCs w:val="36"/>
        </w:rPr>
      </w:pPr>
      <w:r>
        <w:rPr>
          <w:rFonts w:hint="eastAsia"/>
          <w:sz w:val="32"/>
          <w:szCs w:val="28"/>
        </w:rPr>
        <w:t>指导</w:t>
      </w:r>
      <w:r>
        <w:rPr>
          <w:sz w:val="32"/>
          <w:szCs w:val="28"/>
        </w:rPr>
        <w:t>老师</w:t>
      </w:r>
      <w:r>
        <w:rPr>
          <w:rFonts w:hint="eastAsia"/>
          <w:sz w:val="32"/>
          <w:szCs w:val="28"/>
        </w:rPr>
        <w:t>：</w:t>
      </w:r>
      <w:r>
        <w:rPr>
          <w:rFonts w:hint="eastAsia"/>
          <w:sz w:val="32"/>
          <w:szCs w:val="28"/>
          <w:u w:val="single"/>
        </w:rPr>
        <w:t xml:space="preserve">        </w:t>
      </w:r>
      <w:r>
        <w:rPr>
          <w:sz w:val="32"/>
          <w:szCs w:val="28"/>
          <w:u w:val="single"/>
        </w:rPr>
        <w:t xml:space="preserve"> </w:t>
      </w:r>
      <w:r>
        <w:rPr>
          <w:rFonts w:hint="eastAsia"/>
          <w:sz w:val="32"/>
          <w:szCs w:val="28"/>
          <w:u w:val="single"/>
          <w:lang w:val="en-US" w:eastAsia="zh-CN"/>
        </w:rPr>
        <w:t>唐文娟</w:t>
      </w:r>
      <w:r>
        <w:rPr>
          <w:sz w:val="32"/>
          <w:szCs w:val="28"/>
          <w:u w:val="single"/>
        </w:rPr>
        <w:t xml:space="preserve">              </w:t>
      </w:r>
      <w:r>
        <w:rPr>
          <w:rFonts w:hint="eastAsia"/>
          <w:sz w:val="32"/>
          <w:szCs w:val="28"/>
          <w:u w:val="single"/>
        </w:rPr>
        <w:t xml:space="preserve">   </w:t>
      </w:r>
    </w:p>
    <w:p>
      <w:pPr>
        <w:spacing w:line="360" w:lineRule="auto"/>
        <w:jc w:val="center"/>
      </w:pPr>
      <w:r>
        <w:rPr>
          <w:rFonts w:hint="eastAsia" w:eastAsia="黑体"/>
          <w:b/>
          <w:bCs/>
          <w:sz w:val="36"/>
          <w:szCs w:val="36"/>
        </w:rPr>
        <w:t>湖南大学信息科学与工程学院</w:t>
      </w:r>
    </w:p>
    <w:p/>
    <w:p/>
    <w:p>
      <w:pPr>
        <w:pStyle w:val="4"/>
        <w:numPr>
          <w:ilvl w:val="0"/>
          <w:numId w:val="1"/>
        </w:numPr>
        <w:spacing w:before="156" w:beforeLines="50" w:after="156" w:afterLines="50" w:line="288" w:lineRule="auto"/>
        <w:ind w:left="363" w:hanging="363" w:firstLineChars="0"/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10" w:name="_Toc6102"/>
      <w:r>
        <w:rPr>
          <w:rFonts w:hint="eastAsia" w:ascii="宋体" w:hAnsi="宋体" w:eastAsia="宋体" w:cs="宋体"/>
          <w:sz w:val="24"/>
          <w:szCs w:val="24"/>
        </w:rPr>
        <w:t>学生成绩管理系统</w:t>
      </w:r>
      <w:bookmarkEnd w:id="10"/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需求：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学生成绩管理系统主要提供学生成绩的查询、维护，方便管理的网上的信息查阅平台，学生可以通过该系统查阅与自己相关信息。教师可以通过成绩管理系统查阅学生信息，教师信息、以及自己所执教课程学生成绩的录入。系统管理员可以实现以上的所以功能，还有对学生信息的添加，删除，修改；教师信息的添加，删除，修改；课程信息的添加，删除，修改。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基本功能需求： 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a，管理员模块 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   主要功能是对每学期课课程信息的添加，修改，删除；教师信息的添加，删除，修改；学生信息的添加，修改，删除；还可以对全体学生信息，教师信息的查询，学生成绩的查询以及自己登陆密码的修改和包括登陆权限的控制等。 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b，教师模块 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   主要功能是对自己教课程进行成绩的录入，还有对全体学生信息，教师个人信息的查询，学生成绩的查询以及自己登陆密码的修改等。 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c，学生模块 </w:t>
      </w:r>
    </w:p>
    <w:p>
      <w:pPr>
        <w:pStyle w:val="4"/>
        <w:spacing w:after="156" w:afterLines="50" w:line="288" w:lineRule="auto"/>
        <w:ind w:left="36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   主要功能是对自己信息的查询，每学期成绩的查询，自己已修课程和学分的查询，登陆密码修改等；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学生主菜单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展示功能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创建一个新界面，设置好边界，添加面板，使窗口可见。</w:t>
      </w:r>
    </w:p>
    <w:p>
      <w:r>
        <w:drawing>
          <wp:inline distT="0" distB="0" distL="114300" distR="114300">
            <wp:extent cx="3198495" cy="9251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设置面板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置三个按钮退出，成绩，选课。如果按下退出按钮，产生一个新的登录界面，同时让学生界面不可见。按下成绩按钮，使用GetScore函数获取成绩并显示出来。按下选课按钮，使用ChooseSubject函数获取课程信息并显示出来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56330" cy="24320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学生选课界面</w:t>
      </w:r>
    </w:p>
    <w:p>
      <w:pPr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展示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设置一个标题“选课”，</w:t>
      </w:r>
      <w:r>
        <w:rPr>
          <w:rFonts w:hint="eastAsia"/>
          <w:lang w:val="en-US" w:eastAsia="zh-CN"/>
        </w:rPr>
        <w:t>设置好边界，添加面板，使窗口可见。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67455" cy="107315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设置面板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设置三个标签学号，课程，代课老师。每个标签后面添加一个文本框。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85795" cy="341566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添加一个选择按钮，更新成绩表和课程表，打印学生姓名。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063625"/>
            <wp:effectExtent l="0" t="0" r="139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学生查询成绩界面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展示一个界面，创建一个表，获取学生的学号，学科，学科老师，姓名，成绩并显示。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16555" cy="347091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老师主菜单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1.展示功能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创建一个新界面，设置好边界，添加面板，使窗口可见。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87140" cy="1086485"/>
            <wp:effectExtent l="0" t="0" r="762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2.设置面板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设置三个按钮：此科目分数，添加分数，退出。点击此科目分数则用GetScore函数获取学生成绩并显示；点击添加分数则用AddScore函数添加学生成绩。如果按下退出按钮，产生一个新的登录界面，同时让教师界面不可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2545" cy="385254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教师获取分数界面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展示一个界面，创建一个表，获取该学科所有学生的学号，学科，学科老师，姓名，成绩并显示。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95320" cy="377253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教师添加成绩界面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设置两个标签：学号，成绩。每个标签后面添加一个文本框用来输入。再添加一个按钮“插入”，按下插入后更新成绩表。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46625" cy="3775710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1.展示功能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创建一个新界面，设置标题为“学生成绩管理系统”，设置好边界，添加面板，使窗口可见。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13380" cy="927100"/>
            <wp:effectExtent l="0" t="0" r="1270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2.设置面板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设置两个标签：用户名，密码。</w:t>
      </w:r>
      <w:r>
        <w:rPr>
          <w:rFonts w:hint="eastAsia"/>
          <w:sz w:val="21"/>
          <w:szCs w:val="21"/>
          <w:lang w:val="en-US" w:eastAsia="zh-CN"/>
        </w:rPr>
        <w:t>每个标签后面添加一个文本框用来输入。再添加两个按钮“登录”和“注册”，分别用来登录和注册。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57550" cy="3587750"/>
            <wp:effectExtent l="0" t="0" r="381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如果是登录，有三种情况：学生，老师和管理员。分别判断账号和密码是否相符。如果是注册，使用Registered函数注册一个新账号。</w:t>
      </w:r>
      <w:bookmarkStart w:id="11" w:name="_GoBack"/>
      <w:bookmarkEnd w:id="11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6710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talic">
    <w:altName w:val="Courier New"/>
    <w:panose1 w:val="00000000000000000000"/>
    <w:charset w:val="00"/>
    <w:family w:val="auto"/>
    <w:pitch w:val="default"/>
    <w:sig w:usb0="00000000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714E6"/>
    <w:multiLevelType w:val="singleLevel"/>
    <w:tmpl w:val="AA0714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9693D"/>
    <w:multiLevelType w:val="multilevel"/>
    <w:tmpl w:val="09E969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C60A8"/>
    <w:multiLevelType w:val="singleLevel"/>
    <w:tmpl w:val="3D4C60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0MzZlYzM3MDQ4OWFjNTc4Yjk4YTJlZWM2MGZiYzcifQ=="/>
  </w:docVars>
  <w:rsids>
    <w:rsidRoot w:val="75027EB5"/>
    <w:rsid w:val="003B65CF"/>
    <w:rsid w:val="01134F4F"/>
    <w:rsid w:val="0166299C"/>
    <w:rsid w:val="0DEC2452"/>
    <w:rsid w:val="16597901"/>
    <w:rsid w:val="1BB114C0"/>
    <w:rsid w:val="2F4F24FD"/>
    <w:rsid w:val="358038B4"/>
    <w:rsid w:val="383D55FB"/>
    <w:rsid w:val="3E7F451A"/>
    <w:rsid w:val="3F0F46BD"/>
    <w:rsid w:val="3F4F0181"/>
    <w:rsid w:val="4F105EA6"/>
    <w:rsid w:val="51B26705"/>
    <w:rsid w:val="52A44AF2"/>
    <w:rsid w:val="53185639"/>
    <w:rsid w:val="5804709F"/>
    <w:rsid w:val="5A7E280E"/>
    <w:rsid w:val="60255678"/>
    <w:rsid w:val="608607C6"/>
    <w:rsid w:val="63F41DB1"/>
    <w:rsid w:val="75027EB5"/>
    <w:rsid w:val="7B9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620</Words>
  <Characters>669</Characters>
  <Lines>0</Lines>
  <Paragraphs>0</Paragraphs>
  <TotalTime>8</TotalTime>
  <ScaleCrop>false</ScaleCrop>
  <LinksUpToDate>false</LinksUpToDate>
  <CharactersWithSpaces>819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2022-06-03T15:43:00Z</dcterms:created>
  <dc:creator>晨星大海日月同光</dc:creator>
  <cp:lastModifiedBy>晨星大海日月同光</cp:lastModifiedBy>
  <dcterms:modified xsi:type="dcterms:W3CDTF">2022-06-04T03:16:01Z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8E401FBE03404E2784023A2F69F0B7BF</vt:lpwstr>
  </property>
</Properties>
</file>