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1237B" w14:textId="4A547257" w:rsidR="000F40A2" w:rsidRPr="000F40A2" w:rsidRDefault="00552535" w:rsidP="000F40A2">
      <w:pPr>
        <w:jc w:val="center"/>
        <w:rPr>
          <w:rFonts w:eastAsia="Times New Roman" w:cstheme="minorHAnsi"/>
          <w:b/>
          <w:bCs/>
          <w:sz w:val="28"/>
          <w:szCs w:val="20"/>
        </w:rPr>
      </w:pPr>
      <w:r w:rsidRPr="00552535">
        <w:rPr>
          <w:rFonts w:eastAsia="Times New Roman" w:cstheme="minorHAnsi"/>
          <w:b/>
          <w:bCs/>
          <w:sz w:val="28"/>
          <w:szCs w:val="20"/>
        </w:rPr>
        <w:t>Exam</w:t>
      </w:r>
      <w:r w:rsidR="000F40A2" w:rsidRPr="00552535">
        <w:rPr>
          <w:rFonts w:eastAsia="Times New Roman" w:cstheme="minorHAnsi"/>
          <w:b/>
          <w:bCs/>
          <w:sz w:val="28"/>
          <w:szCs w:val="20"/>
        </w:rPr>
        <w:t xml:space="preserve"> 01 </w:t>
      </w:r>
      <w:r w:rsidRPr="00552535">
        <w:rPr>
          <w:rFonts w:eastAsia="Times New Roman" w:cstheme="minorHAnsi"/>
          <w:b/>
          <w:bCs/>
          <w:sz w:val="28"/>
          <w:szCs w:val="20"/>
        </w:rPr>
        <w:t>Ter</w:t>
      </w:r>
      <w:r>
        <w:rPr>
          <w:rFonts w:eastAsia="Times New Roman" w:cstheme="minorHAnsi"/>
          <w:b/>
          <w:bCs/>
          <w:sz w:val="28"/>
          <w:szCs w:val="20"/>
        </w:rPr>
        <w:t>minology</w:t>
      </w:r>
    </w:p>
    <w:p w14:paraId="73239935" w14:textId="55215AC1" w:rsidR="004801F3" w:rsidRDefault="004801F3" w:rsidP="00E07730">
      <w:pPr>
        <w:rPr>
          <w:rFonts w:eastAsia="Times New Roman" w:cstheme="minorHAnsi"/>
          <w:bCs/>
          <w:sz w:val="20"/>
          <w:szCs w:val="20"/>
        </w:rPr>
      </w:pPr>
    </w:p>
    <w:p w14:paraId="7BA38FED" w14:textId="68D0B907" w:rsidR="004801F3" w:rsidRPr="00C7796A" w:rsidRDefault="004801F3" w:rsidP="008C17BD">
      <w:pPr>
        <w:jc w:val="both"/>
        <w:rPr>
          <w:rFonts w:eastAsia="Times New Roman" w:cstheme="minorHAnsi"/>
          <w:b/>
          <w:bCs/>
          <w:sz w:val="24"/>
          <w:szCs w:val="20"/>
        </w:rPr>
      </w:pPr>
      <w:r w:rsidRPr="00C7796A">
        <w:rPr>
          <w:rFonts w:eastAsia="Times New Roman" w:cstheme="minorHAnsi"/>
          <w:b/>
          <w:bCs/>
          <w:sz w:val="24"/>
          <w:szCs w:val="20"/>
        </w:rPr>
        <w:t>Types of Machine Learning Tasks</w:t>
      </w:r>
    </w:p>
    <w:p w14:paraId="2A573469" w14:textId="77777777" w:rsidR="008C17BD" w:rsidRPr="002D2510" w:rsidRDefault="008C17BD" w:rsidP="008C17BD">
      <w:pPr>
        <w:jc w:val="both"/>
        <w:rPr>
          <w:rFonts w:eastAsia="Times New Roman" w:cstheme="minorHAnsi"/>
          <w:bCs/>
          <w:sz w:val="4"/>
          <w:szCs w:val="20"/>
        </w:rPr>
      </w:pPr>
    </w:p>
    <w:p w14:paraId="767E7705" w14:textId="6E826513" w:rsidR="004801F3" w:rsidRDefault="004801F3" w:rsidP="008C17BD">
      <w:pPr>
        <w:jc w:val="both"/>
        <w:rPr>
          <w:rFonts w:eastAsia="Times New Roman" w:cstheme="minorHAnsi"/>
          <w:bCs/>
          <w:sz w:val="20"/>
          <w:szCs w:val="20"/>
        </w:rPr>
      </w:pPr>
      <w:r>
        <w:rPr>
          <w:rFonts w:eastAsia="Times New Roman" w:cstheme="minorHAnsi"/>
          <w:bCs/>
          <w:sz w:val="20"/>
          <w:szCs w:val="20"/>
        </w:rPr>
        <w:t>There ar</w:t>
      </w:r>
      <w:r w:rsidRPr="004801F3">
        <w:rPr>
          <w:rFonts w:eastAsia="Times New Roman" w:cstheme="minorHAnsi"/>
          <w:bCs/>
          <w:sz w:val="20"/>
          <w:szCs w:val="20"/>
        </w:rPr>
        <w:t xml:space="preserve">e three main categories of machine learning problems: </w:t>
      </w:r>
    </w:p>
    <w:p w14:paraId="3091F4D2" w14:textId="77777777" w:rsidR="008C17BD" w:rsidRPr="008C17BD" w:rsidRDefault="008C17BD" w:rsidP="008C17BD">
      <w:pPr>
        <w:jc w:val="both"/>
        <w:rPr>
          <w:rFonts w:eastAsia="Times New Roman" w:cstheme="minorHAnsi"/>
          <w:bCs/>
          <w:sz w:val="8"/>
          <w:szCs w:val="20"/>
        </w:rPr>
      </w:pPr>
    </w:p>
    <w:p w14:paraId="308CE392" w14:textId="4A6071FB" w:rsidR="004801F3" w:rsidRPr="008C17BD" w:rsidRDefault="004801F3" w:rsidP="008C17BD">
      <w:pPr>
        <w:pStyle w:val="ListParagraph"/>
        <w:numPr>
          <w:ilvl w:val="0"/>
          <w:numId w:val="8"/>
        </w:numPr>
        <w:jc w:val="both"/>
        <w:rPr>
          <w:rFonts w:eastAsia="Times New Roman" w:cstheme="minorHAnsi"/>
          <w:b/>
          <w:bCs/>
          <w:sz w:val="20"/>
          <w:szCs w:val="20"/>
        </w:rPr>
      </w:pPr>
      <w:r>
        <w:rPr>
          <w:rFonts w:eastAsia="Times New Roman" w:cstheme="minorHAnsi"/>
          <w:b/>
          <w:bCs/>
          <w:sz w:val="20"/>
          <w:szCs w:val="20"/>
        </w:rPr>
        <w:t>S</w:t>
      </w:r>
      <w:r w:rsidRPr="004801F3">
        <w:rPr>
          <w:rFonts w:eastAsia="Times New Roman" w:cstheme="minorHAnsi"/>
          <w:b/>
          <w:bCs/>
          <w:sz w:val="20"/>
          <w:szCs w:val="20"/>
        </w:rPr>
        <w:t xml:space="preserve">upervised </w:t>
      </w:r>
      <w:r>
        <w:rPr>
          <w:rFonts w:eastAsia="Times New Roman" w:cstheme="minorHAnsi"/>
          <w:b/>
          <w:bCs/>
          <w:sz w:val="20"/>
          <w:szCs w:val="20"/>
        </w:rPr>
        <w:t>L</w:t>
      </w:r>
      <w:r w:rsidRPr="004801F3">
        <w:rPr>
          <w:rFonts w:eastAsia="Times New Roman" w:cstheme="minorHAnsi"/>
          <w:b/>
          <w:bCs/>
          <w:sz w:val="20"/>
          <w:szCs w:val="20"/>
        </w:rPr>
        <w:t>earning</w:t>
      </w:r>
      <w:r>
        <w:rPr>
          <w:rFonts w:eastAsia="Times New Roman" w:cstheme="minorHAnsi"/>
          <w:b/>
          <w:bCs/>
          <w:sz w:val="20"/>
          <w:szCs w:val="20"/>
        </w:rPr>
        <w:t>.</w:t>
      </w:r>
      <w:r>
        <w:rPr>
          <w:rFonts w:eastAsia="Times New Roman" w:cstheme="minorHAnsi"/>
          <w:bCs/>
          <w:sz w:val="20"/>
          <w:szCs w:val="20"/>
        </w:rPr>
        <w:t xml:space="preserve"> The goal of a supervised learning task is to create a model that can be used to predict an output based on one or many input values. </w:t>
      </w:r>
      <w:r w:rsidR="008C17BD">
        <w:rPr>
          <w:rFonts w:eastAsia="Times New Roman" w:cstheme="minorHAnsi"/>
          <w:bCs/>
          <w:sz w:val="20"/>
          <w:szCs w:val="20"/>
        </w:rPr>
        <w:t xml:space="preserve">This is accomplished by providing the algorithm with many observations for which the output is known, from which it attempts to detect patterns. </w:t>
      </w:r>
    </w:p>
    <w:p w14:paraId="7EDD589B" w14:textId="77777777" w:rsidR="008C17BD" w:rsidRPr="002D2510" w:rsidRDefault="008C17BD" w:rsidP="008C17BD">
      <w:pPr>
        <w:jc w:val="both"/>
        <w:rPr>
          <w:rFonts w:eastAsia="Times New Roman" w:cstheme="minorHAnsi"/>
          <w:b/>
          <w:bCs/>
          <w:sz w:val="4"/>
          <w:szCs w:val="20"/>
        </w:rPr>
      </w:pPr>
    </w:p>
    <w:p w14:paraId="03117C85" w14:textId="1193C3AC" w:rsidR="008C17BD" w:rsidRPr="008C17BD" w:rsidRDefault="004801F3" w:rsidP="008C17BD">
      <w:pPr>
        <w:pStyle w:val="ListParagraph"/>
        <w:numPr>
          <w:ilvl w:val="0"/>
          <w:numId w:val="8"/>
        </w:numPr>
        <w:jc w:val="both"/>
        <w:rPr>
          <w:rFonts w:eastAsia="Times New Roman" w:cstheme="minorHAnsi"/>
          <w:b/>
          <w:bCs/>
          <w:sz w:val="20"/>
          <w:szCs w:val="20"/>
        </w:rPr>
      </w:pPr>
      <w:r>
        <w:rPr>
          <w:rFonts w:eastAsia="Times New Roman" w:cstheme="minorHAnsi"/>
          <w:b/>
          <w:bCs/>
          <w:sz w:val="20"/>
          <w:szCs w:val="20"/>
        </w:rPr>
        <w:t>U</w:t>
      </w:r>
      <w:r w:rsidRPr="004801F3">
        <w:rPr>
          <w:rFonts w:eastAsia="Times New Roman" w:cstheme="minorHAnsi"/>
          <w:b/>
          <w:bCs/>
          <w:sz w:val="20"/>
          <w:szCs w:val="20"/>
        </w:rPr>
        <w:t xml:space="preserve">nsupervised </w:t>
      </w:r>
      <w:r>
        <w:rPr>
          <w:rFonts w:eastAsia="Times New Roman" w:cstheme="minorHAnsi"/>
          <w:b/>
          <w:bCs/>
          <w:sz w:val="20"/>
          <w:szCs w:val="20"/>
        </w:rPr>
        <w:t>L</w:t>
      </w:r>
      <w:r w:rsidRPr="004801F3">
        <w:rPr>
          <w:rFonts w:eastAsia="Times New Roman" w:cstheme="minorHAnsi"/>
          <w:b/>
          <w:bCs/>
          <w:sz w:val="20"/>
          <w:szCs w:val="20"/>
        </w:rPr>
        <w:t>earning</w:t>
      </w:r>
      <w:r>
        <w:rPr>
          <w:rFonts w:eastAsia="Times New Roman" w:cstheme="minorHAnsi"/>
          <w:b/>
          <w:bCs/>
          <w:sz w:val="20"/>
          <w:szCs w:val="20"/>
        </w:rPr>
        <w:t>.</w:t>
      </w:r>
      <w:r>
        <w:rPr>
          <w:rFonts w:eastAsia="Times New Roman" w:cstheme="minorHAnsi"/>
          <w:bCs/>
          <w:sz w:val="20"/>
          <w:szCs w:val="20"/>
        </w:rPr>
        <w:t xml:space="preserve"> The goal of unsupervised learning is to identify structure that exists within the data but might not be perceptible to humans. Unsupervised learning can be used to cluster or group observations in an effort to identify similarities, or to detect unusual observations or outliers. </w:t>
      </w:r>
    </w:p>
    <w:p w14:paraId="6CC64857" w14:textId="77777777" w:rsidR="008C17BD" w:rsidRPr="002D2510" w:rsidRDefault="008C17BD" w:rsidP="008C17BD">
      <w:pPr>
        <w:jc w:val="both"/>
        <w:rPr>
          <w:rFonts w:eastAsia="Times New Roman" w:cstheme="minorHAnsi"/>
          <w:b/>
          <w:bCs/>
          <w:sz w:val="4"/>
          <w:szCs w:val="20"/>
        </w:rPr>
      </w:pPr>
    </w:p>
    <w:p w14:paraId="62C70F7E" w14:textId="419C0ED8" w:rsidR="004801F3" w:rsidRDefault="004801F3" w:rsidP="008C17BD">
      <w:pPr>
        <w:pStyle w:val="ListParagraph"/>
        <w:numPr>
          <w:ilvl w:val="0"/>
          <w:numId w:val="8"/>
        </w:numPr>
        <w:jc w:val="both"/>
        <w:rPr>
          <w:rFonts w:eastAsia="Times New Roman" w:cstheme="minorHAnsi"/>
          <w:bCs/>
          <w:sz w:val="20"/>
          <w:szCs w:val="20"/>
        </w:rPr>
      </w:pPr>
      <w:r>
        <w:rPr>
          <w:rFonts w:eastAsia="Times New Roman" w:cstheme="minorHAnsi"/>
          <w:b/>
          <w:bCs/>
          <w:sz w:val="20"/>
          <w:szCs w:val="20"/>
        </w:rPr>
        <w:t>R</w:t>
      </w:r>
      <w:r w:rsidRPr="004801F3">
        <w:rPr>
          <w:rFonts w:eastAsia="Times New Roman" w:cstheme="minorHAnsi"/>
          <w:b/>
          <w:bCs/>
          <w:sz w:val="20"/>
          <w:szCs w:val="20"/>
        </w:rPr>
        <w:t xml:space="preserve">einforcement </w:t>
      </w:r>
      <w:r>
        <w:rPr>
          <w:rFonts w:eastAsia="Times New Roman" w:cstheme="minorHAnsi"/>
          <w:b/>
          <w:bCs/>
          <w:sz w:val="20"/>
          <w:szCs w:val="20"/>
        </w:rPr>
        <w:t xml:space="preserve">Learning. </w:t>
      </w:r>
      <w:r>
        <w:rPr>
          <w:rFonts w:eastAsia="Times New Roman" w:cstheme="minorHAnsi"/>
          <w:bCs/>
          <w:sz w:val="20"/>
          <w:szCs w:val="20"/>
        </w:rPr>
        <w:t xml:space="preserve">The goal of reinforcement learning is to train an algorithm to complete a complicated task by allowing to repeat the task many times. With each new attempt, the algorithm is provided with feedback regarding its performance in the form of a score. </w:t>
      </w:r>
    </w:p>
    <w:p w14:paraId="1AF238E2" w14:textId="71017D80" w:rsidR="008C17BD" w:rsidRDefault="008C17BD" w:rsidP="008C17BD">
      <w:pPr>
        <w:jc w:val="both"/>
        <w:rPr>
          <w:rFonts w:eastAsia="Times New Roman" w:cstheme="minorHAnsi"/>
          <w:bCs/>
          <w:sz w:val="20"/>
          <w:szCs w:val="20"/>
        </w:rPr>
      </w:pPr>
    </w:p>
    <w:p w14:paraId="6138971A" w14:textId="1B2C8C5A" w:rsidR="008C17BD" w:rsidRPr="00C7796A" w:rsidRDefault="00C7796A" w:rsidP="008C17BD">
      <w:pPr>
        <w:jc w:val="both"/>
        <w:rPr>
          <w:rFonts w:eastAsia="Times New Roman" w:cstheme="minorHAnsi"/>
          <w:bCs/>
          <w:sz w:val="24"/>
          <w:szCs w:val="20"/>
        </w:rPr>
      </w:pPr>
      <w:r>
        <w:rPr>
          <w:rFonts w:eastAsia="Times New Roman" w:cstheme="minorHAnsi"/>
          <w:b/>
          <w:bCs/>
          <w:sz w:val="24"/>
          <w:szCs w:val="20"/>
        </w:rPr>
        <w:t xml:space="preserve">General Topics Relating to </w:t>
      </w:r>
      <w:r w:rsidR="008C17BD" w:rsidRPr="00C7796A">
        <w:rPr>
          <w:rFonts w:eastAsia="Times New Roman" w:cstheme="minorHAnsi"/>
          <w:b/>
          <w:bCs/>
          <w:sz w:val="24"/>
          <w:szCs w:val="20"/>
        </w:rPr>
        <w:t>Supervised Learning</w:t>
      </w:r>
    </w:p>
    <w:p w14:paraId="51D56465" w14:textId="75244760" w:rsidR="008C17BD" w:rsidRPr="002D2510" w:rsidRDefault="008C17BD" w:rsidP="008C17BD">
      <w:pPr>
        <w:jc w:val="both"/>
        <w:rPr>
          <w:rFonts w:eastAsia="Times New Roman" w:cstheme="minorHAnsi"/>
          <w:bCs/>
          <w:sz w:val="6"/>
          <w:szCs w:val="20"/>
        </w:rPr>
      </w:pPr>
    </w:p>
    <w:p w14:paraId="0CD096CA" w14:textId="7B5B5463" w:rsidR="008C17BD" w:rsidRDefault="008C17BD" w:rsidP="008C17BD">
      <w:pPr>
        <w:jc w:val="both"/>
        <w:rPr>
          <w:rFonts w:eastAsia="Times New Roman" w:cstheme="minorHAnsi"/>
          <w:bCs/>
          <w:sz w:val="20"/>
          <w:szCs w:val="20"/>
        </w:rPr>
      </w:pPr>
      <w:r w:rsidRPr="008C17BD">
        <w:rPr>
          <w:rFonts w:eastAsia="Times New Roman" w:cstheme="minorHAnsi"/>
          <w:bCs/>
          <w:sz w:val="20"/>
          <w:szCs w:val="20"/>
        </w:rPr>
        <w:t xml:space="preserve">In a supervised learning task, the goal is to generate a model that can predict an output based on </w:t>
      </w:r>
      <w:r>
        <w:rPr>
          <w:rFonts w:eastAsia="Times New Roman" w:cstheme="minorHAnsi"/>
          <w:bCs/>
          <w:sz w:val="20"/>
          <w:szCs w:val="20"/>
        </w:rPr>
        <w:t xml:space="preserve">provided inputs. </w:t>
      </w:r>
    </w:p>
    <w:p w14:paraId="79C14628" w14:textId="77777777" w:rsidR="008C17BD" w:rsidRPr="008C17BD" w:rsidRDefault="008C17BD" w:rsidP="008C17BD">
      <w:pPr>
        <w:jc w:val="both"/>
        <w:rPr>
          <w:rFonts w:eastAsia="Times New Roman" w:cstheme="minorHAnsi"/>
          <w:bCs/>
          <w:sz w:val="8"/>
          <w:szCs w:val="20"/>
        </w:rPr>
      </w:pPr>
    </w:p>
    <w:p w14:paraId="537CECA5" w14:textId="4F7C2CDB" w:rsidR="008C17BD" w:rsidRDefault="008C17BD" w:rsidP="00BD036C">
      <w:pPr>
        <w:pStyle w:val="ListParagraph"/>
        <w:numPr>
          <w:ilvl w:val="0"/>
          <w:numId w:val="9"/>
        </w:numPr>
        <w:jc w:val="both"/>
        <w:rPr>
          <w:rFonts w:eastAsia="Times New Roman" w:cstheme="minorHAnsi"/>
          <w:bCs/>
          <w:sz w:val="20"/>
          <w:szCs w:val="20"/>
        </w:rPr>
      </w:pPr>
      <w:r w:rsidRPr="008C17BD">
        <w:rPr>
          <w:rFonts w:eastAsia="Times New Roman" w:cstheme="minorHAnsi"/>
          <w:bCs/>
          <w:sz w:val="20"/>
          <w:szCs w:val="20"/>
        </w:rPr>
        <w:t xml:space="preserve">The output is typically called a </w:t>
      </w:r>
      <w:r w:rsidRPr="008C17BD">
        <w:rPr>
          <w:rFonts w:eastAsia="Times New Roman" w:cstheme="minorHAnsi"/>
          <w:b/>
          <w:bCs/>
          <w:sz w:val="20"/>
          <w:szCs w:val="20"/>
        </w:rPr>
        <w:t>label</w:t>
      </w:r>
      <w:r w:rsidRPr="008C17BD">
        <w:rPr>
          <w:rFonts w:eastAsia="Times New Roman" w:cstheme="minorHAnsi"/>
          <w:bCs/>
          <w:sz w:val="20"/>
          <w:szCs w:val="20"/>
        </w:rPr>
        <w:t xml:space="preserve">, </w:t>
      </w:r>
      <w:r w:rsidRPr="008C17BD">
        <w:rPr>
          <w:rFonts w:eastAsia="Times New Roman" w:cstheme="minorHAnsi"/>
          <w:b/>
          <w:bCs/>
          <w:sz w:val="20"/>
          <w:szCs w:val="20"/>
        </w:rPr>
        <w:t>target value</w:t>
      </w:r>
      <w:r w:rsidRPr="008C17BD">
        <w:rPr>
          <w:rFonts w:eastAsia="Times New Roman" w:cstheme="minorHAnsi"/>
          <w:bCs/>
          <w:sz w:val="20"/>
          <w:szCs w:val="20"/>
        </w:rPr>
        <w:t xml:space="preserve">, or </w:t>
      </w:r>
      <w:r w:rsidRPr="008C17BD">
        <w:rPr>
          <w:rFonts w:eastAsia="Times New Roman" w:cstheme="minorHAnsi"/>
          <w:b/>
          <w:bCs/>
          <w:sz w:val="20"/>
          <w:szCs w:val="20"/>
        </w:rPr>
        <w:t>response variable</w:t>
      </w:r>
      <w:r w:rsidRPr="008C17BD">
        <w:rPr>
          <w:rFonts w:eastAsia="Times New Roman" w:cstheme="minorHAnsi"/>
          <w:bCs/>
          <w:sz w:val="20"/>
          <w:szCs w:val="20"/>
        </w:rPr>
        <w:t>.</w:t>
      </w:r>
      <w:r w:rsidR="006238F3">
        <w:rPr>
          <w:rFonts w:eastAsia="Times New Roman" w:cstheme="minorHAnsi"/>
          <w:bCs/>
          <w:sz w:val="20"/>
          <w:szCs w:val="20"/>
        </w:rPr>
        <w:t xml:space="preserve"> We will generally denote the label as </w:t>
      </w:r>
      <m:oMath>
        <m:r>
          <w:rPr>
            <w:rFonts w:ascii="Cambria Math" w:eastAsia="Times New Roman" w:hAnsi="Cambria Math" w:cstheme="minorHAnsi"/>
            <w:sz w:val="20"/>
            <w:szCs w:val="20"/>
          </w:rPr>
          <m:t>y</m:t>
        </m:r>
      </m:oMath>
      <w:r w:rsidR="006238F3">
        <w:rPr>
          <w:rFonts w:eastAsia="Times New Roman" w:cstheme="minorHAnsi"/>
          <w:bCs/>
          <w:sz w:val="20"/>
          <w:szCs w:val="20"/>
        </w:rPr>
        <w:t>. We will denote predicted values of the label as  </w:t>
      </w:r>
      <m:oMath>
        <m:acc>
          <m:accPr>
            <m:ctrlPr>
              <w:rPr>
                <w:rFonts w:ascii="Cambria Math" w:eastAsia="Times New Roman" w:hAnsi="Cambria Math" w:cstheme="minorHAnsi"/>
                <w:bCs/>
                <w:i/>
                <w:sz w:val="20"/>
                <w:szCs w:val="20"/>
              </w:rPr>
            </m:ctrlPr>
          </m:accPr>
          <m:e>
            <m:r>
              <w:rPr>
                <w:rFonts w:ascii="Cambria Math" w:eastAsia="Times New Roman" w:hAnsi="Cambria Math" w:cstheme="minorHAnsi"/>
                <w:sz w:val="20"/>
                <w:szCs w:val="20"/>
              </w:rPr>
              <m:t>y</m:t>
            </m:r>
          </m:e>
        </m:acc>
      </m:oMath>
      <w:r w:rsidR="006238F3">
        <w:rPr>
          <w:rFonts w:eastAsia="Times New Roman" w:cstheme="minorHAnsi"/>
          <w:bCs/>
          <w:sz w:val="20"/>
          <w:szCs w:val="20"/>
        </w:rPr>
        <w:t>.</w:t>
      </w:r>
    </w:p>
    <w:p w14:paraId="27ACE50F" w14:textId="77777777" w:rsidR="006238F3" w:rsidRPr="002D2510" w:rsidRDefault="006238F3" w:rsidP="006238F3">
      <w:pPr>
        <w:jc w:val="both"/>
        <w:rPr>
          <w:rFonts w:eastAsia="Times New Roman" w:cstheme="minorHAnsi"/>
          <w:bCs/>
          <w:sz w:val="4"/>
          <w:szCs w:val="20"/>
        </w:rPr>
      </w:pPr>
    </w:p>
    <w:p w14:paraId="671B236D" w14:textId="37BA0D81" w:rsidR="008C17BD" w:rsidRDefault="008C17BD" w:rsidP="008C17BD">
      <w:pPr>
        <w:pStyle w:val="ListParagraph"/>
        <w:numPr>
          <w:ilvl w:val="0"/>
          <w:numId w:val="9"/>
        </w:numPr>
        <w:jc w:val="both"/>
        <w:rPr>
          <w:rFonts w:eastAsia="Times New Roman" w:cstheme="minorHAnsi"/>
          <w:bCs/>
          <w:sz w:val="20"/>
          <w:szCs w:val="20"/>
        </w:rPr>
      </w:pPr>
      <w:r w:rsidRPr="008C17BD">
        <w:rPr>
          <w:rFonts w:eastAsia="Times New Roman" w:cstheme="minorHAnsi"/>
          <w:bCs/>
          <w:sz w:val="20"/>
          <w:szCs w:val="20"/>
        </w:rPr>
        <w:t xml:space="preserve">The inputs are typically called </w:t>
      </w:r>
      <w:r w:rsidRPr="008C17BD">
        <w:rPr>
          <w:rFonts w:eastAsia="Times New Roman" w:cstheme="minorHAnsi"/>
          <w:b/>
          <w:bCs/>
          <w:sz w:val="20"/>
          <w:szCs w:val="20"/>
        </w:rPr>
        <w:t>features</w:t>
      </w:r>
      <w:r w:rsidRPr="008C17BD">
        <w:rPr>
          <w:rFonts w:eastAsia="Times New Roman" w:cstheme="minorHAnsi"/>
          <w:bCs/>
          <w:sz w:val="20"/>
          <w:szCs w:val="20"/>
        </w:rPr>
        <w:t xml:space="preserve"> or </w:t>
      </w:r>
      <w:r w:rsidRPr="008C17BD">
        <w:rPr>
          <w:rFonts w:eastAsia="Times New Roman" w:cstheme="minorHAnsi"/>
          <w:b/>
          <w:bCs/>
          <w:sz w:val="20"/>
          <w:szCs w:val="20"/>
        </w:rPr>
        <w:t>predictors</w:t>
      </w:r>
      <w:r w:rsidRPr="008C17BD">
        <w:rPr>
          <w:rFonts w:eastAsia="Times New Roman" w:cstheme="minorHAnsi"/>
          <w:bCs/>
          <w:sz w:val="20"/>
          <w:szCs w:val="20"/>
        </w:rPr>
        <w:t>.</w:t>
      </w:r>
      <w:r w:rsidR="006238F3">
        <w:rPr>
          <w:rFonts w:eastAsia="Times New Roman" w:cstheme="minorHAnsi"/>
          <w:bCs/>
          <w:sz w:val="20"/>
          <w:szCs w:val="20"/>
        </w:rPr>
        <w:t xml:space="preserve"> We will typically denote the predictors as </w:t>
      </w:r>
      <m:oMath>
        <m:sSup>
          <m:sSupPr>
            <m:ctrlPr>
              <w:rPr>
                <w:rFonts w:ascii="Cambria Math" w:eastAsia="Times New Roman" w:hAnsi="Cambria Math" w:cstheme="minorHAnsi"/>
                <w:bCs/>
                <w:i/>
                <w:sz w:val="20"/>
                <w:szCs w:val="20"/>
              </w:rPr>
            </m:ctrlPr>
          </m:sSupPr>
          <m:e>
            <m:r>
              <w:rPr>
                <w:rFonts w:ascii="Cambria Math" w:eastAsia="Times New Roman" w:hAnsi="Cambria Math" w:cstheme="minorHAnsi"/>
                <w:sz w:val="20"/>
                <w:szCs w:val="20"/>
              </w:rPr>
              <m:t>x</m:t>
            </m:r>
          </m:e>
          <m:sup>
            <m:d>
              <m:dPr>
                <m:ctrlPr>
                  <w:rPr>
                    <w:rFonts w:ascii="Cambria Math" w:eastAsia="Times New Roman" w:hAnsi="Cambria Math" w:cstheme="minorHAnsi"/>
                    <w:bCs/>
                    <w:i/>
                    <w:sz w:val="20"/>
                    <w:szCs w:val="20"/>
                  </w:rPr>
                </m:ctrlPr>
              </m:dPr>
              <m:e>
                <m:r>
                  <w:rPr>
                    <w:rFonts w:ascii="Cambria Math" w:eastAsia="Times New Roman" w:hAnsi="Cambria Math" w:cstheme="minorHAnsi"/>
                    <w:sz w:val="20"/>
                    <w:szCs w:val="20"/>
                  </w:rPr>
                  <m:t>1</m:t>
                </m:r>
              </m:e>
            </m:d>
          </m:sup>
        </m:sSup>
      </m:oMath>
      <w:r w:rsidR="006238F3">
        <w:rPr>
          <w:rFonts w:eastAsia="Times New Roman" w:cstheme="minorHAnsi"/>
          <w:bCs/>
          <w:sz w:val="20"/>
          <w:szCs w:val="20"/>
        </w:rPr>
        <w:t xml:space="preserve">, </w:t>
      </w:r>
      <m:oMath>
        <m:sSup>
          <m:sSupPr>
            <m:ctrlPr>
              <w:rPr>
                <w:rFonts w:ascii="Cambria Math" w:eastAsia="Times New Roman" w:hAnsi="Cambria Math" w:cstheme="minorHAnsi"/>
                <w:bCs/>
                <w:i/>
                <w:sz w:val="20"/>
                <w:szCs w:val="20"/>
              </w:rPr>
            </m:ctrlPr>
          </m:sSupPr>
          <m:e>
            <m:r>
              <w:rPr>
                <w:rFonts w:ascii="Cambria Math" w:eastAsia="Times New Roman" w:hAnsi="Cambria Math" w:cstheme="minorHAnsi"/>
                <w:sz w:val="20"/>
                <w:szCs w:val="20"/>
              </w:rPr>
              <m:t>x</m:t>
            </m:r>
          </m:e>
          <m:sup>
            <m:d>
              <m:dPr>
                <m:ctrlPr>
                  <w:rPr>
                    <w:rFonts w:ascii="Cambria Math" w:eastAsia="Times New Roman" w:hAnsi="Cambria Math" w:cstheme="minorHAnsi"/>
                    <w:bCs/>
                    <w:i/>
                    <w:sz w:val="20"/>
                    <w:szCs w:val="20"/>
                  </w:rPr>
                </m:ctrlPr>
              </m:dPr>
              <m:e>
                <m:r>
                  <w:rPr>
                    <w:rFonts w:ascii="Cambria Math" w:eastAsia="Times New Roman" w:hAnsi="Cambria Math" w:cstheme="minorHAnsi"/>
                    <w:sz w:val="20"/>
                    <w:szCs w:val="20"/>
                  </w:rPr>
                  <m:t>2</m:t>
                </m:r>
              </m:e>
            </m:d>
          </m:sup>
        </m:sSup>
      </m:oMath>
      <w:r w:rsidR="006238F3">
        <w:rPr>
          <w:rFonts w:eastAsia="Times New Roman" w:cstheme="minorHAnsi"/>
          <w:bCs/>
          <w:sz w:val="20"/>
          <w:szCs w:val="20"/>
        </w:rPr>
        <w:t xml:space="preserve">, …, </w:t>
      </w:r>
      <m:oMath>
        <m:sSup>
          <m:sSupPr>
            <m:ctrlPr>
              <w:rPr>
                <w:rFonts w:ascii="Cambria Math" w:eastAsia="Times New Roman" w:hAnsi="Cambria Math" w:cstheme="minorHAnsi"/>
                <w:bCs/>
                <w:i/>
                <w:sz w:val="20"/>
                <w:szCs w:val="20"/>
              </w:rPr>
            </m:ctrlPr>
          </m:sSupPr>
          <m:e>
            <m:r>
              <w:rPr>
                <w:rFonts w:ascii="Cambria Math" w:eastAsia="Times New Roman" w:hAnsi="Cambria Math" w:cstheme="minorHAnsi"/>
                <w:sz w:val="20"/>
                <w:szCs w:val="20"/>
              </w:rPr>
              <m:t>x</m:t>
            </m:r>
          </m:e>
          <m:sup>
            <m:d>
              <m:dPr>
                <m:ctrlPr>
                  <w:rPr>
                    <w:rFonts w:ascii="Cambria Math" w:eastAsia="Times New Roman" w:hAnsi="Cambria Math" w:cstheme="minorHAnsi"/>
                    <w:bCs/>
                    <w:i/>
                    <w:sz w:val="20"/>
                    <w:szCs w:val="20"/>
                  </w:rPr>
                </m:ctrlPr>
              </m:dPr>
              <m:e>
                <m:r>
                  <w:rPr>
                    <w:rFonts w:ascii="Cambria Math" w:eastAsia="Times New Roman" w:hAnsi="Cambria Math" w:cstheme="minorHAnsi"/>
                    <w:sz w:val="20"/>
                    <w:szCs w:val="20"/>
                  </w:rPr>
                  <m:t>p</m:t>
                </m:r>
              </m:e>
            </m:d>
          </m:sup>
        </m:sSup>
      </m:oMath>
      <w:r w:rsidR="006238F3">
        <w:rPr>
          <w:rFonts w:eastAsia="Times New Roman" w:cstheme="minorHAnsi"/>
          <w:bCs/>
          <w:sz w:val="20"/>
          <w:szCs w:val="20"/>
        </w:rPr>
        <w:t>.</w:t>
      </w:r>
    </w:p>
    <w:p w14:paraId="6C64E4BA" w14:textId="5D822E3E" w:rsidR="008C17BD" w:rsidRDefault="008C17BD" w:rsidP="008C17BD">
      <w:pPr>
        <w:jc w:val="both"/>
        <w:rPr>
          <w:rFonts w:eastAsia="Times New Roman" w:cstheme="minorHAnsi"/>
          <w:bCs/>
          <w:sz w:val="20"/>
          <w:szCs w:val="20"/>
        </w:rPr>
      </w:pPr>
    </w:p>
    <w:p w14:paraId="6634EDC4" w14:textId="06AD77D4" w:rsidR="008C17BD" w:rsidRDefault="008C17BD" w:rsidP="008C17BD">
      <w:pPr>
        <w:jc w:val="both"/>
        <w:rPr>
          <w:rFonts w:eastAsia="Times New Roman" w:cstheme="minorHAnsi"/>
          <w:bCs/>
          <w:sz w:val="20"/>
          <w:szCs w:val="20"/>
        </w:rPr>
      </w:pPr>
      <w:r>
        <w:rPr>
          <w:rFonts w:eastAsia="Times New Roman" w:cstheme="minorHAnsi"/>
          <w:bCs/>
          <w:sz w:val="20"/>
          <w:szCs w:val="20"/>
        </w:rPr>
        <w:t xml:space="preserve">The algorithm is provided with a data set consisting of both features and labels. A single set of associated feature values, together with the associated label, is called an </w:t>
      </w:r>
      <w:r>
        <w:rPr>
          <w:rFonts w:eastAsia="Times New Roman" w:cstheme="minorHAnsi"/>
          <w:b/>
          <w:bCs/>
          <w:sz w:val="20"/>
          <w:szCs w:val="20"/>
        </w:rPr>
        <w:t>observation</w:t>
      </w:r>
      <w:r>
        <w:rPr>
          <w:rFonts w:eastAsia="Times New Roman" w:cstheme="minorHAnsi"/>
          <w:bCs/>
          <w:sz w:val="20"/>
          <w:szCs w:val="20"/>
        </w:rPr>
        <w:t xml:space="preserve"> (or </w:t>
      </w:r>
      <w:r>
        <w:rPr>
          <w:rFonts w:eastAsia="Times New Roman" w:cstheme="minorHAnsi"/>
          <w:b/>
          <w:bCs/>
          <w:sz w:val="20"/>
          <w:szCs w:val="20"/>
        </w:rPr>
        <w:t>instance</w:t>
      </w:r>
      <w:r>
        <w:rPr>
          <w:rFonts w:eastAsia="Times New Roman" w:cstheme="minorHAnsi"/>
          <w:bCs/>
          <w:sz w:val="20"/>
          <w:szCs w:val="20"/>
        </w:rPr>
        <w:t xml:space="preserve"> or </w:t>
      </w:r>
      <w:r>
        <w:rPr>
          <w:rFonts w:eastAsia="Times New Roman" w:cstheme="minorHAnsi"/>
          <w:b/>
          <w:bCs/>
          <w:sz w:val="20"/>
          <w:szCs w:val="20"/>
        </w:rPr>
        <w:t>sample</w:t>
      </w:r>
      <w:r>
        <w:rPr>
          <w:rFonts w:eastAsia="Times New Roman" w:cstheme="minorHAnsi"/>
          <w:bCs/>
          <w:sz w:val="20"/>
          <w:szCs w:val="20"/>
        </w:rPr>
        <w:t>). In a supervised learning task, the available collection of labelled observations is generally split into three non-overlapping sets:</w:t>
      </w:r>
    </w:p>
    <w:p w14:paraId="47DAA6E7" w14:textId="77777777" w:rsidR="008C17BD" w:rsidRPr="008C17BD" w:rsidRDefault="008C17BD" w:rsidP="008C17BD">
      <w:pPr>
        <w:jc w:val="both"/>
        <w:rPr>
          <w:rFonts w:eastAsia="Times New Roman" w:cstheme="minorHAnsi"/>
          <w:bCs/>
          <w:sz w:val="8"/>
          <w:szCs w:val="20"/>
        </w:rPr>
      </w:pPr>
    </w:p>
    <w:p w14:paraId="0DE27F38" w14:textId="4E27E16B" w:rsidR="008C17BD" w:rsidRDefault="008C17BD" w:rsidP="008C17BD">
      <w:pPr>
        <w:pStyle w:val="ListParagraph"/>
        <w:numPr>
          <w:ilvl w:val="0"/>
          <w:numId w:val="10"/>
        </w:numPr>
        <w:jc w:val="both"/>
        <w:rPr>
          <w:rFonts w:eastAsia="Times New Roman" w:cstheme="minorHAnsi"/>
          <w:bCs/>
          <w:sz w:val="20"/>
          <w:szCs w:val="20"/>
        </w:rPr>
      </w:pPr>
      <w:r>
        <w:rPr>
          <w:rFonts w:eastAsia="Times New Roman" w:cstheme="minorHAnsi"/>
          <w:bCs/>
          <w:sz w:val="20"/>
          <w:szCs w:val="20"/>
        </w:rPr>
        <w:t xml:space="preserve">The </w:t>
      </w:r>
      <w:r>
        <w:rPr>
          <w:rFonts w:eastAsia="Times New Roman" w:cstheme="minorHAnsi"/>
          <w:b/>
          <w:bCs/>
          <w:sz w:val="20"/>
          <w:szCs w:val="20"/>
        </w:rPr>
        <w:t>training set</w:t>
      </w:r>
      <w:r>
        <w:rPr>
          <w:rFonts w:eastAsia="Times New Roman" w:cstheme="minorHAnsi"/>
          <w:bCs/>
          <w:sz w:val="20"/>
          <w:szCs w:val="20"/>
        </w:rPr>
        <w:t xml:space="preserve"> is the set that the model or models being considered is actually trained on. An algorithm is generally provided with some type of an objective function (such as SSE or accuracy) that it attempts to either maximize or minimize on the training set. </w:t>
      </w:r>
    </w:p>
    <w:p w14:paraId="614F6377" w14:textId="77777777" w:rsidR="008C17BD" w:rsidRPr="002D2510" w:rsidRDefault="008C17BD" w:rsidP="008C17BD">
      <w:pPr>
        <w:jc w:val="both"/>
        <w:rPr>
          <w:rFonts w:eastAsia="Times New Roman" w:cstheme="minorHAnsi"/>
          <w:bCs/>
          <w:sz w:val="4"/>
          <w:szCs w:val="20"/>
        </w:rPr>
      </w:pPr>
    </w:p>
    <w:p w14:paraId="39DC032C" w14:textId="347445F2" w:rsidR="008C17BD" w:rsidRDefault="008C17BD" w:rsidP="00BD036C">
      <w:pPr>
        <w:pStyle w:val="ListParagraph"/>
        <w:numPr>
          <w:ilvl w:val="0"/>
          <w:numId w:val="10"/>
        </w:numPr>
        <w:jc w:val="both"/>
        <w:rPr>
          <w:rFonts w:eastAsia="Times New Roman" w:cstheme="minorHAnsi"/>
          <w:bCs/>
          <w:sz w:val="20"/>
          <w:szCs w:val="20"/>
        </w:rPr>
      </w:pPr>
      <w:r w:rsidRPr="00C7796A">
        <w:rPr>
          <w:rFonts w:eastAsia="Times New Roman" w:cstheme="minorHAnsi"/>
          <w:bCs/>
          <w:sz w:val="20"/>
          <w:szCs w:val="20"/>
        </w:rPr>
        <w:t xml:space="preserve">The </w:t>
      </w:r>
      <w:r w:rsidRPr="00C7796A">
        <w:rPr>
          <w:rFonts w:eastAsia="Times New Roman" w:cstheme="minorHAnsi"/>
          <w:b/>
          <w:bCs/>
          <w:sz w:val="20"/>
          <w:szCs w:val="20"/>
        </w:rPr>
        <w:t>validation set</w:t>
      </w:r>
      <w:r w:rsidRPr="00C7796A">
        <w:rPr>
          <w:rFonts w:eastAsia="Times New Roman" w:cstheme="minorHAnsi"/>
          <w:bCs/>
          <w:sz w:val="20"/>
          <w:szCs w:val="20"/>
        </w:rPr>
        <w:t xml:space="preserve"> is </w:t>
      </w:r>
      <w:r w:rsidR="00C7796A" w:rsidRPr="00C7796A">
        <w:rPr>
          <w:rFonts w:eastAsia="Times New Roman" w:cstheme="minorHAnsi"/>
          <w:bCs/>
          <w:sz w:val="20"/>
          <w:szCs w:val="20"/>
        </w:rPr>
        <w:t xml:space="preserve">used for model selection. </w:t>
      </w:r>
      <w:r w:rsidR="00C7796A">
        <w:rPr>
          <w:rFonts w:eastAsia="Times New Roman" w:cstheme="minorHAnsi"/>
          <w:bCs/>
          <w:sz w:val="20"/>
          <w:szCs w:val="20"/>
        </w:rPr>
        <w:t xml:space="preserve">This set is </w:t>
      </w:r>
      <w:r w:rsidRPr="00C7796A">
        <w:rPr>
          <w:rFonts w:eastAsia="Times New Roman" w:cstheme="minorHAnsi"/>
          <w:bCs/>
          <w:sz w:val="20"/>
          <w:szCs w:val="20"/>
        </w:rPr>
        <w:t xml:space="preserve">used to select the value of any hyper-parameters present in a particular model, or to compare </w:t>
      </w:r>
      <w:r w:rsidR="00C7796A" w:rsidRPr="00C7796A">
        <w:rPr>
          <w:rFonts w:eastAsia="Times New Roman" w:cstheme="minorHAnsi"/>
          <w:bCs/>
          <w:sz w:val="20"/>
          <w:szCs w:val="20"/>
        </w:rPr>
        <w:t xml:space="preserve">models of different forms. </w:t>
      </w:r>
    </w:p>
    <w:p w14:paraId="48426B82" w14:textId="77777777" w:rsidR="00C7796A" w:rsidRPr="002D2510" w:rsidRDefault="00C7796A" w:rsidP="002D2510">
      <w:pPr>
        <w:ind w:left="360"/>
        <w:rPr>
          <w:rFonts w:eastAsia="Times New Roman" w:cstheme="minorHAnsi"/>
          <w:bCs/>
          <w:sz w:val="4"/>
          <w:szCs w:val="20"/>
        </w:rPr>
      </w:pPr>
    </w:p>
    <w:p w14:paraId="6BAC338C" w14:textId="74D394B2" w:rsidR="00C7796A" w:rsidRPr="00C7796A" w:rsidRDefault="00C7796A" w:rsidP="00BD036C">
      <w:pPr>
        <w:pStyle w:val="ListParagraph"/>
        <w:numPr>
          <w:ilvl w:val="0"/>
          <w:numId w:val="10"/>
        </w:numPr>
        <w:jc w:val="both"/>
        <w:rPr>
          <w:rFonts w:eastAsia="Times New Roman" w:cstheme="minorHAnsi"/>
          <w:bCs/>
          <w:sz w:val="20"/>
          <w:szCs w:val="20"/>
        </w:rPr>
      </w:pPr>
      <w:r>
        <w:rPr>
          <w:rFonts w:eastAsia="Times New Roman" w:cstheme="minorHAnsi"/>
          <w:bCs/>
          <w:sz w:val="20"/>
          <w:szCs w:val="20"/>
        </w:rPr>
        <w:t xml:space="preserve">The </w:t>
      </w:r>
      <w:r>
        <w:rPr>
          <w:rFonts w:eastAsia="Times New Roman" w:cstheme="minorHAnsi"/>
          <w:b/>
          <w:bCs/>
          <w:sz w:val="20"/>
          <w:szCs w:val="20"/>
        </w:rPr>
        <w:t>testing set</w:t>
      </w:r>
      <w:r>
        <w:rPr>
          <w:rFonts w:eastAsia="Times New Roman" w:cstheme="minorHAnsi"/>
          <w:bCs/>
          <w:sz w:val="20"/>
          <w:szCs w:val="20"/>
        </w:rPr>
        <w:t xml:space="preserve"> is used after training and model selection have been completed. It is used once to compute a score for the final model. Since this data set was not seen during trai</w:t>
      </w:r>
      <w:bookmarkStart w:id="0" w:name="_GoBack"/>
      <w:bookmarkEnd w:id="0"/>
      <w:r>
        <w:rPr>
          <w:rFonts w:eastAsia="Times New Roman" w:cstheme="minorHAnsi"/>
          <w:bCs/>
          <w:sz w:val="20"/>
          <w:szCs w:val="20"/>
        </w:rPr>
        <w:t xml:space="preserve">ning or model selection, the score calculated on the training set provides a measure of how well the final model will generalize to unseen data. </w:t>
      </w:r>
    </w:p>
    <w:p w14:paraId="682ACA93" w14:textId="17110D4C" w:rsidR="008C17BD" w:rsidRDefault="008C17BD" w:rsidP="008C17BD">
      <w:pPr>
        <w:jc w:val="both"/>
        <w:rPr>
          <w:rFonts w:eastAsia="Times New Roman" w:cstheme="minorHAnsi"/>
          <w:bCs/>
          <w:sz w:val="20"/>
          <w:szCs w:val="20"/>
        </w:rPr>
      </w:pPr>
    </w:p>
    <w:p w14:paraId="0437E3B8" w14:textId="455D1156" w:rsidR="00C7796A" w:rsidRPr="00C7796A" w:rsidRDefault="00C7796A" w:rsidP="008C17BD">
      <w:pPr>
        <w:jc w:val="both"/>
        <w:rPr>
          <w:rFonts w:eastAsia="Times New Roman" w:cstheme="minorHAnsi"/>
          <w:b/>
          <w:bCs/>
          <w:sz w:val="24"/>
          <w:szCs w:val="20"/>
        </w:rPr>
      </w:pPr>
      <w:r w:rsidRPr="00C7796A">
        <w:rPr>
          <w:rFonts w:eastAsia="Times New Roman" w:cstheme="minorHAnsi"/>
          <w:b/>
          <w:bCs/>
          <w:sz w:val="24"/>
          <w:szCs w:val="20"/>
        </w:rPr>
        <w:t>Types of Supervised Learning Tasks</w:t>
      </w:r>
    </w:p>
    <w:p w14:paraId="49C34828" w14:textId="1E6EFB64" w:rsidR="00C7796A" w:rsidRPr="002D2510" w:rsidRDefault="00C7796A" w:rsidP="008C17BD">
      <w:pPr>
        <w:jc w:val="both"/>
        <w:rPr>
          <w:rFonts w:eastAsia="Times New Roman" w:cstheme="minorHAnsi"/>
          <w:b/>
          <w:bCs/>
          <w:sz w:val="4"/>
          <w:szCs w:val="20"/>
        </w:rPr>
      </w:pPr>
    </w:p>
    <w:p w14:paraId="1277B926" w14:textId="22663CD8" w:rsidR="00C7796A" w:rsidRDefault="00C7796A" w:rsidP="00C7796A">
      <w:pPr>
        <w:jc w:val="both"/>
        <w:rPr>
          <w:rFonts w:eastAsia="Times New Roman" w:cstheme="minorHAnsi"/>
          <w:bCs/>
          <w:sz w:val="20"/>
          <w:szCs w:val="20"/>
        </w:rPr>
      </w:pPr>
      <w:r w:rsidRPr="008C17BD">
        <w:rPr>
          <w:rFonts w:eastAsia="Times New Roman" w:cstheme="minorHAnsi"/>
          <w:bCs/>
          <w:sz w:val="20"/>
          <w:szCs w:val="20"/>
        </w:rPr>
        <w:t xml:space="preserve">Supervised learning tasks can be </w:t>
      </w:r>
      <w:r>
        <w:rPr>
          <w:rFonts w:eastAsia="Times New Roman" w:cstheme="minorHAnsi"/>
          <w:bCs/>
          <w:sz w:val="20"/>
          <w:szCs w:val="20"/>
        </w:rPr>
        <w:t>grouped</w:t>
      </w:r>
      <w:r w:rsidRPr="008C17BD">
        <w:rPr>
          <w:rFonts w:eastAsia="Times New Roman" w:cstheme="minorHAnsi"/>
          <w:bCs/>
          <w:sz w:val="20"/>
          <w:szCs w:val="20"/>
        </w:rPr>
        <w:t xml:space="preserve"> into </w:t>
      </w:r>
      <w:r>
        <w:rPr>
          <w:rFonts w:eastAsia="Times New Roman" w:cstheme="minorHAnsi"/>
          <w:bCs/>
          <w:sz w:val="20"/>
          <w:szCs w:val="20"/>
        </w:rPr>
        <w:t xml:space="preserve">two types of </w:t>
      </w:r>
      <w:r w:rsidRPr="008C17BD">
        <w:rPr>
          <w:rFonts w:eastAsia="Times New Roman" w:cstheme="minorHAnsi"/>
          <w:bCs/>
          <w:sz w:val="20"/>
          <w:szCs w:val="20"/>
        </w:rPr>
        <w:t>problems</w:t>
      </w:r>
      <w:r>
        <w:rPr>
          <w:rFonts w:eastAsia="Times New Roman" w:cstheme="minorHAnsi"/>
          <w:bCs/>
          <w:sz w:val="20"/>
          <w:szCs w:val="20"/>
        </w:rPr>
        <w:t xml:space="preserve">, based on the form of the desired output. </w:t>
      </w:r>
    </w:p>
    <w:p w14:paraId="4738F59F" w14:textId="77777777" w:rsidR="00C7796A" w:rsidRPr="00C7796A" w:rsidRDefault="00C7796A" w:rsidP="00C7796A">
      <w:pPr>
        <w:jc w:val="both"/>
        <w:rPr>
          <w:rFonts w:eastAsia="Times New Roman" w:cstheme="minorHAnsi"/>
          <w:bCs/>
          <w:sz w:val="8"/>
          <w:szCs w:val="20"/>
        </w:rPr>
      </w:pPr>
    </w:p>
    <w:p w14:paraId="1981497D" w14:textId="466E96B3" w:rsidR="00C7796A" w:rsidRPr="00C7796A" w:rsidRDefault="00C7796A" w:rsidP="00C7796A">
      <w:pPr>
        <w:pStyle w:val="ListParagraph"/>
        <w:numPr>
          <w:ilvl w:val="0"/>
          <w:numId w:val="11"/>
        </w:numPr>
        <w:jc w:val="both"/>
        <w:rPr>
          <w:rFonts w:eastAsia="Times New Roman" w:cstheme="minorHAnsi"/>
          <w:bCs/>
          <w:sz w:val="20"/>
          <w:szCs w:val="20"/>
        </w:rPr>
      </w:pPr>
      <w:r w:rsidRPr="00C7796A">
        <w:rPr>
          <w:rFonts w:eastAsia="Times New Roman" w:cstheme="minorHAnsi"/>
          <w:b/>
          <w:bCs/>
          <w:sz w:val="20"/>
          <w:szCs w:val="20"/>
        </w:rPr>
        <w:t>Regression.</w:t>
      </w:r>
      <w:r w:rsidRPr="00C7796A">
        <w:rPr>
          <w:rFonts w:eastAsia="Times New Roman" w:cstheme="minorHAnsi"/>
          <w:bCs/>
          <w:sz w:val="20"/>
          <w:szCs w:val="20"/>
        </w:rPr>
        <w:t xml:space="preserve"> A regression task is one for which the target values are continuous, real numbers.</w:t>
      </w:r>
    </w:p>
    <w:p w14:paraId="0FED12AF" w14:textId="1B982AF2" w:rsidR="00C7796A" w:rsidRPr="00C7796A" w:rsidRDefault="00C7796A" w:rsidP="00C7796A">
      <w:pPr>
        <w:pStyle w:val="ListParagraph"/>
        <w:numPr>
          <w:ilvl w:val="0"/>
          <w:numId w:val="11"/>
        </w:numPr>
        <w:jc w:val="both"/>
        <w:rPr>
          <w:rFonts w:eastAsia="Times New Roman" w:cstheme="minorHAnsi"/>
          <w:bCs/>
          <w:sz w:val="20"/>
          <w:szCs w:val="20"/>
        </w:rPr>
      </w:pPr>
      <w:r w:rsidRPr="00C7796A">
        <w:rPr>
          <w:rFonts w:eastAsia="Times New Roman" w:cstheme="minorHAnsi"/>
          <w:b/>
          <w:bCs/>
          <w:sz w:val="20"/>
          <w:szCs w:val="20"/>
        </w:rPr>
        <w:t>Classification.</w:t>
      </w:r>
      <w:r w:rsidRPr="00C7796A">
        <w:rPr>
          <w:rFonts w:eastAsia="Times New Roman" w:cstheme="minorHAnsi"/>
          <w:bCs/>
          <w:sz w:val="20"/>
          <w:szCs w:val="20"/>
        </w:rPr>
        <w:t xml:space="preserve"> A classification task is one for which the target values are discrete classes.</w:t>
      </w:r>
    </w:p>
    <w:p w14:paraId="3826173D" w14:textId="4D929FFF" w:rsidR="00582939" w:rsidRDefault="00582939" w:rsidP="008C17BD">
      <w:pPr>
        <w:jc w:val="both"/>
        <w:rPr>
          <w:rFonts w:eastAsia="Times New Roman" w:cstheme="minorHAnsi"/>
          <w:b/>
          <w:bCs/>
          <w:sz w:val="20"/>
          <w:szCs w:val="20"/>
        </w:rPr>
      </w:pPr>
    </w:p>
    <w:p w14:paraId="0D10C8FD" w14:textId="63D34969" w:rsidR="00591EC6" w:rsidRPr="00591EC6" w:rsidRDefault="00591EC6" w:rsidP="008C17BD">
      <w:pPr>
        <w:jc w:val="both"/>
        <w:rPr>
          <w:rFonts w:eastAsia="Times New Roman" w:cstheme="minorHAnsi"/>
          <w:b/>
          <w:bCs/>
          <w:sz w:val="24"/>
          <w:szCs w:val="20"/>
        </w:rPr>
      </w:pPr>
      <w:r w:rsidRPr="00591EC6">
        <w:rPr>
          <w:rFonts w:eastAsia="Times New Roman" w:cstheme="minorHAnsi"/>
          <w:b/>
          <w:bCs/>
          <w:sz w:val="24"/>
          <w:szCs w:val="20"/>
        </w:rPr>
        <w:t>Additional Topics Relating to Supervised Learning</w:t>
      </w:r>
    </w:p>
    <w:p w14:paraId="2C8162C6" w14:textId="399153C5" w:rsidR="00591EC6" w:rsidRPr="00591EC6" w:rsidRDefault="00591EC6" w:rsidP="008C17BD">
      <w:pPr>
        <w:jc w:val="both"/>
        <w:rPr>
          <w:rFonts w:eastAsia="Times New Roman" w:cstheme="minorHAnsi"/>
          <w:b/>
          <w:bCs/>
          <w:sz w:val="8"/>
          <w:szCs w:val="20"/>
        </w:rPr>
      </w:pPr>
    </w:p>
    <w:p w14:paraId="667BE226" w14:textId="11A06927" w:rsidR="00591EC6" w:rsidRDefault="00591EC6" w:rsidP="00591EC6">
      <w:pPr>
        <w:pStyle w:val="ListParagraph"/>
        <w:numPr>
          <w:ilvl w:val="0"/>
          <w:numId w:val="14"/>
        </w:numPr>
        <w:jc w:val="both"/>
        <w:rPr>
          <w:rFonts w:eastAsia="Times New Roman" w:cstheme="minorHAnsi"/>
          <w:bCs/>
          <w:sz w:val="20"/>
          <w:szCs w:val="20"/>
        </w:rPr>
      </w:pPr>
      <w:r>
        <w:rPr>
          <w:rFonts w:eastAsia="Times New Roman" w:cstheme="minorHAnsi"/>
          <w:b/>
          <w:bCs/>
          <w:sz w:val="20"/>
          <w:szCs w:val="20"/>
        </w:rPr>
        <w:t>Overfitting.</w:t>
      </w:r>
      <w:r>
        <w:rPr>
          <w:rFonts w:eastAsia="Times New Roman" w:cstheme="minorHAnsi"/>
          <w:bCs/>
          <w:sz w:val="20"/>
          <w:szCs w:val="20"/>
        </w:rPr>
        <w:t xml:space="preserve"> An algorithm overfits if it adapts to noise in the training set, producing an overly-complex model that performs well on the training set, but that does not generalize well to new observations. The more flexible an algorithm is, the more likely it is to overfit. </w:t>
      </w:r>
    </w:p>
    <w:p w14:paraId="51EEC818" w14:textId="77777777" w:rsidR="002D2510" w:rsidRPr="002D2510" w:rsidRDefault="002D2510" w:rsidP="002D2510">
      <w:pPr>
        <w:jc w:val="both"/>
        <w:rPr>
          <w:rFonts w:eastAsia="Times New Roman" w:cstheme="minorHAnsi"/>
          <w:bCs/>
          <w:sz w:val="4"/>
          <w:szCs w:val="20"/>
        </w:rPr>
      </w:pPr>
    </w:p>
    <w:p w14:paraId="31DB1E1C" w14:textId="4BEEA53E" w:rsidR="00591EC6" w:rsidRDefault="00591EC6" w:rsidP="00591EC6">
      <w:pPr>
        <w:pStyle w:val="ListParagraph"/>
        <w:numPr>
          <w:ilvl w:val="0"/>
          <w:numId w:val="14"/>
        </w:numPr>
        <w:jc w:val="both"/>
        <w:rPr>
          <w:rFonts w:eastAsia="Times New Roman" w:cstheme="minorHAnsi"/>
          <w:bCs/>
          <w:sz w:val="20"/>
          <w:szCs w:val="20"/>
        </w:rPr>
      </w:pPr>
      <w:r>
        <w:rPr>
          <w:rFonts w:eastAsia="Times New Roman" w:cstheme="minorHAnsi"/>
          <w:b/>
          <w:bCs/>
          <w:sz w:val="20"/>
          <w:szCs w:val="20"/>
        </w:rPr>
        <w:t>Underfitting.</w:t>
      </w:r>
      <w:r>
        <w:rPr>
          <w:rFonts w:eastAsia="Times New Roman" w:cstheme="minorHAnsi"/>
          <w:bCs/>
          <w:sz w:val="20"/>
          <w:szCs w:val="20"/>
        </w:rPr>
        <w:t xml:space="preserve"> An algorithm underfits if it fails to capture significant details within the training data, producing an overly-simple model that does not perform well on the training set, and also does not generalize well. The more rigid an algorithm is, the more likely it is to underfit. </w:t>
      </w:r>
    </w:p>
    <w:p w14:paraId="1D460CE6" w14:textId="77777777" w:rsidR="002D2510" w:rsidRPr="002D2510" w:rsidRDefault="002D2510" w:rsidP="002D2510">
      <w:pPr>
        <w:jc w:val="both"/>
        <w:rPr>
          <w:rFonts w:eastAsia="Times New Roman" w:cstheme="minorHAnsi"/>
          <w:bCs/>
          <w:sz w:val="4"/>
          <w:szCs w:val="20"/>
        </w:rPr>
      </w:pPr>
    </w:p>
    <w:p w14:paraId="1747807D" w14:textId="09DA8006" w:rsidR="00591EC6" w:rsidRDefault="00591EC6" w:rsidP="00591EC6">
      <w:pPr>
        <w:pStyle w:val="ListParagraph"/>
        <w:numPr>
          <w:ilvl w:val="0"/>
          <w:numId w:val="14"/>
        </w:numPr>
        <w:jc w:val="both"/>
        <w:rPr>
          <w:rFonts w:eastAsia="Times New Roman" w:cstheme="minorHAnsi"/>
          <w:bCs/>
          <w:sz w:val="20"/>
          <w:szCs w:val="20"/>
        </w:rPr>
      </w:pPr>
      <w:r>
        <w:rPr>
          <w:rFonts w:eastAsia="Times New Roman" w:cstheme="minorHAnsi"/>
          <w:b/>
          <w:bCs/>
          <w:sz w:val="20"/>
          <w:szCs w:val="20"/>
        </w:rPr>
        <w:t>Regularization.</w:t>
      </w:r>
      <w:r>
        <w:rPr>
          <w:rFonts w:eastAsia="Times New Roman" w:cstheme="minorHAnsi"/>
          <w:bCs/>
          <w:sz w:val="20"/>
          <w:szCs w:val="20"/>
        </w:rPr>
        <w:t xml:space="preserve"> Regularization is a technique </w:t>
      </w:r>
      <w:r w:rsidR="002D2510">
        <w:rPr>
          <w:rFonts w:eastAsia="Times New Roman" w:cstheme="minorHAnsi"/>
          <w:bCs/>
          <w:sz w:val="20"/>
          <w:szCs w:val="20"/>
        </w:rPr>
        <w:t xml:space="preserve">that is used to avoid overfitting. Regularization is implemented by modifying the algorithm to make it less flexible. The details of how this is done vary from one algorithm to another. </w:t>
      </w:r>
    </w:p>
    <w:p w14:paraId="1E6E2725" w14:textId="77777777" w:rsidR="002D2510" w:rsidRPr="002D2510" w:rsidRDefault="002D2510" w:rsidP="002D2510">
      <w:pPr>
        <w:jc w:val="both"/>
        <w:rPr>
          <w:rFonts w:eastAsia="Times New Roman" w:cstheme="minorHAnsi"/>
          <w:bCs/>
          <w:sz w:val="4"/>
          <w:szCs w:val="20"/>
        </w:rPr>
      </w:pPr>
    </w:p>
    <w:p w14:paraId="0E84B09E" w14:textId="6681838B" w:rsidR="002D2510" w:rsidRPr="00591EC6" w:rsidRDefault="002D2510" w:rsidP="00591EC6">
      <w:pPr>
        <w:pStyle w:val="ListParagraph"/>
        <w:numPr>
          <w:ilvl w:val="0"/>
          <w:numId w:val="14"/>
        </w:numPr>
        <w:jc w:val="both"/>
        <w:rPr>
          <w:rFonts w:eastAsia="Times New Roman" w:cstheme="minorHAnsi"/>
          <w:bCs/>
          <w:sz w:val="20"/>
          <w:szCs w:val="20"/>
        </w:rPr>
      </w:pPr>
      <w:r>
        <w:rPr>
          <w:rFonts w:eastAsia="Times New Roman" w:cstheme="minorHAnsi"/>
          <w:b/>
          <w:bCs/>
          <w:sz w:val="20"/>
          <w:szCs w:val="20"/>
        </w:rPr>
        <w:t>Normalization.</w:t>
      </w:r>
      <w:r>
        <w:rPr>
          <w:rFonts w:eastAsia="Times New Roman" w:cstheme="minorHAnsi"/>
          <w:bCs/>
          <w:sz w:val="20"/>
          <w:szCs w:val="20"/>
        </w:rPr>
        <w:t xml:space="preserve"> Some ML algorithms require that features be measured in similar scales. Normalization is the process of rescaling features in order to meet this requirement. A typical normalization method is </w:t>
      </w:r>
      <w:r>
        <w:rPr>
          <w:rFonts w:eastAsia="Times New Roman" w:cstheme="minorHAnsi"/>
          <w:b/>
          <w:bCs/>
          <w:sz w:val="20"/>
          <w:szCs w:val="20"/>
        </w:rPr>
        <w:t>min-max scaling</w:t>
      </w:r>
      <w:r>
        <w:rPr>
          <w:rFonts w:eastAsia="Times New Roman" w:cstheme="minorHAnsi"/>
          <w:bCs/>
          <w:sz w:val="20"/>
          <w:szCs w:val="20"/>
        </w:rPr>
        <w:t xml:space="preserve">. In min-max scaling, a feature </w:t>
      </w:r>
      <m:oMath>
        <m:r>
          <w:rPr>
            <w:rFonts w:ascii="Cambria Math" w:eastAsia="Times New Roman" w:hAnsi="Cambria Math" w:cstheme="minorHAnsi"/>
            <w:sz w:val="20"/>
            <w:szCs w:val="20"/>
          </w:rPr>
          <m:t>X</m:t>
        </m:r>
      </m:oMath>
      <w:r>
        <w:rPr>
          <w:rFonts w:eastAsia="Times New Roman" w:cstheme="minorHAnsi"/>
          <w:bCs/>
          <w:sz w:val="20"/>
          <w:szCs w:val="20"/>
        </w:rPr>
        <w:t xml:space="preserve"> is rescaled to a scaled feature </w:t>
      </w:r>
      <m:oMath>
        <m:r>
          <w:rPr>
            <w:rFonts w:ascii="Cambria Math" w:eastAsia="Times New Roman" w:hAnsi="Cambria Math" w:cstheme="minorHAnsi"/>
            <w:sz w:val="20"/>
            <w:szCs w:val="20"/>
          </w:rPr>
          <m:t>W</m:t>
        </m:r>
      </m:oMath>
      <w:r>
        <w:rPr>
          <w:rFonts w:eastAsia="Times New Roman" w:cstheme="minorHAnsi"/>
          <w:bCs/>
          <w:sz w:val="20"/>
          <w:szCs w:val="20"/>
        </w:rPr>
        <w:t xml:space="preserve"> using the formula </w:t>
      </w:r>
      <m:oMath>
        <m:r>
          <w:rPr>
            <w:rFonts w:ascii="Cambria Math" w:eastAsia="Times New Roman" w:hAnsi="Cambria Math" w:cstheme="minorHAnsi"/>
            <w:sz w:val="20"/>
            <w:szCs w:val="20"/>
          </w:rPr>
          <m:t>W=</m:t>
        </m:r>
        <m:d>
          <m:dPr>
            <m:begChr m:val="["/>
            <m:endChr m:val="]"/>
            <m:ctrlPr>
              <w:rPr>
                <w:rFonts w:ascii="Cambria Math" w:eastAsia="Times New Roman" w:hAnsi="Cambria Math" w:cstheme="minorHAnsi"/>
                <w:bCs/>
                <w:i/>
                <w:sz w:val="20"/>
                <w:szCs w:val="20"/>
              </w:rPr>
            </m:ctrlPr>
          </m:dPr>
          <m:e>
            <m:r>
              <w:rPr>
                <w:rFonts w:ascii="Cambria Math" w:eastAsia="Times New Roman" w:hAnsi="Cambria Math" w:cstheme="minorHAnsi"/>
                <w:sz w:val="20"/>
                <w:szCs w:val="20"/>
              </w:rPr>
              <m:t>X-</m:t>
            </m:r>
            <m:func>
              <m:funcPr>
                <m:ctrlPr>
                  <w:rPr>
                    <w:rFonts w:ascii="Cambria Math" w:eastAsia="Times New Roman" w:hAnsi="Cambria Math" w:cstheme="minorHAnsi"/>
                    <w:bCs/>
                    <w:i/>
                    <w:sz w:val="20"/>
                    <w:szCs w:val="20"/>
                  </w:rPr>
                </m:ctrlPr>
              </m:funcPr>
              <m:fName>
                <m:r>
                  <m:rPr>
                    <m:sty m:val="p"/>
                  </m:rPr>
                  <w:rPr>
                    <w:rFonts w:ascii="Cambria Math" w:eastAsia="Times New Roman" w:hAnsi="Cambria Math" w:cstheme="minorHAnsi"/>
                    <w:sz w:val="20"/>
                    <w:szCs w:val="20"/>
                  </w:rPr>
                  <m:t>min</m:t>
                </m:r>
              </m:fName>
              <m:e>
                <m:d>
                  <m:dPr>
                    <m:ctrlPr>
                      <w:rPr>
                        <w:rFonts w:ascii="Cambria Math" w:eastAsia="Times New Roman" w:hAnsi="Cambria Math" w:cstheme="minorHAnsi"/>
                        <w:bCs/>
                        <w:i/>
                        <w:sz w:val="20"/>
                        <w:szCs w:val="20"/>
                      </w:rPr>
                    </m:ctrlPr>
                  </m:dPr>
                  <m:e>
                    <m:r>
                      <w:rPr>
                        <w:rFonts w:ascii="Cambria Math" w:eastAsia="Times New Roman" w:hAnsi="Cambria Math" w:cstheme="minorHAnsi"/>
                        <w:sz w:val="20"/>
                        <w:szCs w:val="20"/>
                      </w:rPr>
                      <m:t>X</m:t>
                    </m:r>
                  </m:e>
                </m:d>
              </m:e>
            </m:func>
          </m:e>
        </m:d>
        <m:r>
          <w:rPr>
            <w:rFonts w:ascii="Cambria Math" w:eastAsia="Times New Roman" w:hAnsi="Cambria Math" w:cstheme="minorHAnsi"/>
            <w:sz w:val="20"/>
            <w:szCs w:val="20"/>
          </w:rPr>
          <m:t>/</m:t>
        </m:r>
        <m:d>
          <m:dPr>
            <m:begChr m:val="["/>
            <m:endChr m:val="]"/>
            <m:ctrlPr>
              <w:rPr>
                <w:rFonts w:ascii="Cambria Math" w:eastAsia="Times New Roman" w:hAnsi="Cambria Math" w:cstheme="minorHAnsi"/>
                <w:bCs/>
                <w:i/>
                <w:sz w:val="20"/>
                <w:szCs w:val="20"/>
              </w:rPr>
            </m:ctrlPr>
          </m:dPr>
          <m:e>
            <m:func>
              <m:funcPr>
                <m:ctrlPr>
                  <w:rPr>
                    <w:rFonts w:ascii="Cambria Math" w:eastAsia="Times New Roman" w:hAnsi="Cambria Math" w:cstheme="minorHAnsi"/>
                    <w:bCs/>
                    <w:i/>
                    <w:sz w:val="20"/>
                    <w:szCs w:val="20"/>
                  </w:rPr>
                </m:ctrlPr>
              </m:funcPr>
              <m:fName>
                <m:r>
                  <m:rPr>
                    <m:sty m:val="p"/>
                  </m:rPr>
                  <w:rPr>
                    <w:rFonts w:ascii="Cambria Math" w:eastAsia="Times New Roman" w:hAnsi="Cambria Math" w:cstheme="minorHAnsi"/>
                    <w:sz w:val="20"/>
                    <w:szCs w:val="20"/>
                  </w:rPr>
                  <m:t>max</m:t>
                </m:r>
              </m:fName>
              <m:e>
                <m:d>
                  <m:dPr>
                    <m:ctrlPr>
                      <w:rPr>
                        <w:rFonts w:ascii="Cambria Math" w:eastAsia="Times New Roman" w:hAnsi="Cambria Math" w:cstheme="minorHAnsi"/>
                        <w:bCs/>
                        <w:i/>
                        <w:sz w:val="20"/>
                        <w:szCs w:val="20"/>
                      </w:rPr>
                    </m:ctrlPr>
                  </m:dPr>
                  <m:e>
                    <m:r>
                      <w:rPr>
                        <w:rFonts w:ascii="Cambria Math" w:eastAsia="Times New Roman" w:hAnsi="Cambria Math" w:cstheme="minorHAnsi"/>
                        <w:sz w:val="20"/>
                        <w:szCs w:val="20"/>
                      </w:rPr>
                      <m:t>X</m:t>
                    </m:r>
                  </m:e>
                </m:d>
              </m:e>
            </m:func>
            <m:r>
              <w:rPr>
                <w:rFonts w:ascii="Cambria Math" w:eastAsia="Times New Roman" w:hAnsi="Cambria Math" w:cstheme="minorHAnsi"/>
                <w:sz w:val="20"/>
                <w:szCs w:val="20"/>
              </w:rPr>
              <m:t>-</m:t>
            </m:r>
            <m:func>
              <m:funcPr>
                <m:ctrlPr>
                  <w:rPr>
                    <w:rFonts w:ascii="Cambria Math" w:eastAsia="Times New Roman" w:hAnsi="Cambria Math" w:cstheme="minorHAnsi"/>
                    <w:bCs/>
                    <w:i/>
                    <w:sz w:val="20"/>
                    <w:szCs w:val="20"/>
                  </w:rPr>
                </m:ctrlPr>
              </m:funcPr>
              <m:fName>
                <m:r>
                  <m:rPr>
                    <m:sty m:val="p"/>
                  </m:rPr>
                  <w:rPr>
                    <w:rFonts w:ascii="Cambria Math" w:eastAsia="Times New Roman" w:hAnsi="Cambria Math" w:cstheme="minorHAnsi"/>
                    <w:sz w:val="20"/>
                    <w:szCs w:val="20"/>
                  </w:rPr>
                  <m:t>min</m:t>
                </m:r>
              </m:fName>
              <m:e>
                <m:d>
                  <m:dPr>
                    <m:ctrlPr>
                      <w:rPr>
                        <w:rFonts w:ascii="Cambria Math" w:eastAsia="Times New Roman" w:hAnsi="Cambria Math" w:cstheme="minorHAnsi"/>
                        <w:bCs/>
                        <w:i/>
                        <w:sz w:val="20"/>
                        <w:szCs w:val="20"/>
                      </w:rPr>
                    </m:ctrlPr>
                  </m:dPr>
                  <m:e>
                    <m:r>
                      <w:rPr>
                        <w:rFonts w:ascii="Cambria Math" w:eastAsia="Times New Roman" w:hAnsi="Cambria Math" w:cstheme="minorHAnsi"/>
                        <w:sz w:val="20"/>
                        <w:szCs w:val="20"/>
                      </w:rPr>
                      <m:t>X</m:t>
                    </m:r>
                  </m:e>
                </m:d>
              </m:e>
            </m:func>
          </m:e>
        </m:d>
      </m:oMath>
      <w:r>
        <w:rPr>
          <w:rFonts w:eastAsia="Times New Roman" w:cstheme="minorHAnsi"/>
          <w:bCs/>
          <w:sz w:val="20"/>
          <w:szCs w:val="20"/>
        </w:rPr>
        <w:t xml:space="preserve">. The values of the new scaled feature will fall within the range </w:t>
      </w:r>
      <m:oMath>
        <m:d>
          <m:dPr>
            <m:begChr m:val="["/>
            <m:endChr m:val="]"/>
            <m:ctrlPr>
              <w:rPr>
                <w:rFonts w:ascii="Cambria Math" w:eastAsia="Times New Roman" w:hAnsi="Cambria Math" w:cstheme="minorHAnsi"/>
                <w:bCs/>
                <w:i/>
                <w:sz w:val="20"/>
                <w:szCs w:val="20"/>
              </w:rPr>
            </m:ctrlPr>
          </m:dPr>
          <m:e>
            <m:r>
              <w:rPr>
                <w:rFonts w:ascii="Cambria Math" w:eastAsia="Times New Roman" w:hAnsi="Cambria Math" w:cstheme="minorHAnsi"/>
                <w:sz w:val="20"/>
                <w:szCs w:val="20"/>
              </w:rPr>
              <m:t>0,1</m:t>
            </m:r>
          </m:e>
        </m:d>
      </m:oMath>
      <w:r>
        <w:rPr>
          <w:rFonts w:eastAsia="Times New Roman" w:cstheme="minorHAnsi"/>
          <w:bCs/>
          <w:sz w:val="20"/>
          <w:szCs w:val="20"/>
        </w:rPr>
        <w:t>.</w:t>
      </w:r>
    </w:p>
    <w:p w14:paraId="0BFAA8A0" w14:textId="72EFB3CD" w:rsidR="00C7796A" w:rsidRPr="006238F3" w:rsidRDefault="004227AB" w:rsidP="008C17BD">
      <w:pPr>
        <w:jc w:val="both"/>
        <w:rPr>
          <w:rFonts w:eastAsia="Times New Roman" w:cstheme="minorHAnsi"/>
          <w:b/>
          <w:bCs/>
          <w:sz w:val="24"/>
          <w:szCs w:val="20"/>
        </w:rPr>
      </w:pPr>
      <w:r>
        <w:rPr>
          <w:rFonts w:eastAsia="Times New Roman" w:cstheme="minorHAnsi"/>
          <w:b/>
          <w:bCs/>
          <w:sz w:val="24"/>
          <w:szCs w:val="20"/>
        </w:rPr>
        <w:lastRenderedPageBreak/>
        <w:t>S</w:t>
      </w:r>
      <w:r w:rsidR="006238F3" w:rsidRPr="006238F3">
        <w:rPr>
          <w:rFonts w:eastAsia="Times New Roman" w:cstheme="minorHAnsi"/>
          <w:b/>
          <w:bCs/>
          <w:sz w:val="24"/>
          <w:szCs w:val="20"/>
        </w:rPr>
        <w:t xml:space="preserve">elected </w:t>
      </w:r>
      <w:r w:rsidR="00582939" w:rsidRPr="006238F3">
        <w:rPr>
          <w:rFonts w:eastAsia="Times New Roman" w:cstheme="minorHAnsi"/>
          <w:b/>
          <w:bCs/>
          <w:sz w:val="24"/>
          <w:szCs w:val="20"/>
        </w:rPr>
        <w:t xml:space="preserve">Regression </w:t>
      </w:r>
      <w:r w:rsidR="006238F3" w:rsidRPr="006238F3">
        <w:rPr>
          <w:rFonts w:eastAsia="Times New Roman" w:cstheme="minorHAnsi"/>
          <w:b/>
          <w:bCs/>
          <w:sz w:val="24"/>
          <w:szCs w:val="20"/>
        </w:rPr>
        <w:t>Algorithms</w:t>
      </w:r>
    </w:p>
    <w:p w14:paraId="30B340AE" w14:textId="0F121A25" w:rsidR="008C17BD" w:rsidRPr="00B75B0A" w:rsidRDefault="008C17BD" w:rsidP="008C17BD">
      <w:pPr>
        <w:jc w:val="both"/>
        <w:rPr>
          <w:rFonts w:eastAsia="Times New Roman" w:cstheme="minorHAnsi"/>
          <w:bCs/>
          <w:sz w:val="8"/>
          <w:szCs w:val="20"/>
        </w:rPr>
      </w:pPr>
    </w:p>
    <w:p w14:paraId="4481AC59" w14:textId="7BF0E98E" w:rsidR="006238F3" w:rsidRDefault="006238F3" w:rsidP="006238F3">
      <w:pPr>
        <w:pStyle w:val="ListParagraph"/>
        <w:numPr>
          <w:ilvl w:val="0"/>
          <w:numId w:val="12"/>
        </w:numPr>
        <w:jc w:val="both"/>
        <w:rPr>
          <w:rFonts w:eastAsia="Times New Roman" w:cstheme="minorHAnsi"/>
          <w:bCs/>
          <w:sz w:val="20"/>
          <w:szCs w:val="20"/>
        </w:rPr>
      </w:pPr>
      <w:r>
        <w:rPr>
          <w:rFonts w:eastAsia="Times New Roman" w:cstheme="minorHAnsi"/>
          <w:b/>
          <w:bCs/>
          <w:sz w:val="20"/>
          <w:szCs w:val="20"/>
        </w:rPr>
        <w:t xml:space="preserve">Linear Regression. </w:t>
      </w:r>
      <w:r w:rsidRPr="006238F3">
        <w:rPr>
          <w:rFonts w:eastAsia="Times New Roman" w:cstheme="minorHAnsi"/>
          <w:bCs/>
          <w:sz w:val="20"/>
          <w:szCs w:val="20"/>
        </w:rPr>
        <w:t>In a</w:t>
      </w:r>
      <w:r>
        <w:rPr>
          <w:rFonts w:eastAsia="Times New Roman" w:cstheme="minorHAnsi"/>
          <w:bCs/>
          <w:sz w:val="20"/>
          <w:szCs w:val="20"/>
        </w:rPr>
        <w:t xml:space="preserve"> linear regression model, predictions for the output are generated by a function with the form </w:t>
      </w:r>
      <m:oMath>
        <m:acc>
          <m:accPr>
            <m:ctrlPr>
              <w:rPr>
                <w:rFonts w:ascii="Cambria Math" w:eastAsia="Times New Roman" w:hAnsi="Cambria Math" w:cstheme="minorHAnsi"/>
                <w:bCs/>
                <w:i/>
                <w:sz w:val="20"/>
                <w:szCs w:val="20"/>
              </w:rPr>
            </m:ctrlPr>
          </m:accPr>
          <m:e>
            <m:r>
              <w:rPr>
                <w:rFonts w:ascii="Cambria Math" w:eastAsia="Times New Roman" w:hAnsi="Cambria Math" w:cstheme="minorHAnsi"/>
                <w:sz w:val="20"/>
                <w:szCs w:val="20"/>
              </w:rPr>
              <m:t>y</m:t>
            </m:r>
          </m:e>
        </m:acc>
        <m:r>
          <w:rPr>
            <w:rFonts w:ascii="Cambria Math" w:eastAsia="Times New Roman" w:hAnsi="Cambria Math" w:cstheme="minorHAnsi"/>
            <w:sz w:val="20"/>
            <w:szCs w:val="20"/>
          </w:rPr>
          <m:t>=</m:t>
        </m:r>
        <m:acc>
          <m:accPr>
            <m:ctrlPr>
              <w:rPr>
                <w:rFonts w:ascii="Cambria Math" w:eastAsia="Times New Roman" w:hAnsi="Cambria Math" w:cstheme="minorHAnsi"/>
                <w:bCs/>
                <w:sz w:val="20"/>
                <w:szCs w:val="20"/>
              </w:rPr>
            </m:ctrlPr>
          </m:accPr>
          <m:e>
            <m:sSub>
              <m:sSubPr>
                <m:ctrlPr>
                  <w:rPr>
                    <w:rFonts w:ascii="Cambria Math" w:eastAsia="Times New Roman" w:hAnsi="Cambria Math" w:cstheme="minorHAnsi"/>
                    <w:bCs/>
                    <w:sz w:val="20"/>
                    <w:szCs w:val="20"/>
                  </w:rPr>
                </m:ctrlPr>
              </m:sSubPr>
              <m:e>
                <m:r>
                  <m:rPr>
                    <m:sty m:val="p"/>
                  </m:rPr>
                  <w:rPr>
                    <w:rFonts w:ascii="Cambria Math" w:eastAsia="Times New Roman" w:hAnsi="Cambria Math" w:cstheme="minorHAnsi"/>
                    <w:sz w:val="20"/>
                    <w:szCs w:val="20"/>
                  </w:rPr>
                  <m:t>β</m:t>
                </m:r>
              </m:e>
              <m:sub>
                <m:r>
                  <m:rPr>
                    <m:sty m:val="p"/>
                  </m:rPr>
                  <w:rPr>
                    <w:rFonts w:ascii="Cambria Math" w:eastAsia="Times New Roman" w:hAnsi="Cambria Math" w:cstheme="minorHAnsi"/>
                    <w:sz w:val="20"/>
                    <w:szCs w:val="20"/>
                  </w:rPr>
                  <m:t>0</m:t>
                </m:r>
              </m:sub>
            </m:sSub>
          </m:e>
        </m:acc>
        <m:r>
          <w:rPr>
            <w:rFonts w:ascii="Cambria Math" w:eastAsia="Times New Roman" w:hAnsi="Cambria Math" w:cstheme="minorHAnsi"/>
            <w:sz w:val="20"/>
            <w:szCs w:val="20"/>
          </w:rPr>
          <m:t>+</m:t>
        </m:r>
        <m:acc>
          <m:accPr>
            <m:ctrlPr>
              <w:rPr>
                <w:rFonts w:ascii="Cambria Math" w:eastAsia="Times New Roman" w:hAnsi="Cambria Math" w:cstheme="minorHAnsi"/>
                <w:bCs/>
                <w:sz w:val="20"/>
                <w:szCs w:val="20"/>
              </w:rPr>
            </m:ctrlPr>
          </m:accPr>
          <m:e>
            <m:sSub>
              <m:sSubPr>
                <m:ctrlPr>
                  <w:rPr>
                    <w:rFonts w:ascii="Cambria Math" w:eastAsia="Times New Roman" w:hAnsi="Cambria Math" w:cstheme="minorHAnsi"/>
                    <w:bCs/>
                    <w:sz w:val="20"/>
                    <w:szCs w:val="20"/>
                  </w:rPr>
                </m:ctrlPr>
              </m:sSubPr>
              <m:e>
                <m:r>
                  <m:rPr>
                    <m:sty m:val="p"/>
                  </m:rPr>
                  <w:rPr>
                    <w:rFonts w:ascii="Cambria Math" w:eastAsia="Times New Roman" w:hAnsi="Cambria Math" w:cstheme="minorHAnsi"/>
                    <w:sz w:val="20"/>
                    <w:szCs w:val="20"/>
                  </w:rPr>
                  <m:t>β</m:t>
                </m:r>
              </m:e>
              <m:sub>
                <m:r>
                  <m:rPr>
                    <m:sty m:val="p"/>
                  </m:rPr>
                  <w:rPr>
                    <w:rFonts w:ascii="Cambria Math" w:eastAsia="Times New Roman" w:hAnsi="Cambria Math" w:cstheme="minorHAnsi"/>
                    <w:sz w:val="20"/>
                    <w:szCs w:val="20"/>
                  </w:rPr>
                  <m:t>1</m:t>
                </m:r>
              </m:sub>
            </m:sSub>
          </m:e>
        </m:acc>
        <m:sSup>
          <m:sSupPr>
            <m:ctrlPr>
              <w:rPr>
                <w:rFonts w:ascii="Cambria Math" w:eastAsia="Times New Roman" w:hAnsi="Cambria Math" w:cstheme="minorHAnsi"/>
                <w:bCs/>
                <w:i/>
                <w:sz w:val="20"/>
                <w:szCs w:val="20"/>
              </w:rPr>
            </m:ctrlPr>
          </m:sSupPr>
          <m:e>
            <m:r>
              <w:rPr>
                <w:rFonts w:ascii="Cambria Math" w:eastAsia="Times New Roman" w:hAnsi="Cambria Math" w:cstheme="minorHAnsi"/>
                <w:sz w:val="20"/>
                <w:szCs w:val="20"/>
              </w:rPr>
              <m:t>x</m:t>
            </m:r>
          </m:e>
          <m:sup>
            <m:d>
              <m:dPr>
                <m:ctrlPr>
                  <w:rPr>
                    <w:rFonts w:ascii="Cambria Math" w:eastAsia="Times New Roman" w:hAnsi="Cambria Math" w:cstheme="minorHAnsi"/>
                    <w:bCs/>
                    <w:i/>
                    <w:sz w:val="20"/>
                    <w:szCs w:val="20"/>
                  </w:rPr>
                </m:ctrlPr>
              </m:dPr>
              <m:e>
                <m:r>
                  <w:rPr>
                    <w:rFonts w:ascii="Cambria Math" w:eastAsia="Times New Roman" w:hAnsi="Cambria Math" w:cstheme="minorHAnsi"/>
                    <w:sz w:val="20"/>
                    <w:szCs w:val="20"/>
                  </w:rPr>
                  <m:t>1</m:t>
                </m:r>
              </m:e>
            </m:d>
          </m:sup>
        </m:sSup>
        <m:r>
          <w:rPr>
            <w:rFonts w:ascii="Cambria Math" w:eastAsia="Times New Roman" w:hAnsi="Cambria Math" w:cstheme="minorHAnsi"/>
            <w:sz w:val="20"/>
            <w:szCs w:val="20"/>
          </w:rPr>
          <m:t>+</m:t>
        </m:r>
        <m:acc>
          <m:accPr>
            <m:ctrlPr>
              <w:rPr>
                <w:rFonts w:ascii="Cambria Math" w:eastAsia="Times New Roman" w:hAnsi="Cambria Math" w:cstheme="minorHAnsi"/>
                <w:bCs/>
                <w:sz w:val="20"/>
                <w:szCs w:val="20"/>
              </w:rPr>
            </m:ctrlPr>
          </m:accPr>
          <m:e>
            <m:sSub>
              <m:sSubPr>
                <m:ctrlPr>
                  <w:rPr>
                    <w:rFonts w:ascii="Cambria Math" w:eastAsia="Times New Roman" w:hAnsi="Cambria Math" w:cstheme="minorHAnsi"/>
                    <w:bCs/>
                    <w:sz w:val="20"/>
                    <w:szCs w:val="20"/>
                  </w:rPr>
                </m:ctrlPr>
              </m:sSubPr>
              <m:e>
                <m:r>
                  <m:rPr>
                    <m:sty m:val="p"/>
                  </m:rPr>
                  <w:rPr>
                    <w:rFonts w:ascii="Cambria Math" w:eastAsia="Times New Roman" w:hAnsi="Cambria Math" w:cstheme="minorHAnsi"/>
                    <w:sz w:val="20"/>
                    <w:szCs w:val="20"/>
                  </w:rPr>
                  <m:t>β</m:t>
                </m:r>
              </m:e>
              <m:sub>
                <m:r>
                  <m:rPr>
                    <m:sty m:val="p"/>
                  </m:rPr>
                  <w:rPr>
                    <w:rFonts w:ascii="Cambria Math" w:eastAsia="Times New Roman" w:hAnsi="Cambria Math" w:cstheme="minorHAnsi"/>
                    <w:sz w:val="20"/>
                    <w:szCs w:val="20"/>
                  </w:rPr>
                  <m:t>2</m:t>
                </m:r>
              </m:sub>
            </m:sSub>
          </m:e>
        </m:acc>
        <m:sSup>
          <m:sSupPr>
            <m:ctrlPr>
              <w:rPr>
                <w:rFonts w:ascii="Cambria Math" w:eastAsia="Times New Roman" w:hAnsi="Cambria Math" w:cstheme="minorHAnsi"/>
                <w:bCs/>
                <w:i/>
                <w:sz w:val="20"/>
                <w:szCs w:val="20"/>
              </w:rPr>
            </m:ctrlPr>
          </m:sSupPr>
          <m:e>
            <m:r>
              <w:rPr>
                <w:rFonts w:ascii="Cambria Math" w:eastAsia="Times New Roman" w:hAnsi="Cambria Math" w:cstheme="minorHAnsi"/>
                <w:sz w:val="20"/>
                <w:szCs w:val="20"/>
              </w:rPr>
              <m:t>x</m:t>
            </m:r>
          </m:e>
          <m:sup>
            <m:d>
              <m:dPr>
                <m:ctrlPr>
                  <w:rPr>
                    <w:rFonts w:ascii="Cambria Math" w:eastAsia="Times New Roman" w:hAnsi="Cambria Math" w:cstheme="minorHAnsi"/>
                    <w:bCs/>
                    <w:i/>
                    <w:sz w:val="20"/>
                    <w:szCs w:val="20"/>
                  </w:rPr>
                </m:ctrlPr>
              </m:dPr>
              <m:e>
                <m:r>
                  <w:rPr>
                    <w:rFonts w:ascii="Cambria Math" w:eastAsia="Times New Roman" w:hAnsi="Cambria Math" w:cstheme="minorHAnsi"/>
                    <w:sz w:val="20"/>
                    <w:szCs w:val="20"/>
                  </w:rPr>
                  <m:t>2</m:t>
                </m:r>
              </m:e>
            </m:d>
          </m:sup>
        </m:sSup>
        <m:r>
          <w:rPr>
            <w:rFonts w:ascii="Cambria Math" w:eastAsia="Times New Roman" w:hAnsi="Cambria Math" w:cstheme="minorHAnsi"/>
            <w:sz w:val="20"/>
            <w:szCs w:val="20"/>
          </w:rPr>
          <m:t>+… +</m:t>
        </m:r>
        <m:acc>
          <m:accPr>
            <m:ctrlPr>
              <w:rPr>
                <w:rFonts w:ascii="Cambria Math" w:eastAsia="Times New Roman" w:hAnsi="Cambria Math" w:cstheme="minorHAnsi"/>
                <w:bCs/>
                <w:sz w:val="20"/>
                <w:szCs w:val="20"/>
              </w:rPr>
            </m:ctrlPr>
          </m:accPr>
          <m:e>
            <m:sSub>
              <m:sSubPr>
                <m:ctrlPr>
                  <w:rPr>
                    <w:rFonts w:ascii="Cambria Math" w:eastAsia="Times New Roman" w:hAnsi="Cambria Math" w:cstheme="minorHAnsi"/>
                    <w:bCs/>
                    <w:sz w:val="20"/>
                    <w:szCs w:val="20"/>
                  </w:rPr>
                </m:ctrlPr>
              </m:sSubPr>
              <m:e>
                <m:r>
                  <m:rPr>
                    <m:sty m:val="p"/>
                  </m:rPr>
                  <w:rPr>
                    <w:rFonts w:ascii="Cambria Math" w:eastAsia="Times New Roman" w:hAnsi="Cambria Math" w:cstheme="minorHAnsi"/>
                    <w:sz w:val="20"/>
                    <w:szCs w:val="20"/>
                  </w:rPr>
                  <m:t>β</m:t>
                </m:r>
              </m:e>
              <m:sub>
                <m:r>
                  <w:rPr>
                    <w:rFonts w:ascii="Cambria Math" w:eastAsia="Times New Roman" w:hAnsi="Cambria Math" w:cstheme="minorHAnsi"/>
                    <w:sz w:val="20"/>
                    <w:szCs w:val="20"/>
                  </w:rPr>
                  <m:t>p</m:t>
                </m:r>
              </m:sub>
            </m:sSub>
          </m:e>
        </m:acc>
        <m:sSup>
          <m:sSupPr>
            <m:ctrlPr>
              <w:rPr>
                <w:rFonts w:ascii="Cambria Math" w:eastAsia="Times New Roman" w:hAnsi="Cambria Math" w:cstheme="minorHAnsi"/>
                <w:bCs/>
                <w:i/>
                <w:sz w:val="20"/>
                <w:szCs w:val="20"/>
              </w:rPr>
            </m:ctrlPr>
          </m:sSupPr>
          <m:e>
            <m:r>
              <w:rPr>
                <w:rFonts w:ascii="Cambria Math" w:eastAsia="Times New Roman" w:hAnsi="Cambria Math" w:cstheme="minorHAnsi"/>
                <w:sz w:val="20"/>
                <w:szCs w:val="20"/>
              </w:rPr>
              <m:t>x</m:t>
            </m:r>
          </m:e>
          <m:sup>
            <m:d>
              <m:dPr>
                <m:ctrlPr>
                  <w:rPr>
                    <w:rFonts w:ascii="Cambria Math" w:eastAsia="Times New Roman" w:hAnsi="Cambria Math" w:cstheme="minorHAnsi"/>
                    <w:bCs/>
                    <w:i/>
                    <w:sz w:val="20"/>
                    <w:szCs w:val="20"/>
                  </w:rPr>
                </m:ctrlPr>
              </m:dPr>
              <m:e>
                <m:r>
                  <w:rPr>
                    <w:rFonts w:ascii="Cambria Math" w:eastAsia="Times New Roman" w:hAnsi="Cambria Math" w:cstheme="minorHAnsi"/>
                    <w:sz w:val="20"/>
                    <w:szCs w:val="20"/>
                  </w:rPr>
                  <m:t>p</m:t>
                </m:r>
              </m:e>
            </m:d>
          </m:sup>
        </m:sSup>
      </m:oMath>
      <w:r>
        <w:rPr>
          <w:rFonts w:eastAsia="Times New Roman" w:cstheme="minorHAnsi"/>
          <w:bCs/>
          <w:sz w:val="20"/>
          <w:szCs w:val="20"/>
        </w:rPr>
        <w:t xml:space="preserve">, were the parameters </w:t>
      </w:r>
      <m:oMath>
        <m:acc>
          <m:accPr>
            <m:ctrlPr>
              <w:rPr>
                <w:rFonts w:ascii="Cambria Math" w:eastAsia="Times New Roman" w:hAnsi="Cambria Math" w:cstheme="minorHAnsi"/>
                <w:bCs/>
                <w:i/>
                <w:sz w:val="20"/>
                <w:szCs w:val="20"/>
              </w:rPr>
            </m:ctrlPr>
          </m:accPr>
          <m:e>
            <m:sSub>
              <m:sSubPr>
                <m:ctrlPr>
                  <w:rPr>
                    <w:rFonts w:ascii="Cambria Math" w:eastAsia="Times New Roman" w:hAnsi="Cambria Math" w:cstheme="minorHAnsi"/>
                    <w:bCs/>
                    <w:i/>
                    <w:sz w:val="20"/>
                    <w:szCs w:val="20"/>
                  </w:rPr>
                </m:ctrlPr>
              </m:sSubPr>
              <m:e>
                <m:r>
                  <w:rPr>
                    <w:rFonts w:ascii="Cambria Math" w:eastAsia="Times New Roman" w:hAnsi="Cambria Math" w:cstheme="minorHAnsi"/>
                    <w:sz w:val="20"/>
                    <w:szCs w:val="20"/>
                  </w:rPr>
                  <m:t>β</m:t>
                </m:r>
              </m:e>
              <m:sub>
                <m:r>
                  <w:rPr>
                    <w:rFonts w:ascii="Cambria Math" w:eastAsia="Times New Roman" w:hAnsi="Cambria Math" w:cstheme="minorHAnsi"/>
                    <w:sz w:val="20"/>
                    <w:szCs w:val="20"/>
                  </w:rPr>
                  <m:t>i</m:t>
                </m:r>
              </m:sub>
            </m:sSub>
          </m:e>
        </m:acc>
      </m:oMath>
      <w:r>
        <w:rPr>
          <w:rFonts w:eastAsia="Times New Roman" w:cstheme="minorHAnsi"/>
          <w:bCs/>
          <w:sz w:val="20"/>
          <w:szCs w:val="20"/>
        </w:rPr>
        <w:t xml:space="preserve"> are selected to minimize the sum of squared errors objective function, which is given by </w:t>
      </w:r>
      <m:oMath>
        <m:r>
          <w:rPr>
            <w:rFonts w:ascii="Cambria Math" w:eastAsia="Times New Roman" w:hAnsi="Cambria Math" w:cstheme="minorHAnsi"/>
            <w:sz w:val="20"/>
            <w:szCs w:val="20"/>
          </w:rPr>
          <m:t>SSE=∑</m:t>
        </m:r>
        <m:sSup>
          <m:sSupPr>
            <m:ctrlPr>
              <w:rPr>
                <w:rFonts w:ascii="Cambria Math" w:eastAsia="Times New Roman" w:hAnsi="Cambria Math" w:cstheme="minorHAnsi"/>
                <w:bCs/>
                <w:i/>
                <w:sz w:val="20"/>
                <w:szCs w:val="20"/>
              </w:rPr>
            </m:ctrlPr>
          </m:sSupPr>
          <m:e>
            <m:acc>
              <m:accPr>
                <m:ctrlPr>
                  <w:rPr>
                    <w:rFonts w:ascii="Cambria Math" w:eastAsia="Times New Roman" w:hAnsi="Cambria Math" w:cstheme="minorHAnsi"/>
                    <w:bCs/>
                    <w:i/>
                    <w:sz w:val="20"/>
                    <w:szCs w:val="20"/>
                  </w:rPr>
                </m:ctrlPr>
              </m:accPr>
              <m:e>
                <m:sSub>
                  <m:sSubPr>
                    <m:ctrlPr>
                      <w:rPr>
                        <w:rFonts w:ascii="Cambria Math" w:eastAsia="Times New Roman" w:hAnsi="Cambria Math" w:cstheme="minorHAnsi"/>
                        <w:bCs/>
                        <w:i/>
                        <w:sz w:val="20"/>
                        <w:szCs w:val="20"/>
                      </w:rPr>
                    </m:ctrlPr>
                  </m:sSubPr>
                  <m:e>
                    <m:r>
                      <w:rPr>
                        <w:rFonts w:ascii="Cambria Math" w:eastAsia="Times New Roman" w:hAnsi="Cambria Math" w:cstheme="minorHAnsi"/>
                        <w:sz w:val="20"/>
                        <w:szCs w:val="20"/>
                      </w:rPr>
                      <m:t>e</m:t>
                    </m:r>
                  </m:e>
                  <m:sub>
                    <m:r>
                      <w:rPr>
                        <w:rFonts w:ascii="Cambria Math" w:eastAsia="Times New Roman" w:hAnsi="Cambria Math" w:cstheme="minorHAnsi"/>
                        <w:sz w:val="20"/>
                        <w:szCs w:val="20"/>
                      </w:rPr>
                      <m:t>i</m:t>
                    </m:r>
                  </m:sub>
                </m:sSub>
              </m:e>
            </m:acc>
          </m:e>
          <m:sup>
            <m:r>
              <w:rPr>
                <w:rFonts w:ascii="Cambria Math" w:eastAsia="Times New Roman" w:hAnsi="Cambria Math" w:cstheme="minorHAnsi"/>
                <w:sz w:val="20"/>
                <w:szCs w:val="20"/>
              </w:rPr>
              <m:t>2</m:t>
            </m:r>
          </m:sup>
        </m:sSup>
      </m:oMath>
      <w:r w:rsidR="00614A4E">
        <w:rPr>
          <w:rFonts w:eastAsia="Times New Roman" w:cstheme="minorHAnsi"/>
          <w:bCs/>
          <w:sz w:val="20"/>
          <w:szCs w:val="20"/>
        </w:rPr>
        <w:t>, where  </w:t>
      </w:r>
      <m:oMath>
        <m:acc>
          <m:accPr>
            <m:ctrlPr>
              <w:rPr>
                <w:rFonts w:ascii="Cambria Math" w:eastAsia="Times New Roman" w:hAnsi="Cambria Math" w:cstheme="minorHAnsi"/>
                <w:bCs/>
                <w:i/>
                <w:sz w:val="20"/>
                <w:szCs w:val="20"/>
              </w:rPr>
            </m:ctrlPr>
          </m:accPr>
          <m:e>
            <m:sSub>
              <m:sSubPr>
                <m:ctrlPr>
                  <w:rPr>
                    <w:rFonts w:ascii="Cambria Math" w:eastAsia="Times New Roman" w:hAnsi="Cambria Math" w:cstheme="minorHAnsi"/>
                    <w:bCs/>
                    <w:i/>
                    <w:sz w:val="20"/>
                    <w:szCs w:val="20"/>
                  </w:rPr>
                </m:ctrlPr>
              </m:sSubPr>
              <m:e>
                <m:r>
                  <w:rPr>
                    <w:rFonts w:ascii="Cambria Math" w:eastAsia="Times New Roman" w:hAnsi="Cambria Math" w:cstheme="minorHAnsi"/>
                    <w:sz w:val="20"/>
                    <w:szCs w:val="20"/>
                  </w:rPr>
                  <m:t>e</m:t>
                </m:r>
              </m:e>
              <m:sub>
                <m:r>
                  <w:rPr>
                    <w:rFonts w:ascii="Cambria Math" w:eastAsia="Times New Roman" w:hAnsi="Cambria Math" w:cstheme="minorHAnsi"/>
                    <w:sz w:val="20"/>
                    <w:szCs w:val="20"/>
                  </w:rPr>
                  <m:t>i</m:t>
                </m:r>
              </m:sub>
            </m:sSub>
          </m:e>
        </m:acc>
        <m:r>
          <w:rPr>
            <w:rFonts w:ascii="Cambria Math" w:eastAsia="Times New Roman" w:hAnsi="Cambria Math" w:cstheme="minorHAnsi"/>
            <w:sz w:val="20"/>
            <w:szCs w:val="20"/>
          </w:rPr>
          <m:t>=</m:t>
        </m:r>
        <m:sSub>
          <m:sSubPr>
            <m:ctrlPr>
              <w:rPr>
                <w:rFonts w:ascii="Cambria Math" w:eastAsia="Times New Roman" w:hAnsi="Cambria Math" w:cstheme="minorHAnsi"/>
                <w:bCs/>
                <w:i/>
                <w:sz w:val="20"/>
                <w:szCs w:val="20"/>
              </w:rPr>
            </m:ctrlPr>
          </m:sSubPr>
          <m:e>
            <m:r>
              <w:rPr>
                <w:rFonts w:ascii="Cambria Math" w:eastAsia="Times New Roman" w:hAnsi="Cambria Math" w:cstheme="minorHAnsi"/>
                <w:sz w:val="20"/>
                <w:szCs w:val="20"/>
              </w:rPr>
              <m:t>y</m:t>
            </m:r>
          </m:e>
          <m:sub>
            <m:r>
              <w:rPr>
                <w:rFonts w:ascii="Cambria Math" w:eastAsia="Times New Roman" w:hAnsi="Cambria Math" w:cstheme="minorHAnsi"/>
                <w:sz w:val="20"/>
                <w:szCs w:val="20"/>
              </w:rPr>
              <m:t>i</m:t>
            </m:r>
          </m:sub>
        </m:sSub>
        <m:r>
          <w:rPr>
            <w:rFonts w:ascii="Cambria Math" w:eastAsia="Times New Roman" w:hAnsi="Cambria Math" w:cstheme="minorHAnsi"/>
            <w:sz w:val="20"/>
            <w:szCs w:val="20"/>
          </w:rPr>
          <m:t>-</m:t>
        </m:r>
        <m:acc>
          <m:accPr>
            <m:ctrlPr>
              <w:rPr>
                <w:rFonts w:ascii="Cambria Math" w:eastAsia="Times New Roman" w:hAnsi="Cambria Math" w:cstheme="minorHAnsi"/>
                <w:bCs/>
                <w:i/>
                <w:sz w:val="20"/>
                <w:szCs w:val="20"/>
              </w:rPr>
            </m:ctrlPr>
          </m:accPr>
          <m:e>
            <m:sSub>
              <m:sSubPr>
                <m:ctrlPr>
                  <w:rPr>
                    <w:rFonts w:ascii="Cambria Math" w:eastAsia="Times New Roman" w:hAnsi="Cambria Math" w:cstheme="minorHAnsi"/>
                    <w:bCs/>
                    <w:i/>
                    <w:sz w:val="20"/>
                    <w:szCs w:val="20"/>
                  </w:rPr>
                </m:ctrlPr>
              </m:sSubPr>
              <m:e>
                <m:r>
                  <w:rPr>
                    <w:rFonts w:ascii="Cambria Math" w:eastAsia="Times New Roman" w:hAnsi="Cambria Math" w:cstheme="minorHAnsi"/>
                    <w:sz w:val="20"/>
                    <w:szCs w:val="20"/>
                  </w:rPr>
                  <m:t>y</m:t>
                </m:r>
              </m:e>
              <m:sub>
                <m:r>
                  <w:rPr>
                    <w:rFonts w:ascii="Cambria Math" w:eastAsia="Times New Roman" w:hAnsi="Cambria Math" w:cstheme="minorHAnsi"/>
                    <w:sz w:val="20"/>
                    <w:szCs w:val="20"/>
                  </w:rPr>
                  <m:t>i</m:t>
                </m:r>
              </m:sub>
            </m:sSub>
          </m:e>
        </m:acc>
      </m:oMath>
      <w:r w:rsidR="00614A4E">
        <w:rPr>
          <w:rFonts w:eastAsia="Times New Roman" w:cstheme="minorHAnsi"/>
          <w:bCs/>
          <w:sz w:val="20"/>
          <w:szCs w:val="20"/>
        </w:rPr>
        <w:t xml:space="preserve">. </w:t>
      </w:r>
    </w:p>
    <w:p w14:paraId="643CDCD4" w14:textId="793A061C" w:rsidR="00614A4E" w:rsidRPr="004227AB" w:rsidRDefault="00614A4E" w:rsidP="00614A4E">
      <w:pPr>
        <w:jc w:val="both"/>
        <w:rPr>
          <w:rFonts w:eastAsia="Times New Roman" w:cstheme="minorHAnsi"/>
          <w:bCs/>
          <w:sz w:val="4"/>
          <w:szCs w:val="20"/>
        </w:rPr>
      </w:pPr>
    </w:p>
    <w:p w14:paraId="4209616C" w14:textId="494254E5" w:rsidR="00614A4E" w:rsidRDefault="00614A4E" w:rsidP="00614A4E">
      <w:pPr>
        <w:ind w:left="720"/>
        <w:jc w:val="both"/>
        <w:rPr>
          <w:rFonts w:eastAsia="Times New Roman" w:cstheme="minorHAnsi"/>
          <w:bCs/>
          <w:sz w:val="20"/>
          <w:szCs w:val="20"/>
        </w:rPr>
      </w:pPr>
      <w:r>
        <w:rPr>
          <w:rFonts w:eastAsia="Times New Roman" w:cstheme="minorHAnsi"/>
          <w:bCs/>
          <w:sz w:val="20"/>
          <w:szCs w:val="20"/>
        </w:rPr>
        <w:t xml:space="preserve">Equivalent to minimizing </w:t>
      </w:r>
      <m:oMath>
        <m:r>
          <w:rPr>
            <w:rFonts w:ascii="Cambria Math" w:eastAsia="Times New Roman" w:hAnsi="Cambria Math" w:cstheme="minorHAnsi"/>
            <w:sz w:val="20"/>
            <w:szCs w:val="20"/>
          </w:rPr>
          <m:t>SSE</m:t>
        </m:r>
      </m:oMath>
      <w:r>
        <w:rPr>
          <w:rFonts w:eastAsia="Times New Roman" w:cstheme="minorHAnsi"/>
          <w:bCs/>
          <w:sz w:val="20"/>
          <w:szCs w:val="20"/>
        </w:rPr>
        <w:t xml:space="preserve">, we could require that the </w:t>
      </w:r>
      <m:oMath>
        <m:sSup>
          <m:sSupPr>
            <m:ctrlPr>
              <w:rPr>
                <w:rFonts w:ascii="Cambria Math" w:eastAsia="Times New Roman" w:hAnsi="Cambria Math" w:cstheme="minorHAnsi"/>
                <w:bCs/>
                <w:i/>
                <w:sz w:val="20"/>
                <w:szCs w:val="20"/>
              </w:rPr>
            </m:ctrlPr>
          </m:sSupPr>
          <m:e>
            <m:r>
              <w:rPr>
                <w:rFonts w:ascii="Cambria Math" w:eastAsia="Times New Roman" w:hAnsi="Cambria Math" w:cstheme="minorHAnsi"/>
                <w:sz w:val="20"/>
                <w:szCs w:val="20"/>
              </w:rPr>
              <m:t>r</m:t>
            </m:r>
          </m:e>
          <m:sup>
            <m:r>
              <w:rPr>
                <w:rFonts w:ascii="Cambria Math" w:eastAsia="Times New Roman" w:hAnsi="Cambria Math" w:cstheme="minorHAnsi"/>
                <w:sz w:val="20"/>
                <w:szCs w:val="20"/>
              </w:rPr>
              <m:t>2</m:t>
            </m:r>
          </m:sup>
        </m:sSup>
      </m:oMath>
      <w:r>
        <w:rPr>
          <w:rFonts w:eastAsia="Times New Roman" w:cstheme="minorHAnsi"/>
          <w:bCs/>
          <w:sz w:val="20"/>
          <w:szCs w:val="20"/>
        </w:rPr>
        <w:t xml:space="preserve"> value is maximized. This value is defined by </w:t>
      </w:r>
      <m:oMath>
        <m:sSup>
          <m:sSupPr>
            <m:ctrlPr>
              <w:rPr>
                <w:rFonts w:ascii="Cambria Math" w:eastAsia="Times New Roman" w:hAnsi="Cambria Math" w:cstheme="minorHAnsi"/>
                <w:bCs/>
                <w:i/>
                <w:sz w:val="20"/>
                <w:szCs w:val="20"/>
              </w:rPr>
            </m:ctrlPr>
          </m:sSupPr>
          <m:e>
            <m:r>
              <w:rPr>
                <w:rFonts w:ascii="Cambria Math" w:eastAsia="Times New Roman" w:hAnsi="Cambria Math" w:cstheme="minorHAnsi"/>
                <w:sz w:val="20"/>
                <w:szCs w:val="20"/>
              </w:rPr>
              <m:t>r</m:t>
            </m:r>
          </m:e>
          <m:sup>
            <m:r>
              <w:rPr>
                <w:rFonts w:ascii="Cambria Math" w:eastAsia="Times New Roman" w:hAnsi="Cambria Math" w:cstheme="minorHAnsi"/>
                <w:sz w:val="20"/>
                <w:szCs w:val="20"/>
              </w:rPr>
              <m:t>2</m:t>
            </m:r>
          </m:sup>
        </m:sSup>
        <m:r>
          <w:rPr>
            <w:rFonts w:ascii="Cambria Math" w:eastAsia="Times New Roman" w:hAnsi="Cambria Math" w:cstheme="minorHAnsi"/>
            <w:sz w:val="20"/>
            <w:szCs w:val="20"/>
          </w:rPr>
          <m:t>=1-</m:t>
        </m:r>
        <m:f>
          <m:fPr>
            <m:ctrlPr>
              <w:rPr>
                <w:rFonts w:ascii="Cambria Math" w:eastAsia="Times New Roman" w:hAnsi="Cambria Math" w:cstheme="minorHAnsi"/>
                <w:bCs/>
                <w:i/>
                <w:sz w:val="20"/>
                <w:szCs w:val="20"/>
              </w:rPr>
            </m:ctrlPr>
          </m:fPr>
          <m:num>
            <m:r>
              <w:rPr>
                <w:rFonts w:ascii="Cambria Math" w:eastAsia="Times New Roman" w:hAnsi="Cambria Math" w:cstheme="minorHAnsi"/>
                <w:sz w:val="20"/>
                <w:szCs w:val="20"/>
              </w:rPr>
              <m:t>SSE</m:t>
            </m:r>
          </m:num>
          <m:den>
            <m:r>
              <w:rPr>
                <w:rFonts w:ascii="Cambria Math" w:eastAsia="Times New Roman" w:hAnsi="Cambria Math" w:cstheme="minorHAnsi"/>
                <w:sz w:val="20"/>
                <w:szCs w:val="20"/>
              </w:rPr>
              <m:t>SST</m:t>
            </m:r>
          </m:den>
        </m:f>
      </m:oMath>
      <w:r>
        <w:rPr>
          <w:rFonts w:eastAsia="Times New Roman" w:cstheme="minorHAnsi"/>
          <w:bCs/>
          <w:sz w:val="20"/>
          <w:szCs w:val="20"/>
        </w:rPr>
        <w:t xml:space="preserve">, where </w:t>
      </w:r>
      <m:oMath>
        <m:r>
          <w:rPr>
            <w:rFonts w:ascii="Cambria Math" w:eastAsia="Times New Roman" w:hAnsi="Cambria Math" w:cstheme="minorHAnsi"/>
            <w:sz w:val="20"/>
            <w:szCs w:val="20"/>
          </w:rPr>
          <m:t>SST=∑</m:t>
        </m:r>
        <m:sSup>
          <m:sSupPr>
            <m:ctrlPr>
              <w:rPr>
                <w:rFonts w:ascii="Cambria Math" w:eastAsia="Times New Roman" w:hAnsi="Cambria Math" w:cstheme="minorHAnsi"/>
                <w:bCs/>
                <w:i/>
                <w:sz w:val="20"/>
                <w:szCs w:val="20"/>
              </w:rPr>
            </m:ctrlPr>
          </m:sSupPr>
          <m:e>
            <m:d>
              <m:dPr>
                <m:ctrlPr>
                  <w:rPr>
                    <w:rFonts w:ascii="Cambria Math" w:eastAsia="Times New Roman" w:hAnsi="Cambria Math" w:cstheme="minorHAnsi"/>
                    <w:bCs/>
                    <w:i/>
                    <w:sz w:val="20"/>
                    <w:szCs w:val="20"/>
                  </w:rPr>
                </m:ctrlPr>
              </m:dPr>
              <m:e>
                <m:sSub>
                  <m:sSubPr>
                    <m:ctrlPr>
                      <w:rPr>
                        <w:rFonts w:ascii="Cambria Math" w:eastAsia="Times New Roman" w:hAnsi="Cambria Math" w:cstheme="minorHAnsi"/>
                        <w:bCs/>
                        <w:i/>
                        <w:sz w:val="20"/>
                        <w:szCs w:val="20"/>
                      </w:rPr>
                    </m:ctrlPr>
                  </m:sSubPr>
                  <m:e>
                    <m:r>
                      <w:rPr>
                        <w:rFonts w:ascii="Cambria Math" w:eastAsia="Times New Roman" w:hAnsi="Cambria Math" w:cstheme="minorHAnsi"/>
                        <w:sz w:val="20"/>
                        <w:szCs w:val="20"/>
                      </w:rPr>
                      <m:t>y</m:t>
                    </m:r>
                  </m:e>
                  <m:sub>
                    <m:r>
                      <w:rPr>
                        <w:rFonts w:ascii="Cambria Math" w:eastAsia="Times New Roman" w:hAnsi="Cambria Math" w:cstheme="minorHAnsi"/>
                        <w:sz w:val="20"/>
                        <w:szCs w:val="20"/>
                      </w:rPr>
                      <m:t>i</m:t>
                    </m:r>
                  </m:sub>
                </m:sSub>
                <m:r>
                  <w:rPr>
                    <w:rFonts w:ascii="Cambria Math" w:eastAsia="Times New Roman" w:hAnsi="Cambria Math" w:cstheme="minorHAnsi"/>
                    <w:sz w:val="20"/>
                    <w:szCs w:val="20"/>
                  </w:rPr>
                  <m:t>-</m:t>
                </m:r>
                <m:acc>
                  <m:accPr>
                    <m:chr m:val="̅"/>
                    <m:ctrlPr>
                      <w:rPr>
                        <w:rFonts w:ascii="Cambria Math" w:eastAsia="Times New Roman" w:hAnsi="Cambria Math" w:cstheme="minorHAnsi"/>
                        <w:bCs/>
                        <w:i/>
                        <w:sz w:val="20"/>
                        <w:szCs w:val="20"/>
                      </w:rPr>
                    </m:ctrlPr>
                  </m:accPr>
                  <m:e>
                    <m:r>
                      <w:rPr>
                        <w:rFonts w:ascii="Cambria Math" w:eastAsia="Times New Roman" w:hAnsi="Cambria Math" w:cstheme="minorHAnsi"/>
                        <w:sz w:val="20"/>
                        <w:szCs w:val="20"/>
                      </w:rPr>
                      <m:t>y</m:t>
                    </m:r>
                  </m:e>
                </m:acc>
              </m:e>
            </m:d>
          </m:e>
          <m:sup>
            <m:r>
              <w:rPr>
                <w:rFonts w:ascii="Cambria Math" w:eastAsia="Times New Roman" w:hAnsi="Cambria Math" w:cstheme="minorHAnsi"/>
                <w:sz w:val="20"/>
                <w:szCs w:val="20"/>
              </w:rPr>
              <m:t>2</m:t>
            </m:r>
          </m:sup>
        </m:sSup>
      </m:oMath>
      <w:r>
        <w:rPr>
          <w:rFonts w:eastAsia="Times New Roman" w:cstheme="minorHAnsi"/>
          <w:bCs/>
          <w:sz w:val="20"/>
          <w:szCs w:val="20"/>
        </w:rPr>
        <w:t xml:space="preserve">. The value </w:t>
      </w:r>
      <m:oMath>
        <m:sSup>
          <m:sSupPr>
            <m:ctrlPr>
              <w:rPr>
                <w:rFonts w:ascii="Cambria Math" w:eastAsia="Times New Roman" w:hAnsi="Cambria Math" w:cstheme="minorHAnsi"/>
                <w:bCs/>
                <w:i/>
                <w:sz w:val="20"/>
                <w:szCs w:val="20"/>
              </w:rPr>
            </m:ctrlPr>
          </m:sSupPr>
          <m:e>
            <m:r>
              <w:rPr>
                <w:rFonts w:ascii="Cambria Math" w:eastAsia="Times New Roman" w:hAnsi="Cambria Math" w:cstheme="minorHAnsi"/>
                <w:sz w:val="20"/>
                <w:szCs w:val="20"/>
              </w:rPr>
              <m:t>r</m:t>
            </m:r>
          </m:e>
          <m:sup>
            <m:r>
              <w:rPr>
                <w:rFonts w:ascii="Cambria Math" w:eastAsia="Times New Roman" w:hAnsi="Cambria Math" w:cstheme="minorHAnsi"/>
                <w:sz w:val="20"/>
                <w:szCs w:val="20"/>
              </w:rPr>
              <m:t>2</m:t>
            </m:r>
          </m:sup>
        </m:sSup>
      </m:oMath>
      <w:r>
        <w:rPr>
          <w:rFonts w:eastAsia="Times New Roman" w:cstheme="minorHAnsi"/>
          <w:bCs/>
          <w:sz w:val="20"/>
          <w:szCs w:val="20"/>
        </w:rPr>
        <w:t xml:space="preserve"> can be interpreted as being the proportion of the variation in the label </w:t>
      </w:r>
      <m:oMath>
        <m:r>
          <w:rPr>
            <w:rFonts w:ascii="Cambria Math" w:eastAsia="Times New Roman" w:hAnsi="Cambria Math" w:cstheme="minorHAnsi"/>
            <w:sz w:val="20"/>
            <w:szCs w:val="20"/>
          </w:rPr>
          <m:t>y</m:t>
        </m:r>
      </m:oMath>
      <w:r>
        <w:rPr>
          <w:rFonts w:eastAsia="Times New Roman" w:cstheme="minorHAnsi"/>
          <w:bCs/>
          <w:sz w:val="20"/>
          <w:szCs w:val="20"/>
        </w:rPr>
        <w:t xml:space="preserve"> that is explained by the presence of the features in the model. </w:t>
      </w:r>
    </w:p>
    <w:p w14:paraId="21208FD1" w14:textId="77777777" w:rsidR="00614A4E" w:rsidRPr="00B75B0A" w:rsidRDefault="00614A4E" w:rsidP="00614A4E">
      <w:pPr>
        <w:jc w:val="both"/>
        <w:rPr>
          <w:rFonts w:eastAsia="Times New Roman" w:cstheme="minorHAnsi"/>
          <w:bCs/>
          <w:sz w:val="8"/>
          <w:szCs w:val="20"/>
        </w:rPr>
      </w:pPr>
    </w:p>
    <w:p w14:paraId="7E52ED73" w14:textId="095D3BB0" w:rsidR="00591EC6" w:rsidRPr="00591EC6" w:rsidRDefault="00614A4E" w:rsidP="00BD036C">
      <w:pPr>
        <w:pStyle w:val="ListParagraph"/>
        <w:numPr>
          <w:ilvl w:val="0"/>
          <w:numId w:val="12"/>
        </w:numPr>
        <w:jc w:val="both"/>
        <w:rPr>
          <w:rFonts w:eastAsia="Times New Roman" w:cstheme="minorHAnsi"/>
          <w:b/>
          <w:bCs/>
          <w:sz w:val="20"/>
          <w:szCs w:val="20"/>
        </w:rPr>
      </w:pPr>
      <w:r w:rsidRPr="00591EC6">
        <w:rPr>
          <w:rFonts w:eastAsia="Times New Roman" w:cstheme="minorHAnsi"/>
          <w:b/>
          <w:bCs/>
          <w:sz w:val="20"/>
          <w:szCs w:val="20"/>
        </w:rPr>
        <w:t>Lasso Regression</w:t>
      </w:r>
      <w:r w:rsidR="00591EC6" w:rsidRPr="00591EC6">
        <w:rPr>
          <w:rFonts w:eastAsia="Times New Roman" w:cstheme="minorHAnsi"/>
          <w:b/>
          <w:bCs/>
          <w:sz w:val="20"/>
          <w:szCs w:val="20"/>
        </w:rPr>
        <w:t>.</w:t>
      </w:r>
      <w:r w:rsidR="00591EC6" w:rsidRPr="00591EC6">
        <w:rPr>
          <w:rFonts w:eastAsia="Times New Roman" w:cstheme="minorHAnsi"/>
          <w:bCs/>
          <w:sz w:val="20"/>
          <w:szCs w:val="20"/>
        </w:rPr>
        <w:t xml:space="preserve"> Lasso regression is a modification of linear regression that performs </w:t>
      </w:r>
      <w:r w:rsidR="00591EC6" w:rsidRPr="004227AB">
        <w:rPr>
          <w:rFonts w:eastAsia="Times New Roman" w:cstheme="minorHAnsi"/>
          <w:bCs/>
          <w:sz w:val="20"/>
          <w:szCs w:val="20"/>
        </w:rPr>
        <w:t>regularization</w:t>
      </w:r>
      <w:r w:rsidR="00591EC6">
        <w:rPr>
          <w:rFonts w:eastAsia="Times New Roman" w:cstheme="minorHAnsi"/>
          <w:bCs/>
          <w:sz w:val="20"/>
          <w:szCs w:val="20"/>
        </w:rPr>
        <w:t xml:space="preserve"> by adding a </w:t>
      </w:r>
      <w:r w:rsidR="004227AB">
        <w:rPr>
          <w:rFonts w:eastAsia="Times New Roman" w:cstheme="minorHAnsi"/>
          <w:bCs/>
          <w:sz w:val="20"/>
          <w:szCs w:val="20"/>
        </w:rPr>
        <w:t xml:space="preserve">penalty for having large coefficients. The cost function to be minimized in lasso regression is given by the formula </w:t>
      </w:r>
      <m:oMath>
        <m:r>
          <w:rPr>
            <w:rFonts w:ascii="Cambria Math" w:eastAsia="Times New Roman" w:hAnsi="Cambria Math" w:cstheme="minorHAnsi"/>
            <w:sz w:val="20"/>
            <w:szCs w:val="20"/>
          </w:rPr>
          <m:t>Cost=</m:t>
        </m:r>
        <m:f>
          <m:fPr>
            <m:ctrlPr>
              <w:rPr>
                <w:rFonts w:ascii="Cambria Math" w:eastAsia="Times New Roman" w:hAnsi="Cambria Math" w:cstheme="minorHAnsi"/>
                <w:bCs/>
                <w:i/>
                <w:sz w:val="20"/>
                <w:szCs w:val="20"/>
              </w:rPr>
            </m:ctrlPr>
          </m:fPr>
          <m:num>
            <m:r>
              <w:rPr>
                <w:rFonts w:ascii="Cambria Math" w:eastAsia="Times New Roman" w:hAnsi="Cambria Math" w:cstheme="minorHAnsi"/>
                <w:sz w:val="20"/>
                <w:szCs w:val="20"/>
              </w:rPr>
              <m:t>SSE</m:t>
            </m:r>
          </m:num>
          <m:den>
            <m:r>
              <w:rPr>
                <w:rFonts w:ascii="Cambria Math" w:eastAsia="Times New Roman" w:hAnsi="Cambria Math" w:cstheme="minorHAnsi"/>
                <w:sz w:val="20"/>
                <w:szCs w:val="20"/>
              </w:rPr>
              <m:t>n</m:t>
            </m:r>
          </m:den>
        </m:f>
        <m:r>
          <w:rPr>
            <w:rFonts w:ascii="Cambria Math" w:eastAsia="Times New Roman" w:hAnsi="Cambria Math" w:cstheme="minorHAnsi"/>
            <w:sz w:val="20"/>
            <w:szCs w:val="20"/>
          </w:rPr>
          <m:t>+α</m:t>
        </m:r>
        <m:d>
          <m:dPr>
            <m:ctrlPr>
              <w:rPr>
                <w:rFonts w:ascii="Cambria Math" w:eastAsia="Times New Roman" w:hAnsi="Cambria Math" w:cstheme="minorHAnsi"/>
                <w:bCs/>
                <w:i/>
                <w:sz w:val="20"/>
                <w:szCs w:val="20"/>
              </w:rPr>
            </m:ctrlPr>
          </m:dPr>
          <m:e>
            <m:sSubSup>
              <m:sSubSupPr>
                <m:ctrlPr>
                  <w:rPr>
                    <w:rFonts w:ascii="Cambria Math" w:eastAsia="Times New Roman" w:hAnsi="Cambria Math" w:cstheme="minorHAnsi"/>
                    <w:bCs/>
                    <w:i/>
                    <w:sz w:val="20"/>
                    <w:szCs w:val="20"/>
                  </w:rPr>
                </m:ctrlPr>
              </m:sSubSupPr>
              <m:e>
                <m:r>
                  <w:rPr>
                    <w:rFonts w:ascii="Cambria Math" w:eastAsia="Times New Roman" w:hAnsi="Cambria Math" w:cstheme="minorHAnsi"/>
                    <w:sz w:val="20"/>
                    <w:szCs w:val="20"/>
                  </w:rPr>
                  <m:t>∑</m:t>
                </m:r>
              </m:e>
              <m:sub>
                <m:r>
                  <w:rPr>
                    <w:rFonts w:ascii="Cambria Math" w:eastAsia="Times New Roman" w:hAnsi="Cambria Math" w:cstheme="minorHAnsi"/>
                    <w:sz w:val="20"/>
                    <w:szCs w:val="20"/>
                  </w:rPr>
                  <m:t>i=1</m:t>
                </m:r>
              </m:sub>
              <m:sup>
                <m:r>
                  <w:rPr>
                    <w:rFonts w:ascii="Cambria Math" w:eastAsia="Times New Roman" w:hAnsi="Cambria Math" w:cstheme="minorHAnsi"/>
                    <w:sz w:val="20"/>
                    <w:szCs w:val="20"/>
                  </w:rPr>
                  <m:t>p</m:t>
                </m:r>
              </m:sup>
            </m:sSubSup>
            <m:d>
              <m:dPr>
                <m:begChr m:val="|"/>
                <m:endChr m:val="|"/>
                <m:ctrlPr>
                  <w:rPr>
                    <w:rFonts w:ascii="Cambria Math" w:eastAsia="Times New Roman" w:hAnsi="Cambria Math" w:cstheme="minorHAnsi"/>
                    <w:bCs/>
                    <w:i/>
                    <w:sz w:val="20"/>
                    <w:szCs w:val="20"/>
                  </w:rPr>
                </m:ctrlPr>
              </m:dPr>
              <m:e>
                <m:acc>
                  <m:accPr>
                    <m:ctrlPr>
                      <w:rPr>
                        <w:rFonts w:ascii="Cambria Math" w:eastAsia="Times New Roman" w:hAnsi="Cambria Math" w:cstheme="minorHAnsi"/>
                        <w:bCs/>
                        <w:i/>
                        <w:sz w:val="20"/>
                        <w:szCs w:val="20"/>
                      </w:rPr>
                    </m:ctrlPr>
                  </m:accPr>
                  <m:e>
                    <m:sSub>
                      <m:sSubPr>
                        <m:ctrlPr>
                          <w:rPr>
                            <w:rFonts w:ascii="Cambria Math" w:eastAsia="Times New Roman" w:hAnsi="Cambria Math" w:cstheme="minorHAnsi"/>
                            <w:bCs/>
                            <w:i/>
                            <w:sz w:val="20"/>
                            <w:szCs w:val="20"/>
                          </w:rPr>
                        </m:ctrlPr>
                      </m:sSubPr>
                      <m:e>
                        <m:r>
                          <w:rPr>
                            <w:rFonts w:ascii="Cambria Math" w:eastAsia="Times New Roman" w:hAnsi="Cambria Math" w:cstheme="minorHAnsi"/>
                            <w:sz w:val="20"/>
                            <w:szCs w:val="20"/>
                          </w:rPr>
                          <m:t>β</m:t>
                        </m:r>
                      </m:e>
                      <m:sub>
                        <m:r>
                          <w:rPr>
                            <w:rFonts w:ascii="Cambria Math" w:eastAsia="Times New Roman" w:hAnsi="Cambria Math" w:cstheme="minorHAnsi"/>
                            <w:sz w:val="20"/>
                            <w:szCs w:val="20"/>
                          </w:rPr>
                          <m:t>i</m:t>
                        </m:r>
                      </m:sub>
                    </m:sSub>
                  </m:e>
                </m:acc>
              </m:e>
            </m:d>
          </m:e>
        </m:d>
      </m:oMath>
      <w:r w:rsidR="004227AB">
        <w:rPr>
          <w:rFonts w:eastAsia="Times New Roman" w:cstheme="minorHAnsi"/>
          <w:bCs/>
          <w:sz w:val="20"/>
          <w:szCs w:val="20"/>
        </w:rPr>
        <w:t xml:space="preserve">. The constant </w:t>
      </w:r>
      <m:oMath>
        <m:r>
          <w:rPr>
            <w:rFonts w:ascii="Cambria Math" w:eastAsia="Times New Roman" w:hAnsi="Cambria Math" w:cstheme="minorHAnsi"/>
            <w:sz w:val="20"/>
            <w:szCs w:val="20"/>
          </w:rPr>
          <m:t>α</m:t>
        </m:r>
      </m:oMath>
      <w:r w:rsidR="004227AB">
        <w:rPr>
          <w:rFonts w:eastAsia="Times New Roman" w:cstheme="minorHAnsi"/>
          <w:bCs/>
          <w:sz w:val="20"/>
          <w:szCs w:val="20"/>
        </w:rPr>
        <w:t xml:space="preserve"> is a hyperparameter that is selected through validation. It determines the amount of weight to put on the penalty term. For sufficiently high values of </w:t>
      </w:r>
      <m:oMath>
        <m:r>
          <w:rPr>
            <w:rFonts w:ascii="Cambria Math" w:eastAsia="Times New Roman" w:hAnsi="Cambria Math" w:cstheme="minorHAnsi"/>
            <w:sz w:val="20"/>
            <w:szCs w:val="20"/>
          </w:rPr>
          <m:t>α</m:t>
        </m:r>
      </m:oMath>
      <w:r w:rsidR="004227AB">
        <w:rPr>
          <w:rFonts w:eastAsia="Times New Roman" w:cstheme="minorHAnsi"/>
          <w:bCs/>
          <w:sz w:val="20"/>
          <w:szCs w:val="20"/>
        </w:rPr>
        <w:t>, several of the model coefficients will be set to 0. As such, lasso regression also performs a type of automatic variable selection.  Lasso regression generally benefits from feature normalization.</w:t>
      </w:r>
    </w:p>
    <w:p w14:paraId="1B9F0651" w14:textId="77777777" w:rsidR="00591EC6" w:rsidRPr="00B75B0A" w:rsidRDefault="00591EC6" w:rsidP="00591EC6">
      <w:pPr>
        <w:jc w:val="both"/>
        <w:rPr>
          <w:rFonts w:eastAsia="Times New Roman" w:cstheme="minorHAnsi"/>
          <w:b/>
          <w:bCs/>
          <w:sz w:val="8"/>
          <w:szCs w:val="20"/>
        </w:rPr>
      </w:pPr>
    </w:p>
    <w:p w14:paraId="4772032E" w14:textId="57B3BD5A" w:rsidR="00614A4E" w:rsidRPr="004227AB" w:rsidRDefault="00614A4E" w:rsidP="006238F3">
      <w:pPr>
        <w:pStyle w:val="ListParagraph"/>
        <w:numPr>
          <w:ilvl w:val="0"/>
          <w:numId w:val="12"/>
        </w:numPr>
        <w:jc w:val="both"/>
        <w:rPr>
          <w:rFonts w:eastAsia="Times New Roman" w:cstheme="minorHAnsi"/>
          <w:b/>
          <w:bCs/>
          <w:sz w:val="20"/>
          <w:szCs w:val="20"/>
        </w:rPr>
      </w:pPr>
      <w:r w:rsidRPr="004227AB">
        <w:rPr>
          <w:rFonts w:eastAsia="Times New Roman" w:cstheme="minorHAnsi"/>
          <w:b/>
          <w:bCs/>
          <w:sz w:val="20"/>
          <w:szCs w:val="20"/>
        </w:rPr>
        <w:t>K</w:t>
      </w:r>
      <w:r w:rsidR="004227AB">
        <w:rPr>
          <w:rFonts w:eastAsia="Times New Roman" w:cstheme="minorHAnsi"/>
          <w:b/>
          <w:bCs/>
          <w:sz w:val="20"/>
          <w:szCs w:val="20"/>
        </w:rPr>
        <w:t>-Nearest Neighbors</w:t>
      </w:r>
      <w:r w:rsidRPr="004227AB">
        <w:rPr>
          <w:rFonts w:eastAsia="Times New Roman" w:cstheme="minorHAnsi"/>
          <w:b/>
          <w:bCs/>
          <w:sz w:val="20"/>
          <w:szCs w:val="20"/>
        </w:rPr>
        <w:t xml:space="preserve"> Regression</w:t>
      </w:r>
      <w:r w:rsidR="004227AB" w:rsidRPr="004227AB">
        <w:rPr>
          <w:rFonts w:eastAsia="Times New Roman" w:cstheme="minorHAnsi"/>
          <w:b/>
          <w:bCs/>
          <w:sz w:val="20"/>
          <w:szCs w:val="20"/>
        </w:rPr>
        <w:t>.</w:t>
      </w:r>
      <w:r w:rsidR="004227AB">
        <w:rPr>
          <w:rFonts w:eastAsia="Times New Roman" w:cstheme="minorHAnsi"/>
          <w:bCs/>
          <w:sz w:val="20"/>
          <w:szCs w:val="20"/>
        </w:rPr>
        <w:t xml:space="preserve"> When predicting the output for a new observation using KNN, we first identify the </w:t>
      </w:r>
      <m:oMath>
        <m:r>
          <w:rPr>
            <w:rFonts w:ascii="Cambria Math" w:eastAsia="Times New Roman" w:hAnsi="Cambria Math" w:cstheme="minorHAnsi"/>
            <w:sz w:val="20"/>
            <w:szCs w:val="20"/>
          </w:rPr>
          <m:t>K</m:t>
        </m:r>
      </m:oMath>
      <w:r w:rsidR="004227AB">
        <w:rPr>
          <w:rFonts w:eastAsia="Times New Roman" w:cstheme="minorHAnsi"/>
          <w:bCs/>
          <w:sz w:val="20"/>
          <w:szCs w:val="20"/>
        </w:rPr>
        <w:t xml:space="preserve"> training observations that are nearest to the new observation in terms of their feature values. We then average (take an arithmetic mean) of the </w:t>
      </w:r>
      <m:oMath>
        <m:r>
          <w:rPr>
            <w:rFonts w:ascii="Cambria Math" w:eastAsia="Times New Roman" w:hAnsi="Cambria Math" w:cstheme="minorHAnsi"/>
            <w:sz w:val="20"/>
            <w:szCs w:val="20"/>
          </w:rPr>
          <m:t>y</m:t>
        </m:r>
      </m:oMath>
      <w:r w:rsidR="004227AB">
        <w:rPr>
          <w:rFonts w:eastAsia="Times New Roman" w:cstheme="minorHAnsi"/>
          <w:bCs/>
          <w:sz w:val="20"/>
          <w:szCs w:val="20"/>
        </w:rPr>
        <w:t xml:space="preserve"> values for these </w:t>
      </w:r>
      <m:oMath>
        <m:r>
          <w:rPr>
            <w:rFonts w:ascii="Cambria Math" w:eastAsia="Times New Roman" w:hAnsi="Cambria Math" w:cstheme="minorHAnsi"/>
            <w:sz w:val="20"/>
            <w:szCs w:val="20"/>
          </w:rPr>
          <m:t>K</m:t>
        </m:r>
      </m:oMath>
      <w:r w:rsidR="004227AB">
        <w:rPr>
          <w:rFonts w:eastAsia="Times New Roman" w:cstheme="minorHAnsi"/>
          <w:bCs/>
          <w:sz w:val="20"/>
          <w:szCs w:val="20"/>
        </w:rPr>
        <w:t xml:space="preserve"> training observations. This average is used for the prediction </w:t>
      </w:r>
      <m:oMath>
        <m:acc>
          <m:accPr>
            <m:ctrlPr>
              <w:rPr>
                <w:rFonts w:ascii="Cambria Math" w:eastAsia="Times New Roman" w:hAnsi="Cambria Math" w:cstheme="minorHAnsi"/>
                <w:bCs/>
                <w:i/>
                <w:sz w:val="20"/>
                <w:szCs w:val="20"/>
              </w:rPr>
            </m:ctrlPr>
          </m:accPr>
          <m:e>
            <m:r>
              <w:rPr>
                <w:rFonts w:ascii="Cambria Math" w:eastAsia="Times New Roman" w:hAnsi="Cambria Math" w:cstheme="minorHAnsi"/>
                <w:sz w:val="20"/>
                <w:szCs w:val="20"/>
              </w:rPr>
              <m:t>y</m:t>
            </m:r>
            <m:ctrlPr>
              <w:rPr>
                <w:rFonts w:ascii="Cambria Math" w:eastAsia="Times New Roman" w:hAnsi="Cambria Math" w:cstheme="minorHAnsi"/>
                <w:b/>
                <w:bCs/>
                <w:i/>
                <w:sz w:val="20"/>
                <w:szCs w:val="20"/>
              </w:rPr>
            </m:ctrlPr>
          </m:e>
        </m:acc>
      </m:oMath>
      <w:r w:rsidR="004227AB">
        <w:rPr>
          <w:rFonts w:eastAsia="Times New Roman" w:cstheme="minorHAnsi"/>
          <w:b/>
          <w:bCs/>
          <w:sz w:val="20"/>
          <w:szCs w:val="20"/>
        </w:rPr>
        <w:t xml:space="preserve">. </w:t>
      </w:r>
      <w:r w:rsidR="00B75B0A" w:rsidRPr="00B75B0A">
        <w:rPr>
          <w:rFonts w:eastAsia="Times New Roman" w:cstheme="minorHAnsi"/>
          <w:bCs/>
          <w:sz w:val="20"/>
          <w:szCs w:val="20"/>
        </w:rPr>
        <w:t xml:space="preserve">The </w:t>
      </w:r>
      <w:r w:rsidR="00B75B0A">
        <w:rPr>
          <w:rFonts w:eastAsia="Times New Roman" w:cstheme="minorHAnsi"/>
          <w:bCs/>
          <w:sz w:val="20"/>
          <w:szCs w:val="20"/>
        </w:rPr>
        <w:t xml:space="preserve">constant </w:t>
      </w:r>
      <m:oMath>
        <m:r>
          <w:rPr>
            <w:rFonts w:ascii="Cambria Math" w:eastAsia="Times New Roman" w:hAnsi="Cambria Math" w:cstheme="minorHAnsi"/>
            <w:sz w:val="20"/>
            <w:szCs w:val="20"/>
          </w:rPr>
          <m:t>K</m:t>
        </m:r>
      </m:oMath>
      <w:r w:rsidR="00B75B0A">
        <w:rPr>
          <w:rFonts w:eastAsia="Times New Roman" w:cstheme="minorHAnsi"/>
          <w:bCs/>
          <w:sz w:val="20"/>
          <w:szCs w:val="20"/>
        </w:rPr>
        <w:t xml:space="preserve"> is a hyper-parameter that is selected through validation</w:t>
      </w:r>
      <w:r w:rsidR="00B0562D">
        <w:rPr>
          <w:rFonts w:eastAsia="Times New Roman" w:cstheme="minorHAnsi"/>
          <w:bCs/>
          <w:sz w:val="20"/>
          <w:szCs w:val="20"/>
        </w:rPr>
        <w:t xml:space="preserve"> by selecting the </w:t>
      </w:r>
      <m:oMath>
        <m:r>
          <w:rPr>
            <w:rFonts w:ascii="Cambria Math" w:eastAsia="Times New Roman" w:hAnsi="Cambria Math" w:cstheme="minorHAnsi"/>
            <w:sz w:val="20"/>
            <w:szCs w:val="20"/>
          </w:rPr>
          <m:t>K</m:t>
        </m:r>
      </m:oMath>
      <w:r w:rsidR="00B0562D">
        <w:rPr>
          <w:rFonts w:eastAsia="Times New Roman" w:cstheme="minorHAnsi"/>
          <w:bCs/>
          <w:sz w:val="20"/>
          <w:szCs w:val="20"/>
        </w:rPr>
        <w:t xml:space="preserve"> that results in the highest </w:t>
      </w:r>
      <m:oMath>
        <m:sSup>
          <m:sSupPr>
            <m:ctrlPr>
              <w:rPr>
                <w:rFonts w:ascii="Cambria Math" w:eastAsia="Times New Roman" w:hAnsi="Cambria Math" w:cstheme="minorHAnsi"/>
                <w:bCs/>
                <w:i/>
                <w:sz w:val="20"/>
                <w:szCs w:val="20"/>
              </w:rPr>
            </m:ctrlPr>
          </m:sSupPr>
          <m:e>
            <m:r>
              <w:rPr>
                <w:rFonts w:ascii="Cambria Math" w:eastAsia="Times New Roman" w:hAnsi="Cambria Math" w:cstheme="minorHAnsi"/>
                <w:sz w:val="20"/>
                <w:szCs w:val="20"/>
              </w:rPr>
              <m:t>r</m:t>
            </m:r>
          </m:e>
          <m:sup>
            <m:r>
              <w:rPr>
                <w:rFonts w:ascii="Cambria Math" w:eastAsia="Times New Roman" w:hAnsi="Cambria Math" w:cstheme="minorHAnsi"/>
                <w:sz w:val="20"/>
                <w:szCs w:val="20"/>
              </w:rPr>
              <m:t>2</m:t>
            </m:r>
          </m:sup>
        </m:sSup>
      </m:oMath>
      <w:r w:rsidR="00B0562D">
        <w:rPr>
          <w:rFonts w:eastAsia="Times New Roman" w:cstheme="minorHAnsi"/>
          <w:bCs/>
          <w:sz w:val="20"/>
          <w:szCs w:val="20"/>
        </w:rPr>
        <w:t xml:space="preserve"> (or equivalently, the lowest SSE) on the validation set</w:t>
      </w:r>
      <w:r w:rsidR="00B75B0A">
        <w:rPr>
          <w:rFonts w:eastAsia="Times New Roman" w:cstheme="minorHAnsi"/>
          <w:bCs/>
          <w:sz w:val="20"/>
          <w:szCs w:val="20"/>
        </w:rPr>
        <w:t xml:space="preserve">. Since this is a distance-based model, it is important to perform feature normalization. </w:t>
      </w:r>
    </w:p>
    <w:p w14:paraId="1C27604C" w14:textId="2DA60C5E" w:rsidR="00614A4E" w:rsidRDefault="00614A4E" w:rsidP="00614A4E">
      <w:pPr>
        <w:jc w:val="both"/>
        <w:rPr>
          <w:rFonts w:eastAsia="Times New Roman" w:cstheme="minorHAnsi"/>
          <w:bCs/>
          <w:sz w:val="20"/>
          <w:szCs w:val="20"/>
        </w:rPr>
      </w:pPr>
    </w:p>
    <w:p w14:paraId="563533EF" w14:textId="04C4C126" w:rsidR="00614A4E" w:rsidRPr="00B0562D" w:rsidRDefault="00614A4E" w:rsidP="00614A4E">
      <w:pPr>
        <w:jc w:val="both"/>
        <w:rPr>
          <w:rFonts w:eastAsia="Times New Roman" w:cstheme="minorHAnsi"/>
          <w:bCs/>
          <w:sz w:val="24"/>
          <w:szCs w:val="20"/>
        </w:rPr>
      </w:pPr>
      <w:r w:rsidRPr="00B0562D">
        <w:rPr>
          <w:rFonts w:eastAsia="Times New Roman" w:cstheme="minorHAnsi"/>
          <w:b/>
          <w:bCs/>
          <w:sz w:val="24"/>
          <w:szCs w:val="20"/>
        </w:rPr>
        <w:t>Selected Classification Models</w:t>
      </w:r>
    </w:p>
    <w:p w14:paraId="0B328F3F" w14:textId="2DAE1F75" w:rsidR="00614A4E" w:rsidRPr="00B75B0A" w:rsidRDefault="00614A4E" w:rsidP="00614A4E">
      <w:pPr>
        <w:jc w:val="both"/>
        <w:rPr>
          <w:rFonts w:eastAsia="Times New Roman" w:cstheme="minorHAnsi"/>
          <w:bCs/>
          <w:sz w:val="8"/>
          <w:szCs w:val="20"/>
        </w:rPr>
      </w:pPr>
    </w:p>
    <w:p w14:paraId="0BF98E7E" w14:textId="2DCCA621" w:rsidR="00614A4E" w:rsidRPr="00BD036C" w:rsidRDefault="00614A4E" w:rsidP="00614A4E">
      <w:pPr>
        <w:pStyle w:val="ListParagraph"/>
        <w:numPr>
          <w:ilvl w:val="0"/>
          <w:numId w:val="12"/>
        </w:numPr>
        <w:jc w:val="both"/>
        <w:rPr>
          <w:rFonts w:eastAsia="Times New Roman" w:cstheme="minorHAnsi"/>
          <w:b/>
          <w:bCs/>
          <w:sz w:val="20"/>
          <w:szCs w:val="20"/>
        </w:rPr>
      </w:pPr>
      <w:r w:rsidRPr="00B75B0A">
        <w:rPr>
          <w:rFonts w:eastAsia="Times New Roman" w:cstheme="minorHAnsi"/>
          <w:b/>
          <w:bCs/>
          <w:sz w:val="20"/>
          <w:szCs w:val="20"/>
        </w:rPr>
        <w:t>Logistic Regression</w:t>
      </w:r>
      <w:r w:rsidR="00B75B0A" w:rsidRPr="00B75B0A">
        <w:rPr>
          <w:rFonts w:eastAsia="Times New Roman" w:cstheme="minorHAnsi"/>
          <w:b/>
          <w:bCs/>
          <w:sz w:val="20"/>
          <w:szCs w:val="20"/>
        </w:rPr>
        <w:t>.</w:t>
      </w:r>
      <w:r w:rsidR="00B75B0A">
        <w:rPr>
          <w:rFonts w:eastAsia="Times New Roman" w:cstheme="minorHAnsi"/>
          <w:bCs/>
          <w:sz w:val="20"/>
          <w:szCs w:val="20"/>
        </w:rPr>
        <w:t xml:space="preserve"> Logistic regression is a binary classification method that results in a linear decision boundary. The model has the form </w:t>
      </w:r>
      <m:oMath>
        <m:acc>
          <m:accPr>
            <m:ctrlPr>
              <w:rPr>
                <w:rFonts w:ascii="Cambria Math" w:eastAsia="Times New Roman" w:hAnsi="Cambria Math" w:cstheme="minorHAnsi"/>
                <w:bCs/>
                <w:i/>
                <w:sz w:val="20"/>
                <w:szCs w:val="20"/>
              </w:rPr>
            </m:ctrlPr>
          </m:accPr>
          <m:e>
            <m:r>
              <w:rPr>
                <w:rFonts w:ascii="Cambria Math" w:eastAsia="Times New Roman" w:hAnsi="Cambria Math" w:cstheme="minorHAnsi"/>
                <w:sz w:val="20"/>
                <w:szCs w:val="20"/>
              </w:rPr>
              <m:t>p</m:t>
            </m:r>
          </m:e>
        </m:acc>
        <m:r>
          <w:rPr>
            <w:rFonts w:ascii="Cambria Math" w:eastAsia="Times New Roman" w:hAnsi="Cambria Math" w:cstheme="minorHAnsi"/>
            <w:sz w:val="20"/>
            <w:szCs w:val="20"/>
          </w:rPr>
          <m:t>=P</m:t>
        </m:r>
        <m:d>
          <m:dPr>
            <m:begChr m:val="["/>
            <m:endChr m:val="]"/>
            <m:ctrlPr>
              <w:rPr>
                <w:rFonts w:ascii="Cambria Math" w:eastAsia="Times New Roman" w:hAnsi="Cambria Math" w:cstheme="minorHAnsi"/>
                <w:bCs/>
                <w:i/>
                <w:sz w:val="20"/>
                <w:szCs w:val="20"/>
              </w:rPr>
            </m:ctrlPr>
          </m:dPr>
          <m:e>
            <m:r>
              <w:rPr>
                <w:rFonts w:ascii="Cambria Math" w:eastAsia="Times New Roman" w:hAnsi="Cambria Math" w:cstheme="minorHAnsi"/>
                <w:sz w:val="20"/>
                <w:szCs w:val="20"/>
              </w:rPr>
              <m:t>y=Class1</m:t>
            </m:r>
          </m:e>
        </m:d>
        <m:r>
          <w:rPr>
            <w:rFonts w:ascii="Cambria Math" w:eastAsia="Times New Roman" w:hAnsi="Cambria Math" w:cstheme="minorHAnsi"/>
            <w:sz w:val="20"/>
            <w:szCs w:val="20"/>
          </w:rPr>
          <m:t>=1/</m:t>
        </m:r>
        <m:d>
          <m:dPr>
            <m:begChr m:val="["/>
            <m:endChr m:val="]"/>
            <m:ctrlPr>
              <w:rPr>
                <w:rFonts w:ascii="Cambria Math" w:eastAsia="Times New Roman" w:hAnsi="Cambria Math" w:cstheme="minorHAnsi"/>
                <w:bCs/>
                <w:i/>
                <w:sz w:val="20"/>
                <w:szCs w:val="20"/>
              </w:rPr>
            </m:ctrlPr>
          </m:dPr>
          <m:e>
            <m:r>
              <w:rPr>
                <w:rFonts w:ascii="Cambria Math" w:eastAsia="Times New Roman" w:hAnsi="Cambria Math" w:cstheme="minorHAnsi"/>
                <w:sz w:val="20"/>
                <w:szCs w:val="20"/>
              </w:rPr>
              <m:t>1+</m:t>
            </m:r>
            <m:sSup>
              <m:sSupPr>
                <m:ctrlPr>
                  <w:rPr>
                    <w:rFonts w:ascii="Cambria Math" w:eastAsia="Times New Roman" w:hAnsi="Cambria Math" w:cstheme="minorHAnsi"/>
                    <w:bCs/>
                    <w:i/>
                    <w:sz w:val="20"/>
                    <w:szCs w:val="20"/>
                  </w:rPr>
                </m:ctrlPr>
              </m:sSupPr>
              <m:e>
                <m:r>
                  <w:rPr>
                    <w:rFonts w:ascii="Cambria Math" w:eastAsia="Times New Roman" w:hAnsi="Cambria Math" w:cstheme="minorHAnsi"/>
                    <w:sz w:val="20"/>
                    <w:szCs w:val="20"/>
                  </w:rPr>
                  <m:t>e</m:t>
                </m:r>
              </m:e>
              <m:sup>
                <m:r>
                  <w:rPr>
                    <w:rFonts w:ascii="Cambria Math" w:eastAsia="Times New Roman" w:hAnsi="Cambria Math" w:cstheme="minorHAnsi"/>
                    <w:sz w:val="20"/>
                    <w:szCs w:val="20"/>
                  </w:rPr>
                  <m:t>-</m:t>
                </m:r>
                <m:d>
                  <m:dPr>
                    <m:ctrlPr>
                      <w:rPr>
                        <w:rFonts w:ascii="Cambria Math" w:eastAsia="Times New Roman" w:hAnsi="Cambria Math" w:cstheme="minorHAnsi"/>
                        <w:bCs/>
                        <w:i/>
                        <w:sz w:val="20"/>
                        <w:szCs w:val="20"/>
                      </w:rPr>
                    </m:ctrlPr>
                  </m:dPr>
                  <m:e>
                    <m:acc>
                      <m:accPr>
                        <m:ctrlPr>
                          <w:rPr>
                            <w:rFonts w:ascii="Cambria Math" w:eastAsia="Times New Roman" w:hAnsi="Cambria Math" w:cstheme="minorHAnsi"/>
                            <w:bCs/>
                            <w:sz w:val="20"/>
                            <w:szCs w:val="20"/>
                          </w:rPr>
                        </m:ctrlPr>
                      </m:accPr>
                      <m:e>
                        <m:sSub>
                          <m:sSubPr>
                            <m:ctrlPr>
                              <w:rPr>
                                <w:rFonts w:ascii="Cambria Math" w:eastAsia="Times New Roman" w:hAnsi="Cambria Math" w:cstheme="minorHAnsi"/>
                                <w:bCs/>
                                <w:sz w:val="20"/>
                                <w:szCs w:val="20"/>
                              </w:rPr>
                            </m:ctrlPr>
                          </m:sSubPr>
                          <m:e>
                            <m:r>
                              <m:rPr>
                                <m:sty m:val="p"/>
                              </m:rPr>
                              <w:rPr>
                                <w:rFonts w:ascii="Cambria Math" w:eastAsia="Times New Roman" w:hAnsi="Cambria Math" w:cstheme="minorHAnsi"/>
                                <w:sz w:val="20"/>
                                <w:szCs w:val="20"/>
                              </w:rPr>
                              <m:t>β</m:t>
                            </m:r>
                          </m:e>
                          <m:sub>
                            <m:r>
                              <m:rPr>
                                <m:sty m:val="p"/>
                              </m:rPr>
                              <w:rPr>
                                <w:rFonts w:ascii="Cambria Math" w:eastAsia="Times New Roman" w:hAnsi="Cambria Math" w:cstheme="minorHAnsi"/>
                                <w:sz w:val="20"/>
                                <w:szCs w:val="20"/>
                              </w:rPr>
                              <m:t>0</m:t>
                            </m:r>
                          </m:sub>
                        </m:sSub>
                      </m:e>
                    </m:acc>
                    <m:r>
                      <w:rPr>
                        <w:rFonts w:ascii="Cambria Math" w:eastAsia="Times New Roman" w:hAnsi="Cambria Math" w:cstheme="minorHAnsi"/>
                        <w:sz w:val="20"/>
                        <w:szCs w:val="20"/>
                      </w:rPr>
                      <m:t>+</m:t>
                    </m:r>
                    <m:acc>
                      <m:accPr>
                        <m:ctrlPr>
                          <w:rPr>
                            <w:rFonts w:ascii="Cambria Math" w:eastAsia="Times New Roman" w:hAnsi="Cambria Math" w:cstheme="minorHAnsi"/>
                            <w:bCs/>
                            <w:sz w:val="20"/>
                            <w:szCs w:val="20"/>
                          </w:rPr>
                        </m:ctrlPr>
                      </m:accPr>
                      <m:e>
                        <m:sSub>
                          <m:sSubPr>
                            <m:ctrlPr>
                              <w:rPr>
                                <w:rFonts w:ascii="Cambria Math" w:eastAsia="Times New Roman" w:hAnsi="Cambria Math" w:cstheme="minorHAnsi"/>
                                <w:bCs/>
                                <w:sz w:val="20"/>
                                <w:szCs w:val="20"/>
                              </w:rPr>
                            </m:ctrlPr>
                          </m:sSubPr>
                          <m:e>
                            <m:r>
                              <m:rPr>
                                <m:sty m:val="p"/>
                              </m:rPr>
                              <w:rPr>
                                <w:rFonts w:ascii="Cambria Math" w:eastAsia="Times New Roman" w:hAnsi="Cambria Math" w:cstheme="minorHAnsi"/>
                                <w:sz w:val="20"/>
                                <w:szCs w:val="20"/>
                              </w:rPr>
                              <m:t>β</m:t>
                            </m:r>
                          </m:e>
                          <m:sub>
                            <m:r>
                              <m:rPr>
                                <m:sty m:val="p"/>
                              </m:rPr>
                              <w:rPr>
                                <w:rFonts w:ascii="Cambria Math" w:eastAsia="Times New Roman" w:hAnsi="Cambria Math" w:cstheme="minorHAnsi"/>
                                <w:sz w:val="20"/>
                                <w:szCs w:val="20"/>
                              </w:rPr>
                              <m:t>1</m:t>
                            </m:r>
                          </m:sub>
                        </m:sSub>
                      </m:e>
                    </m:acc>
                    <m:sSup>
                      <m:sSupPr>
                        <m:ctrlPr>
                          <w:rPr>
                            <w:rFonts w:ascii="Cambria Math" w:eastAsia="Times New Roman" w:hAnsi="Cambria Math" w:cstheme="minorHAnsi"/>
                            <w:bCs/>
                            <w:i/>
                            <w:sz w:val="20"/>
                            <w:szCs w:val="20"/>
                          </w:rPr>
                        </m:ctrlPr>
                      </m:sSupPr>
                      <m:e>
                        <m:r>
                          <w:rPr>
                            <w:rFonts w:ascii="Cambria Math" w:eastAsia="Times New Roman" w:hAnsi="Cambria Math" w:cstheme="minorHAnsi"/>
                            <w:sz w:val="20"/>
                            <w:szCs w:val="20"/>
                          </w:rPr>
                          <m:t>x</m:t>
                        </m:r>
                      </m:e>
                      <m:sup>
                        <m:d>
                          <m:dPr>
                            <m:ctrlPr>
                              <w:rPr>
                                <w:rFonts w:ascii="Cambria Math" w:eastAsia="Times New Roman" w:hAnsi="Cambria Math" w:cstheme="minorHAnsi"/>
                                <w:bCs/>
                                <w:i/>
                                <w:sz w:val="20"/>
                                <w:szCs w:val="20"/>
                              </w:rPr>
                            </m:ctrlPr>
                          </m:dPr>
                          <m:e>
                            <m:r>
                              <w:rPr>
                                <w:rFonts w:ascii="Cambria Math" w:eastAsia="Times New Roman" w:hAnsi="Cambria Math" w:cstheme="minorHAnsi"/>
                                <w:sz w:val="20"/>
                                <w:szCs w:val="20"/>
                              </w:rPr>
                              <m:t>1</m:t>
                            </m:r>
                          </m:e>
                        </m:d>
                      </m:sup>
                    </m:sSup>
                    <m:r>
                      <w:rPr>
                        <w:rFonts w:ascii="Cambria Math" w:eastAsia="Times New Roman" w:hAnsi="Cambria Math" w:cstheme="minorHAnsi"/>
                        <w:sz w:val="20"/>
                        <w:szCs w:val="20"/>
                      </w:rPr>
                      <m:t>+</m:t>
                    </m:r>
                    <m:acc>
                      <m:accPr>
                        <m:ctrlPr>
                          <w:rPr>
                            <w:rFonts w:ascii="Cambria Math" w:eastAsia="Times New Roman" w:hAnsi="Cambria Math" w:cstheme="minorHAnsi"/>
                            <w:bCs/>
                            <w:sz w:val="20"/>
                            <w:szCs w:val="20"/>
                          </w:rPr>
                        </m:ctrlPr>
                      </m:accPr>
                      <m:e>
                        <m:sSub>
                          <m:sSubPr>
                            <m:ctrlPr>
                              <w:rPr>
                                <w:rFonts w:ascii="Cambria Math" w:eastAsia="Times New Roman" w:hAnsi="Cambria Math" w:cstheme="minorHAnsi"/>
                                <w:bCs/>
                                <w:sz w:val="20"/>
                                <w:szCs w:val="20"/>
                              </w:rPr>
                            </m:ctrlPr>
                          </m:sSubPr>
                          <m:e>
                            <m:r>
                              <m:rPr>
                                <m:sty m:val="p"/>
                              </m:rPr>
                              <w:rPr>
                                <w:rFonts w:ascii="Cambria Math" w:eastAsia="Times New Roman" w:hAnsi="Cambria Math" w:cstheme="minorHAnsi"/>
                                <w:sz w:val="20"/>
                                <w:szCs w:val="20"/>
                              </w:rPr>
                              <m:t>β</m:t>
                            </m:r>
                          </m:e>
                          <m:sub>
                            <m:r>
                              <m:rPr>
                                <m:sty m:val="p"/>
                              </m:rPr>
                              <w:rPr>
                                <w:rFonts w:ascii="Cambria Math" w:eastAsia="Times New Roman" w:hAnsi="Cambria Math" w:cstheme="minorHAnsi"/>
                                <w:sz w:val="20"/>
                                <w:szCs w:val="20"/>
                              </w:rPr>
                              <m:t>2</m:t>
                            </m:r>
                          </m:sub>
                        </m:sSub>
                      </m:e>
                    </m:acc>
                    <m:sSup>
                      <m:sSupPr>
                        <m:ctrlPr>
                          <w:rPr>
                            <w:rFonts w:ascii="Cambria Math" w:eastAsia="Times New Roman" w:hAnsi="Cambria Math" w:cstheme="minorHAnsi"/>
                            <w:bCs/>
                            <w:i/>
                            <w:sz w:val="20"/>
                            <w:szCs w:val="20"/>
                          </w:rPr>
                        </m:ctrlPr>
                      </m:sSupPr>
                      <m:e>
                        <m:r>
                          <w:rPr>
                            <w:rFonts w:ascii="Cambria Math" w:eastAsia="Times New Roman" w:hAnsi="Cambria Math" w:cstheme="minorHAnsi"/>
                            <w:sz w:val="20"/>
                            <w:szCs w:val="20"/>
                          </w:rPr>
                          <m:t>x</m:t>
                        </m:r>
                      </m:e>
                      <m:sup>
                        <m:d>
                          <m:dPr>
                            <m:ctrlPr>
                              <w:rPr>
                                <w:rFonts w:ascii="Cambria Math" w:eastAsia="Times New Roman" w:hAnsi="Cambria Math" w:cstheme="minorHAnsi"/>
                                <w:bCs/>
                                <w:i/>
                                <w:sz w:val="20"/>
                                <w:szCs w:val="20"/>
                              </w:rPr>
                            </m:ctrlPr>
                          </m:dPr>
                          <m:e>
                            <m:r>
                              <w:rPr>
                                <w:rFonts w:ascii="Cambria Math" w:eastAsia="Times New Roman" w:hAnsi="Cambria Math" w:cstheme="minorHAnsi"/>
                                <w:sz w:val="20"/>
                                <w:szCs w:val="20"/>
                              </w:rPr>
                              <m:t>2</m:t>
                            </m:r>
                          </m:e>
                        </m:d>
                      </m:sup>
                    </m:sSup>
                    <m:r>
                      <w:rPr>
                        <w:rFonts w:ascii="Cambria Math" w:eastAsia="Times New Roman" w:hAnsi="Cambria Math" w:cstheme="minorHAnsi"/>
                        <w:sz w:val="20"/>
                        <w:szCs w:val="20"/>
                      </w:rPr>
                      <m:t>+… +</m:t>
                    </m:r>
                    <m:acc>
                      <m:accPr>
                        <m:ctrlPr>
                          <w:rPr>
                            <w:rFonts w:ascii="Cambria Math" w:eastAsia="Times New Roman" w:hAnsi="Cambria Math" w:cstheme="minorHAnsi"/>
                            <w:bCs/>
                            <w:sz w:val="20"/>
                            <w:szCs w:val="20"/>
                          </w:rPr>
                        </m:ctrlPr>
                      </m:accPr>
                      <m:e>
                        <m:sSub>
                          <m:sSubPr>
                            <m:ctrlPr>
                              <w:rPr>
                                <w:rFonts w:ascii="Cambria Math" w:eastAsia="Times New Roman" w:hAnsi="Cambria Math" w:cstheme="minorHAnsi"/>
                                <w:bCs/>
                                <w:sz w:val="20"/>
                                <w:szCs w:val="20"/>
                              </w:rPr>
                            </m:ctrlPr>
                          </m:sSubPr>
                          <m:e>
                            <m:r>
                              <m:rPr>
                                <m:sty m:val="p"/>
                              </m:rPr>
                              <w:rPr>
                                <w:rFonts w:ascii="Cambria Math" w:eastAsia="Times New Roman" w:hAnsi="Cambria Math" w:cstheme="minorHAnsi"/>
                                <w:sz w:val="20"/>
                                <w:szCs w:val="20"/>
                              </w:rPr>
                              <m:t>β</m:t>
                            </m:r>
                          </m:e>
                          <m:sub>
                            <m:r>
                              <w:rPr>
                                <w:rFonts w:ascii="Cambria Math" w:eastAsia="Times New Roman" w:hAnsi="Cambria Math" w:cstheme="minorHAnsi"/>
                                <w:sz w:val="20"/>
                                <w:szCs w:val="20"/>
                              </w:rPr>
                              <m:t>p</m:t>
                            </m:r>
                          </m:sub>
                        </m:sSub>
                      </m:e>
                    </m:acc>
                    <m:sSup>
                      <m:sSupPr>
                        <m:ctrlPr>
                          <w:rPr>
                            <w:rFonts w:ascii="Cambria Math" w:eastAsia="Times New Roman" w:hAnsi="Cambria Math" w:cstheme="minorHAnsi"/>
                            <w:bCs/>
                            <w:i/>
                            <w:sz w:val="20"/>
                            <w:szCs w:val="20"/>
                          </w:rPr>
                        </m:ctrlPr>
                      </m:sSupPr>
                      <m:e>
                        <m:r>
                          <w:rPr>
                            <w:rFonts w:ascii="Cambria Math" w:eastAsia="Times New Roman" w:hAnsi="Cambria Math" w:cstheme="minorHAnsi"/>
                            <w:sz w:val="20"/>
                            <w:szCs w:val="20"/>
                          </w:rPr>
                          <m:t>x</m:t>
                        </m:r>
                      </m:e>
                      <m:sup>
                        <m:d>
                          <m:dPr>
                            <m:ctrlPr>
                              <w:rPr>
                                <w:rFonts w:ascii="Cambria Math" w:eastAsia="Times New Roman" w:hAnsi="Cambria Math" w:cstheme="minorHAnsi"/>
                                <w:bCs/>
                                <w:i/>
                                <w:sz w:val="20"/>
                                <w:szCs w:val="20"/>
                              </w:rPr>
                            </m:ctrlPr>
                          </m:dPr>
                          <m:e>
                            <m:r>
                              <w:rPr>
                                <w:rFonts w:ascii="Cambria Math" w:eastAsia="Times New Roman" w:hAnsi="Cambria Math" w:cstheme="minorHAnsi"/>
                                <w:sz w:val="20"/>
                                <w:szCs w:val="20"/>
                              </w:rPr>
                              <m:t>p</m:t>
                            </m:r>
                          </m:e>
                        </m:d>
                      </m:sup>
                    </m:sSup>
                  </m:e>
                </m:d>
              </m:sup>
            </m:sSup>
          </m:e>
        </m:d>
      </m:oMath>
      <w:r w:rsidR="00B75B0A">
        <w:rPr>
          <w:rFonts w:eastAsia="Times New Roman" w:cstheme="minorHAnsi"/>
          <w:bCs/>
          <w:sz w:val="20"/>
          <w:szCs w:val="20"/>
        </w:rPr>
        <w:t xml:space="preserve">. Given a labeled observation, we </w:t>
      </w:r>
      <w:r w:rsidR="00B75B0A" w:rsidRPr="00B75B0A">
        <w:rPr>
          <w:rFonts w:eastAsia="Times New Roman" w:cstheme="minorHAnsi"/>
          <w:bCs/>
          <w:sz w:val="20"/>
          <w:szCs w:val="20"/>
        </w:rPr>
        <w:t>let  </w:t>
      </w:r>
      <m:oMath>
        <m:acc>
          <m:accPr>
            <m:ctrlPr>
              <w:rPr>
                <w:rFonts w:ascii="Cambria Math" w:eastAsia="Times New Roman" w:hAnsi="Cambria Math" w:cstheme="minorHAnsi"/>
                <w:bCs/>
                <w:i/>
                <w:sz w:val="20"/>
                <w:szCs w:val="20"/>
              </w:rPr>
            </m:ctrlPr>
          </m:accPr>
          <m:e>
            <m:r>
              <w:rPr>
                <w:rFonts w:ascii="Cambria Math" w:eastAsia="Times New Roman" w:hAnsi="Cambria Math" w:cstheme="minorHAnsi"/>
                <w:sz w:val="20"/>
                <w:szCs w:val="20"/>
              </w:rPr>
              <m:t>π</m:t>
            </m:r>
          </m:e>
        </m:acc>
        <m:r>
          <w:rPr>
            <w:rFonts w:ascii="Cambria Math" w:eastAsia="Times New Roman" w:hAnsi="Cambria Math" w:cstheme="minorHAnsi"/>
            <w:sz w:val="20"/>
            <w:szCs w:val="20"/>
          </w:rPr>
          <m:t>=</m:t>
        </m:r>
        <m:acc>
          <m:accPr>
            <m:ctrlPr>
              <w:rPr>
                <w:rFonts w:ascii="Cambria Math" w:eastAsia="Times New Roman" w:hAnsi="Cambria Math" w:cstheme="minorHAnsi"/>
                <w:bCs/>
                <w:i/>
                <w:sz w:val="20"/>
                <w:szCs w:val="20"/>
              </w:rPr>
            </m:ctrlPr>
          </m:accPr>
          <m:e>
            <m:r>
              <w:rPr>
                <w:rFonts w:ascii="Cambria Math" w:eastAsia="Times New Roman" w:hAnsi="Cambria Math" w:cstheme="minorHAnsi"/>
                <w:sz w:val="20"/>
                <w:szCs w:val="20"/>
              </w:rPr>
              <m:t>p</m:t>
            </m:r>
          </m:e>
        </m:acc>
      </m:oMath>
      <w:r w:rsidR="00B75B0A" w:rsidRPr="00B75B0A">
        <w:rPr>
          <w:rFonts w:eastAsia="Times New Roman" w:cstheme="minorHAnsi"/>
          <w:bCs/>
          <w:sz w:val="20"/>
          <w:szCs w:val="20"/>
        </w:rPr>
        <w:t xml:space="preserve"> if </w:t>
      </w:r>
      <m:oMath>
        <m:r>
          <w:rPr>
            <w:rFonts w:ascii="Cambria Math" w:eastAsia="Times New Roman" w:hAnsi="Cambria Math" w:cstheme="minorHAnsi"/>
            <w:sz w:val="20"/>
            <w:szCs w:val="20"/>
          </w:rPr>
          <m:t>y=Class1</m:t>
        </m:r>
      </m:oMath>
      <w:r w:rsidR="00B75B0A" w:rsidRPr="00B75B0A">
        <w:rPr>
          <w:rFonts w:eastAsia="Times New Roman" w:cstheme="minorHAnsi"/>
          <w:bCs/>
          <w:sz w:val="20"/>
          <w:szCs w:val="20"/>
        </w:rPr>
        <w:t xml:space="preserve"> and </w:t>
      </w:r>
      <m:oMath>
        <m:acc>
          <m:accPr>
            <m:ctrlPr>
              <w:rPr>
                <w:rFonts w:ascii="Cambria Math" w:eastAsia="Times New Roman" w:hAnsi="Cambria Math" w:cstheme="minorHAnsi"/>
                <w:bCs/>
                <w:i/>
                <w:sz w:val="20"/>
                <w:szCs w:val="20"/>
              </w:rPr>
            </m:ctrlPr>
          </m:accPr>
          <m:e>
            <m:r>
              <w:rPr>
                <w:rFonts w:ascii="Cambria Math" w:eastAsia="Times New Roman" w:hAnsi="Cambria Math" w:cstheme="minorHAnsi"/>
                <w:sz w:val="20"/>
                <w:szCs w:val="20"/>
              </w:rPr>
              <m:t>π</m:t>
            </m:r>
          </m:e>
        </m:acc>
        <m:r>
          <w:rPr>
            <w:rFonts w:ascii="Cambria Math" w:eastAsia="Times New Roman" w:hAnsi="Cambria Math" w:cstheme="minorHAnsi"/>
            <w:sz w:val="20"/>
            <w:szCs w:val="20"/>
          </w:rPr>
          <m:t>=1-</m:t>
        </m:r>
        <m:acc>
          <m:accPr>
            <m:ctrlPr>
              <w:rPr>
                <w:rFonts w:ascii="Cambria Math" w:eastAsia="Times New Roman" w:hAnsi="Cambria Math" w:cstheme="minorHAnsi"/>
                <w:bCs/>
                <w:i/>
                <w:sz w:val="20"/>
                <w:szCs w:val="20"/>
              </w:rPr>
            </m:ctrlPr>
          </m:accPr>
          <m:e>
            <m:r>
              <w:rPr>
                <w:rFonts w:ascii="Cambria Math" w:eastAsia="Times New Roman" w:hAnsi="Cambria Math" w:cstheme="minorHAnsi"/>
                <w:sz w:val="20"/>
                <w:szCs w:val="20"/>
              </w:rPr>
              <m:t>p</m:t>
            </m:r>
          </m:e>
        </m:acc>
      </m:oMath>
      <w:r w:rsidR="00B75B0A" w:rsidRPr="00B75B0A">
        <w:rPr>
          <w:rFonts w:eastAsia="Times New Roman" w:cstheme="minorHAnsi"/>
          <w:bCs/>
          <w:sz w:val="20"/>
          <w:szCs w:val="20"/>
        </w:rPr>
        <w:t xml:space="preserve"> otherwise</w:t>
      </w:r>
      <w:r w:rsidR="00B75B0A">
        <w:rPr>
          <w:rFonts w:eastAsia="Times New Roman" w:cstheme="minorHAnsi"/>
          <w:bCs/>
          <w:sz w:val="20"/>
          <w:szCs w:val="20"/>
        </w:rPr>
        <w:t xml:space="preserve">. The algorithm selects the model parameters </w:t>
      </w:r>
      <m:oMath>
        <m:acc>
          <m:accPr>
            <m:ctrlPr>
              <w:rPr>
                <w:rFonts w:ascii="Cambria Math" w:eastAsia="Times New Roman" w:hAnsi="Cambria Math" w:cstheme="minorHAnsi"/>
                <w:bCs/>
                <w:i/>
                <w:sz w:val="20"/>
                <w:szCs w:val="20"/>
              </w:rPr>
            </m:ctrlPr>
          </m:accPr>
          <m:e>
            <m:sSub>
              <m:sSubPr>
                <m:ctrlPr>
                  <w:rPr>
                    <w:rFonts w:ascii="Cambria Math" w:eastAsia="Times New Roman" w:hAnsi="Cambria Math" w:cstheme="minorHAnsi"/>
                    <w:bCs/>
                    <w:i/>
                    <w:sz w:val="20"/>
                    <w:szCs w:val="20"/>
                  </w:rPr>
                </m:ctrlPr>
              </m:sSubPr>
              <m:e>
                <m:r>
                  <w:rPr>
                    <w:rFonts w:ascii="Cambria Math" w:eastAsia="Times New Roman" w:hAnsi="Cambria Math" w:cstheme="minorHAnsi"/>
                    <w:sz w:val="20"/>
                    <w:szCs w:val="20"/>
                  </w:rPr>
                  <m:t>β</m:t>
                </m:r>
              </m:e>
              <m:sub>
                <m:r>
                  <w:rPr>
                    <w:rFonts w:ascii="Cambria Math" w:eastAsia="Times New Roman" w:hAnsi="Cambria Math" w:cstheme="minorHAnsi"/>
                    <w:sz w:val="20"/>
                    <w:szCs w:val="20"/>
                  </w:rPr>
                  <m:t>i</m:t>
                </m:r>
              </m:sub>
            </m:sSub>
          </m:e>
        </m:acc>
      </m:oMath>
      <w:r w:rsidR="00B75B0A">
        <w:rPr>
          <w:rFonts w:eastAsia="Times New Roman" w:cstheme="minorHAnsi"/>
          <w:bCs/>
          <w:sz w:val="20"/>
          <w:szCs w:val="20"/>
        </w:rPr>
        <w:t xml:space="preserve"> by maximizing the likelihood score, </w:t>
      </w:r>
      <m:oMath>
        <m:r>
          <w:rPr>
            <w:rFonts w:ascii="Cambria Math" w:eastAsia="Times New Roman" w:hAnsi="Cambria Math" w:cstheme="minorHAnsi"/>
            <w:sz w:val="20"/>
            <w:szCs w:val="20"/>
          </w:rPr>
          <m:t>L=</m:t>
        </m:r>
        <m:sSub>
          <m:sSubPr>
            <m:ctrlPr>
              <w:rPr>
                <w:rFonts w:ascii="Cambria Math" w:eastAsia="Times New Roman" w:hAnsi="Cambria Math" w:cstheme="minorHAnsi"/>
                <w:bCs/>
                <w:i/>
                <w:sz w:val="20"/>
                <w:szCs w:val="20"/>
              </w:rPr>
            </m:ctrlPr>
          </m:sSubPr>
          <m:e>
            <m:acc>
              <m:accPr>
                <m:ctrlPr>
                  <w:rPr>
                    <w:rFonts w:ascii="Cambria Math" w:eastAsia="Times New Roman" w:hAnsi="Cambria Math" w:cstheme="minorHAnsi"/>
                    <w:bCs/>
                    <w:i/>
                    <w:sz w:val="20"/>
                    <w:szCs w:val="20"/>
                  </w:rPr>
                </m:ctrlPr>
              </m:accPr>
              <m:e>
                <m:r>
                  <w:rPr>
                    <w:rFonts w:ascii="Cambria Math" w:eastAsia="Times New Roman" w:hAnsi="Cambria Math" w:cstheme="minorHAnsi"/>
                    <w:sz w:val="20"/>
                    <w:szCs w:val="20"/>
                  </w:rPr>
                  <m:t>π</m:t>
                </m:r>
              </m:e>
            </m:acc>
          </m:e>
          <m:sub>
            <m:r>
              <w:rPr>
                <w:rFonts w:ascii="Cambria Math" w:eastAsia="Times New Roman" w:hAnsi="Cambria Math" w:cstheme="minorHAnsi"/>
                <w:sz w:val="20"/>
                <w:szCs w:val="20"/>
              </w:rPr>
              <m:t>1</m:t>
            </m:r>
          </m:sub>
        </m:sSub>
        <m:r>
          <w:rPr>
            <w:rFonts w:ascii="Cambria Math" w:eastAsia="Times New Roman" w:hAnsi="Cambria Math" w:cstheme="minorHAnsi"/>
            <w:sz w:val="20"/>
            <w:szCs w:val="20"/>
          </w:rPr>
          <m:t>⋅</m:t>
        </m:r>
        <m:sSub>
          <m:sSubPr>
            <m:ctrlPr>
              <w:rPr>
                <w:rFonts w:ascii="Cambria Math" w:eastAsia="Times New Roman" w:hAnsi="Cambria Math" w:cstheme="minorHAnsi"/>
                <w:bCs/>
                <w:i/>
                <w:sz w:val="20"/>
                <w:szCs w:val="20"/>
              </w:rPr>
            </m:ctrlPr>
          </m:sSubPr>
          <m:e>
            <m:acc>
              <m:accPr>
                <m:ctrlPr>
                  <w:rPr>
                    <w:rFonts w:ascii="Cambria Math" w:eastAsia="Times New Roman" w:hAnsi="Cambria Math" w:cstheme="minorHAnsi"/>
                    <w:bCs/>
                    <w:i/>
                    <w:sz w:val="20"/>
                    <w:szCs w:val="20"/>
                  </w:rPr>
                </m:ctrlPr>
              </m:accPr>
              <m:e>
                <m:r>
                  <w:rPr>
                    <w:rFonts w:ascii="Cambria Math" w:eastAsia="Times New Roman" w:hAnsi="Cambria Math" w:cstheme="minorHAnsi"/>
                    <w:sz w:val="20"/>
                    <w:szCs w:val="20"/>
                  </w:rPr>
                  <m:t>π</m:t>
                </m:r>
              </m:e>
            </m:acc>
          </m:e>
          <m:sub>
            <m:r>
              <w:rPr>
                <w:rFonts w:ascii="Cambria Math" w:eastAsia="Times New Roman" w:hAnsi="Cambria Math" w:cstheme="minorHAnsi"/>
                <w:sz w:val="20"/>
                <w:szCs w:val="20"/>
              </w:rPr>
              <m:t>2</m:t>
            </m:r>
          </m:sub>
        </m:sSub>
        <m:r>
          <w:rPr>
            <w:rFonts w:ascii="Cambria Math" w:eastAsia="Times New Roman" w:hAnsi="Cambria Math" w:cstheme="minorHAnsi"/>
            <w:sz w:val="20"/>
            <w:szCs w:val="20"/>
          </w:rPr>
          <m:t>⋅…⋅</m:t>
        </m:r>
        <m:sSub>
          <m:sSubPr>
            <m:ctrlPr>
              <w:rPr>
                <w:rFonts w:ascii="Cambria Math" w:eastAsia="Times New Roman" w:hAnsi="Cambria Math" w:cstheme="minorHAnsi"/>
                <w:bCs/>
                <w:i/>
                <w:sz w:val="20"/>
                <w:szCs w:val="20"/>
              </w:rPr>
            </m:ctrlPr>
          </m:sSubPr>
          <m:e>
            <m:acc>
              <m:accPr>
                <m:ctrlPr>
                  <w:rPr>
                    <w:rFonts w:ascii="Cambria Math" w:eastAsia="Times New Roman" w:hAnsi="Cambria Math" w:cstheme="minorHAnsi"/>
                    <w:bCs/>
                    <w:i/>
                    <w:sz w:val="20"/>
                    <w:szCs w:val="20"/>
                  </w:rPr>
                </m:ctrlPr>
              </m:accPr>
              <m:e>
                <m:r>
                  <w:rPr>
                    <w:rFonts w:ascii="Cambria Math" w:eastAsia="Times New Roman" w:hAnsi="Cambria Math" w:cstheme="minorHAnsi"/>
                    <w:sz w:val="20"/>
                    <w:szCs w:val="20"/>
                  </w:rPr>
                  <m:t>π</m:t>
                </m:r>
              </m:e>
            </m:acc>
          </m:e>
          <m:sub>
            <m:r>
              <w:rPr>
                <w:rFonts w:ascii="Cambria Math" w:eastAsia="Times New Roman" w:hAnsi="Cambria Math" w:cstheme="minorHAnsi"/>
                <w:sz w:val="20"/>
                <w:szCs w:val="20"/>
              </w:rPr>
              <m:t>n</m:t>
            </m:r>
          </m:sub>
        </m:sSub>
      </m:oMath>
      <w:r w:rsidR="00BD036C">
        <w:rPr>
          <w:rFonts w:eastAsia="Times New Roman" w:cstheme="minorHAnsi"/>
          <w:bCs/>
          <w:sz w:val="20"/>
          <w:szCs w:val="20"/>
        </w:rPr>
        <w:t xml:space="preserve">. For technical reasons relating to rounding error, it is generally more feasible to maximizing the log-likelihood score instead: </w:t>
      </w:r>
      <m:oMath>
        <m:func>
          <m:funcPr>
            <m:ctrlPr>
              <w:rPr>
                <w:rFonts w:ascii="Cambria Math" w:eastAsia="Times New Roman" w:hAnsi="Cambria Math" w:cstheme="minorHAnsi"/>
                <w:bCs/>
                <w:i/>
                <w:sz w:val="20"/>
                <w:szCs w:val="20"/>
              </w:rPr>
            </m:ctrlPr>
          </m:funcPr>
          <m:fName>
            <m:r>
              <m:rPr>
                <m:sty m:val="p"/>
              </m:rPr>
              <w:rPr>
                <w:rFonts w:ascii="Cambria Math" w:eastAsia="Times New Roman" w:hAnsi="Cambria Math" w:cstheme="minorHAnsi"/>
                <w:sz w:val="20"/>
                <w:szCs w:val="20"/>
              </w:rPr>
              <m:t>ln</m:t>
            </m:r>
          </m:fName>
          <m:e>
            <m:d>
              <m:dPr>
                <m:ctrlPr>
                  <w:rPr>
                    <w:rFonts w:ascii="Cambria Math" w:eastAsia="Times New Roman" w:hAnsi="Cambria Math" w:cstheme="minorHAnsi"/>
                    <w:bCs/>
                    <w:i/>
                    <w:sz w:val="20"/>
                    <w:szCs w:val="20"/>
                  </w:rPr>
                </m:ctrlPr>
              </m:dPr>
              <m:e>
                <m:r>
                  <w:rPr>
                    <w:rFonts w:ascii="Cambria Math" w:eastAsia="Times New Roman" w:hAnsi="Cambria Math" w:cstheme="minorHAnsi"/>
                    <w:sz w:val="20"/>
                    <w:szCs w:val="20"/>
                  </w:rPr>
                  <m:t>L</m:t>
                </m:r>
              </m:e>
            </m:d>
          </m:e>
        </m:func>
        <m:r>
          <w:rPr>
            <w:rFonts w:ascii="Cambria Math" w:eastAsia="Times New Roman" w:hAnsi="Cambria Math" w:cstheme="minorHAnsi"/>
            <w:sz w:val="20"/>
            <w:szCs w:val="20"/>
          </w:rPr>
          <m:t>=</m:t>
        </m:r>
        <m:sSub>
          <m:sSubPr>
            <m:ctrlPr>
              <w:rPr>
                <w:rFonts w:ascii="Cambria Math" w:eastAsia="Times New Roman" w:hAnsi="Cambria Math" w:cstheme="minorHAnsi"/>
                <w:bCs/>
                <w:i/>
                <w:sz w:val="20"/>
                <w:szCs w:val="20"/>
              </w:rPr>
            </m:ctrlPr>
          </m:sSubPr>
          <m:e>
            <m:r>
              <m:rPr>
                <m:sty m:val="p"/>
              </m:rPr>
              <w:rPr>
                <w:rFonts w:ascii="Cambria Math" w:eastAsia="Times New Roman" w:hAnsi="Cambria Math" w:cstheme="minorHAnsi"/>
                <w:sz w:val="20"/>
                <w:szCs w:val="20"/>
              </w:rPr>
              <m:t>ln⁡</m:t>
            </m:r>
            <m:r>
              <w:rPr>
                <w:rFonts w:ascii="Cambria Math" w:eastAsia="Times New Roman" w:hAnsi="Cambria Math" w:cstheme="minorHAnsi"/>
                <w:sz w:val="20"/>
                <w:szCs w:val="20"/>
              </w:rPr>
              <m:t>(</m:t>
            </m:r>
            <m:acc>
              <m:accPr>
                <m:ctrlPr>
                  <w:rPr>
                    <w:rFonts w:ascii="Cambria Math" w:eastAsia="Times New Roman" w:hAnsi="Cambria Math" w:cstheme="minorHAnsi"/>
                    <w:bCs/>
                    <w:i/>
                    <w:sz w:val="20"/>
                    <w:szCs w:val="20"/>
                  </w:rPr>
                </m:ctrlPr>
              </m:accPr>
              <m:e>
                <m:r>
                  <w:rPr>
                    <w:rFonts w:ascii="Cambria Math" w:eastAsia="Times New Roman" w:hAnsi="Cambria Math" w:cstheme="minorHAnsi"/>
                    <w:sz w:val="20"/>
                    <w:szCs w:val="20"/>
                  </w:rPr>
                  <m:t>π</m:t>
                </m:r>
              </m:e>
            </m:acc>
          </m:e>
          <m:sub>
            <m:r>
              <w:rPr>
                <w:rFonts w:ascii="Cambria Math" w:eastAsia="Times New Roman" w:hAnsi="Cambria Math" w:cstheme="minorHAnsi"/>
                <w:sz w:val="20"/>
                <w:szCs w:val="20"/>
              </w:rPr>
              <m:t>1</m:t>
            </m:r>
          </m:sub>
        </m:sSub>
        <m:r>
          <w:rPr>
            <w:rFonts w:ascii="Cambria Math" w:eastAsia="Times New Roman" w:hAnsi="Cambria Math" w:cstheme="minorHAnsi"/>
            <w:sz w:val="20"/>
            <w:szCs w:val="20"/>
          </w:rPr>
          <m:t>)+</m:t>
        </m:r>
        <m:func>
          <m:funcPr>
            <m:ctrlPr>
              <w:rPr>
                <w:rFonts w:ascii="Cambria Math" w:eastAsia="Times New Roman" w:hAnsi="Cambria Math" w:cstheme="minorHAnsi"/>
                <w:bCs/>
                <w:i/>
                <w:sz w:val="20"/>
                <w:szCs w:val="20"/>
              </w:rPr>
            </m:ctrlPr>
          </m:funcPr>
          <m:fName>
            <m:r>
              <m:rPr>
                <m:sty m:val="p"/>
              </m:rPr>
              <w:rPr>
                <w:rFonts w:ascii="Cambria Math" w:eastAsia="Times New Roman" w:hAnsi="Cambria Math" w:cstheme="minorHAnsi"/>
                <w:sz w:val="20"/>
                <w:szCs w:val="20"/>
              </w:rPr>
              <m:t>ln</m:t>
            </m:r>
          </m:fName>
          <m:e>
            <m:d>
              <m:dPr>
                <m:ctrlPr>
                  <w:rPr>
                    <w:rFonts w:ascii="Cambria Math" w:eastAsia="Times New Roman" w:hAnsi="Cambria Math" w:cstheme="minorHAnsi"/>
                    <w:bCs/>
                    <w:i/>
                    <w:sz w:val="20"/>
                    <w:szCs w:val="20"/>
                  </w:rPr>
                </m:ctrlPr>
              </m:dPr>
              <m:e>
                <m:sSub>
                  <m:sSubPr>
                    <m:ctrlPr>
                      <w:rPr>
                        <w:rFonts w:ascii="Cambria Math" w:eastAsia="Times New Roman" w:hAnsi="Cambria Math" w:cstheme="minorHAnsi"/>
                        <w:bCs/>
                        <w:i/>
                        <w:sz w:val="20"/>
                        <w:szCs w:val="20"/>
                      </w:rPr>
                    </m:ctrlPr>
                  </m:sSubPr>
                  <m:e>
                    <m:acc>
                      <m:accPr>
                        <m:ctrlPr>
                          <w:rPr>
                            <w:rFonts w:ascii="Cambria Math" w:eastAsia="Times New Roman" w:hAnsi="Cambria Math" w:cstheme="minorHAnsi"/>
                            <w:bCs/>
                            <w:i/>
                            <w:sz w:val="20"/>
                            <w:szCs w:val="20"/>
                          </w:rPr>
                        </m:ctrlPr>
                      </m:accPr>
                      <m:e>
                        <m:r>
                          <w:rPr>
                            <w:rFonts w:ascii="Cambria Math" w:eastAsia="Times New Roman" w:hAnsi="Cambria Math" w:cstheme="minorHAnsi"/>
                            <w:sz w:val="20"/>
                            <w:szCs w:val="20"/>
                          </w:rPr>
                          <m:t>π</m:t>
                        </m:r>
                      </m:e>
                    </m:acc>
                  </m:e>
                  <m:sub>
                    <m:r>
                      <w:rPr>
                        <w:rFonts w:ascii="Cambria Math" w:eastAsia="Times New Roman" w:hAnsi="Cambria Math" w:cstheme="minorHAnsi"/>
                        <w:sz w:val="20"/>
                        <w:szCs w:val="20"/>
                      </w:rPr>
                      <m:t>2</m:t>
                    </m:r>
                  </m:sub>
                </m:sSub>
              </m:e>
            </m:d>
          </m:e>
        </m:func>
        <m:r>
          <w:rPr>
            <w:rFonts w:ascii="Cambria Math" w:eastAsia="Times New Roman" w:hAnsi="Cambria Math" w:cstheme="minorHAnsi"/>
            <w:sz w:val="20"/>
            <w:szCs w:val="20"/>
          </w:rPr>
          <m:t>+…+</m:t>
        </m:r>
        <m:func>
          <m:funcPr>
            <m:ctrlPr>
              <w:rPr>
                <w:rFonts w:ascii="Cambria Math" w:eastAsia="Times New Roman" w:hAnsi="Cambria Math" w:cstheme="minorHAnsi"/>
                <w:bCs/>
                <w:i/>
                <w:sz w:val="20"/>
                <w:szCs w:val="20"/>
              </w:rPr>
            </m:ctrlPr>
          </m:funcPr>
          <m:fName>
            <m:r>
              <m:rPr>
                <m:sty m:val="p"/>
              </m:rPr>
              <w:rPr>
                <w:rFonts w:ascii="Cambria Math" w:eastAsia="Times New Roman" w:hAnsi="Cambria Math" w:cstheme="minorHAnsi"/>
                <w:sz w:val="20"/>
                <w:szCs w:val="20"/>
              </w:rPr>
              <m:t>ln</m:t>
            </m:r>
          </m:fName>
          <m:e>
            <m:d>
              <m:dPr>
                <m:ctrlPr>
                  <w:rPr>
                    <w:rFonts w:ascii="Cambria Math" w:eastAsia="Times New Roman" w:hAnsi="Cambria Math" w:cstheme="minorHAnsi"/>
                    <w:bCs/>
                    <w:i/>
                    <w:sz w:val="20"/>
                    <w:szCs w:val="20"/>
                  </w:rPr>
                </m:ctrlPr>
              </m:dPr>
              <m:e>
                <m:sSub>
                  <m:sSubPr>
                    <m:ctrlPr>
                      <w:rPr>
                        <w:rFonts w:ascii="Cambria Math" w:eastAsia="Times New Roman" w:hAnsi="Cambria Math" w:cstheme="minorHAnsi"/>
                        <w:bCs/>
                        <w:i/>
                        <w:sz w:val="20"/>
                        <w:szCs w:val="20"/>
                      </w:rPr>
                    </m:ctrlPr>
                  </m:sSubPr>
                  <m:e>
                    <m:acc>
                      <m:accPr>
                        <m:ctrlPr>
                          <w:rPr>
                            <w:rFonts w:ascii="Cambria Math" w:eastAsia="Times New Roman" w:hAnsi="Cambria Math" w:cstheme="minorHAnsi"/>
                            <w:bCs/>
                            <w:i/>
                            <w:sz w:val="20"/>
                            <w:szCs w:val="20"/>
                          </w:rPr>
                        </m:ctrlPr>
                      </m:accPr>
                      <m:e>
                        <m:r>
                          <w:rPr>
                            <w:rFonts w:ascii="Cambria Math" w:eastAsia="Times New Roman" w:hAnsi="Cambria Math" w:cstheme="minorHAnsi"/>
                            <w:sz w:val="20"/>
                            <w:szCs w:val="20"/>
                          </w:rPr>
                          <m:t>π</m:t>
                        </m:r>
                      </m:e>
                    </m:acc>
                  </m:e>
                  <m:sub>
                    <m:r>
                      <w:rPr>
                        <w:rFonts w:ascii="Cambria Math" w:eastAsia="Times New Roman" w:hAnsi="Cambria Math" w:cstheme="minorHAnsi"/>
                        <w:sz w:val="20"/>
                        <w:szCs w:val="20"/>
                      </w:rPr>
                      <m:t>n</m:t>
                    </m:r>
                  </m:sub>
                </m:sSub>
              </m:e>
            </m:d>
          </m:e>
        </m:func>
      </m:oMath>
      <w:r w:rsidR="00BD036C">
        <w:rPr>
          <w:rFonts w:eastAsia="Times New Roman" w:cstheme="minorHAnsi"/>
          <w:bCs/>
          <w:sz w:val="20"/>
          <w:szCs w:val="20"/>
        </w:rPr>
        <w:t>.</w:t>
      </w:r>
    </w:p>
    <w:p w14:paraId="1F0E0706" w14:textId="77777777" w:rsidR="00BD036C" w:rsidRPr="00BD036C" w:rsidRDefault="00BD036C" w:rsidP="00BD036C">
      <w:pPr>
        <w:jc w:val="both"/>
        <w:rPr>
          <w:rFonts w:eastAsia="Times New Roman" w:cstheme="minorHAnsi"/>
          <w:b/>
          <w:bCs/>
          <w:sz w:val="8"/>
          <w:szCs w:val="20"/>
        </w:rPr>
      </w:pPr>
    </w:p>
    <w:p w14:paraId="6803E9CE" w14:textId="691AC9A3" w:rsidR="00B75B0A" w:rsidRPr="00BD036C" w:rsidRDefault="00B75B0A" w:rsidP="00614A4E">
      <w:pPr>
        <w:pStyle w:val="ListParagraph"/>
        <w:numPr>
          <w:ilvl w:val="0"/>
          <w:numId w:val="12"/>
        </w:numPr>
        <w:jc w:val="both"/>
        <w:rPr>
          <w:rFonts w:eastAsia="Times New Roman" w:cstheme="minorHAnsi"/>
          <w:b/>
          <w:bCs/>
          <w:sz w:val="20"/>
          <w:szCs w:val="20"/>
        </w:rPr>
      </w:pPr>
      <w:r>
        <w:rPr>
          <w:rFonts w:eastAsia="Times New Roman" w:cstheme="minorHAnsi"/>
          <w:b/>
          <w:bCs/>
          <w:sz w:val="20"/>
          <w:szCs w:val="20"/>
        </w:rPr>
        <w:t>Multiclass Logistic Regression.</w:t>
      </w:r>
      <w:r w:rsidR="00BD036C">
        <w:rPr>
          <w:rFonts w:eastAsia="Times New Roman" w:cstheme="minorHAnsi"/>
          <w:b/>
          <w:bCs/>
          <w:sz w:val="20"/>
          <w:szCs w:val="20"/>
        </w:rPr>
        <w:t xml:space="preserve"> </w:t>
      </w:r>
      <w:r w:rsidR="00BD036C">
        <w:rPr>
          <w:rFonts w:eastAsia="Times New Roman" w:cstheme="minorHAnsi"/>
          <w:bCs/>
          <w:sz w:val="20"/>
          <w:szCs w:val="20"/>
        </w:rPr>
        <w:t xml:space="preserve">Logistic regression can be used to perform multiclass classification as follows. Assume that your dataset has </w:t>
      </w:r>
      <m:oMath>
        <m:r>
          <w:rPr>
            <w:rFonts w:ascii="Cambria Math" w:eastAsia="Times New Roman" w:hAnsi="Cambria Math" w:cstheme="minorHAnsi"/>
            <w:sz w:val="20"/>
            <w:szCs w:val="20"/>
          </w:rPr>
          <m:t>k</m:t>
        </m:r>
      </m:oMath>
      <w:r w:rsidR="00BD036C">
        <w:rPr>
          <w:rFonts w:eastAsia="Times New Roman" w:cstheme="minorHAnsi"/>
          <w:bCs/>
          <w:sz w:val="20"/>
          <w:szCs w:val="20"/>
        </w:rPr>
        <w:t xml:space="preserve"> possible classes. We create </w:t>
      </w:r>
      <m:oMath>
        <m:r>
          <w:rPr>
            <w:rFonts w:ascii="Cambria Math" w:eastAsia="Times New Roman" w:hAnsi="Cambria Math" w:cstheme="minorHAnsi"/>
            <w:sz w:val="20"/>
            <w:szCs w:val="20"/>
          </w:rPr>
          <m:t>k</m:t>
        </m:r>
      </m:oMath>
      <w:r w:rsidR="00BD036C">
        <w:rPr>
          <w:rFonts w:eastAsia="Times New Roman" w:cstheme="minorHAnsi"/>
          <w:bCs/>
          <w:sz w:val="20"/>
          <w:szCs w:val="20"/>
        </w:rPr>
        <w:t xml:space="preserve"> separate binary classification models: </w:t>
      </w:r>
      <m:oMath>
        <m:r>
          <w:rPr>
            <w:rFonts w:ascii="Cambria Math" w:eastAsia="Times New Roman" w:hAnsi="Cambria Math" w:cstheme="minorHAnsi"/>
            <w:sz w:val="20"/>
            <w:szCs w:val="20"/>
          </w:rPr>
          <m:t>Mo</m:t>
        </m:r>
        <m:sSub>
          <m:sSubPr>
            <m:ctrlPr>
              <w:rPr>
                <w:rFonts w:ascii="Cambria Math" w:eastAsia="Times New Roman" w:hAnsi="Cambria Math" w:cstheme="minorHAnsi"/>
                <w:bCs/>
                <w:i/>
                <w:sz w:val="20"/>
                <w:szCs w:val="20"/>
              </w:rPr>
            </m:ctrlPr>
          </m:sSubPr>
          <m:e>
            <m:r>
              <w:rPr>
                <w:rFonts w:ascii="Cambria Math" w:eastAsia="Times New Roman" w:hAnsi="Cambria Math" w:cstheme="minorHAnsi"/>
                <w:sz w:val="20"/>
                <w:szCs w:val="20"/>
              </w:rPr>
              <m:t>d</m:t>
            </m:r>
          </m:e>
          <m:sub>
            <m:r>
              <w:rPr>
                <w:rFonts w:ascii="Cambria Math" w:eastAsia="Times New Roman" w:hAnsi="Cambria Math" w:cstheme="minorHAnsi"/>
                <w:sz w:val="20"/>
                <w:szCs w:val="20"/>
              </w:rPr>
              <m:t>1</m:t>
            </m:r>
          </m:sub>
        </m:sSub>
      </m:oMath>
      <w:r w:rsidR="00BD036C">
        <w:rPr>
          <w:rFonts w:eastAsia="Times New Roman" w:cstheme="minorHAnsi"/>
          <w:bCs/>
          <w:sz w:val="20"/>
          <w:szCs w:val="20"/>
        </w:rPr>
        <w:t xml:space="preserve">, </w:t>
      </w:r>
      <m:oMath>
        <m:r>
          <w:rPr>
            <w:rFonts w:ascii="Cambria Math" w:eastAsia="Times New Roman" w:hAnsi="Cambria Math" w:cstheme="minorHAnsi"/>
            <w:sz w:val="20"/>
            <w:szCs w:val="20"/>
          </w:rPr>
          <m:t>Mo</m:t>
        </m:r>
        <m:sSub>
          <m:sSubPr>
            <m:ctrlPr>
              <w:rPr>
                <w:rFonts w:ascii="Cambria Math" w:eastAsia="Times New Roman" w:hAnsi="Cambria Math" w:cstheme="minorHAnsi"/>
                <w:bCs/>
                <w:i/>
                <w:sz w:val="20"/>
                <w:szCs w:val="20"/>
              </w:rPr>
            </m:ctrlPr>
          </m:sSubPr>
          <m:e>
            <m:r>
              <w:rPr>
                <w:rFonts w:ascii="Cambria Math" w:eastAsia="Times New Roman" w:hAnsi="Cambria Math" w:cstheme="minorHAnsi"/>
                <w:sz w:val="20"/>
                <w:szCs w:val="20"/>
              </w:rPr>
              <m:t>d</m:t>
            </m:r>
          </m:e>
          <m:sub>
            <m:r>
              <w:rPr>
                <w:rFonts w:ascii="Cambria Math" w:eastAsia="Times New Roman" w:hAnsi="Cambria Math" w:cstheme="minorHAnsi"/>
                <w:sz w:val="20"/>
                <w:szCs w:val="20"/>
              </w:rPr>
              <m:t>2</m:t>
            </m:r>
          </m:sub>
        </m:sSub>
      </m:oMath>
      <w:r w:rsidR="00BD036C">
        <w:rPr>
          <w:rFonts w:eastAsia="Times New Roman" w:cstheme="minorHAnsi"/>
          <w:bCs/>
          <w:sz w:val="20"/>
          <w:szCs w:val="20"/>
        </w:rPr>
        <w:t xml:space="preserve">, …, </w:t>
      </w:r>
      <m:oMath>
        <m:r>
          <w:rPr>
            <w:rFonts w:ascii="Cambria Math" w:eastAsia="Times New Roman" w:hAnsi="Cambria Math" w:cstheme="minorHAnsi"/>
            <w:sz w:val="20"/>
            <w:szCs w:val="20"/>
          </w:rPr>
          <m:t>Mo</m:t>
        </m:r>
        <m:sSub>
          <m:sSubPr>
            <m:ctrlPr>
              <w:rPr>
                <w:rFonts w:ascii="Cambria Math" w:eastAsia="Times New Roman" w:hAnsi="Cambria Math" w:cstheme="minorHAnsi"/>
                <w:bCs/>
                <w:i/>
                <w:sz w:val="20"/>
                <w:szCs w:val="20"/>
              </w:rPr>
            </m:ctrlPr>
          </m:sSubPr>
          <m:e>
            <m:r>
              <w:rPr>
                <w:rFonts w:ascii="Cambria Math" w:eastAsia="Times New Roman" w:hAnsi="Cambria Math" w:cstheme="minorHAnsi"/>
                <w:sz w:val="20"/>
                <w:szCs w:val="20"/>
              </w:rPr>
              <m:t>d</m:t>
            </m:r>
          </m:e>
          <m:sub>
            <m:r>
              <w:rPr>
                <w:rFonts w:ascii="Cambria Math" w:eastAsia="Times New Roman" w:hAnsi="Cambria Math" w:cstheme="minorHAnsi"/>
                <w:sz w:val="20"/>
                <w:szCs w:val="20"/>
              </w:rPr>
              <m:t>k</m:t>
            </m:r>
          </m:sub>
        </m:sSub>
      </m:oMath>
      <w:r w:rsidR="00BD036C">
        <w:rPr>
          <w:rFonts w:eastAsia="Times New Roman" w:cstheme="minorHAnsi"/>
          <w:bCs/>
          <w:sz w:val="20"/>
          <w:szCs w:val="20"/>
        </w:rPr>
        <w:t xml:space="preserve">. An individual model </w:t>
      </w:r>
      <m:oMath>
        <m:r>
          <w:rPr>
            <w:rFonts w:ascii="Cambria Math" w:eastAsia="Times New Roman" w:hAnsi="Cambria Math" w:cstheme="minorHAnsi"/>
            <w:sz w:val="20"/>
            <w:szCs w:val="20"/>
          </w:rPr>
          <m:t>Mo</m:t>
        </m:r>
        <m:sSub>
          <m:sSubPr>
            <m:ctrlPr>
              <w:rPr>
                <w:rFonts w:ascii="Cambria Math" w:eastAsia="Times New Roman" w:hAnsi="Cambria Math" w:cstheme="minorHAnsi"/>
                <w:bCs/>
                <w:i/>
                <w:sz w:val="20"/>
                <w:szCs w:val="20"/>
              </w:rPr>
            </m:ctrlPr>
          </m:sSubPr>
          <m:e>
            <m:r>
              <w:rPr>
                <w:rFonts w:ascii="Cambria Math" w:eastAsia="Times New Roman" w:hAnsi="Cambria Math" w:cstheme="minorHAnsi"/>
                <w:sz w:val="20"/>
                <w:szCs w:val="20"/>
              </w:rPr>
              <m:t>d</m:t>
            </m:r>
          </m:e>
          <m:sub>
            <m:r>
              <w:rPr>
                <w:rFonts w:ascii="Cambria Math" w:eastAsia="Times New Roman" w:hAnsi="Cambria Math" w:cstheme="minorHAnsi"/>
                <w:sz w:val="20"/>
                <w:szCs w:val="20"/>
              </w:rPr>
              <m:t>j</m:t>
            </m:r>
          </m:sub>
        </m:sSub>
      </m:oMath>
      <w:r w:rsidR="00BD036C">
        <w:rPr>
          <w:rFonts w:eastAsia="Times New Roman" w:cstheme="minorHAnsi"/>
          <w:bCs/>
          <w:sz w:val="20"/>
          <w:szCs w:val="20"/>
        </w:rPr>
        <w:t xml:space="preserve"> is intended to make predictions of the form “Is in Class </w:t>
      </w:r>
      <w:r w:rsidR="00BD036C" w:rsidRPr="00BD036C">
        <w:rPr>
          <w:rFonts w:eastAsia="Times New Roman" w:cstheme="minorHAnsi"/>
          <w:bCs/>
          <w:i/>
          <w:sz w:val="20"/>
          <w:szCs w:val="20"/>
        </w:rPr>
        <w:t>j</w:t>
      </w:r>
      <w:r w:rsidR="00BD036C">
        <w:rPr>
          <w:rFonts w:eastAsia="Times New Roman" w:cstheme="minorHAnsi"/>
          <w:bCs/>
          <w:sz w:val="20"/>
          <w:szCs w:val="20"/>
        </w:rPr>
        <w:t xml:space="preserve">” or “Is not in Class </w:t>
      </w:r>
      <w:r w:rsidR="00BD036C" w:rsidRPr="00BD036C">
        <w:rPr>
          <w:rFonts w:eastAsia="Times New Roman" w:cstheme="minorHAnsi"/>
          <w:bCs/>
          <w:i/>
          <w:sz w:val="20"/>
          <w:szCs w:val="20"/>
        </w:rPr>
        <w:t>j</w:t>
      </w:r>
      <w:r w:rsidR="00BD036C">
        <w:rPr>
          <w:rFonts w:eastAsia="Times New Roman" w:cstheme="minorHAnsi"/>
          <w:bCs/>
          <w:sz w:val="20"/>
          <w:szCs w:val="20"/>
        </w:rPr>
        <w:t xml:space="preserve">”. To classify a new observation, we use each of the </w:t>
      </w:r>
      <w:r w:rsidR="00BD036C">
        <w:rPr>
          <w:rFonts w:eastAsia="Times New Roman" w:cstheme="minorHAnsi"/>
          <w:bCs/>
          <w:i/>
          <w:sz w:val="20"/>
          <w:szCs w:val="20"/>
        </w:rPr>
        <w:t>k</w:t>
      </w:r>
      <w:r w:rsidR="00BD036C">
        <w:rPr>
          <w:rFonts w:eastAsia="Times New Roman" w:cstheme="minorHAnsi"/>
          <w:bCs/>
          <w:sz w:val="20"/>
          <w:szCs w:val="20"/>
        </w:rPr>
        <w:t xml:space="preserve"> models to generate probabilities  </w:t>
      </w:r>
      <m:oMath>
        <m:sSub>
          <m:sSubPr>
            <m:ctrlPr>
              <w:rPr>
                <w:rFonts w:ascii="Cambria Math" w:eastAsia="Times New Roman" w:hAnsi="Cambria Math" w:cstheme="minorHAnsi"/>
                <w:bCs/>
                <w:i/>
                <w:sz w:val="20"/>
                <w:szCs w:val="20"/>
              </w:rPr>
            </m:ctrlPr>
          </m:sSubPr>
          <m:e>
            <m:acc>
              <m:accPr>
                <m:ctrlPr>
                  <w:rPr>
                    <w:rFonts w:ascii="Cambria Math" w:eastAsia="Times New Roman" w:hAnsi="Cambria Math" w:cstheme="minorHAnsi"/>
                    <w:bCs/>
                    <w:i/>
                    <w:sz w:val="20"/>
                    <w:szCs w:val="20"/>
                  </w:rPr>
                </m:ctrlPr>
              </m:accPr>
              <m:e>
                <m:r>
                  <w:rPr>
                    <w:rFonts w:ascii="Cambria Math" w:eastAsia="Times New Roman" w:hAnsi="Cambria Math" w:cstheme="minorHAnsi"/>
                    <w:sz w:val="20"/>
                    <w:szCs w:val="20"/>
                  </w:rPr>
                  <m:t>p</m:t>
                </m:r>
                <m:ctrlPr>
                  <w:rPr>
                    <w:rFonts w:ascii="Cambria Math" w:eastAsia="Times New Roman" w:hAnsi="Cambria Math" w:cstheme="minorHAnsi"/>
                    <w:b/>
                    <w:bCs/>
                    <w:i/>
                    <w:sz w:val="20"/>
                    <w:szCs w:val="20"/>
                  </w:rPr>
                </m:ctrlPr>
              </m:e>
            </m:acc>
          </m:e>
          <m:sub>
            <m:r>
              <w:rPr>
                <w:rFonts w:ascii="Cambria Math" w:eastAsia="Times New Roman" w:hAnsi="Cambria Math" w:cstheme="minorHAnsi"/>
                <w:sz w:val="20"/>
                <w:szCs w:val="20"/>
              </w:rPr>
              <m:t>1</m:t>
            </m:r>
          </m:sub>
        </m:sSub>
        <m:r>
          <w:rPr>
            <w:rFonts w:ascii="Cambria Math" w:eastAsia="Times New Roman" w:hAnsi="Cambria Math" w:cstheme="minorHAnsi"/>
            <w:sz w:val="20"/>
            <w:szCs w:val="20"/>
          </w:rPr>
          <m:t xml:space="preserve">, </m:t>
        </m:r>
        <m:sSub>
          <m:sSubPr>
            <m:ctrlPr>
              <w:rPr>
                <w:rFonts w:ascii="Cambria Math" w:eastAsia="Times New Roman" w:hAnsi="Cambria Math" w:cstheme="minorHAnsi"/>
                <w:bCs/>
                <w:i/>
                <w:sz w:val="20"/>
                <w:szCs w:val="20"/>
              </w:rPr>
            </m:ctrlPr>
          </m:sSubPr>
          <m:e>
            <m:acc>
              <m:accPr>
                <m:ctrlPr>
                  <w:rPr>
                    <w:rFonts w:ascii="Cambria Math" w:eastAsia="Times New Roman" w:hAnsi="Cambria Math" w:cstheme="minorHAnsi"/>
                    <w:bCs/>
                    <w:i/>
                    <w:sz w:val="20"/>
                    <w:szCs w:val="20"/>
                  </w:rPr>
                </m:ctrlPr>
              </m:accPr>
              <m:e>
                <m:r>
                  <w:rPr>
                    <w:rFonts w:ascii="Cambria Math" w:eastAsia="Times New Roman" w:hAnsi="Cambria Math" w:cstheme="minorHAnsi"/>
                    <w:sz w:val="20"/>
                    <w:szCs w:val="20"/>
                  </w:rPr>
                  <m:t>p</m:t>
                </m:r>
                <m:ctrlPr>
                  <w:rPr>
                    <w:rFonts w:ascii="Cambria Math" w:eastAsia="Times New Roman" w:hAnsi="Cambria Math" w:cstheme="minorHAnsi"/>
                    <w:b/>
                    <w:bCs/>
                    <w:i/>
                    <w:sz w:val="20"/>
                    <w:szCs w:val="20"/>
                  </w:rPr>
                </m:ctrlPr>
              </m:e>
            </m:acc>
          </m:e>
          <m:sub>
            <m:r>
              <w:rPr>
                <w:rFonts w:ascii="Cambria Math" w:eastAsia="Times New Roman" w:hAnsi="Cambria Math" w:cstheme="minorHAnsi"/>
                <w:sz w:val="20"/>
                <w:szCs w:val="20"/>
              </w:rPr>
              <m:t>2</m:t>
            </m:r>
          </m:sub>
        </m:sSub>
        <m:r>
          <w:rPr>
            <w:rFonts w:ascii="Cambria Math" w:eastAsia="Times New Roman" w:hAnsi="Cambria Math" w:cstheme="minorHAnsi"/>
            <w:sz w:val="20"/>
            <w:szCs w:val="20"/>
          </w:rPr>
          <m:t xml:space="preserve">,…, </m:t>
        </m:r>
        <m:sSub>
          <m:sSubPr>
            <m:ctrlPr>
              <w:rPr>
                <w:rFonts w:ascii="Cambria Math" w:eastAsia="Times New Roman" w:hAnsi="Cambria Math" w:cstheme="minorHAnsi"/>
                <w:bCs/>
                <w:i/>
                <w:sz w:val="20"/>
                <w:szCs w:val="20"/>
              </w:rPr>
            </m:ctrlPr>
          </m:sSubPr>
          <m:e>
            <m:acc>
              <m:accPr>
                <m:ctrlPr>
                  <w:rPr>
                    <w:rFonts w:ascii="Cambria Math" w:eastAsia="Times New Roman" w:hAnsi="Cambria Math" w:cstheme="minorHAnsi"/>
                    <w:bCs/>
                    <w:i/>
                    <w:sz w:val="20"/>
                    <w:szCs w:val="20"/>
                  </w:rPr>
                </m:ctrlPr>
              </m:accPr>
              <m:e>
                <m:r>
                  <w:rPr>
                    <w:rFonts w:ascii="Cambria Math" w:eastAsia="Times New Roman" w:hAnsi="Cambria Math" w:cstheme="minorHAnsi"/>
                    <w:sz w:val="20"/>
                    <w:szCs w:val="20"/>
                  </w:rPr>
                  <m:t>p</m:t>
                </m:r>
                <m:ctrlPr>
                  <w:rPr>
                    <w:rFonts w:ascii="Cambria Math" w:eastAsia="Times New Roman" w:hAnsi="Cambria Math" w:cstheme="minorHAnsi"/>
                    <w:b/>
                    <w:bCs/>
                    <w:i/>
                    <w:sz w:val="20"/>
                    <w:szCs w:val="20"/>
                  </w:rPr>
                </m:ctrlPr>
              </m:e>
            </m:acc>
          </m:e>
          <m:sub>
            <m:r>
              <w:rPr>
                <w:rFonts w:ascii="Cambria Math" w:eastAsia="Times New Roman" w:hAnsi="Cambria Math" w:cstheme="minorHAnsi"/>
                <w:sz w:val="20"/>
                <w:szCs w:val="20"/>
              </w:rPr>
              <m:t>k</m:t>
            </m:r>
          </m:sub>
        </m:sSub>
      </m:oMath>
      <w:r w:rsidR="00BD036C">
        <w:rPr>
          <w:rFonts w:eastAsia="Times New Roman" w:cstheme="minorHAnsi"/>
          <w:bCs/>
          <w:sz w:val="20"/>
          <w:szCs w:val="20"/>
        </w:rPr>
        <w:t xml:space="preserve"> of the form </w:t>
      </w:r>
      <m:oMath>
        <m:sSub>
          <m:sSubPr>
            <m:ctrlPr>
              <w:rPr>
                <w:rFonts w:ascii="Cambria Math" w:eastAsia="Times New Roman" w:hAnsi="Cambria Math" w:cstheme="minorHAnsi"/>
                <w:bCs/>
                <w:i/>
                <w:sz w:val="20"/>
                <w:szCs w:val="20"/>
              </w:rPr>
            </m:ctrlPr>
          </m:sSubPr>
          <m:e>
            <m:acc>
              <m:accPr>
                <m:ctrlPr>
                  <w:rPr>
                    <w:rFonts w:ascii="Cambria Math" w:eastAsia="Times New Roman" w:hAnsi="Cambria Math" w:cstheme="minorHAnsi"/>
                    <w:bCs/>
                    <w:i/>
                    <w:sz w:val="20"/>
                    <w:szCs w:val="20"/>
                  </w:rPr>
                </m:ctrlPr>
              </m:accPr>
              <m:e>
                <m:r>
                  <w:rPr>
                    <w:rFonts w:ascii="Cambria Math" w:eastAsia="Times New Roman" w:hAnsi="Cambria Math" w:cstheme="minorHAnsi"/>
                    <w:sz w:val="20"/>
                    <w:szCs w:val="20"/>
                  </w:rPr>
                  <m:t>p</m:t>
                </m:r>
              </m:e>
            </m:acc>
          </m:e>
          <m:sub>
            <m:r>
              <w:rPr>
                <w:rFonts w:ascii="Cambria Math" w:eastAsia="Times New Roman" w:hAnsi="Cambria Math" w:cstheme="minorHAnsi"/>
                <w:sz w:val="20"/>
                <w:szCs w:val="20"/>
              </w:rPr>
              <m:t>j</m:t>
            </m:r>
          </m:sub>
        </m:sSub>
        <m:r>
          <w:rPr>
            <w:rFonts w:ascii="Cambria Math" w:eastAsia="Times New Roman" w:hAnsi="Cambria Math" w:cstheme="minorHAnsi"/>
            <w:sz w:val="20"/>
            <w:szCs w:val="20"/>
          </w:rPr>
          <m:t>=P</m:t>
        </m:r>
        <m:d>
          <m:dPr>
            <m:begChr m:val="["/>
            <m:endChr m:val="]"/>
            <m:ctrlPr>
              <w:rPr>
                <w:rFonts w:ascii="Cambria Math" w:eastAsia="Times New Roman" w:hAnsi="Cambria Math" w:cstheme="minorHAnsi"/>
                <w:bCs/>
                <w:i/>
                <w:sz w:val="20"/>
                <w:szCs w:val="20"/>
              </w:rPr>
            </m:ctrlPr>
          </m:dPr>
          <m:e>
            <m:r>
              <w:rPr>
                <w:rFonts w:ascii="Cambria Math" w:eastAsia="Times New Roman" w:hAnsi="Cambria Math" w:cstheme="minorHAnsi"/>
                <w:sz w:val="20"/>
                <w:szCs w:val="20"/>
              </w:rPr>
              <m:t>y=Class j</m:t>
            </m:r>
          </m:e>
        </m:d>
      </m:oMath>
      <w:r w:rsidR="00BD036C">
        <w:rPr>
          <w:rFonts w:eastAsia="Times New Roman" w:cstheme="minorHAnsi"/>
          <w:bCs/>
          <w:sz w:val="20"/>
          <w:szCs w:val="20"/>
        </w:rPr>
        <w:t xml:space="preserve">. We then classify the observation as the class with the highest probability </w:t>
      </w:r>
      <m:oMath>
        <m:sSub>
          <m:sSubPr>
            <m:ctrlPr>
              <w:rPr>
                <w:rFonts w:ascii="Cambria Math" w:eastAsia="Times New Roman" w:hAnsi="Cambria Math" w:cstheme="minorHAnsi"/>
                <w:bCs/>
                <w:i/>
                <w:sz w:val="20"/>
                <w:szCs w:val="20"/>
              </w:rPr>
            </m:ctrlPr>
          </m:sSubPr>
          <m:e>
            <m:acc>
              <m:accPr>
                <m:ctrlPr>
                  <w:rPr>
                    <w:rFonts w:ascii="Cambria Math" w:eastAsia="Times New Roman" w:hAnsi="Cambria Math" w:cstheme="minorHAnsi"/>
                    <w:bCs/>
                    <w:i/>
                    <w:sz w:val="20"/>
                    <w:szCs w:val="20"/>
                  </w:rPr>
                </m:ctrlPr>
              </m:accPr>
              <m:e>
                <m:r>
                  <w:rPr>
                    <w:rFonts w:ascii="Cambria Math" w:eastAsia="Times New Roman" w:hAnsi="Cambria Math" w:cstheme="minorHAnsi"/>
                    <w:sz w:val="20"/>
                    <w:szCs w:val="20"/>
                  </w:rPr>
                  <m:t>p</m:t>
                </m:r>
              </m:e>
            </m:acc>
          </m:e>
          <m:sub>
            <m:r>
              <w:rPr>
                <w:rFonts w:ascii="Cambria Math" w:eastAsia="Times New Roman" w:hAnsi="Cambria Math" w:cstheme="minorHAnsi"/>
                <w:sz w:val="20"/>
                <w:szCs w:val="20"/>
              </w:rPr>
              <m:t>j</m:t>
            </m:r>
          </m:sub>
        </m:sSub>
      </m:oMath>
      <w:r w:rsidR="00BD036C">
        <w:rPr>
          <w:rFonts w:eastAsia="Times New Roman" w:cstheme="minorHAnsi"/>
          <w:bCs/>
          <w:sz w:val="20"/>
          <w:szCs w:val="20"/>
        </w:rPr>
        <w:t>.</w:t>
      </w:r>
    </w:p>
    <w:p w14:paraId="4887786D" w14:textId="77777777" w:rsidR="00BD036C" w:rsidRPr="00BD036C" w:rsidRDefault="00BD036C" w:rsidP="00BD036C">
      <w:pPr>
        <w:jc w:val="both"/>
        <w:rPr>
          <w:rFonts w:eastAsia="Times New Roman" w:cstheme="minorHAnsi"/>
          <w:b/>
          <w:bCs/>
          <w:sz w:val="8"/>
          <w:szCs w:val="20"/>
        </w:rPr>
      </w:pPr>
    </w:p>
    <w:p w14:paraId="125E1D66" w14:textId="5BD333A0" w:rsidR="008C17BD" w:rsidRPr="00B0562D" w:rsidRDefault="00614A4E" w:rsidP="005713B9">
      <w:pPr>
        <w:pStyle w:val="ListParagraph"/>
        <w:numPr>
          <w:ilvl w:val="0"/>
          <w:numId w:val="12"/>
        </w:numPr>
        <w:jc w:val="both"/>
        <w:rPr>
          <w:rFonts w:eastAsia="Times New Roman" w:cstheme="minorHAnsi"/>
          <w:bCs/>
          <w:sz w:val="20"/>
          <w:szCs w:val="20"/>
        </w:rPr>
      </w:pPr>
      <w:r w:rsidRPr="00B0562D">
        <w:rPr>
          <w:rFonts w:eastAsia="Times New Roman" w:cstheme="minorHAnsi"/>
          <w:b/>
          <w:bCs/>
          <w:sz w:val="20"/>
          <w:szCs w:val="20"/>
        </w:rPr>
        <w:t>K-Nearest Neighbors</w:t>
      </w:r>
      <w:r w:rsidR="00B75B0A" w:rsidRPr="00B0562D">
        <w:rPr>
          <w:rFonts w:eastAsia="Times New Roman" w:cstheme="minorHAnsi"/>
          <w:b/>
          <w:bCs/>
          <w:sz w:val="20"/>
          <w:szCs w:val="20"/>
        </w:rPr>
        <w:t>.</w:t>
      </w:r>
      <w:r w:rsidR="00BD036C" w:rsidRPr="00B0562D">
        <w:rPr>
          <w:rFonts w:eastAsia="Times New Roman" w:cstheme="minorHAnsi"/>
          <w:bCs/>
          <w:sz w:val="20"/>
          <w:szCs w:val="20"/>
        </w:rPr>
        <w:t xml:space="preserve"> When predicting the output for a new observation using KNN, we first identify the </w:t>
      </w:r>
      <m:oMath>
        <m:r>
          <w:rPr>
            <w:rFonts w:ascii="Cambria Math" w:eastAsia="Times New Roman" w:hAnsi="Cambria Math" w:cstheme="minorHAnsi"/>
            <w:sz w:val="20"/>
            <w:szCs w:val="20"/>
          </w:rPr>
          <m:t>K</m:t>
        </m:r>
      </m:oMath>
      <w:r w:rsidR="00BD036C" w:rsidRPr="00B0562D">
        <w:rPr>
          <w:rFonts w:eastAsia="Times New Roman" w:cstheme="minorHAnsi"/>
          <w:bCs/>
          <w:sz w:val="20"/>
          <w:szCs w:val="20"/>
        </w:rPr>
        <w:t xml:space="preserve"> training observations that are nearest to the new observation in terms of their feature values. We classify the new observation as the class that appears most frequently in these </w:t>
      </w:r>
      <m:oMath>
        <m:r>
          <w:rPr>
            <w:rFonts w:ascii="Cambria Math" w:eastAsia="Times New Roman" w:hAnsi="Cambria Math" w:cstheme="minorHAnsi"/>
            <w:sz w:val="20"/>
            <w:szCs w:val="20"/>
          </w:rPr>
          <m:t>K</m:t>
        </m:r>
      </m:oMath>
      <w:r w:rsidR="00BD036C" w:rsidRPr="00B0562D">
        <w:rPr>
          <w:rFonts w:eastAsia="Times New Roman" w:cstheme="minorHAnsi"/>
          <w:bCs/>
          <w:sz w:val="20"/>
          <w:szCs w:val="20"/>
        </w:rPr>
        <w:t xml:space="preserve"> training observations. If there is a tie, we </w:t>
      </w:r>
      <w:r w:rsidR="00B0562D" w:rsidRPr="00B0562D">
        <w:rPr>
          <w:rFonts w:eastAsia="Times New Roman" w:cstheme="minorHAnsi"/>
          <w:bCs/>
          <w:sz w:val="20"/>
          <w:szCs w:val="20"/>
        </w:rPr>
        <w:t xml:space="preserve">use the total distance between the new observations and the training observations in each class as the tie breaker. </w:t>
      </w:r>
      <w:r w:rsidR="00BD036C" w:rsidRPr="00B0562D">
        <w:rPr>
          <w:rFonts w:eastAsia="Times New Roman" w:cstheme="minorHAnsi"/>
          <w:bCs/>
          <w:sz w:val="20"/>
          <w:szCs w:val="20"/>
        </w:rPr>
        <w:t xml:space="preserve">The constant </w:t>
      </w:r>
      <m:oMath>
        <m:r>
          <w:rPr>
            <w:rFonts w:ascii="Cambria Math" w:eastAsia="Times New Roman" w:hAnsi="Cambria Math" w:cstheme="minorHAnsi"/>
            <w:sz w:val="20"/>
            <w:szCs w:val="20"/>
          </w:rPr>
          <m:t>K</m:t>
        </m:r>
      </m:oMath>
      <w:r w:rsidR="00BD036C" w:rsidRPr="00B0562D">
        <w:rPr>
          <w:rFonts w:eastAsia="Times New Roman" w:cstheme="minorHAnsi"/>
          <w:bCs/>
          <w:sz w:val="20"/>
          <w:szCs w:val="20"/>
        </w:rPr>
        <w:t xml:space="preserve"> is a hyper-parameter that is selected through validation</w:t>
      </w:r>
      <w:r w:rsidR="00B0562D">
        <w:rPr>
          <w:rFonts w:eastAsia="Times New Roman" w:cstheme="minorHAnsi"/>
          <w:bCs/>
          <w:sz w:val="20"/>
          <w:szCs w:val="20"/>
        </w:rPr>
        <w:t xml:space="preserve"> by selecting the </w:t>
      </w:r>
      <m:oMath>
        <m:r>
          <w:rPr>
            <w:rFonts w:ascii="Cambria Math" w:eastAsia="Times New Roman" w:hAnsi="Cambria Math" w:cstheme="minorHAnsi"/>
            <w:sz w:val="20"/>
            <w:szCs w:val="20"/>
          </w:rPr>
          <m:t>K</m:t>
        </m:r>
      </m:oMath>
      <w:r w:rsidR="00B0562D">
        <w:rPr>
          <w:rFonts w:eastAsia="Times New Roman" w:cstheme="minorHAnsi"/>
          <w:bCs/>
          <w:sz w:val="20"/>
          <w:szCs w:val="20"/>
        </w:rPr>
        <w:t xml:space="preserve"> that results in the greatest accuracy (or in some cases, precision or recall) on the validation set</w:t>
      </w:r>
      <w:r w:rsidR="00BD036C" w:rsidRPr="00B0562D">
        <w:rPr>
          <w:rFonts w:eastAsia="Times New Roman" w:cstheme="minorHAnsi"/>
          <w:bCs/>
          <w:sz w:val="20"/>
          <w:szCs w:val="20"/>
        </w:rPr>
        <w:t>. Since this is a distance-based model, it is important to perform feature normalization.</w:t>
      </w:r>
    </w:p>
    <w:p w14:paraId="6AF67348" w14:textId="0BB193E9" w:rsidR="00614A4E" w:rsidRDefault="00614A4E" w:rsidP="008C17BD">
      <w:pPr>
        <w:jc w:val="both"/>
        <w:rPr>
          <w:rFonts w:eastAsia="Times New Roman" w:cstheme="minorHAnsi"/>
          <w:bCs/>
          <w:sz w:val="20"/>
          <w:szCs w:val="20"/>
        </w:rPr>
      </w:pPr>
    </w:p>
    <w:p w14:paraId="27D2360B" w14:textId="0FD8E230" w:rsidR="008C17BD" w:rsidRPr="00B0562D" w:rsidRDefault="00B0562D" w:rsidP="008C17BD">
      <w:pPr>
        <w:jc w:val="both"/>
        <w:rPr>
          <w:rFonts w:eastAsia="Times New Roman" w:cstheme="minorHAnsi"/>
          <w:b/>
          <w:bCs/>
          <w:sz w:val="24"/>
          <w:szCs w:val="20"/>
        </w:rPr>
      </w:pPr>
      <w:r w:rsidRPr="00B0562D">
        <w:rPr>
          <w:rFonts w:eastAsia="Times New Roman" w:cstheme="minorHAnsi"/>
          <w:b/>
          <w:bCs/>
          <w:sz w:val="24"/>
          <w:szCs w:val="20"/>
        </w:rPr>
        <w:t xml:space="preserve">Precision, Recall, </w:t>
      </w:r>
      <w:r>
        <w:rPr>
          <w:rFonts w:eastAsia="Times New Roman" w:cstheme="minorHAnsi"/>
          <w:b/>
          <w:bCs/>
          <w:sz w:val="24"/>
          <w:szCs w:val="20"/>
        </w:rPr>
        <w:t xml:space="preserve">and </w:t>
      </w:r>
      <w:r w:rsidRPr="00B0562D">
        <w:rPr>
          <w:rFonts w:eastAsia="Times New Roman" w:cstheme="minorHAnsi"/>
          <w:b/>
          <w:bCs/>
          <w:sz w:val="24"/>
          <w:szCs w:val="20"/>
        </w:rPr>
        <w:t>Accuracy</w:t>
      </w:r>
    </w:p>
    <w:p w14:paraId="5183E279" w14:textId="4B94119A" w:rsidR="008C17BD" w:rsidRPr="00552535" w:rsidRDefault="008C17BD" w:rsidP="008C17BD">
      <w:pPr>
        <w:jc w:val="both"/>
        <w:rPr>
          <w:rFonts w:eastAsia="Times New Roman" w:cstheme="minorHAnsi"/>
          <w:bCs/>
          <w:sz w:val="8"/>
          <w:szCs w:val="20"/>
        </w:rPr>
      </w:pPr>
    </w:p>
    <w:p w14:paraId="0A740C07" w14:textId="6CC204D9" w:rsidR="008C17BD" w:rsidRDefault="00B0562D" w:rsidP="00B0562D">
      <w:pPr>
        <w:pStyle w:val="ListParagraph"/>
        <w:numPr>
          <w:ilvl w:val="0"/>
          <w:numId w:val="15"/>
        </w:numPr>
        <w:jc w:val="both"/>
        <w:rPr>
          <w:rFonts w:eastAsia="Times New Roman" w:cstheme="minorHAnsi"/>
          <w:bCs/>
          <w:sz w:val="20"/>
          <w:szCs w:val="20"/>
        </w:rPr>
      </w:pPr>
      <w:r>
        <w:rPr>
          <w:rFonts w:eastAsia="Times New Roman" w:cstheme="minorHAnsi"/>
          <w:b/>
          <w:bCs/>
          <w:sz w:val="20"/>
          <w:szCs w:val="20"/>
        </w:rPr>
        <w:t>Accuracy.</w:t>
      </w:r>
      <w:r>
        <w:rPr>
          <w:rFonts w:eastAsia="Times New Roman" w:cstheme="minorHAnsi"/>
          <w:bCs/>
          <w:sz w:val="20"/>
          <w:szCs w:val="20"/>
        </w:rPr>
        <w:t xml:space="preserve"> A classification model’s accuracy on a labelled data set is the proportion of observations in the set for which it correctly predicts the label. Accuracy is a common metric used to score classification models, but it does have drawbacks. It is not a particularly good metric to use on a</w:t>
      </w:r>
      <w:r w:rsidR="00552535">
        <w:rPr>
          <w:rFonts w:eastAsia="Times New Roman" w:cstheme="minorHAnsi"/>
          <w:bCs/>
          <w:sz w:val="20"/>
          <w:szCs w:val="20"/>
        </w:rPr>
        <w:t xml:space="preserve"> dataset with unbalanced classes, for example.</w:t>
      </w:r>
    </w:p>
    <w:p w14:paraId="23AB9146" w14:textId="77777777" w:rsidR="00552535" w:rsidRPr="00552535" w:rsidRDefault="00552535" w:rsidP="00552535">
      <w:pPr>
        <w:ind w:left="360"/>
        <w:jc w:val="both"/>
        <w:rPr>
          <w:rFonts w:eastAsia="Times New Roman" w:cstheme="minorHAnsi"/>
          <w:bCs/>
          <w:sz w:val="4"/>
          <w:szCs w:val="20"/>
        </w:rPr>
      </w:pPr>
    </w:p>
    <w:p w14:paraId="143F795B" w14:textId="68E4A730" w:rsidR="00552535" w:rsidRDefault="00552535" w:rsidP="00B0562D">
      <w:pPr>
        <w:pStyle w:val="ListParagraph"/>
        <w:numPr>
          <w:ilvl w:val="0"/>
          <w:numId w:val="15"/>
        </w:numPr>
        <w:jc w:val="both"/>
        <w:rPr>
          <w:rFonts w:eastAsia="Times New Roman" w:cstheme="minorHAnsi"/>
          <w:bCs/>
          <w:sz w:val="20"/>
          <w:szCs w:val="20"/>
        </w:rPr>
      </w:pPr>
      <w:r>
        <w:rPr>
          <w:rFonts w:eastAsia="Times New Roman" w:cstheme="minorHAnsi"/>
          <w:b/>
          <w:bCs/>
          <w:sz w:val="20"/>
          <w:szCs w:val="20"/>
        </w:rPr>
        <w:t>Precision.</w:t>
      </w:r>
      <w:r>
        <w:rPr>
          <w:rFonts w:eastAsia="Times New Roman" w:cstheme="minorHAnsi"/>
          <w:bCs/>
          <w:sz w:val="20"/>
          <w:szCs w:val="20"/>
        </w:rPr>
        <w:t xml:space="preserve"> A model’s precision on a labelled data set, with respect to a particular class, is equal to the number of observations </w:t>
      </w:r>
      <w:r w:rsidRPr="00552535">
        <w:rPr>
          <w:rFonts w:eastAsia="Times New Roman" w:cstheme="minorHAnsi"/>
          <w:b/>
          <w:bCs/>
          <w:sz w:val="20"/>
          <w:szCs w:val="20"/>
        </w:rPr>
        <w:t>correctly</w:t>
      </w:r>
      <w:r>
        <w:rPr>
          <w:rFonts w:eastAsia="Times New Roman" w:cstheme="minorHAnsi"/>
          <w:bCs/>
          <w:sz w:val="20"/>
          <w:szCs w:val="20"/>
        </w:rPr>
        <w:t xml:space="preserve"> predicted to be in that class, divided by the </w:t>
      </w:r>
      <w:r w:rsidRPr="00552535">
        <w:rPr>
          <w:rFonts w:eastAsia="Times New Roman" w:cstheme="minorHAnsi"/>
          <w:b/>
          <w:bCs/>
          <w:sz w:val="20"/>
          <w:szCs w:val="20"/>
        </w:rPr>
        <w:t>total</w:t>
      </w:r>
      <w:r>
        <w:rPr>
          <w:rFonts w:eastAsia="Times New Roman" w:cstheme="minorHAnsi"/>
          <w:bCs/>
          <w:sz w:val="20"/>
          <w:szCs w:val="20"/>
        </w:rPr>
        <w:t xml:space="preserve"> number of observations that were </w:t>
      </w:r>
      <w:r w:rsidRPr="00552535">
        <w:rPr>
          <w:rFonts w:eastAsia="Times New Roman" w:cstheme="minorHAnsi"/>
          <w:b/>
          <w:bCs/>
          <w:sz w:val="20"/>
          <w:szCs w:val="20"/>
        </w:rPr>
        <w:t>predicted</w:t>
      </w:r>
      <w:r>
        <w:rPr>
          <w:rFonts w:eastAsia="Times New Roman" w:cstheme="minorHAnsi"/>
          <w:bCs/>
          <w:sz w:val="20"/>
          <w:szCs w:val="20"/>
        </w:rPr>
        <w:t xml:space="preserve"> to be in that class. Intuitively, it measures how likely it is that the model is correct when it predicts that an observation belongs to this particular class. </w:t>
      </w:r>
    </w:p>
    <w:p w14:paraId="55E44AF4" w14:textId="77777777" w:rsidR="00552535" w:rsidRPr="00552535" w:rsidRDefault="00552535" w:rsidP="00552535">
      <w:pPr>
        <w:jc w:val="both"/>
        <w:rPr>
          <w:rFonts w:eastAsia="Times New Roman" w:cstheme="minorHAnsi"/>
          <w:bCs/>
          <w:sz w:val="4"/>
          <w:szCs w:val="20"/>
        </w:rPr>
      </w:pPr>
    </w:p>
    <w:p w14:paraId="66218DFA" w14:textId="30A9091D" w:rsidR="008C17BD" w:rsidRPr="00552535" w:rsidRDefault="00552535" w:rsidP="00A44E2E">
      <w:pPr>
        <w:pStyle w:val="ListParagraph"/>
        <w:numPr>
          <w:ilvl w:val="0"/>
          <w:numId w:val="15"/>
        </w:numPr>
        <w:jc w:val="both"/>
        <w:rPr>
          <w:rFonts w:eastAsia="Times New Roman" w:cstheme="minorHAnsi"/>
          <w:bCs/>
          <w:sz w:val="20"/>
          <w:szCs w:val="20"/>
        </w:rPr>
      </w:pPr>
      <w:r w:rsidRPr="00552535">
        <w:rPr>
          <w:rFonts w:eastAsia="Times New Roman" w:cstheme="minorHAnsi"/>
          <w:b/>
          <w:bCs/>
          <w:sz w:val="20"/>
          <w:szCs w:val="20"/>
        </w:rPr>
        <w:t>Recall.</w:t>
      </w:r>
      <w:r w:rsidRPr="00552535">
        <w:rPr>
          <w:rFonts w:eastAsia="Times New Roman" w:cstheme="minorHAnsi"/>
          <w:bCs/>
          <w:sz w:val="20"/>
          <w:szCs w:val="20"/>
        </w:rPr>
        <w:t xml:space="preserve"> A model’s recall on a labelled data set, with respect to a particular class, is equal to the number of observations </w:t>
      </w:r>
      <w:r w:rsidRPr="00552535">
        <w:rPr>
          <w:rFonts w:eastAsia="Times New Roman" w:cstheme="minorHAnsi"/>
          <w:b/>
          <w:bCs/>
          <w:sz w:val="20"/>
          <w:szCs w:val="20"/>
        </w:rPr>
        <w:t>correctly</w:t>
      </w:r>
      <w:r w:rsidRPr="00552535">
        <w:rPr>
          <w:rFonts w:eastAsia="Times New Roman" w:cstheme="minorHAnsi"/>
          <w:bCs/>
          <w:sz w:val="20"/>
          <w:szCs w:val="20"/>
        </w:rPr>
        <w:t xml:space="preserve"> predicted to be in that class, divided by the </w:t>
      </w:r>
      <w:r w:rsidRPr="00552535">
        <w:rPr>
          <w:rFonts w:eastAsia="Times New Roman" w:cstheme="minorHAnsi"/>
          <w:b/>
          <w:bCs/>
          <w:sz w:val="20"/>
          <w:szCs w:val="20"/>
        </w:rPr>
        <w:t>total</w:t>
      </w:r>
      <w:r w:rsidRPr="00552535">
        <w:rPr>
          <w:rFonts w:eastAsia="Times New Roman" w:cstheme="minorHAnsi"/>
          <w:bCs/>
          <w:sz w:val="20"/>
          <w:szCs w:val="20"/>
        </w:rPr>
        <w:t xml:space="preserve"> number of observations that were </w:t>
      </w:r>
      <w:r w:rsidRPr="00552535">
        <w:rPr>
          <w:rFonts w:eastAsia="Times New Roman" w:cstheme="minorHAnsi"/>
          <w:b/>
          <w:bCs/>
          <w:sz w:val="20"/>
          <w:szCs w:val="20"/>
        </w:rPr>
        <w:t>actually</w:t>
      </w:r>
      <w:r w:rsidRPr="00552535">
        <w:rPr>
          <w:rFonts w:eastAsia="Times New Roman" w:cstheme="minorHAnsi"/>
          <w:bCs/>
          <w:sz w:val="20"/>
          <w:szCs w:val="20"/>
        </w:rPr>
        <w:t xml:space="preserve"> in that class. Intuitively, it measures how likely the model is to correctly identify instances of this particular class. </w:t>
      </w:r>
    </w:p>
    <w:sectPr w:rsidR="008C17BD" w:rsidRPr="00552535" w:rsidSect="00614A4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F21EC"/>
    <w:multiLevelType w:val="multilevel"/>
    <w:tmpl w:val="18164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91643"/>
    <w:multiLevelType w:val="hybridMultilevel"/>
    <w:tmpl w:val="8FCA9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B31B0"/>
    <w:multiLevelType w:val="hybridMultilevel"/>
    <w:tmpl w:val="DD905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A156AB"/>
    <w:multiLevelType w:val="hybridMultilevel"/>
    <w:tmpl w:val="63EE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41661"/>
    <w:multiLevelType w:val="hybridMultilevel"/>
    <w:tmpl w:val="FFB67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83DB0"/>
    <w:multiLevelType w:val="hybridMultilevel"/>
    <w:tmpl w:val="7A0C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317DC"/>
    <w:multiLevelType w:val="hybridMultilevel"/>
    <w:tmpl w:val="03D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675E5"/>
    <w:multiLevelType w:val="hybridMultilevel"/>
    <w:tmpl w:val="383A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892F3F"/>
    <w:multiLevelType w:val="hybridMultilevel"/>
    <w:tmpl w:val="86421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EB42AF"/>
    <w:multiLevelType w:val="hybridMultilevel"/>
    <w:tmpl w:val="FA62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957527"/>
    <w:multiLevelType w:val="hybridMultilevel"/>
    <w:tmpl w:val="50C88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6362FA"/>
    <w:multiLevelType w:val="hybridMultilevel"/>
    <w:tmpl w:val="B740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A827E3"/>
    <w:multiLevelType w:val="hybridMultilevel"/>
    <w:tmpl w:val="DE96C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531C96"/>
    <w:multiLevelType w:val="hybridMultilevel"/>
    <w:tmpl w:val="DC741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CF69D9"/>
    <w:multiLevelType w:val="hybridMultilevel"/>
    <w:tmpl w:val="F2FE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5"/>
  </w:num>
  <w:num w:numId="4">
    <w:abstractNumId w:val="11"/>
  </w:num>
  <w:num w:numId="5">
    <w:abstractNumId w:val="8"/>
  </w:num>
  <w:num w:numId="6">
    <w:abstractNumId w:val="9"/>
  </w:num>
  <w:num w:numId="7">
    <w:abstractNumId w:val="12"/>
  </w:num>
  <w:num w:numId="8">
    <w:abstractNumId w:val="2"/>
  </w:num>
  <w:num w:numId="9">
    <w:abstractNumId w:val="3"/>
  </w:num>
  <w:num w:numId="10">
    <w:abstractNumId w:val="7"/>
  </w:num>
  <w:num w:numId="11">
    <w:abstractNumId w:val="6"/>
  </w:num>
  <w:num w:numId="12">
    <w:abstractNumId w:val="4"/>
  </w:num>
  <w:num w:numId="13">
    <w:abstractNumId w:val="13"/>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30"/>
    <w:rsid w:val="000F40A2"/>
    <w:rsid w:val="00110585"/>
    <w:rsid w:val="001A519C"/>
    <w:rsid w:val="002432F7"/>
    <w:rsid w:val="002D2510"/>
    <w:rsid w:val="00312C0E"/>
    <w:rsid w:val="003F5B59"/>
    <w:rsid w:val="004227AB"/>
    <w:rsid w:val="004801F3"/>
    <w:rsid w:val="004945E3"/>
    <w:rsid w:val="00552535"/>
    <w:rsid w:val="00582939"/>
    <w:rsid w:val="00591EC6"/>
    <w:rsid w:val="005A1628"/>
    <w:rsid w:val="00614A4E"/>
    <w:rsid w:val="006238F3"/>
    <w:rsid w:val="008C17BD"/>
    <w:rsid w:val="00A358B1"/>
    <w:rsid w:val="00B0562D"/>
    <w:rsid w:val="00B75B0A"/>
    <w:rsid w:val="00BC44CD"/>
    <w:rsid w:val="00BD036C"/>
    <w:rsid w:val="00C37B70"/>
    <w:rsid w:val="00C7796A"/>
    <w:rsid w:val="00CE5307"/>
    <w:rsid w:val="00D61A65"/>
    <w:rsid w:val="00E07730"/>
    <w:rsid w:val="00E07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88C4"/>
  <w15:chartTrackingRefBased/>
  <w15:docId w15:val="{CE968F59-0E08-44F8-A2E5-0AB3E860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73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07730"/>
    <w:rPr>
      <w:b/>
      <w:bCs/>
    </w:rPr>
  </w:style>
  <w:style w:type="paragraph" w:styleId="ListParagraph">
    <w:name w:val="List Paragraph"/>
    <w:basedOn w:val="Normal"/>
    <w:uiPriority w:val="34"/>
    <w:qFormat/>
    <w:rsid w:val="00E07730"/>
    <w:pPr>
      <w:ind w:left="720"/>
      <w:contextualSpacing/>
    </w:pPr>
  </w:style>
  <w:style w:type="character" w:styleId="PlaceholderText">
    <w:name w:val="Placeholder Text"/>
    <w:basedOn w:val="DefaultParagraphFont"/>
    <w:uiPriority w:val="99"/>
    <w:semiHidden/>
    <w:rsid w:val="00D61A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00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2</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Beane</dc:creator>
  <cp:keywords/>
  <dc:description/>
  <cp:lastModifiedBy>Robbie Beane</cp:lastModifiedBy>
  <cp:revision>7</cp:revision>
  <dcterms:created xsi:type="dcterms:W3CDTF">2018-02-15T03:24:00Z</dcterms:created>
  <dcterms:modified xsi:type="dcterms:W3CDTF">2018-03-16T15:41:00Z</dcterms:modified>
</cp:coreProperties>
</file>