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53" w:rsidRDefault="00E80F21" w:rsidP="00807F53">
      <w:pPr>
        <w:jc w:val="center"/>
        <w:rPr>
          <w:sz w:val="56"/>
          <w:szCs w:val="56"/>
        </w:rPr>
      </w:pPr>
      <w:r>
        <w:rPr>
          <w:rFonts w:hint="eastAsia"/>
          <w:sz w:val="56"/>
          <w:szCs w:val="56"/>
        </w:rPr>
        <w:t>テスト</w:t>
      </w:r>
      <w:r w:rsidR="00142808">
        <w:rPr>
          <w:rFonts w:hint="eastAsia"/>
          <w:sz w:val="56"/>
          <w:szCs w:val="56"/>
        </w:rPr>
        <w:t>計画書</w:t>
      </w:r>
    </w:p>
    <w:p w:rsidR="00807F53" w:rsidRDefault="00807F53" w:rsidP="00807F53">
      <w:pPr>
        <w:jc w:val="center"/>
        <w:rPr>
          <w:sz w:val="28"/>
          <w:szCs w:val="28"/>
        </w:rPr>
      </w:pPr>
      <w:r>
        <w:rPr>
          <w:rFonts w:hint="eastAsia"/>
          <w:sz w:val="28"/>
          <w:szCs w:val="28"/>
        </w:rPr>
        <w:t>プロジェクトマネジメント演習</w:t>
      </w:r>
    </w:p>
    <w:p w:rsidR="00807F53" w:rsidRPr="00A33E80" w:rsidRDefault="00807F53" w:rsidP="00807F53">
      <w:pPr>
        <w:jc w:val="center"/>
      </w:pPr>
    </w:p>
    <w:p w:rsidR="00807F53" w:rsidRPr="00A27E94" w:rsidRDefault="00807F53" w:rsidP="00807F53">
      <w:pPr>
        <w:jc w:val="center"/>
      </w:pPr>
    </w:p>
    <w:p w:rsidR="00807F53" w:rsidRPr="0022746A" w:rsidRDefault="00807F53" w:rsidP="00807F53">
      <w:pPr>
        <w:jc w:val="center"/>
      </w:pPr>
    </w:p>
    <w:p w:rsidR="00807F53" w:rsidRDefault="00807F53" w:rsidP="00807F53">
      <w:pPr>
        <w:jc w:val="center"/>
        <w:rPr>
          <w:sz w:val="28"/>
          <w:szCs w:val="28"/>
        </w:rPr>
      </w:pPr>
      <w:r>
        <w:rPr>
          <w:sz w:val="28"/>
          <w:szCs w:val="28"/>
        </w:rPr>
        <w:t>2016</w:t>
      </w:r>
      <w:r>
        <w:rPr>
          <w:rFonts w:hint="eastAsia"/>
          <w:sz w:val="28"/>
          <w:szCs w:val="28"/>
        </w:rPr>
        <w:t>年</w:t>
      </w:r>
      <w:r w:rsidR="00E80F21">
        <w:rPr>
          <w:rFonts w:hint="eastAsia"/>
          <w:sz w:val="28"/>
          <w:szCs w:val="28"/>
        </w:rPr>
        <w:t>6</w:t>
      </w:r>
      <w:r w:rsidR="00E6493B">
        <w:rPr>
          <w:rFonts w:hint="eastAsia"/>
          <w:sz w:val="28"/>
          <w:szCs w:val="28"/>
        </w:rPr>
        <w:t>月</w:t>
      </w:r>
      <w:r w:rsidR="007A2C63">
        <w:rPr>
          <w:rFonts w:hint="eastAsia"/>
          <w:sz w:val="28"/>
          <w:szCs w:val="28"/>
        </w:rPr>
        <w:t>10</w:t>
      </w:r>
      <w:r>
        <w:rPr>
          <w:rFonts w:hint="eastAsia"/>
          <w:sz w:val="28"/>
          <w:szCs w:val="28"/>
        </w:rPr>
        <w:t>日</w:t>
      </w:r>
    </w:p>
    <w:p w:rsidR="00807F53" w:rsidRDefault="00807F53" w:rsidP="00807F53">
      <w:pPr>
        <w:jc w:val="center"/>
      </w:pPr>
    </w:p>
    <w:p w:rsidR="00807F53" w:rsidRDefault="00807F53" w:rsidP="00807F53">
      <w:pPr>
        <w:jc w:val="center"/>
        <w:rPr>
          <w:sz w:val="28"/>
          <w:szCs w:val="28"/>
        </w:rPr>
      </w:pPr>
      <w:r>
        <w:rPr>
          <w:rFonts w:hint="eastAsia"/>
          <w:sz w:val="28"/>
          <w:szCs w:val="28"/>
        </w:rPr>
        <w:t>矢吹研</w:t>
      </w:r>
      <w:r w:rsidR="0043084C">
        <w:rPr>
          <w:sz w:val="28"/>
          <w:szCs w:val="28"/>
        </w:rPr>
        <w:t>A</w:t>
      </w:r>
      <w:r>
        <w:rPr>
          <w:rFonts w:hint="eastAsia"/>
          <w:sz w:val="28"/>
          <w:szCs w:val="28"/>
        </w:rPr>
        <w:t>班</w:t>
      </w:r>
    </w:p>
    <w:p w:rsidR="00807F53" w:rsidRPr="00015E54" w:rsidRDefault="0043084C" w:rsidP="00807F53">
      <w:pPr>
        <w:jc w:val="center"/>
      </w:pPr>
      <w:r>
        <w:rPr>
          <w:rFonts w:hint="eastAsia"/>
        </w:rPr>
        <w:t>弁当データベース開発プロジェクト</w:t>
      </w:r>
    </w:p>
    <w:p w:rsidR="00807F53" w:rsidRPr="004270F2" w:rsidRDefault="00807F53" w:rsidP="00807F53"/>
    <w:p w:rsidR="00807F53" w:rsidRDefault="00807F53" w:rsidP="00807F53"/>
    <w:p w:rsidR="00807F53" w:rsidRPr="00A44856" w:rsidRDefault="00807F53" w:rsidP="00807F53"/>
    <w:p w:rsidR="00807F53" w:rsidRDefault="001A5493" w:rsidP="00807F53">
      <w:pPr>
        <w:jc w:val="center"/>
        <w:rPr>
          <w:sz w:val="32"/>
          <w:szCs w:val="32"/>
        </w:rPr>
      </w:pPr>
      <w:r>
        <w:rPr>
          <w:rFonts w:hint="eastAsia"/>
          <w:sz w:val="32"/>
          <w:szCs w:val="32"/>
        </w:rPr>
        <w:t>メンバ</w:t>
      </w:r>
    </w:p>
    <w:p w:rsidR="00807F53" w:rsidRDefault="00807F53" w:rsidP="00714FB4">
      <w:pPr>
        <w:jc w:val="center"/>
        <w:rPr>
          <w:sz w:val="32"/>
          <w:szCs w:val="32"/>
        </w:rPr>
      </w:pPr>
      <w:r>
        <w:rPr>
          <w:rFonts w:hint="eastAsia"/>
          <w:sz w:val="32"/>
          <w:szCs w:val="32"/>
        </w:rPr>
        <w:t>PM</w:t>
      </w:r>
      <w:r>
        <w:rPr>
          <w:rFonts w:hint="eastAsia"/>
          <w:sz w:val="32"/>
          <w:szCs w:val="32"/>
        </w:rPr>
        <w:tab/>
        <w:t>1442</w:t>
      </w:r>
      <w:r w:rsidR="00714FB4">
        <w:rPr>
          <w:sz w:val="32"/>
          <w:szCs w:val="32"/>
        </w:rPr>
        <w:t>043</w:t>
      </w:r>
      <w:r>
        <w:rPr>
          <w:sz w:val="32"/>
          <w:szCs w:val="32"/>
        </w:rPr>
        <w:t xml:space="preserve">　</w:t>
      </w:r>
      <w:r w:rsidR="00714FB4">
        <w:rPr>
          <w:rFonts w:hint="eastAsia"/>
          <w:kern w:val="0"/>
          <w:sz w:val="32"/>
          <w:szCs w:val="32"/>
        </w:rPr>
        <w:t>川崎</w:t>
      </w:r>
      <w:r>
        <w:rPr>
          <w:kern w:val="0"/>
          <w:sz w:val="32"/>
          <w:szCs w:val="32"/>
        </w:rPr>
        <w:t xml:space="preserve"> </w:t>
      </w:r>
      <w:r w:rsidR="00714FB4">
        <w:rPr>
          <w:rFonts w:hint="eastAsia"/>
          <w:kern w:val="0"/>
          <w:sz w:val="32"/>
          <w:szCs w:val="32"/>
        </w:rPr>
        <w:t>貴雅</w:t>
      </w:r>
    </w:p>
    <w:p w:rsidR="00807F53" w:rsidRDefault="00714FB4" w:rsidP="00714FB4">
      <w:pPr>
        <w:ind w:firstLine="840"/>
        <w:jc w:val="center"/>
        <w:rPr>
          <w:sz w:val="32"/>
          <w:szCs w:val="32"/>
        </w:rPr>
      </w:pPr>
      <w:r>
        <w:rPr>
          <w:rFonts w:hint="eastAsia"/>
          <w:sz w:val="32"/>
          <w:szCs w:val="32"/>
        </w:rPr>
        <w:t>1442012</w:t>
      </w:r>
      <w:r w:rsidR="00807F53">
        <w:rPr>
          <w:rFonts w:hint="eastAsia"/>
          <w:sz w:val="32"/>
          <w:szCs w:val="32"/>
        </w:rPr>
        <w:t xml:space="preserve">　</w:t>
      </w:r>
      <w:r>
        <w:rPr>
          <w:rFonts w:hint="eastAsia"/>
          <w:kern w:val="0"/>
          <w:sz w:val="32"/>
          <w:szCs w:val="32"/>
        </w:rPr>
        <w:t>岩瀬</w:t>
      </w:r>
      <w:r w:rsidR="00807F53">
        <w:rPr>
          <w:kern w:val="0"/>
          <w:sz w:val="32"/>
          <w:szCs w:val="32"/>
        </w:rPr>
        <w:t xml:space="preserve"> </w:t>
      </w:r>
      <w:r>
        <w:rPr>
          <w:rFonts w:hint="eastAsia"/>
          <w:kern w:val="0"/>
          <w:sz w:val="32"/>
          <w:szCs w:val="32"/>
        </w:rPr>
        <w:t>翔</w:t>
      </w:r>
    </w:p>
    <w:p w:rsidR="00807F53" w:rsidRDefault="00714FB4" w:rsidP="00714FB4">
      <w:pPr>
        <w:ind w:firstLine="840"/>
        <w:jc w:val="center"/>
        <w:rPr>
          <w:kern w:val="0"/>
          <w:sz w:val="32"/>
          <w:szCs w:val="32"/>
        </w:rPr>
      </w:pPr>
      <w:r>
        <w:rPr>
          <w:rFonts w:hint="eastAsia"/>
          <w:kern w:val="0"/>
          <w:sz w:val="32"/>
          <w:szCs w:val="32"/>
        </w:rPr>
        <w:t>144202</w:t>
      </w:r>
      <w:bookmarkStart w:id="0" w:name="_GoBack"/>
      <w:bookmarkEnd w:id="0"/>
      <w:r>
        <w:rPr>
          <w:rFonts w:hint="eastAsia"/>
          <w:kern w:val="0"/>
          <w:sz w:val="32"/>
          <w:szCs w:val="32"/>
        </w:rPr>
        <w:t>0</w:t>
      </w:r>
      <w:r>
        <w:rPr>
          <w:rFonts w:hint="eastAsia"/>
          <w:kern w:val="0"/>
          <w:sz w:val="32"/>
          <w:szCs w:val="32"/>
        </w:rPr>
        <w:t xml:space="preserve">　大木</w:t>
      </w:r>
      <w:r w:rsidR="00807F53">
        <w:rPr>
          <w:kern w:val="0"/>
          <w:sz w:val="32"/>
          <w:szCs w:val="32"/>
        </w:rPr>
        <w:t xml:space="preserve"> </w:t>
      </w:r>
      <w:r>
        <w:rPr>
          <w:rFonts w:hint="eastAsia"/>
          <w:kern w:val="0"/>
          <w:sz w:val="32"/>
          <w:szCs w:val="32"/>
        </w:rPr>
        <w:t>崇雅</w:t>
      </w:r>
    </w:p>
    <w:p w:rsidR="00714FB4" w:rsidRPr="00714FB4" w:rsidRDefault="00714FB4" w:rsidP="00714FB4">
      <w:pPr>
        <w:ind w:firstLine="840"/>
        <w:jc w:val="center"/>
        <w:rPr>
          <w:rFonts w:hint="eastAsia"/>
          <w:kern w:val="0"/>
          <w:sz w:val="32"/>
          <w:szCs w:val="32"/>
        </w:rPr>
      </w:pPr>
      <w:r>
        <w:rPr>
          <w:rFonts w:hint="eastAsia"/>
          <w:kern w:val="0"/>
          <w:sz w:val="32"/>
          <w:szCs w:val="32"/>
        </w:rPr>
        <w:t>1442031</w:t>
      </w:r>
      <w:r>
        <w:rPr>
          <w:rFonts w:hint="eastAsia"/>
          <w:kern w:val="0"/>
          <w:sz w:val="32"/>
          <w:szCs w:val="32"/>
        </w:rPr>
        <w:t xml:space="preserve">　小山　隆太郎</w:t>
      </w:r>
    </w:p>
    <w:p w:rsidR="00807F53" w:rsidRPr="00D62CF4" w:rsidRDefault="00807F53" w:rsidP="00807F53">
      <w:pPr>
        <w:jc w:val="center"/>
        <w:rPr>
          <w:sz w:val="32"/>
          <w:szCs w:val="32"/>
        </w:rPr>
      </w:pPr>
    </w:p>
    <w:tbl>
      <w:tblPr>
        <w:tblStyle w:val="a3"/>
        <w:tblW w:w="0" w:type="auto"/>
        <w:jc w:val="center"/>
        <w:tblLook w:val="04A0" w:firstRow="1" w:lastRow="0" w:firstColumn="1" w:lastColumn="0" w:noHBand="0" w:noVBand="1"/>
      </w:tblPr>
      <w:tblGrid>
        <w:gridCol w:w="1587"/>
        <w:gridCol w:w="1587"/>
        <w:gridCol w:w="1587"/>
      </w:tblGrid>
      <w:tr w:rsidR="00807F53" w:rsidTr="005B0B81">
        <w:trPr>
          <w:jc w:val="center"/>
        </w:trPr>
        <w:tc>
          <w:tcPr>
            <w:tcW w:w="1587" w:type="dxa"/>
            <w:tcBorders>
              <w:top w:val="single" w:sz="4" w:space="0" w:color="auto"/>
              <w:left w:val="single" w:sz="4" w:space="0" w:color="auto"/>
              <w:bottom w:val="single" w:sz="4" w:space="0" w:color="auto"/>
              <w:right w:val="single" w:sz="4" w:space="0" w:color="auto"/>
            </w:tcBorders>
            <w:hideMark/>
          </w:tcPr>
          <w:p w:rsidR="00807F53" w:rsidRPr="00A44856" w:rsidRDefault="00807F53" w:rsidP="005B0B81">
            <w:pPr>
              <w:jc w:val="center"/>
              <w:rPr>
                <w:rFonts w:ascii="ＭＳ 明朝" w:eastAsia="ＭＳ 明朝" w:hAnsi="ＭＳ 明朝" w:cs="ＭＳ 明朝"/>
              </w:rPr>
            </w:pPr>
            <w:r>
              <w:t>PM</w:t>
            </w:r>
            <w:r>
              <w:rPr>
                <w:rFonts w:ascii="ＭＳ 明朝" w:eastAsia="ＭＳ 明朝" w:hAnsi="ＭＳ 明朝" w:cs="ＭＳ 明朝" w:hint="eastAsia"/>
              </w:rPr>
              <w:t>承認</w:t>
            </w:r>
          </w:p>
        </w:tc>
        <w:tc>
          <w:tcPr>
            <w:tcW w:w="1587" w:type="dxa"/>
            <w:tcBorders>
              <w:top w:val="single" w:sz="4" w:space="0" w:color="auto"/>
              <w:left w:val="single" w:sz="4" w:space="0" w:color="auto"/>
              <w:bottom w:val="single" w:sz="4" w:space="0" w:color="auto"/>
              <w:right w:val="single" w:sz="4" w:space="0" w:color="auto"/>
            </w:tcBorders>
            <w:hideMark/>
          </w:tcPr>
          <w:p w:rsidR="00807F53" w:rsidRDefault="00807F53" w:rsidP="005B0B81">
            <w:pPr>
              <w:jc w:val="center"/>
              <w:rPr>
                <w:rFonts w:eastAsiaTheme="minorEastAsia"/>
              </w:rPr>
            </w:pPr>
            <w:r>
              <w:rPr>
                <w:rFonts w:ascii="ＭＳ 明朝" w:eastAsia="ＭＳ 明朝" w:hAnsi="ＭＳ 明朝" w:cs="ＭＳ 明朝" w:hint="eastAsia"/>
              </w:rPr>
              <w:t>シニア承認</w:t>
            </w:r>
          </w:p>
        </w:tc>
        <w:tc>
          <w:tcPr>
            <w:tcW w:w="1587" w:type="dxa"/>
            <w:tcBorders>
              <w:top w:val="single" w:sz="4" w:space="0" w:color="auto"/>
              <w:left w:val="single" w:sz="4" w:space="0" w:color="auto"/>
              <w:bottom w:val="single" w:sz="4" w:space="0" w:color="auto"/>
              <w:right w:val="single" w:sz="4" w:space="0" w:color="auto"/>
            </w:tcBorders>
            <w:hideMark/>
          </w:tcPr>
          <w:p w:rsidR="00807F53" w:rsidRDefault="00807F53" w:rsidP="005B0B81">
            <w:pPr>
              <w:jc w:val="center"/>
              <w:rPr>
                <w:rFonts w:eastAsiaTheme="minorEastAsia"/>
              </w:rPr>
            </w:pPr>
            <w:r>
              <w:rPr>
                <w:rFonts w:ascii="ＭＳ 明朝" w:eastAsia="ＭＳ 明朝" w:hAnsi="ＭＳ 明朝" w:cs="ＭＳ 明朝" w:hint="eastAsia"/>
              </w:rPr>
              <w:t>ユーザ確認</w:t>
            </w:r>
          </w:p>
        </w:tc>
      </w:tr>
      <w:tr w:rsidR="00807F53" w:rsidTr="005B0B81">
        <w:trPr>
          <w:trHeight w:val="1328"/>
          <w:jc w:val="center"/>
        </w:trPr>
        <w:tc>
          <w:tcPr>
            <w:tcW w:w="1587" w:type="dxa"/>
            <w:tcBorders>
              <w:top w:val="single" w:sz="4" w:space="0" w:color="auto"/>
              <w:left w:val="single" w:sz="4" w:space="0" w:color="auto"/>
              <w:bottom w:val="single" w:sz="4" w:space="0" w:color="auto"/>
              <w:right w:val="single" w:sz="4" w:space="0" w:color="auto"/>
            </w:tcBorders>
          </w:tcPr>
          <w:p w:rsidR="00807F53" w:rsidRDefault="00807F53" w:rsidP="005B0B81">
            <w:pPr>
              <w:jc w:val="center"/>
              <w:rPr>
                <w:rFonts w:eastAsiaTheme="minorEastAsia"/>
              </w:rPr>
            </w:pPr>
          </w:p>
        </w:tc>
        <w:tc>
          <w:tcPr>
            <w:tcW w:w="1587" w:type="dxa"/>
            <w:tcBorders>
              <w:top w:val="single" w:sz="4" w:space="0" w:color="auto"/>
              <w:left w:val="single" w:sz="4" w:space="0" w:color="auto"/>
              <w:bottom w:val="single" w:sz="4" w:space="0" w:color="auto"/>
              <w:right w:val="single" w:sz="4" w:space="0" w:color="auto"/>
            </w:tcBorders>
          </w:tcPr>
          <w:p w:rsidR="00807F53" w:rsidRDefault="00807F53" w:rsidP="005B0B81">
            <w:pPr>
              <w:jc w:val="center"/>
              <w:rPr>
                <w:rFonts w:eastAsiaTheme="minorEastAsia"/>
              </w:rPr>
            </w:pPr>
          </w:p>
        </w:tc>
        <w:tc>
          <w:tcPr>
            <w:tcW w:w="1587" w:type="dxa"/>
            <w:tcBorders>
              <w:top w:val="single" w:sz="4" w:space="0" w:color="auto"/>
              <w:left w:val="single" w:sz="4" w:space="0" w:color="auto"/>
              <w:bottom w:val="single" w:sz="4" w:space="0" w:color="auto"/>
              <w:right w:val="single" w:sz="4" w:space="0" w:color="auto"/>
            </w:tcBorders>
          </w:tcPr>
          <w:p w:rsidR="00807F53" w:rsidRDefault="00807F53" w:rsidP="005B0B81">
            <w:pPr>
              <w:jc w:val="center"/>
              <w:rPr>
                <w:rFonts w:eastAsiaTheme="minorEastAsia"/>
              </w:rPr>
            </w:pPr>
          </w:p>
        </w:tc>
      </w:tr>
    </w:tbl>
    <w:p w:rsidR="00807F53" w:rsidRDefault="00807F53" w:rsidP="00807F53"/>
    <w:p w:rsidR="00807F53" w:rsidRDefault="00807F53" w:rsidP="00807F53"/>
    <w:p w:rsidR="00807F53" w:rsidRDefault="00807F53" w:rsidP="00807F53">
      <w:pPr>
        <w:sectPr w:rsidR="00807F53" w:rsidSect="005B0B81">
          <w:footerReference w:type="default" r:id="rId8"/>
          <w:pgSz w:w="11906" w:h="16838"/>
          <w:pgMar w:top="1985" w:right="1701" w:bottom="1701" w:left="1701" w:header="851" w:footer="992" w:gutter="0"/>
          <w:pgNumType w:start="1"/>
          <w:cols w:space="425"/>
          <w:titlePg/>
          <w:docGrid w:type="lines" w:linePitch="360"/>
        </w:sectPr>
      </w:pPr>
    </w:p>
    <w:sdt>
      <w:sdtPr>
        <w:rPr>
          <w:rFonts w:asciiTheme="minorHAnsi" w:eastAsiaTheme="minorEastAsia" w:hAnsiTheme="minorHAnsi" w:cstheme="minorBidi"/>
          <w:color w:val="auto"/>
          <w:kern w:val="2"/>
          <w:sz w:val="21"/>
          <w:szCs w:val="22"/>
          <w:lang w:val="ja-JP"/>
        </w:rPr>
        <w:id w:val="1003474426"/>
        <w:docPartObj>
          <w:docPartGallery w:val="Table of Contents"/>
          <w:docPartUnique/>
        </w:docPartObj>
      </w:sdtPr>
      <w:sdtEndPr>
        <w:rPr>
          <w:b/>
          <w:bCs/>
        </w:rPr>
      </w:sdtEndPr>
      <w:sdtContent>
        <w:p w:rsidR="00142808" w:rsidRDefault="00142808">
          <w:pPr>
            <w:pStyle w:val="a6"/>
          </w:pPr>
          <w:r>
            <w:rPr>
              <w:lang w:val="ja-JP"/>
            </w:rPr>
            <w:t>内容</w:t>
          </w:r>
        </w:p>
        <w:p w:rsidR="00792CC0" w:rsidRDefault="00142808">
          <w:pPr>
            <w:pStyle w:val="11"/>
            <w:tabs>
              <w:tab w:val="right" w:leader="dot" w:pos="10456"/>
            </w:tabs>
            <w:rPr>
              <w:noProof/>
            </w:rPr>
          </w:pPr>
          <w:r>
            <w:fldChar w:fldCharType="begin"/>
          </w:r>
          <w:r>
            <w:instrText xml:space="preserve"> TOC \o "1-3" \h \z \u </w:instrText>
          </w:r>
          <w:r>
            <w:fldChar w:fldCharType="separate"/>
          </w:r>
          <w:hyperlink w:anchor="_Toc451955936" w:history="1">
            <w:r w:rsidR="00792CC0" w:rsidRPr="00081196">
              <w:rPr>
                <w:rStyle w:val="a7"/>
                <w:noProof/>
              </w:rPr>
              <w:t xml:space="preserve">1. </w:t>
            </w:r>
            <w:r w:rsidR="00E80F21">
              <w:rPr>
                <w:rStyle w:val="a7"/>
                <w:rFonts w:hint="eastAsia"/>
                <w:noProof/>
              </w:rPr>
              <w:t>テスト</w:t>
            </w:r>
            <w:r w:rsidR="00792CC0" w:rsidRPr="00081196">
              <w:rPr>
                <w:rStyle w:val="a7"/>
                <w:noProof/>
              </w:rPr>
              <w:t>概要</w:t>
            </w:r>
            <w:r w:rsidR="00792CC0">
              <w:rPr>
                <w:noProof/>
                <w:webHidden/>
              </w:rPr>
              <w:tab/>
            </w:r>
            <w:r w:rsidR="00792CC0">
              <w:rPr>
                <w:noProof/>
                <w:webHidden/>
              </w:rPr>
              <w:fldChar w:fldCharType="begin"/>
            </w:r>
            <w:r w:rsidR="00792CC0">
              <w:rPr>
                <w:noProof/>
                <w:webHidden/>
              </w:rPr>
              <w:instrText xml:space="preserve"> PAGEREF _Toc451955936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F6335C">
          <w:pPr>
            <w:pStyle w:val="21"/>
            <w:tabs>
              <w:tab w:val="right" w:leader="dot" w:pos="10456"/>
            </w:tabs>
            <w:rPr>
              <w:noProof/>
            </w:rPr>
          </w:pPr>
          <w:hyperlink w:anchor="_Toc451955937" w:history="1">
            <w:r w:rsidR="00792CC0" w:rsidRPr="00081196">
              <w:rPr>
                <w:rStyle w:val="a7"/>
                <w:noProof/>
              </w:rPr>
              <w:t>1.1</w:t>
            </w:r>
            <w:r w:rsidR="00792CC0" w:rsidRPr="00081196">
              <w:rPr>
                <w:rStyle w:val="a7"/>
                <w:noProof/>
              </w:rPr>
              <w:t>目的</w:t>
            </w:r>
            <w:r w:rsidR="00792CC0">
              <w:rPr>
                <w:noProof/>
                <w:webHidden/>
              </w:rPr>
              <w:tab/>
            </w:r>
            <w:r w:rsidR="00792CC0">
              <w:rPr>
                <w:noProof/>
                <w:webHidden/>
              </w:rPr>
              <w:fldChar w:fldCharType="begin"/>
            </w:r>
            <w:r w:rsidR="00792CC0">
              <w:rPr>
                <w:noProof/>
                <w:webHidden/>
              </w:rPr>
              <w:instrText xml:space="preserve"> PAGEREF _Toc451955937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F6335C">
          <w:pPr>
            <w:pStyle w:val="21"/>
            <w:tabs>
              <w:tab w:val="right" w:leader="dot" w:pos="10456"/>
            </w:tabs>
            <w:rPr>
              <w:noProof/>
            </w:rPr>
          </w:pPr>
          <w:hyperlink w:anchor="_Toc451955938" w:history="1">
            <w:r w:rsidR="00792CC0" w:rsidRPr="00081196">
              <w:rPr>
                <w:rStyle w:val="a7"/>
                <w:noProof/>
              </w:rPr>
              <w:t>1.2</w:t>
            </w:r>
            <w:r w:rsidR="00E80F21">
              <w:rPr>
                <w:rStyle w:val="a7"/>
                <w:rFonts w:hint="eastAsia"/>
                <w:noProof/>
              </w:rPr>
              <w:t>対象</w:t>
            </w:r>
            <w:r w:rsidR="00792CC0">
              <w:rPr>
                <w:noProof/>
                <w:webHidden/>
              </w:rPr>
              <w:tab/>
            </w:r>
            <w:r w:rsidR="00792CC0">
              <w:rPr>
                <w:noProof/>
                <w:webHidden/>
              </w:rPr>
              <w:fldChar w:fldCharType="begin"/>
            </w:r>
            <w:r w:rsidR="00792CC0">
              <w:rPr>
                <w:noProof/>
                <w:webHidden/>
              </w:rPr>
              <w:instrText xml:space="preserve"> PAGEREF _Toc451955938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F6335C">
          <w:pPr>
            <w:pStyle w:val="21"/>
            <w:tabs>
              <w:tab w:val="right" w:leader="dot" w:pos="10456"/>
            </w:tabs>
            <w:rPr>
              <w:noProof/>
            </w:rPr>
          </w:pPr>
          <w:hyperlink w:anchor="_Toc451955939" w:history="1">
            <w:r w:rsidR="00792CC0" w:rsidRPr="00081196">
              <w:rPr>
                <w:rStyle w:val="a7"/>
                <w:noProof/>
              </w:rPr>
              <w:t>1.3</w:t>
            </w:r>
            <w:r w:rsidR="008E4CB3">
              <w:rPr>
                <w:rStyle w:val="a7"/>
                <w:rFonts w:hint="eastAsia"/>
                <w:noProof/>
              </w:rPr>
              <w:t>完了条件</w:t>
            </w:r>
            <w:r w:rsidR="00792CC0">
              <w:rPr>
                <w:noProof/>
                <w:webHidden/>
              </w:rPr>
              <w:tab/>
            </w:r>
            <w:r w:rsidR="00792CC0">
              <w:rPr>
                <w:noProof/>
                <w:webHidden/>
              </w:rPr>
              <w:fldChar w:fldCharType="begin"/>
            </w:r>
            <w:r w:rsidR="00792CC0">
              <w:rPr>
                <w:noProof/>
                <w:webHidden/>
              </w:rPr>
              <w:instrText xml:space="preserve"> PAGEREF _Toc451955939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F6335C">
          <w:pPr>
            <w:pStyle w:val="21"/>
            <w:tabs>
              <w:tab w:val="right" w:leader="dot" w:pos="10456"/>
            </w:tabs>
            <w:rPr>
              <w:noProof/>
            </w:rPr>
          </w:pPr>
          <w:hyperlink w:anchor="_Toc451955940" w:history="1">
            <w:r w:rsidR="00792CC0" w:rsidRPr="00081196">
              <w:rPr>
                <w:rStyle w:val="a7"/>
                <w:noProof/>
              </w:rPr>
              <w:t>1.4</w:t>
            </w:r>
            <w:r w:rsidR="008E4CB3">
              <w:rPr>
                <w:rStyle w:val="a7"/>
                <w:rFonts w:hint="eastAsia"/>
                <w:noProof/>
              </w:rPr>
              <w:t>実施日</w:t>
            </w:r>
            <w:r w:rsidR="00792CC0">
              <w:rPr>
                <w:noProof/>
                <w:webHidden/>
              </w:rPr>
              <w:tab/>
            </w:r>
            <w:r w:rsidR="00792CC0">
              <w:rPr>
                <w:noProof/>
                <w:webHidden/>
              </w:rPr>
              <w:fldChar w:fldCharType="begin"/>
            </w:r>
            <w:r w:rsidR="00792CC0">
              <w:rPr>
                <w:noProof/>
                <w:webHidden/>
              </w:rPr>
              <w:instrText xml:space="preserve"> PAGEREF _Toc451955940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F6335C">
          <w:pPr>
            <w:pStyle w:val="21"/>
            <w:tabs>
              <w:tab w:val="right" w:leader="dot" w:pos="10456"/>
            </w:tabs>
            <w:rPr>
              <w:noProof/>
            </w:rPr>
          </w:pPr>
          <w:hyperlink w:anchor="_Toc451955941" w:history="1">
            <w:r w:rsidR="00792CC0" w:rsidRPr="00081196">
              <w:rPr>
                <w:rStyle w:val="a7"/>
                <w:noProof/>
              </w:rPr>
              <w:t>1.5</w:t>
            </w:r>
            <w:r w:rsidR="008E4CB3">
              <w:rPr>
                <w:rStyle w:val="a7"/>
                <w:rFonts w:hint="eastAsia"/>
                <w:noProof/>
              </w:rPr>
              <w:t>実施者</w:t>
            </w:r>
            <w:r w:rsidR="00792CC0">
              <w:rPr>
                <w:noProof/>
                <w:webHidden/>
              </w:rPr>
              <w:tab/>
            </w:r>
            <w:r w:rsidR="00792CC0">
              <w:rPr>
                <w:noProof/>
                <w:webHidden/>
              </w:rPr>
              <w:fldChar w:fldCharType="begin"/>
            </w:r>
            <w:r w:rsidR="00792CC0">
              <w:rPr>
                <w:noProof/>
                <w:webHidden/>
              </w:rPr>
              <w:instrText xml:space="preserve"> PAGEREF _Toc451955941 \h </w:instrText>
            </w:r>
            <w:r w:rsidR="00792CC0">
              <w:rPr>
                <w:noProof/>
                <w:webHidden/>
              </w:rPr>
            </w:r>
            <w:r w:rsidR="00792CC0">
              <w:rPr>
                <w:noProof/>
                <w:webHidden/>
              </w:rPr>
              <w:fldChar w:fldCharType="separate"/>
            </w:r>
            <w:r w:rsidR="006D2D79">
              <w:rPr>
                <w:noProof/>
                <w:webHidden/>
              </w:rPr>
              <w:t>2</w:t>
            </w:r>
            <w:r w:rsidR="00792CC0">
              <w:rPr>
                <w:noProof/>
                <w:webHidden/>
              </w:rPr>
              <w:fldChar w:fldCharType="end"/>
            </w:r>
          </w:hyperlink>
        </w:p>
        <w:p w:rsidR="00792CC0" w:rsidRDefault="00F6335C" w:rsidP="008E4CB3">
          <w:pPr>
            <w:pStyle w:val="21"/>
            <w:tabs>
              <w:tab w:val="right" w:leader="dot" w:pos="10456"/>
            </w:tabs>
            <w:rPr>
              <w:noProof/>
            </w:rPr>
          </w:pPr>
          <w:hyperlink w:anchor="_Toc451955942" w:history="1">
            <w:r w:rsidR="00792CC0" w:rsidRPr="00081196">
              <w:rPr>
                <w:rStyle w:val="a7"/>
                <w:noProof/>
              </w:rPr>
              <w:t>1.6</w:t>
            </w:r>
            <w:r w:rsidR="008E4CB3">
              <w:rPr>
                <w:rStyle w:val="a7"/>
                <w:rFonts w:hint="eastAsia"/>
                <w:noProof/>
              </w:rPr>
              <w:t>テスト環境</w:t>
            </w:r>
            <w:r w:rsidR="00792CC0">
              <w:rPr>
                <w:noProof/>
                <w:webHidden/>
              </w:rPr>
              <w:tab/>
            </w:r>
          </w:hyperlink>
          <w:r w:rsidR="008E4CB3">
            <w:rPr>
              <w:rFonts w:hint="eastAsia"/>
              <w:noProof/>
            </w:rPr>
            <w:t>2</w:t>
          </w:r>
        </w:p>
        <w:p w:rsidR="00792CC0" w:rsidRDefault="00F6335C" w:rsidP="008E4CB3">
          <w:pPr>
            <w:pStyle w:val="11"/>
            <w:tabs>
              <w:tab w:val="right" w:leader="dot" w:pos="10456"/>
            </w:tabs>
            <w:rPr>
              <w:noProof/>
            </w:rPr>
          </w:pPr>
          <w:hyperlink w:anchor="_Toc451955944" w:history="1">
            <w:r w:rsidR="00792CC0" w:rsidRPr="00081196">
              <w:rPr>
                <w:rStyle w:val="a7"/>
                <w:noProof/>
              </w:rPr>
              <w:t>2.</w:t>
            </w:r>
            <w:r w:rsidR="008E4CB3">
              <w:rPr>
                <w:rStyle w:val="a7"/>
                <w:rFonts w:hint="eastAsia"/>
                <w:noProof/>
              </w:rPr>
              <w:t>テスト項目</w:t>
            </w:r>
            <w:r w:rsidR="00792CC0">
              <w:rPr>
                <w:noProof/>
                <w:webHidden/>
              </w:rPr>
              <w:tab/>
            </w:r>
            <w:r w:rsidR="008E4CB3">
              <w:rPr>
                <w:rFonts w:hint="eastAsia"/>
                <w:noProof/>
                <w:webHidden/>
              </w:rPr>
              <w:t>3</w:t>
            </w:r>
          </w:hyperlink>
        </w:p>
        <w:p w:rsidR="00142808" w:rsidRDefault="00142808">
          <w:r>
            <w:rPr>
              <w:b/>
              <w:bCs/>
              <w:lang w:val="ja-JP"/>
            </w:rPr>
            <w:fldChar w:fldCharType="end"/>
          </w:r>
        </w:p>
      </w:sdtContent>
    </w:sdt>
    <w:p w:rsidR="008E4CB3" w:rsidRDefault="008E4CB3" w:rsidP="0042126D">
      <w:pPr>
        <w:tabs>
          <w:tab w:val="left" w:pos="1080"/>
        </w:tabs>
      </w:pPr>
    </w:p>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Pr="008E4CB3" w:rsidRDefault="008E4CB3" w:rsidP="008E4CB3"/>
    <w:p w:rsidR="008E4CB3" w:rsidRDefault="008E4CB3" w:rsidP="008E4CB3"/>
    <w:p w:rsidR="00831B67" w:rsidRDefault="00831B67" w:rsidP="008E4CB3">
      <w:pPr>
        <w:jc w:val="center"/>
      </w:pPr>
    </w:p>
    <w:p w:rsidR="008E4CB3" w:rsidRDefault="00D10E93" w:rsidP="00D10E93">
      <w:pPr>
        <w:pStyle w:val="a8"/>
        <w:numPr>
          <w:ilvl w:val="0"/>
          <w:numId w:val="4"/>
        </w:numPr>
        <w:ind w:leftChars="0"/>
      </w:pPr>
      <w:r>
        <w:rPr>
          <w:rFonts w:hint="eastAsia"/>
        </w:rPr>
        <w:lastRenderedPageBreak/>
        <w:t>テスト概要</w:t>
      </w:r>
    </w:p>
    <w:p w:rsidR="00D10E93" w:rsidRDefault="00D10E93" w:rsidP="00D10E93">
      <w:r>
        <w:rPr>
          <w:rFonts w:hint="eastAsia"/>
        </w:rPr>
        <w:t>1.1</w:t>
      </w:r>
      <w:r>
        <w:rPr>
          <w:rFonts w:hint="eastAsia"/>
        </w:rPr>
        <w:t>目的</w:t>
      </w:r>
    </w:p>
    <w:p w:rsidR="00D10E93" w:rsidRDefault="00D10E93" w:rsidP="00D10E93">
      <w:r>
        <w:rPr>
          <w:rFonts w:hint="eastAsia"/>
        </w:rPr>
        <w:t xml:space="preserve">　ユーザに完成したシステムを納品するにあたり、ユーザが要求した機能を満たしているかの確認並びに不具合の発見と改善をすること。</w:t>
      </w:r>
    </w:p>
    <w:p w:rsidR="00D10E93" w:rsidRDefault="00D10E93" w:rsidP="00D10E93">
      <w:r>
        <w:rPr>
          <w:rFonts w:hint="eastAsia"/>
        </w:rPr>
        <w:t>1.2</w:t>
      </w:r>
      <w:r>
        <w:rPr>
          <w:rFonts w:hint="eastAsia"/>
        </w:rPr>
        <w:t>対象</w:t>
      </w:r>
    </w:p>
    <w:p w:rsidR="0043084C" w:rsidRPr="00015E54" w:rsidRDefault="00D10E93" w:rsidP="0043084C">
      <w:r>
        <w:rPr>
          <w:rFonts w:hint="eastAsia"/>
        </w:rPr>
        <w:t xml:space="preserve">　</w:t>
      </w:r>
      <w:r w:rsidR="0043084C">
        <w:rPr>
          <w:rFonts w:hint="eastAsia"/>
        </w:rPr>
        <w:t>弁当データベース開発プロジェクト</w:t>
      </w:r>
    </w:p>
    <w:p w:rsidR="0043084C" w:rsidRPr="0043084C" w:rsidRDefault="0043084C" w:rsidP="00D10E93"/>
    <w:p w:rsidR="00263257" w:rsidRDefault="00263257" w:rsidP="00D10E93">
      <w:r>
        <w:rPr>
          <w:rFonts w:hint="eastAsia"/>
        </w:rPr>
        <w:tab/>
      </w:r>
      <w:r>
        <w:rPr>
          <w:rFonts w:hint="eastAsia"/>
        </w:rPr>
        <w:t>メインページ</w:t>
      </w:r>
    </w:p>
    <w:p w:rsidR="00263257" w:rsidRDefault="00263257" w:rsidP="00D10E93">
      <w:r>
        <w:tab/>
      </w:r>
      <w:r w:rsidR="0043084C">
        <w:rPr>
          <w:rFonts w:hint="eastAsia"/>
        </w:rPr>
        <w:t>弁当データ表示画面</w:t>
      </w:r>
    </w:p>
    <w:p w:rsidR="00263257" w:rsidRDefault="00263257" w:rsidP="00D10E93">
      <w:r>
        <w:tab/>
      </w:r>
      <w:r>
        <w:t>ログイン画面</w:t>
      </w:r>
    </w:p>
    <w:p w:rsidR="00263257" w:rsidRDefault="00263257" w:rsidP="00D10E93">
      <w:r>
        <w:tab/>
      </w:r>
      <w:r w:rsidR="0043084C">
        <w:rPr>
          <w:rFonts w:hint="eastAsia"/>
        </w:rPr>
        <w:t>弁当データ追加画面</w:t>
      </w:r>
    </w:p>
    <w:p w:rsidR="00263257" w:rsidRDefault="00263257" w:rsidP="00D10E93">
      <w:r>
        <w:tab/>
      </w:r>
      <w:r w:rsidR="0043084C">
        <w:rPr>
          <w:rFonts w:hint="eastAsia"/>
        </w:rPr>
        <w:t>弁当データ削除画面</w:t>
      </w:r>
    </w:p>
    <w:p w:rsidR="006B7E24" w:rsidRDefault="006B7E24" w:rsidP="00D10E93">
      <w:r>
        <w:rPr>
          <w:rFonts w:hint="eastAsia"/>
        </w:rPr>
        <w:t>1.3</w:t>
      </w:r>
      <w:r>
        <w:rPr>
          <w:rFonts w:hint="eastAsia"/>
        </w:rPr>
        <w:t>完了条件</w:t>
      </w:r>
    </w:p>
    <w:p w:rsidR="006B7E24" w:rsidRDefault="006B7E24" w:rsidP="00D10E93">
      <w:r>
        <w:rPr>
          <w:rFonts w:hint="eastAsia"/>
        </w:rPr>
        <w:t xml:space="preserve">　</w:t>
      </w:r>
      <w:r w:rsidR="0043084C">
        <w:rPr>
          <w:rFonts w:hint="eastAsia"/>
        </w:rPr>
        <w:t>上</w:t>
      </w:r>
      <w:r w:rsidR="00802A3B">
        <w:rPr>
          <w:rFonts w:hint="eastAsia"/>
        </w:rPr>
        <w:t>記の機能をテストし、不備やエラーがないことが確認できた場合、完了する。</w:t>
      </w:r>
    </w:p>
    <w:p w:rsidR="00802A3B" w:rsidRDefault="00C16EF6" w:rsidP="00D10E93">
      <w:r>
        <w:rPr>
          <w:rFonts w:hint="eastAsia"/>
        </w:rPr>
        <w:t>1.4</w:t>
      </w:r>
      <w:r>
        <w:rPr>
          <w:rFonts w:hint="eastAsia"/>
        </w:rPr>
        <w:t>実施日</w:t>
      </w:r>
    </w:p>
    <w:p w:rsidR="00C16EF6" w:rsidRDefault="0043084C" w:rsidP="00C16EF6">
      <w:pPr>
        <w:ind w:firstLineChars="100" w:firstLine="210"/>
      </w:pPr>
      <w:r>
        <w:rPr>
          <w:rFonts w:hint="eastAsia"/>
        </w:rPr>
        <w:t>上記の機能を</w:t>
      </w:r>
      <w:r w:rsidR="007D3E7F">
        <w:rPr>
          <w:rFonts w:hint="eastAsia"/>
        </w:rPr>
        <w:t>実装したシステムが</w:t>
      </w:r>
      <w:r w:rsidR="00C16EF6">
        <w:rPr>
          <w:rFonts w:hint="eastAsia"/>
        </w:rPr>
        <w:t>完成し次第、テストを行う。</w:t>
      </w:r>
    </w:p>
    <w:p w:rsidR="00C16EF6" w:rsidRDefault="00C16EF6" w:rsidP="00C16EF6">
      <w:r>
        <w:rPr>
          <w:rFonts w:hint="eastAsia"/>
        </w:rPr>
        <w:t>1.5</w:t>
      </w:r>
      <w:r>
        <w:rPr>
          <w:rFonts w:hint="eastAsia"/>
        </w:rPr>
        <w:t>実施者</w:t>
      </w:r>
    </w:p>
    <w:p w:rsidR="00C16EF6" w:rsidRDefault="00C16EF6" w:rsidP="00C16EF6">
      <w:r>
        <w:rPr>
          <w:rFonts w:hint="eastAsia"/>
        </w:rPr>
        <w:t xml:space="preserve">　矢吹研</w:t>
      </w:r>
      <w:r w:rsidR="0043084C">
        <w:t>B</w:t>
      </w:r>
      <w:r w:rsidR="0043084C">
        <w:rPr>
          <w:rFonts w:hint="eastAsia"/>
        </w:rPr>
        <w:t>班プロジェクトマネージャ　須山武弘</w:t>
      </w:r>
    </w:p>
    <w:p w:rsidR="00C16EF6" w:rsidRDefault="00C16EF6" w:rsidP="00C16EF6">
      <w:r>
        <w:rPr>
          <w:rFonts w:hint="eastAsia"/>
        </w:rPr>
        <w:t>1.6</w:t>
      </w:r>
      <w:r>
        <w:rPr>
          <w:rFonts w:hint="eastAsia"/>
        </w:rPr>
        <w:t>テスト環境</w:t>
      </w:r>
    </w:p>
    <w:p w:rsidR="00C16EF6" w:rsidRDefault="00C16EF6" w:rsidP="00C16EF6">
      <w:r>
        <w:rPr>
          <w:rFonts w:hint="eastAsia"/>
        </w:rPr>
        <w:t xml:space="preserve">　</w:t>
      </w:r>
      <w:r w:rsidR="00263257">
        <w:rPr>
          <w:rFonts w:hint="eastAsia"/>
        </w:rPr>
        <w:t>実際にＵＲＬにて運用環境を意識し、</w:t>
      </w:r>
      <w:r w:rsidR="00263257">
        <w:rPr>
          <w:rFonts w:hint="eastAsia"/>
        </w:rPr>
        <w:t>Internet</w:t>
      </w:r>
      <w:r w:rsidR="00263257">
        <w:t xml:space="preserve"> Explor</w:t>
      </w:r>
      <w:r w:rsidR="00263257">
        <w:rPr>
          <w:rFonts w:hint="eastAsia"/>
        </w:rPr>
        <w:t>er</w:t>
      </w:r>
      <w:r w:rsidR="00263257">
        <w:rPr>
          <w:rFonts w:hint="eastAsia"/>
        </w:rPr>
        <w:t>、</w:t>
      </w:r>
      <w:r w:rsidR="00263257">
        <w:rPr>
          <w:rFonts w:hint="eastAsia"/>
        </w:rPr>
        <w:t>google</w:t>
      </w:r>
      <w:r w:rsidR="00B66C9D">
        <w:t xml:space="preserve"> </w:t>
      </w:r>
      <w:r w:rsidR="00263257">
        <w:rPr>
          <w:rFonts w:hint="eastAsia"/>
        </w:rPr>
        <w:t>chrome</w:t>
      </w:r>
      <w:r w:rsidR="00263257">
        <w:rPr>
          <w:rFonts w:hint="eastAsia"/>
        </w:rPr>
        <w:t>、</w:t>
      </w:r>
      <w:r w:rsidR="00263257">
        <w:rPr>
          <w:rFonts w:hint="eastAsia"/>
        </w:rPr>
        <w:t>fire</w:t>
      </w:r>
      <w:r w:rsidR="00B66C9D">
        <w:t xml:space="preserve"> </w:t>
      </w:r>
      <w:r w:rsidR="00263257">
        <w:rPr>
          <w:rFonts w:hint="eastAsia"/>
        </w:rPr>
        <w:t>fox</w:t>
      </w:r>
      <w:r w:rsidR="00263257">
        <w:rPr>
          <w:rFonts w:hint="eastAsia"/>
        </w:rPr>
        <w:t>の三つのウェブブラウザにてテストを行う。</w:t>
      </w:r>
    </w:p>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p w:rsidR="00263257" w:rsidRDefault="00263257" w:rsidP="00C16EF6">
      <w:r>
        <w:rPr>
          <w:rFonts w:hint="eastAsia"/>
        </w:rPr>
        <w:t>2</w:t>
      </w:r>
      <w:r>
        <w:rPr>
          <w:rFonts w:hint="eastAsia"/>
        </w:rPr>
        <w:t>テスト項目</w:t>
      </w:r>
    </w:p>
    <w:p w:rsidR="007A2C63" w:rsidRDefault="007A2C63" w:rsidP="00C16EF6">
      <w:r>
        <w:rPr>
          <w:rFonts w:hint="eastAsia"/>
        </w:rPr>
        <w:t xml:space="preserve">　システムにおいて正常に動作</w:t>
      </w:r>
    </w:p>
    <w:tbl>
      <w:tblPr>
        <w:tblStyle w:val="a3"/>
        <w:tblW w:w="0" w:type="auto"/>
        <w:tblLook w:val="04A0" w:firstRow="1" w:lastRow="0" w:firstColumn="1" w:lastColumn="0" w:noHBand="0" w:noVBand="1"/>
      </w:tblPr>
      <w:tblGrid>
        <w:gridCol w:w="2091"/>
        <w:gridCol w:w="2157"/>
        <w:gridCol w:w="4394"/>
        <w:gridCol w:w="992"/>
        <w:gridCol w:w="822"/>
      </w:tblGrid>
      <w:tr w:rsidR="007A2C63" w:rsidTr="007A2C63">
        <w:trPr>
          <w:trHeight w:val="823"/>
        </w:trPr>
        <w:tc>
          <w:tcPr>
            <w:tcW w:w="2091" w:type="dxa"/>
          </w:tcPr>
          <w:p w:rsidR="007A2C63" w:rsidRDefault="007A2C63" w:rsidP="00C16EF6">
            <w:r>
              <w:rPr>
                <w:rFonts w:asciiTheme="minorEastAsia" w:eastAsiaTheme="minorEastAsia" w:hAnsiTheme="minorEastAsia" w:hint="eastAsia"/>
              </w:rPr>
              <w:t>データベース表示</w:t>
            </w:r>
          </w:p>
        </w:tc>
        <w:tc>
          <w:tcPr>
            <w:tcW w:w="2157" w:type="dxa"/>
          </w:tcPr>
          <w:p w:rsidR="007A2C63" w:rsidRDefault="007A2C63" w:rsidP="00C16EF6">
            <w:r>
              <w:rPr>
                <w:rFonts w:asciiTheme="minorEastAsia" w:eastAsiaTheme="minorEastAsia" w:hAnsiTheme="minorEastAsia" w:hint="eastAsia"/>
              </w:rPr>
              <w:t>ＵＲＬ入力</w:t>
            </w:r>
          </w:p>
        </w:tc>
        <w:tc>
          <w:tcPr>
            <w:tcW w:w="4394" w:type="dxa"/>
          </w:tcPr>
          <w:p w:rsidR="007A2C63" w:rsidRDefault="007A2C63" w:rsidP="00C16EF6">
            <w:r>
              <w:rPr>
                <w:rFonts w:asciiTheme="minorEastAsia" w:eastAsiaTheme="minorEastAsia" w:hAnsiTheme="minorEastAsia" w:hint="eastAsia"/>
              </w:rPr>
              <w:t>アプリへ接続する</w:t>
            </w:r>
          </w:p>
        </w:tc>
        <w:tc>
          <w:tcPr>
            <w:tcW w:w="992" w:type="dxa"/>
          </w:tcPr>
          <w:p w:rsidR="007A2C63" w:rsidRDefault="007A2C63" w:rsidP="00C16EF6">
            <w:r>
              <w:rPr>
                <w:rFonts w:asciiTheme="minorEastAsia" w:eastAsiaTheme="minorEastAsia" w:hAnsiTheme="minorEastAsia" w:hint="eastAsia"/>
              </w:rPr>
              <w:t>入力</w:t>
            </w:r>
          </w:p>
        </w:tc>
        <w:tc>
          <w:tcPr>
            <w:tcW w:w="822" w:type="dxa"/>
          </w:tcPr>
          <w:p w:rsidR="007A2C63" w:rsidRDefault="007A2C63" w:rsidP="00C16EF6"/>
        </w:tc>
      </w:tr>
      <w:tr w:rsidR="007A2C63" w:rsidTr="007A2C63">
        <w:trPr>
          <w:trHeight w:val="823"/>
        </w:trPr>
        <w:tc>
          <w:tcPr>
            <w:tcW w:w="2091" w:type="dxa"/>
          </w:tcPr>
          <w:p w:rsidR="007A2C63" w:rsidRDefault="007A2C63" w:rsidP="00C16EF6"/>
        </w:tc>
        <w:tc>
          <w:tcPr>
            <w:tcW w:w="2157" w:type="dxa"/>
          </w:tcPr>
          <w:p w:rsidR="007A2C63" w:rsidRDefault="007A2C63" w:rsidP="00C16EF6"/>
        </w:tc>
        <w:tc>
          <w:tcPr>
            <w:tcW w:w="4394" w:type="dxa"/>
          </w:tcPr>
          <w:p w:rsidR="007A2C63" w:rsidRDefault="007A2C63" w:rsidP="00C16EF6"/>
        </w:tc>
        <w:tc>
          <w:tcPr>
            <w:tcW w:w="992" w:type="dxa"/>
          </w:tcPr>
          <w:p w:rsidR="007A2C63" w:rsidRDefault="007A2C63" w:rsidP="00C16EF6"/>
        </w:tc>
        <w:tc>
          <w:tcPr>
            <w:tcW w:w="822" w:type="dxa"/>
          </w:tcPr>
          <w:p w:rsidR="007A2C63" w:rsidRDefault="007A2C63" w:rsidP="00C16EF6"/>
        </w:tc>
      </w:tr>
      <w:tr w:rsidR="007A2C63" w:rsidTr="007A2C63">
        <w:trPr>
          <w:trHeight w:val="823"/>
        </w:trPr>
        <w:tc>
          <w:tcPr>
            <w:tcW w:w="2091" w:type="dxa"/>
          </w:tcPr>
          <w:p w:rsidR="007A2C63" w:rsidRDefault="007A2C63" w:rsidP="00C16EF6"/>
        </w:tc>
        <w:tc>
          <w:tcPr>
            <w:tcW w:w="2157" w:type="dxa"/>
          </w:tcPr>
          <w:p w:rsidR="007A2C63" w:rsidRDefault="007A2C63" w:rsidP="00C16EF6"/>
        </w:tc>
        <w:tc>
          <w:tcPr>
            <w:tcW w:w="4394" w:type="dxa"/>
          </w:tcPr>
          <w:p w:rsidR="007A2C63" w:rsidRDefault="007A2C63" w:rsidP="00C16EF6"/>
        </w:tc>
        <w:tc>
          <w:tcPr>
            <w:tcW w:w="992" w:type="dxa"/>
          </w:tcPr>
          <w:p w:rsidR="007A2C63" w:rsidRDefault="007A2C63" w:rsidP="00C16EF6"/>
        </w:tc>
        <w:tc>
          <w:tcPr>
            <w:tcW w:w="822" w:type="dxa"/>
          </w:tcPr>
          <w:p w:rsidR="007A2C63" w:rsidRDefault="007A2C63" w:rsidP="00C16EF6"/>
        </w:tc>
      </w:tr>
      <w:tr w:rsidR="007A2C63" w:rsidTr="007A2C63">
        <w:trPr>
          <w:trHeight w:val="823"/>
        </w:trPr>
        <w:tc>
          <w:tcPr>
            <w:tcW w:w="2091" w:type="dxa"/>
          </w:tcPr>
          <w:p w:rsidR="007A2C63" w:rsidRDefault="007A2C63" w:rsidP="00C16EF6"/>
        </w:tc>
        <w:tc>
          <w:tcPr>
            <w:tcW w:w="2157" w:type="dxa"/>
          </w:tcPr>
          <w:p w:rsidR="007A2C63" w:rsidRDefault="007A2C63" w:rsidP="00C16EF6"/>
        </w:tc>
        <w:tc>
          <w:tcPr>
            <w:tcW w:w="4394" w:type="dxa"/>
          </w:tcPr>
          <w:p w:rsidR="007A2C63" w:rsidRDefault="007A2C63" w:rsidP="00C16EF6"/>
        </w:tc>
        <w:tc>
          <w:tcPr>
            <w:tcW w:w="992" w:type="dxa"/>
          </w:tcPr>
          <w:p w:rsidR="007A2C63" w:rsidRDefault="007A2C63" w:rsidP="00C16EF6"/>
        </w:tc>
        <w:tc>
          <w:tcPr>
            <w:tcW w:w="822" w:type="dxa"/>
          </w:tcPr>
          <w:p w:rsidR="007A2C63" w:rsidRDefault="007A2C63" w:rsidP="00C16EF6"/>
        </w:tc>
      </w:tr>
    </w:tbl>
    <w:p w:rsidR="007A2C63" w:rsidRPr="00802A3B" w:rsidRDefault="007A2C63" w:rsidP="00C16EF6"/>
    <w:sectPr w:rsidR="007A2C63" w:rsidRPr="00802A3B" w:rsidSect="0062027A">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35C" w:rsidRDefault="00F6335C">
      <w:r>
        <w:separator/>
      </w:r>
    </w:p>
  </w:endnote>
  <w:endnote w:type="continuationSeparator" w:id="0">
    <w:p w:rsidR="00F6335C" w:rsidRDefault="00F6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774175"/>
      <w:docPartObj>
        <w:docPartGallery w:val="Page Numbers (Bottom of Page)"/>
        <w:docPartUnique/>
      </w:docPartObj>
    </w:sdtPr>
    <w:sdtEndPr/>
    <w:sdtContent>
      <w:p w:rsidR="006D2D79" w:rsidRDefault="006D2D79">
        <w:pPr>
          <w:pStyle w:val="a4"/>
          <w:jc w:val="center"/>
        </w:pPr>
        <w:r>
          <w:fldChar w:fldCharType="begin"/>
        </w:r>
        <w:r>
          <w:instrText>PAGE   \* MERGEFORMAT</w:instrText>
        </w:r>
        <w:r>
          <w:fldChar w:fldCharType="separate"/>
        </w:r>
        <w:r w:rsidR="00714FB4" w:rsidRPr="00714FB4">
          <w:rPr>
            <w:noProof/>
            <w:lang w:val="ja-JP"/>
          </w:rPr>
          <w:t>3</w:t>
        </w:r>
        <w:r>
          <w:fldChar w:fldCharType="end"/>
        </w:r>
      </w:p>
    </w:sdtContent>
  </w:sdt>
  <w:p w:rsidR="006D2D79" w:rsidRDefault="006D2D79" w:rsidP="005B0B81">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35C" w:rsidRDefault="00F6335C">
      <w:r>
        <w:separator/>
      </w:r>
    </w:p>
  </w:footnote>
  <w:footnote w:type="continuationSeparator" w:id="0">
    <w:p w:rsidR="00F6335C" w:rsidRDefault="00F63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4A83"/>
    <w:multiLevelType w:val="hybridMultilevel"/>
    <w:tmpl w:val="67442232"/>
    <w:lvl w:ilvl="0" w:tplc="6C54455C">
      <w:start w:val="49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68501F"/>
    <w:multiLevelType w:val="hybridMultilevel"/>
    <w:tmpl w:val="EFDC94D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100385A"/>
    <w:multiLevelType w:val="hybridMultilevel"/>
    <w:tmpl w:val="1D9EA452"/>
    <w:lvl w:ilvl="0" w:tplc="8D5EE0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1D415CE"/>
    <w:multiLevelType w:val="hybridMultilevel"/>
    <w:tmpl w:val="061A73D4"/>
    <w:lvl w:ilvl="0" w:tplc="E68AF300">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70"/>
    <w:rsid w:val="00021205"/>
    <w:rsid w:val="00061CD8"/>
    <w:rsid w:val="00073876"/>
    <w:rsid w:val="00075119"/>
    <w:rsid w:val="000A7390"/>
    <w:rsid w:val="000B1185"/>
    <w:rsid w:val="000C5585"/>
    <w:rsid w:val="000E64AD"/>
    <w:rsid w:val="000E65E2"/>
    <w:rsid w:val="00105022"/>
    <w:rsid w:val="00142808"/>
    <w:rsid w:val="001671C2"/>
    <w:rsid w:val="001953CD"/>
    <w:rsid w:val="00197C4A"/>
    <w:rsid w:val="001A5493"/>
    <w:rsid w:val="001B08F6"/>
    <w:rsid w:val="001D0CB8"/>
    <w:rsid w:val="00205BA2"/>
    <w:rsid w:val="0021550C"/>
    <w:rsid w:val="0022746A"/>
    <w:rsid w:val="00244D2C"/>
    <w:rsid w:val="00263257"/>
    <w:rsid w:val="00272C55"/>
    <w:rsid w:val="00287662"/>
    <w:rsid w:val="00290B88"/>
    <w:rsid w:val="002D40E7"/>
    <w:rsid w:val="00312BD9"/>
    <w:rsid w:val="0033212B"/>
    <w:rsid w:val="00375BCC"/>
    <w:rsid w:val="003963C0"/>
    <w:rsid w:val="003B5A97"/>
    <w:rsid w:val="003B6ADB"/>
    <w:rsid w:val="003E4800"/>
    <w:rsid w:val="003F2AB3"/>
    <w:rsid w:val="00417E48"/>
    <w:rsid w:val="0042126D"/>
    <w:rsid w:val="00427787"/>
    <w:rsid w:val="0043084C"/>
    <w:rsid w:val="004321D8"/>
    <w:rsid w:val="00440070"/>
    <w:rsid w:val="004918EC"/>
    <w:rsid w:val="004C4F85"/>
    <w:rsid w:val="004C63DA"/>
    <w:rsid w:val="004E01BF"/>
    <w:rsid w:val="004E45B7"/>
    <w:rsid w:val="004F1578"/>
    <w:rsid w:val="004F1C52"/>
    <w:rsid w:val="00525751"/>
    <w:rsid w:val="00525BF8"/>
    <w:rsid w:val="00527E7A"/>
    <w:rsid w:val="005806A4"/>
    <w:rsid w:val="005955C8"/>
    <w:rsid w:val="005B0B81"/>
    <w:rsid w:val="005D3E49"/>
    <w:rsid w:val="005D6E99"/>
    <w:rsid w:val="00603D32"/>
    <w:rsid w:val="0062027A"/>
    <w:rsid w:val="00692F50"/>
    <w:rsid w:val="006B7E24"/>
    <w:rsid w:val="006D2D79"/>
    <w:rsid w:val="00714FB4"/>
    <w:rsid w:val="00716A62"/>
    <w:rsid w:val="007372FA"/>
    <w:rsid w:val="007432B2"/>
    <w:rsid w:val="00783461"/>
    <w:rsid w:val="00792CC0"/>
    <w:rsid w:val="007A2C63"/>
    <w:rsid w:val="007B31D3"/>
    <w:rsid w:val="007D3E7F"/>
    <w:rsid w:val="007D68AC"/>
    <w:rsid w:val="007D6AEA"/>
    <w:rsid w:val="007F6988"/>
    <w:rsid w:val="00802A3B"/>
    <w:rsid w:val="00807F53"/>
    <w:rsid w:val="00831B67"/>
    <w:rsid w:val="00832CAF"/>
    <w:rsid w:val="008626BA"/>
    <w:rsid w:val="0087625D"/>
    <w:rsid w:val="008976A0"/>
    <w:rsid w:val="008B6B57"/>
    <w:rsid w:val="008C2D1E"/>
    <w:rsid w:val="008D0B99"/>
    <w:rsid w:val="008D4547"/>
    <w:rsid w:val="008E0F21"/>
    <w:rsid w:val="008E4CB3"/>
    <w:rsid w:val="008E6B22"/>
    <w:rsid w:val="0091740E"/>
    <w:rsid w:val="00923CDC"/>
    <w:rsid w:val="0092423C"/>
    <w:rsid w:val="00985D02"/>
    <w:rsid w:val="00A12E4F"/>
    <w:rsid w:val="00A24D7E"/>
    <w:rsid w:val="00A41847"/>
    <w:rsid w:val="00A46556"/>
    <w:rsid w:val="00A8494F"/>
    <w:rsid w:val="00AA4DB7"/>
    <w:rsid w:val="00AB4F42"/>
    <w:rsid w:val="00B6571A"/>
    <w:rsid w:val="00B66C9D"/>
    <w:rsid w:val="00B740F4"/>
    <w:rsid w:val="00B76EAD"/>
    <w:rsid w:val="00B879EC"/>
    <w:rsid w:val="00C136D0"/>
    <w:rsid w:val="00C16EF6"/>
    <w:rsid w:val="00C2058A"/>
    <w:rsid w:val="00C27279"/>
    <w:rsid w:val="00C52E2C"/>
    <w:rsid w:val="00C67592"/>
    <w:rsid w:val="00CB2D11"/>
    <w:rsid w:val="00CB4747"/>
    <w:rsid w:val="00CC5CF5"/>
    <w:rsid w:val="00D005B2"/>
    <w:rsid w:val="00D07EFC"/>
    <w:rsid w:val="00D1085B"/>
    <w:rsid w:val="00D10E93"/>
    <w:rsid w:val="00D21223"/>
    <w:rsid w:val="00D53E67"/>
    <w:rsid w:val="00D8301A"/>
    <w:rsid w:val="00D8612D"/>
    <w:rsid w:val="00D97DFD"/>
    <w:rsid w:val="00DD10C6"/>
    <w:rsid w:val="00E271F8"/>
    <w:rsid w:val="00E4422B"/>
    <w:rsid w:val="00E54CD3"/>
    <w:rsid w:val="00E6493B"/>
    <w:rsid w:val="00E66FAE"/>
    <w:rsid w:val="00E80F21"/>
    <w:rsid w:val="00EA11EA"/>
    <w:rsid w:val="00EC2820"/>
    <w:rsid w:val="00F63119"/>
    <w:rsid w:val="00F6335C"/>
    <w:rsid w:val="00F83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D351600-0CE2-42B3-85E3-0AE7777E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7F53"/>
  </w:style>
  <w:style w:type="paragraph" w:styleId="1">
    <w:name w:val="heading 1"/>
    <w:basedOn w:val="a"/>
    <w:next w:val="a"/>
    <w:link w:val="10"/>
    <w:uiPriority w:val="9"/>
    <w:qFormat/>
    <w:rsid w:val="00CC5CF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12E4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D0B99"/>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7F5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807F53"/>
    <w:pPr>
      <w:tabs>
        <w:tab w:val="center" w:pos="4252"/>
        <w:tab w:val="right" w:pos="8504"/>
      </w:tabs>
      <w:snapToGrid w:val="0"/>
    </w:pPr>
  </w:style>
  <w:style w:type="character" w:customStyle="1" w:styleId="a5">
    <w:name w:val="フッター (文字)"/>
    <w:basedOn w:val="a0"/>
    <w:link w:val="a4"/>
    <w:uiPriority w:val="99"/>
    <w:rsid w:val="00807F53"/>
  </w:style>
  <w:style w:type="character" w:customStyle="1" w:styleId="10">
    <w:name w:val="見出し 1 (文字)"/>
    <w:basedOn w:val="a0"/>
    <w:link w:val="1"/>
    <w:uiPriority w:val="9"/>
    <w:rsid w:val="00CC5CF5"/>
    <w:rPr>
      <w:rFonts w:asciiTheme="majorHAnsi" w:eastAsiaTheme="majorEastAsia" w:hAnsiTheme="majorHAnsi" w:cstheme="majorBidi"/>
      <w:sz w:val="24"/>
      <w:szCs w:val="24"/>
    </w:rPr>
  </w:style>
  <w:style w:type="paragraph" w:styleId="a6">
    <w:name w:val="TOC Heading"/>
    <w:basedOn w:val="1"/>
    <w:next w:val="a"/>
    <w:uiPriority w:val="39"/>
    <w:unhideWhenUsed/>
    <w:qFormat/>
    <w:rsid w:val="00CC5CF5"/>
    <w:pPr>
      <w:keepLines/>
      <w:spacing w:before="240" w:line="259" w:lineRule="auto"/>
      <w:outlineLvl w:val="9"/>
    </w:pPr>
    <w:rPr>
      <w:color w:val="2E74B5" w:themeColor="accent1" w:themeShade="BF"/>
      <w:kern w:val="0"/>
      <w:sz w:val="32"/>
      <w:szCs w:val="32"/>
    </w:rPr>
  </w:style>
  <w:style w:type="character" w:customStyle="1" w:styleId="20">
    <w:name w:val="見出し 2 (文字)"/>
    <w:basedOn w:val="a0"/>
    <w:link w:val="2"/>
    <w:uiPriority w:val="9"/>
    <w:rsid w:val="00A12E4F"/>
    <w:rPr>
      <w:rFonts w:asciiTheme="majorHAnsi" w:eastAsiaTheme="majorEastAsia" w:hAnsiTheme="majorHAnsi" w:cstheme="majorBidi"/>
    </w:rPr>
  </w:style>
  <w:style w:type="paragraph" w:styleId="11">
    <w:name w:val="toc 1"/>
    <w:basedOn w:val="a"/>
    <w:next w:val="a"/>
    <w:autoRedefine/>
    <w:uiPriority w:val="39"/>
    <w:unhideWhenUsed/>
    <w:rsid w:val="00142808"/>
  </w:style>
  <w:style w:type="paragraph" w:styleId="21">
    <w:name w:val="toc 2"/>
    <w:basedOn w:val="a"/>
    <w:next w:val="a"/>
    <w:autoRedefine/>
    <w:uiPriority w:val="39"/>
    <w:unhideWhenUsed/>
    <w:rsid w:val="00142808"/>
    <w:pPr>
      <w:ind w:leftChars="100" w:left="210"/>
    </w:pPr>
  </w:style>
  <w:style w:type="character" w:styleId="a7">
    <w:name w:val="Hyperlink"/>
    <w:basedOn w:val="a0"/>
    <w:uiPriority w:val="99"/>
    <w:unhideWhenUsed/>
    <w:rsid w:val="00142808"/>
    <w:rPr>
      <w:color w:val="0563C1" w:themeColor="hyperlink"/>
      <w:u w:val="single"/>
    </w:rPr>
  </w:style>
  <w:style w:type="paragraph" w:styleId="a8">
    <w:name w:val="List Paragraph"/>
    <w:basedOn w:val="a"/>
    <w:uiPriority w:val="34"/>
    <w:qFormat/>
    <w:rsid w:val="00375BCC"/>
    <w:pPr>
      <w:ind w:leftChars="400" w:left="840"/>
    </w:pPr>
  </w:style>
  <w:style w:type="paragraph" w:styleId="a9">
    <w:name w:val="Date"/>
    <w:basedOn w:val="a"/>
    <w:next w:val="a"/>
    <w:link w:val="aa"/>
    <w:uiPriority w:val="99"/>
    <w:semiHidden/>
    <w:unhideWhenUsed/>
    <w:rsid w:val="007D68AC"/>
  </w:style>
  <w:style w:type="character" w:customStyle="1" w:styleId="aa">
    <w:name w:val="日付 (文字)"/>
    <w:basedOn w:val="a0"/>
    <w:link w:val="a9"/>
    <w:uiPriority w:val="99"/>
    <w:semiHidden/>
    <w:rsid w:val="007D68AC"/>
  </w:style>
  <w:style w:type="character" w:customStyle="1" w:styleId="30">
    <w:name w:val="見出し 3 (文字)"/>
    <w:basedOn w:val="a0"/>
    <w:link w:val="3"/>
    <w:uiPriority w:val="9"/>
    <w:rsid w:val="008D0B99"/>
    <w:rPr>
      <w:rFonts w:asciiTheme="majorHAnsi" w:eastAsiaTheme="majorEastAsia" w:hAnsiTheme="majorHAnsi" w:cstheme="majorBidi"/>
    </w:rPr>
  </w:style>
  <w:style w:type="paragraph" w:styleId="ab">
    <w:name w:val="header"/>
    <w:basedOn w:val="a"/>
    <w:link w:val="ac"/>
    <w:uiPriority w:val="99"/>
    <w:unhideWhenUsed/>
    <w:rsid w:val="005B0B81"/>
    <w:pPr>
      <w:tabs>
        <w:tab w:val="center" w:pos="4252"/>
        <w:tab w:val="right" w:pos="8504"/>
      </w:tabs>
      <w:snapToGrid w:val="0"/>
    </w:pPr>
  </w:style>
  <w:style w:type="character" w:customStyle="1" w:styleId="ac">
    <w:name w:val="ヘッダー (文字)"/>
    <w:basedOn w:val="a0"/>
    <w:link w:val="ab"/>
    <w:uiPriority w:val="99"/>
    <w:rsid w:val="005B0B81"/>
  </w:style>
  <w:style w:type="paragraph" w:styleId="31">
    <w:name w:val="toc 3"/>
    <w:basedOn w:val="a"/>
    <w:next w:val="a"/>
    <w:autoRedefine/>
    <w:uiPriority w:val="39"/>
    <w:unhideWhenUsed/>
    <w:rsid w:val="005B0B81"/>
    <w:pPr>
      <w:ind w:leftChars="200" w:left="420"/>
    </w:pPr>
  </w:style>
  <w:style w:type="paragraph" w:styleId="ad">
    <w:name w:val="Balloon Text"/>
    <w:basedOn w:val="a"/>
    <w:link w:val="ae"/>
    <w:uiPriority w:val="99"/>
    <w:semiHidden/>
    <w:unhideWhenUsed/>
    <w:rsid w:val="004E45B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45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3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6D31-2EF7-40BC-BA14-C901C18CF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174</Words>
  <Characters>998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takehiro</dc:creator>
  <cp:keywords/>
  <dc:description/>
  <cp:lastModifiedBy>oki</cp:lastModifiedBy>
  <cp:revision>3</cp:revision>
  <cp:lastPrinted>2016-05-27T03:42:00Z</cp:lastPrinted>
  <dcterms:created xsi:type="dcterms:W3CDTF">2016-06-06T04:59:00Z</dcterms:created>
  <dcterms:modified xsi:type="dcterms:W3CDTF">2016-06-06T05:06:00Z</dcterms:modified>
</cp:coreProperties>
</file>