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EF2DB"/>
  <w:body>
    <w:p w:rsidR="00943758" w:rsidRPr="00401487" w:rsidRDefault="00943758" w:rsidP="00B24ABE">
      <w:pPr>
        <w:pStyle w:val="2"/>
        <w:rPr>
          <w:rFonts w:hint="default"/>
        </w:rPr>
      </w:pPr>
      <w:bookmarkStart w:id="0" w:name="Top"/>
      <w:bookmarkEnd w:id="0"/>
      <w:r w:rsidRPr="00401487">
        <w:t>「行・列」の操作</w:t>
      </w:r>
    </w:p>
    <w:p w:rsidR="00943758" w:rsidRPr="00401487" w:rsidRDefault="00943758" w:rsidP="00943758">
      <w:r w:rsidRPr="00401487">
        <w:rPr>
          <w:noProof/>
        </w:rPr>
        <w:drawing>
          <wp:inline distT="0" distB="0" distL="0" distR="0" wp14:anchorId="26C6230C" wp14:editId="1A3B4ED1">
            <wp:extent cx="3238920" cy="1095480"/>
            <wp:effectExtent l="0" t="0" r="0" b="0"/>
            <wp:docPr id="6" name="ColRowT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lRowTab.png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20" cy="109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Pr="00401487" w:rsidRDefault="00943758" w:rsidP="00943758"/>
    <w:p w:rsidR="00943758" w:rsidRPr="00943758" w:rsidRDefault="00943758" w:rsidP="00943758">
      <w:pPr>
        <w:rPr>
          <w:b/>
          <w:color w:val="FF0000"/>
          <w:sz w:val="24"/>
          <w:szCs w:val="24"/>
        </w:rPr>
      </w:pPr>
      <w:r w:rsidRPr="00943758">
        <w:rPr>
          <w:rFonts w:hint="eastAsia"/>
          <w:b/>
          <w:color w:val="FF0000"/>
          <w:sz w:val="24"/>
          <w:szCs w:val="24"/>
        </w:rPr>
        <w:t>以下は「列」のケースのみ記述しますが、「行」に対しても同様の操作が行えます。</w:t>
      </w:r>
    </w:p>
    <w:p w:rsidR="00943758" w:rsidRPr="00401487" w:rsidRDefault="00943758" w:rsidP="00943758"/>
    <w:p w:rsidR="00943758" w:rsidRPr="00401487" w:rsidRDefault="000D5695" w:rsidP="00943758">
      <w:r>
        <w:pict>
          <v:rect id="_x0000_i1025" style="width:.05pt;height:1.2pt" o:hralign="center" o:hrstd="t" o:hr="t" fillcolor="#a0a0a0" stroked="f">
            <v:textbox inset="5.85pt,.7pt,5.85pt,.7pt"/>
          </v:rect>
        </w:pict>
      </w:r>
    </w:p>
    <w:p w:rsidR="00943758" w:rsidRPr="00401487" w:rsidRDefault="00943758" w:rsidP="00943758">
      <w:bookmarkStart w:id="1" w:name="ShowWidth"/>
      <w:bookmarkEnd w:id="1"/>
      <w:r w:rsidRPr="00401487">
        <w:rPr>
          <w:noProof/>
        </w:rPr>
        <w:drawing>
          <wp:inline distT="0" distB="0" distL="0" distR="0" wp14:anchorId="704B5807" wp14:editId="157CF5EA">
            <wp:extent cx="304920" cy="304920"/>
            <wp:effectExtent l="0" t="0" r="0" b="0"/>
            <wp:docPr id="22" name="ColumnWid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lumnWidth.png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920" cy="3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Pr="00401487" w:rsidRDefault="00943758" w:rsidP="00943758">
      <w:pPr>
        <w:pStyle w:val="1"/>
      </w:pPr>
      <w:r w:rsidRPr="00401487">
        <w:rPr>
          <w:rFonts w:hint="eastAsia"/>
        </w:rPr>
        <w:t>幅の一覧を表示</w:t>
      </w:r>
    </w:p>
    <w:p w:rsidR="00943758" w:rsidRPr="00401487" w:rsidRDefault="00943758" w:rsidP="00943758">
      <w:r w:rsidRPr="00401487">
        <w:rPr>
          <w:rFonts w:hint="eastAsia"/>
        </w:rPr>
        <w:t>・複数の領域を選択出来ます。</w:t>
      </w:r>
    </w:p>
    <w:p w:rsidR="00943758" w:rsidRPr="00401487" w:rsidRDefault="00943758" w:rsidP="00943758">
      <w:r w:rsidRPr="00401487">
        <w:rPr>
          <w:rFonts w:hint="eastAsia"/>
        </w:rPr>
        <w:t>・実行時に下記のダイアログが表示されます。</w:t>
      </w:r>
    </w:p>
    <w:p w:rsidR="00943758" w:rsidRPr="00401487" w:rsidRDefault="00943758" w:rsidP="00943758">
      <w:r w:rsidRPr="00401487">
        <w:rPr>
          <w:rFonts w:hint="eastAsia"/>
          <w:noProof/>
        </w:rPr>
        <w:drawing>
          <wp:inline distT="0" distB="0" distL="0" distR="0" wp14:anchorId="75F2BEBD" wp14:editId="7C8C435B">
            <wp:extent cx="4753080" cy="3143160"/>
            <wp:effectExtent l="0" t="0" r="0" b="635"/>
            <wp:docPr id="23" name="ShowSiz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howSize.gif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080" cy="3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Pr="00401487" w:rsidRDefault="00943758" w:rsidP="00943758">
      <w:r w:rsidRPr="00401487">
        <w:rPr>
          <w:rFonts w:hint="eastAsia"/>
        </w:rPr>
        <w:t>・スピンボタンを操作して、サイズを変更することが出来ます。(カーソルキーでも可能)</w:t>
      </w:r>
    </w:p>
    <w:p w:rsidR="00943758" w:rsidRPr="00401487" w:rsidRDefault="00943758" w:rsidP="00943758">
      <w:r w:rsidRPr="00401487">
        <w:rPr>
          <w:rFonts w:hint="eastAsia"/>
        </w:rPr>
        <w:t>・左下の</w:t>
      </w:r>
      <w:r>
        <w:rPr>
          <w:rFonts w:hint="eastAsia"/>
        </w:rPr>
        <w:t xml:space="preserve"> </w:t>
      </w:r>
      <w:r w:rsidRPr="00943758">
        <w:rPr>
          <w:rFonts w:hint="eastAsia"/>
          <w:highlight w:val="lightGray"/>
        </w:rPr>
        <w:t>100m は 378ピクセル</w:t>
      </w:r>
      <w:r>
        <w:rPr>
          <w:rFonts w:hint="eastAsia"/>
        </w:rPr>
        <w:t xml:space="preserve"> </w:t>
      </w:r>
      <w:r w:rsidRPr="00401487">
        <w:rPr>
          <w:rFonts w:hint="eastAsia"/>
        </w:rPr>
        <w:t>の部分をクリックすれば、mmとピクセルの割合をカスタマイズ可能です。</w:t>
      </w:r>
    </w:p>
    <w:p w:rsidR="00943758" w:rsidRPr="00401487" w:rsidRDefault="00943758" w:rsidP="00943758"/>
    <w:p w:rsidR="004E63F4" w:rsidRPr="00401487" w:rsidRDefault="004E63F4" w:rsidP="004E63F4">
      <w:r w:rsidRPr="00401487">
        <w:rPr>
          <w:rFonts w:hint="eastAsia"/>
        </w:rPr>
        <w:t>※操作例の、</w:t>
      </w:r>
      <w:hyperlink r:id="rId9" w:anchor="ShowSize" w:history="1">
        <w:r w:rsidRPr="00401487">
          <w:rPr>
            <w:rStyle w:val="a3"/>
          </w:rPr>
          <w:t>こちら</w:t>
        </w:r>
      </w:hyperlink>
      <w:bookmarkStart w:id="2" w:name="_GoBack"/>
      <w:bookmarkEnd w:id="2"/>
      <w:r w:rsidRPr="00401487">
        <w:rPr>
          <w:rFonts w:hint="eastAsia"/>
        </w:rPr>
        <w:t>も参照下さい。</w:t>
      </w:r>
    </w:p>
    <w:p w:rsidR="00943758" w:rsidRPr="004E63F4" w:rsidRDefault="00943758" w:rsidP="00943758"/>
    <w:p w:rsidR="00943758" w:rsidRPr="00401487" w:rsidRDefault="000D5695" w:rsidP="00943758">
      <w:r>
        <w:pict>
          <v:rect id="_x0000_i1026" style="width:.05pt;height:1.2pt" o:hralign="center" o:hrstd="t" o:hr="t" fillcolor="#a0a0a0" stroked="f">
            <v:textbox inset="5.85pt,.7pt,5.85pt,.7pt"/>
          </v:rect>
        </w:pict>
      </w:r>
      <w:bookmarkStart w:id="3" w:name="ChangeWidth"/>
      <w:bookmarkEnd w:id="3"/>
      <w:r w:rsidR="00943758" w:rsidRPr="00401487">
        <w:rPr>
          <w:rFonts w:hint="eastAsia"/>
          <w:noProof/>
        </w:rPr>
        <w:drawing>
          <wp:inline distT="0" distB="0" distL="0" distR="0" wp14:anchorId="2C00ED13" wp14:editId="3A93C4D9">
            <wp:extent cx="304843" cy="304843"/>
            <wp:effectExtent l="0" t="0" r="0" b="0"/>
            <wp:docPr id="5" name="ReduceColsWid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duceColsWidth.png"/>
                    <pic:cNvPicPr/>
                  </pic:nvPicPr>
                  <pic:blipFill>
                    <a:blip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758" w:rsidRPr="00401487">
        <w:t xml:space="preserve"> </w:t>
      </w:r>
      <w:r w:rsidR="00943758" w:rsidRPr="00401487">
        <w:rPr>
          <w:rFonts w:hint="eastAsia"/>
          <w:noProof/>
        </w:rPr>
        <w:drawing>
          <wp:inline distT="0" distB="0" distL="0" distR="0" wp14:anchorId="51F39598" wp14:editId="08BEBD1E">
            <wp:extent cx="304843" cy="304843"/>
            <wp:effectExtent l="0" t="0" r="0" b="0"/>
            <wp:docPr id="1" name="ExpandColsWid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andColsWidth.png"/>
                    <pic:cNvPicPr/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Pr="00401487" w:rsidRDefault="00943758" w:rsidP="00943758">
      <w:pPr>
        <w:pStyle w:val="1"/>
      </w:pPr>
      <w:r w:rsidRPr="00401487">
        <w:rPr>
          <w:rFonts w:hint="eastAsia"/>
        </w:rPr>
        <w:t>幅の変更</w:t>
      </w:r>
    </w:p>
    <w:p w:rsidR="00943758" w:rsidRPr="00401487" w:rsidRDefault="00943758" w:rsidP="00943758">
      <w:r w:rsidRPr="00401487">
        <w:rPr>
          <w:rFonts w:hint="eastAsia"/>
        </w:rPr>
        <w:t>・</w:t>
      </w:r>
      <w:r w:rsidRPr="00401487">
        <w:t>1ピクセル単位で、幅を変更します。</w:t>
      </w:r>
    </w:p>
    <w:p w:rsidR="00943758" w:rsidRPr="00401487" w:rsidRDefault="00943758" w:rsidP="00943758">
      <w:r w:rsidRPr="00401487">
        <w:rPr>
          <w:rFonts w:hint="eastAsia"/>
        </w:rPr>
        <w:t>・離れた列を選択することも出来ます。</w:t>
      </w:r>
    </w:p>
    <w:p w:rsidR="00943758" w:rsidRPr="00401487" w:rsidRDefault="00943758" w:rsidP="00943758">
      <w:r w:rsidRPr="00401487">
        <w:rPr>
          <w:rFonts w:hint="eastAsia"/>
        </w:rPr>
        <w:t>・「</w:t>
      </w:r>
      <w:r w:rsidRPr="00401487">
        <w:t>Ctrl」キーを押しながら実行すると、5ピクセルずつ変更します。</w:t>
      </w:r>
    </w:p>
    <w:p w:rsidR="00943758" w:rsidRPr="00401487" w:rsidRDefault="00943758" w:rsidP="00943758">
      <w:r w:rsidRPr="00401487">
        <w:rPr>
          <w:rFonts w:hint="eastAsia"/>
        </w:rPr>
        <w:t>・「</w:t>
      </w:r>
      <w:r w:rsidRPr="00401487">
        <w:t>Shift」キーを押しながら実行すると、</w:t>
      </w:r>
      <w:r w:rsidRPr="00401487">
        <w:rPr>
          <w:rFonts w:hint="eastAsia"/>
        </w:rPr>
        <w:t>選択されているセルの列を非表示にします</w:t>
      </w:r>
      <w:r w:rsidRPr="00401487">
        <w:t>。</w:t>
      </w:r>
    </w:p>
    <w:p w:rsidR="00943758" w:rsidRPr="00401487" w:rsidRDefault="00943758" w:rsidP="00943758"/>
    <w:p w:rsidR="00943758" w:rsidRPr="00401487" w:rsidRDefault="00943758" w:rsidP="00943758">
      <w:r w:rsidRPr="00401487">
        <w:rPr>
          <w:rFonts w:hint="eastAsia"/>
        </w:rPr>
        <w:t>図形選択時</w:t>
      </w:r>
    </w:p>
    <w:p w:rsidR="00943758" w:rsidRPr="00401487" w:rsidRDefault="00943758" w:rsidP="00943758">
      <w:r w:rsidRPr="00401487">
        <w:rPr>
          <w:rFonts w:hint="eastAsia"/>
        </w:rPr>
        <w:t>・図形の幅を</w:t>
      </w:r>
      <w:r w:rsidRPr="00401487">
        <w:t>変更します。</w:t>
      </w:r>
    </w:p>
    <w:p w:rsidR="00943758" w:rsidRPr="00401487" w:rsidRDefault="00943758" w:rsidP="00943758">
      <w:r w:rsidRPr="00401487">
        <w:rPr>
          <w:rFonts w:hint="eastAsia"/>
        </w:rPr>
        <w:t>・「</w:t>
      </w:r>
      <w:r w:rsidRPr="00401487">
        <w:t>Shift」キーを押しながら実行すると、図形の幅が、グリッド(枠線)に合せて変更されます。</w:t>
      </w:r>
    </w:p>
    <w:p w:rsidR="00943758" w:rsidRPr="00401487" w:rsidRDefault="00943758" w:rsidP="00943758"/>
    <w:p w:rsidR="00943758" w:rsidRPr="00401487" w:rsidRDefault="000D5695" w:rsidP="00943758">
      <w:r>
        <w:pict>
          <v:rect id="_x0000_i1027" style="width:.05pt;height:1.2pt" o:hralign="center" o:hrstd="t" o:hr="t" fillcolor="#a0a0a0" stroked="f">
            <v:textbox inset="5.85pt,.7pt,5.85pt,.7pt"/>
          </v:rect>
        </w:pict>
      </w:r>
    </w:p>
    <w:p w:rsidR="00943758" w:rsidRPr="00401487" w:rsidRDefault="00943758" w:rsidP="00943758">
      <w:bookmarkStart w:id="4" w:name="MoveVerticalBorder"/>
      <w:bookmarkEnd w:id="4"/>
      <w:r w:rsidRPr="00401487">
        <w:rPr>
          <w:noProof/>
        </w:rPr>
        <w:drawing>
          <wp:inline distT="0" distB="0" distL="0" distR="0" wp14:anchorId="1869D3A9" wp14:editId="2EE9B0DE">
            <wp:extent cx="304843" cy="304843"/>
            <wp:effectExtent l="0" t="0" r="0" b="0"/>
            <wp:docPr id="8" name="MoveColBorde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veColBorderL.png"/>
                    <pic:cNvPicPr/>
                  </pic:nvPicPr>
                  <pic:blipFill>
                    <a:blip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487">
        <w:rPr>
          <w:rFonts w:hint="eastAsia"/>
        </w:rPr>
        <w:t xml:space="preserve"> </w:t>
      </w:r>
      <w:r w:rsidRPr="00401487">
        <w:rPr>
          <w:noProof/>
        </w:rPr>
        <w:drawing>
          <wp:inline distT="0" distB="0" distL="0" distR="0" wp14:anchorId="56331082" wp14:editId="000D3F98">
            <wp:extent cx="304843" cy="304843"/>
            <wp:effectExtent l="0" t="0" r="0" b="0"/>
            <wp:docPr id="10" name="MoveColBorde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veColBorderR.png"/>
                    <pic:cNvPicPr/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Pr="00401487" w:rsidRDefault="00943758" w:rsidP="00943758">
      <w:pPr>
        <w:pStyle w:val="1"/>
      </w:pPr>
      <w:r w:rsidRPr="00401487">
        <w:rPr>
          <w:rFonts w:hint="eastAsia"/>
        </w:rPr>
        <w:t>セル境界線の移動</w:t>
      </w:r>
    </w:p>
    <w:p w:rsidR="00943758" w:rsidRPr="00401487" w:rsidRDefault="00943758" w:rsidP="00943758">
      <w:r w:rsidRPr="00401487">
        <w:rPr>
          <w:rFonts w:hint="eastAsia"/>
        </w:rPr>
        <w:t>・選択した列に、はさまれた境界線を、左右に1ピクセルずつ移動します。</w:t>
      </w:r>
    </w:p>
    <w:p w:rsidR="00943758" w:rsidRPr="00401487" w:rsidRDefault="00943758" w:rsidP="00943758">
      <w:r w:rsidRPr="00401487">
        <w:rPr>
          <w:rFonts w:hint="eastAsia"/>
        </w:rPr>
        <w:t>・「Ctrl」キーを押しながら実行すると、5ピクセルずつ移動します。</w:t>
      </w:r>
    </w:p>
    <w:p w:rsidR="00943758" w:rsidRPr="00401487" w:rsidRDefault="00943758" w:rsidP="00943758">
      <w:r w:rsidRPr="00401487">
        <w:rPr>
          <w:rFonts w:hint="eastAsia"/>
          <w:noProof/>
        </w:rPr>
        <w:drawing>
          <wp:inline distT="0" distB="0" distL="0" distR="0" wp14:anchorId="174D6112" wp14:editId="0E91A185">
            <wp:extent cx="4762440" cy="847800"/>
            <wp:effectExtent l="0" t="0" r="635" b="0"/>
            <wp:docPr id="26" name="MoveCellBorder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oveCellBorder3.gif"/>
                    <pic:cNvPicPr/>
                  </pic:nvPicPr>
                  <pic:blipFill>
                    <a:blip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440" cy="8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Pr="00401487" w:rsidRDefault="00943758" w:rsidP="00943758"/>
    <w:p w:rsidR="00943758" w:rsidRPr="00401487" w:rsidRDefault="00943758" w:rsidP="00943758">
      <w:r w:rsidRPr="00401487">
        <w:rPr>
          <w:rFonts w:hint="eastAsia"/>
        </w:rPr>
        <w:t>例：3列以上を選択した場合　　Dの列の幅は変わらない</w:t>
      </w:r>
    </w:p>
    <w:p w:rsidR="00943758" w:rsidRPr="00401487" w:rsidRDefault="00943758" w:rsidP="00943758">
      <w:r w:rsidRPr="00401487">
        <w:rPr>
          <w:rFonts w:hint="eastAsia"/>
          <w:noProof/>
        </w:rPr>
        <w:drawing>
          <wp:inline distT="0" distB="0" distL="0" distR="0" wp14:anchorId="03EE325F" wp14:editId="640F19A1">
            <wp:extent cx="4762440" cy="847800"/>
            <wp:effectExtent l="0" t="0" r="635" b="0"/>
            <wp:docPr id="27" name="MoveCellBorder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oveCellBorder4.gif"/>
                    <pic:cNvPicPr/>
                  </pic:nvPicPr>
                  <pic:blipFill>
                    <a:blip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440" cy="8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Pr="00401487" w:rsidRDefault="00943758" w:rsidP="00943758">
      <w:r w:rsidRPr="00401487">
        <w:rPr>
          <w:rFonts w:hint="eastAsia"/>
        </w:rPr>
        <w:t>・3列以上を選択した場合、左端の列の幅が縮小(拡大)し、右端の列の幅が拡大(縮小)します。</w:t>
      </w:r>
    </w:p>
    <w:p w:rsidR="00943758" w:rsidRPr="00401487" w:rsidRDefault="00943758" w:rsidP="00943758"/>
    <w:p w:rsidR="00943758" w:rsidRPr="00401487" w:rsidRDefault="000D5695" w:rsidP="00943758">
      <w:r>
        <w:pict>
          <v:rect id="_x0000_i1028" style="width:.05pt;height:1.2pt" o:hralign="center" o:hrstd="t" o:hr="t" fillcolor="#a0a0a0" stroked="f">
            <v:textbox inset="5.85pt,.7pt,5.85pt,.7pt"/>
          </v:rect>
        </w:pict>
      </w:r>
    </w:p>
    <w:p w:rsidR="00943758" w:rsidRPr="00401487" w:rsidRDefault="00943758" w:rsidP="00943758">
      <w:bookmarkStart w:id="5" w:name="AutoColFit"/>
      <w:bookmarkEnd w:id="5"/>
      <w:r w:rsidRPr="00401487">
        <w:rPr>
          <w:noProof/>
        </w:rPr>
        <w:drawing>
          <wp:inline distT="0" distB="0" distL="0" distR="0" wp14:anchorId="32572933" wp14:editId="54D44685">
            <wp:extent cx="304843" cy="304843"/>
            <wp:effectExtent l="0" t="0" r="0" b="0"/>
            <wp:docPr id="32" name="AutoColF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utoColFit.png"/>
                    <pic:cNvPicPr/>
                  </pic:nvPicPr>
                  <pic:blipFill>
                    <a:blip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Pr="00401487" w:rsidRDefault="00943758" w:rsidP="00943758">
      <w:pPr>
        <w:pStyle w:val="1"/>
      </w:pPr>
      <w:r w:rsidRPr="00401487">
        <w:rPr>
          <w:rFonts w:hint="eastAsia"/>
        </w:rPr>
        <w:t>文字列の幅に合わせる</w:t>
      </w:r>
    </w:p>
    <w:p w:rsidR="00943758" w:rsidRPr="00401487" w:rsidRDefault="00943758" w:rsidP="00943758">
      <w:r w:rsidRPr="00401487">
        <w:rPr>
          <w:rFonts w:hint="eastAsia"/>
        </w:rPr>
        <w:t>セル幅を選択された文字列の幅に合わせます。</w:t>
      </w:r>
    </w:p>
    <w:p w:rsidR="00943758" w:rsidRPr="00401487" w:rsidRDefault="00943758" w:rsidP="00943758">
      <w:r w:rsidRPr="00401487">
        <w:rPr>
          <w:rFonts w:hint="eastAsia"/>
          <w:noProof/>
        </w:rPr>
        <w:drawing>
          <wp:inline distT="0" distB="0" distL="0" distR="0" wp14:anchorId="6EA2309C" wp14:editId="5F2FB7C6">
            <wp:extent cx="4172040" cy="990720"/>
            <wp:effectExtent l="0" t="0" r="0" b="0"/>
            <wp:docPr id="33" name="AutoFi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utoFit.gif"/>
                    <pic:cNvPicPr/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2040" cy="9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Pr="00401487" w:rsidRDefault="00943758" w:rsidP="00943758">
      <w:r w:rsidRPr="00401487">
        <w:rPr>
          <w:rFonts w:hint="eastAsia"/>
        </w:rPr>
        <w:t>結合セルや離れたセルにも対応しています。</w:t>
      </w:r>
    </w:p>
    <w:p w:rsidR="00943758" w:rsidRPr="00401487" w:rsidRDefault="00943758" w:rsidP="00943758"/>
    <w:p w:rsidR="00943758" w:rsidRPr="00401487" w:rsidRDefault="000D5695" w:rsidP="00943758">
      <w:r>
        <w:pict>
          <v:rect id="_x0000_i1029" style="width:.05pt;height:1.2pt" o:hralign="center" o:hrstd="t" o:hr="t" fillcolor="#a0a0a0" stroked="f">
            <v:textbox inset="5.85pt,.7pt,5.85pt,.7pt"/>
          </v:rect>
        </w:pict>
      </w:r>
    </w:p>
    <w:p w:rsidR="00943758" w:rsidRPr="00401487" w:rsidRDefault="00943758" w:rsidP="00943758">
      <w:bookmarkStart w:id="6" w:name="DistributeColsWidth"/>
      <w:bookmarkEnd w:id="6"/>
      <w:r w:rsidRPr="00401487">
        <w:rPr>
          <w:noProof/>
        </w:rPr>
        <w:drawing>
          <wp:inline distT="0" distB="0" distL="0" distR="0" wp14:anchorId="44A9FE5F" wp14:editId="48905B60">
            <wp:extent cx="304843" cy="304843"/>
            <wp:effectExtent l="0" t="0" r="0" b="0"/>
            <wp:docPr id="34" name="TableColumnsDistrib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ableColumnsDistribute.png"/>
                    <pic:cNvPicPr/>
                  </pic:nvPicPr>
                  <pic:blipFill>
                    <a:blip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Pr="00401487" w:rsidRDefault="00943758" w:rsidP="00943758">
      <w:pPr>
        <w:pStyle w:val="1"/>
      </w:pPr>
      <w:r w:rsidRPr="00401487">
        <w:rPr>
          <w:rFonts w:hint="eastAsia"/>
        </w:rPr>
        <w:t>列幅を揃える</w:t>
      </w:r>
    </w:p>
    <w:p w:rsidR="00943758" w:rsidRPr="00401487" w:rsidRDefault="00943758" w:rsidP="00943758">
      <w:r w:rsidRPr="00401487">
        <w:rPr>
          <w:rFonts w:hint="eastAsia"/>
        </w:rPr>
        <w:t>(選択列の幅の合計)÷(選択列の列数)の幅で、列の幅を揃えます。</w:t>
      </w:r>
    </w:p>
    <w:p w:rsidR="00943758" w:rsidRPr="00401487" w:rsidRDefault="00943758" w:rsidP="00943758">
      <w:r w:rsidRPr="00401487">
        <w:rPr>
          <w:noProof/>
        </w:rPr>
        <w:drawing>
          <wp:inline distT="0" distB="0" distL="0" distR="0" wp14:anchorId="650E5C0C" wp14:editId="72EE20F5">
            <wp:extent cx="3210120" cy="847800"/>
            <wp:effectExtent l="0" t="0" r="0" b="9525"/>
            <wp:docPr id="7" name="Distribut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stribute1.gif"/>
                    <pic:cNvPicPr/>
                  </pic:nvPicPr>
                  <pic:blipFill>
                    <a:blip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0120" cy="8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Pr="00401487" w:rsidRDefault="00943758" w:rsidP="00943758"/>
    <w:p w:rsidR="00943758" w:rsidRPr="00401487" w:rsidRDefault="00943758" w:rsidP="00943758">
      <w:r w:rsidRPr="00401487">
        <w:rPr>
          <w:rFonts w:hint="eastAsia"/>
        </w:rPr>
        <w:t>例：離れた列(CとEの列)を選択した場合　　Dの列の幅は変わらない</w:t>
      </w:r>
    </w:p>
    <w:p w:rsidR="00943758" w:rsidRPr="00401487" w:rsidRDefault="00943758" w:rsidP="00943758">
      <w:r w:rsidRPr="00401487">
        <w:rPr>
          <w:noProof/>
        </w:rPr>
        <w:drawing>
          <wp:inline distT="0" distB="0" distL="0" distR="0" wp14:anchorId="347346B9" wp14:editId="456CFA74">
            <wp:extent cx="3210120" cy="847800"/>
            <wp:effectExtent l="0" t="0" r="0" b="9525"/>
            <wp:docPr id="9" name="Distribut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stribute2.gif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0120" cy="8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Pr="00401487" w:rsidRDefault="00943758" w:rsidP="00943758"/>
    <w:p w:rsidR="00943758" w:rsidRPr="00401487" w:rsidRDefault="00943758" w:rsidP="00943758">
      <w:r w:rsidRPr="00401487">
        <w:rPr>
          <w:rFonts w:hint="eastAsia"/>
        </w:rPr>
        <w:t>図形選択時</w:t>
      </w:r>
    </w:p>
    <w:p w:rsidR="00943758" w:rsidRPr="00401487" w:rsidRDefault="00943758" w:rsidP="00943758">
      <w:r w:rsidRPr="00401487">
        <w:rPr>
          <w:rFonts w:hint="eastAsia"/>
        </w:rPr>
        <w:t>・図形の幅を揃えることが出来ます。</w:t>
      </w:r>
    </w:p>
    <w:p w:rsidR="00943758" w:rsidRPr="00401487" w:rsidRDefault="00943758" w:rsidP="00943758"/>
    <w:p w:rsidR="00943758" w:rsidRPr="00401487" w:rsidRDefault="000D5695" w:rsidP="00943758">
      <w:r>
        <w:pict>
          <v:rect id="_x0000_i1030" style="width:.05pt;height:1.2pt" o:hralign="center" o:hrstd="t" o:hr="t" fillcolor="#a0a0a0" stroked="f">
            <v:textbox inset="5.85pt,.7pt,5.85pt,.7pt"/>
          </v:rect>
        </w:pict>
      </w:r>
    </w:p>
    <w:p w:rsidR="00943758" w:rsidRPr="00401487" w:rsidRDefault="00943758" w:rsidP="00943758">
      <w:bookmarkStart w:id="7" w:name="SplitColumn"/>
      <w:bookmarkEnd w:id="7"/>
      <w:r w:rsidRPr="00401487">
        <w:rPr>
          <w:noProof/>
        </w:rPr>
        <w:drawing>
          <wp:inline distT="0" distB="0" distL="0" distR="0" wp14:anchorId="00D1066B" wp14:editId="6DEFD4EA">
            <wp:extent cx="304843" cy="304843"/>
            <wp:effectExtent l="0" t="0" r="0" b="0"/>
            <wp:docPr id="38" name="SplitColu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plitColumn.png"/>
                    <pic:cNvPicPr/>
                  </pic:nvPicPr>
                  <pic:blipFill>
                    <a:blip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Pr="00401487" w:rsidRDefault="00943758" w:rsidP="00943758">
      <w:pPr>
        <w:pStyle w:val="1"/>
      </w:pPr>
      <w:r w:rsidRPr="00401487">
        <w:rPr>
          <w:rFonts w:hint="eastAsia"/>
        </w:rPr>
        <w:t>複数列に分割</w:t>
      </w:r>
    </w:p>
    <w:p w:rsidR="00943758" w:rsidRPr="00401487" w:rsidRDefault="00943758" w:rsidP="00943758">
      <w:r w:rsidRPr="00401487">
        <w:rPr>
          <w:rFonts w:hint="eastAsia"/>
        </w:rPr>
        <w:t>・実行時に下記のダイアログが表示されます。</w:t>
      </w:r>
    </w:p>
    <w:p w:rsidR="00943758" w:rsidRPr="00401487" w:rsidRDefault="00943758" w:rsidP="00943758">
      <w:r w:rsidRPr="00401487">
        <w:rPr>
          <w:rFonts w:hint="eastAsia"/>
          <w:noProof/>
        </w:rPr>
        <w:drawing>
          <wp:inline distT="0" distB="0" distL="0" distR="0" wp14:anchorId="24C80EFF" wp14:editId="29F40090">
            <wp:extent cx="2752920" cy="1257480"/>
            <wp:effectExtent l="0" t="0" r="0" b="0"/>
            <wp:docPr id="39" name="Spli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plit.gif"/>
                    <pic:cNvPicPr/>
                  </pic:nvPicPr>
                  <pic:blipFill>
                    <a:blip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2920" cy="12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Pr="00401487" w:rsidRDefault="00943758" w:rsidP="00943758">
      <w:r w:rsidRPr="00401487">
        <w:rPr>
          <w:rFonts w:hint="eastAsia"/>
        </w:rPr>
        <w:t>・選択した列を、複数列に分割します。</w:t>
      </w:r>
    </w:p>
    <w:p w:rsidR="00943758" w:rsidRPr="00401487" w:rsidRDefault="00943758" w:rsidP="00943758"/>
    <w:p w:rsidR="00943758" w:rsidRPr="00401487" w:rsidRDefault="00943758" w:rsidP="00943758">
      <w:r w:rsidRPr="00401487">
        <w:rPr>
          <w:rFonts w:hint="eastAsia"/>
        </w:rPr>
        <w:t>例：分割数=2でDの列を分割した場合</w:t>
      </w:r>
    </w:p>
    <w:p w:rsidR="00943758" w:rsidRPr="00401487" w:rsidRDefault="00943758" w:rsidP="00943758">
      <w:r w:rsidRPr="00401487">
        <w:rPr>
          <w:rFonts w:hint="eastAsia"/>
          <w:noProof/>
        </w:rPr>
        <w:drawing>
          <wp:inline distT="0" distB="0" distL="0" distR="0" wp14:anchorId="10C6696F" wp14:editId="26C787FD">
            <wp:extent cx="3762360" cy="847800"/>
            <wp:effectExtent l="0" t="0" r="0" b="0"/>
            <wp:docPr id="40" name="Split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plit1.gif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2360" cy="8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Pr="00401487" w:rsidRDefault="00943758" w:rsidP="00943758"/>
    <w:p w:rsidR="00943758" w:rsidRPr="00401487" w:rsidRDefault="00943758" w:rsidP="00943758">
      <w:r w:rsidRPr="00401487">
        <w:rPr>
          <w:rFonts w:hint="eastAsia"/>
        </w:rPr>
        <w:t>例：分割数=3でDの列を分割した場合</w:t>
      </w:r>
    </w:p>
    <w:p w:rsidR="00943758" w:rsidRPr="00401487" w:rsidRDefault="00943758" w:rsidP="00943758">
      <w:r w:rsidRPr="00401487">
        <w:rPr>
          <w:rFonts w:hint="eastAsia"/>
          <w:noProof/>
        </w:rPr>
        <w:drawing>
          <wp:inline distT="0" distB="0" distL="0" distR="0" wp14:anchorId="4FB8C562" wp14:editId="7E791D96">
            <wp:extent cx="3762360" cy="847800"/>
            <wp:effectExtent l="0" t="0" r="0" b="0"/>
            <wp:docPr id="41" name="Split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plit2.gif"/>
                    <pic:cNvPicPr/>
                  </pic:nvPicPr>
                  <pic:blipFill>
                    <a:blip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2360" cy="8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Pr="00401487" w:rsidRDefault="00943758" w:rsidP="00943758">
      <w:r w:rsidRPr="00401487">
        <w:rPr>
          <w:rFonts w:hint="eastAsia"/>
        </w:rPr>
        <w:t>・(元の幅)÷(分割数)の幅の列が挿入されます。</w:t>
      </w:r>
    </w:p>
    <w:p w:rsidR="00943758" w:rsidRPr="00401487" w:rsidRDefault="00943758" w:rsidP="00943758">
      <w:r w:rsidRPr="00401487">
        <w:rPr>
          <w:rFonts w:hint="eastAsia"/>
        </w:rPr>
        <w:t>・罫線は、分割前の状態が適用されます。</w:t>
      </w:r>
    </w:p>
    <w:p w:rsidR="00943758" w:rsidRPr="00401487" w:rsidRDefault="00943758" w:rsidP="00943758">
      <w:r w:rsidRPr="00401487">
        <w:rPr>
          <w:rFonts w:hint="eastAsia"/>
        </w:rPr>
        <w:t>・結合セルは、分割後も結合されます。</w:t>
      </w:r>
    </w:p>
    <w:p w:rsidR="00943758" w:rsidRPr="00401487" w:rsidRDefault="00943758" w:rsidP="00943758">
      <w:r w:rsidRPr="00401487">
        <w:rPr>
          <w:rFonts w:hint="eastAsia"/>
        </w:rPr>
        <w:t>※操作例の、</w:t>
      </w:r>
      <w:hyperlink r:id="rId25" w:anchor="SplitCol" w:history="1">
        <w:r w:rsidRPr="00401487">
          <w:rPr>
            <w:rStyle w:val="a3"/>
          </w:rPr>
          <w:t>こちら</w:t>
        </w:r>
      </w:hyperlink>
      <w:r w:rsidRPr="00401487">
        <w:rPr>
          <w:rFonts w:hint="eastAsia"/>
        </w:rPr>
        <w:t>も参照下さい。</w:t>
      </w:r>
    </w:p>
    <w:p w:rsidR="00943758" w:rsidRPr="00401487" w:rsidRDefault="00943758" w:rsidP="00943758"/>
    <w:p w:rsidR="00943758" w:rsidRPr="00401487" w:rsidRDefault="000D5695" w:rsidP="00943758">
      <w:r>
        <w:pict>
          <v:rect id="_x0000_i1031" style="width:.05pt;height:1.2pt" o:hralign="center" o:hrstd="t" o:hr="t" fillcolor="#a0a0a0" stroked="f">
            <v:textbox inset="5.85pt,.7pt,5.85pt,.7pt"/>
          </v:rect>
        </w:pict>
      </w:r>
    </w:p>
    <w:p w:rsidR="00943758" w:rsidRPr="00401487" w:rsidRDefault="00943758" w:rsidP="00943758">
      <w:bookmarkStart w:id="8" w:name="EraseColumn"/>
      <w:bookmarkEnd w:id="8"/>
      <w:r w:rsidRPr="00401487">
        <w:rPr>
          <w:noProof/>
        </w:rPr>
        <w:drawing>
          <wp:inline distT="0" distB="0" distL="0" distR="0" wp14:anchorId="0770ED4B" wp14:editId="124C1C02">
            <wp:extent cx="304920" cy="304920"/>
            <wp:effectExtent l="0" t="0" r="0" b="0"/>
            <wp:docPr id="42" name="EraseColu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EraseColumn.png"/>
                    <pic:cNvPicPr/>
                  </pic:nvPicPr>
                  <pic:blipFill>
                    <a:blip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920" cy="3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Pr="00401487" w:rsidRDefault="00943758" w:rsidP="00943758">
      <w:pPr>
        <w:pStyle w:val="1"/>
      </w:pPr>
      <w:r w:rsidRPr="00401487">
        <w:rPr>
          <w:rFonts w:hint="eastAsia"/>
        </w:rPr>
        <w:t>選択した列を消去</w:t>
      </w:r>
    </w:p>
    <w:p w:rsidR="00943758" w:rsidRPr="00401487" w:rsidRDefault="00943758" w:rsidP="00943758">
      <w:r w:rsidRPr="00401487">
        <w:rPr>
          <w:rFonts w:hint="eastAsia"/>
        </w:rPr>
        <w:t>・実行時に下記のダイアログが表示されます。</w:t>
      </w:r>
    </w:p>
    <w:p w:rsidR="00943758" w:rsidRPr="00401487" w:rsidRDefault="00943758" w:rsidP="00943758">
      <w:r w:rsidRPr="00401487">
        <w:rPr>
          <w:rFonts w:hint="eastAsia"/>
          <w:noProof/>
        </w:rPr>
        <w:drawing>
          <wp:inline distT="0" distB="0" distL="0" distR="0" wp14:anchorId="0CDB3054" wp14:editId="4FD9B173">
            <wp:extent cx="3086280" cy="1914480"/>
            <wp:effectExtent l="0" t="0" r="0" b="0"/>
            <wp:docPr id="46" name="Era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Erase.gif"/>
                    <pic:cNvPicPr/>
                  </pic:nvPicPr>
                  <pic:blipFill>
                    <a:blip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6280" cy="191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Pr="00401487" w:rsidRDefault="00943758" w:rsidP="00943758"/>
    <w:p w:rsidR="00943758" w:rsidRPr="00401487" w:rsidRDefault="00943758" w:rsidP="00943758">
      <w:r w:rsidRPr="00401487">
        <w:rPr>
          <w:rFonts w:hint="eastAsia"/>
        </w:rPr>
        <w:t>例：E:Fの列を選択した場合(後寄せ)</w:t>
      </w:r>
    </w:p>
    <w:p w:rsidR="00943758" w:rsidRPr="00401487" w:rsidRDefault="00943758" w:rsidP="00943758">
      <w:r w:rsidRPr="00401487">
        <w:rPr>
          <w:rFonts w:hint="eastAsia"/>
          <w:noProof/>
        </w:rPr>
        <w:drawing>
          <wp:inline distT="0" distB="0" distL="0" distR="0" wp14:anchorId="6D7965B0" wp14:editId="653EF3C4">
            <wp:extent cx="4124520" cy="847800"/>
            <wp:effectExtent l="0" t="0" r="0" b="9525"/>
            <wp:docPr id="47" name="Eras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Erase1.gif"/>
                    <pic:cNvPicPr/>
                  </pic:nvPicPr>
                  <pic:blipFill>
                    <a:blip r:link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24520" cy="8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Pr="00401487" w:rsidRDefault="00943758" w:rsidP="00943758"/>
    <w:p w:rsidR="00943758" w:rsidRPr="00401487" w:rsidRDefault="00943758" w:rsidP="00943758">
      <w:r w:rsidRPr="00401487">
        <w:rPr>
          <w:rFonts w:hint="eastAsia"/>
        </w:rPr>
        <w:t>例：Eの列を選択した場合(中寄せ)</w:t>
      </w:r>
    </w:p>
    <w:p w:rsidR="00943758" w:rsidRPr="00401487" w:rsidRDefault="00943758" w:rsidP="00943758">
      <w:r w:rsidRPr="00401487">
        <w:rPr>
          <w:rFonts w:hint="eastAsia"/>
          <w:noProof/>
        </w:rPr>
        <w:drawing>
          <wp:inline distT="0" distB="0" distL="0" distR="0" wp14:anchorId="3B1A9685" wp14:editId="060D50E0">
            <wp:extent cx="4124520" cy="847800"/>
            <wp:effectExtent l="0" t="0" r="0" b="9525"/>
            <wp:docPr id="48" name="Eras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Erase2.gif"/>
                    <pic:cNvPicPr/>
                  </pic:nvPicPr>
                  <pic:blipFill>
                    <a:blip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24520" cy="8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Pr="00401487" w:rsidRDefault="00943758" w:rsidP="00943758"/>
    <w:p w:rsidR="00943758" w:rsidRPr="00401487" w:rsidRDefault="00943758" w:rsidP="00943758">
      <w:r w:rsidRPr="00401487">
        <w:rPr>
          <w:rFonts w:hint="eastAsia"/>
        </w:rPr>
        <w:t>※操作例の、</w:t>
      </w:r>
      <w:hyperlink r:id="rId30" w:anchor="EraseCol" w:history="1">
        <w:r w:rsidRPr="00401487">
          <w:rPr>
            <w:rStyle w:val="a3"/>
          </w:rPr>
          <w:t>こちら</w:t>
        </w:r>
      </w:hyperlink>
      <w:r w:rsidRPr="00401487">
        <w:rPr>
          <w:rFonts w:hint="eastAsia"/>
        </w:rPr>
        <w:t>も参照下さい。</w:t>
      </w:r>
    </w:p>
    <w:p w:rsidR="00943758" w:rsidRPr="00401487" w:rsidRDefault="00943758" w:rsidP="00943758"/>
    <w:p w:rsidR="00943758" w:rsidRPr="00401487" w:rsidRDefault="000D5695" w:rsidP="00943758">
      <w:r>
        <w:pict>
          <v:rect id="_x0000_i1032" style="width:.05pt;height:1.2pt" o:hralign="center" o:hrstd="t" o:hr="t" fillcolor="#a0a0a0" stroked="f">
            <v:textbox inset="5.85pt,.7pt,5.85pt,.7pt"/>
          </v:rect>
        </w:pict>
      </w:r>
    </w:p>
    <w:p w:rsidR="00943758" w:rsidRPr="00401487" w:rsidRDefault="00943758" w:rsidP="00943758">
      <w:bookmarkStart w:id="9" w:name="ColumnsInsert"/>
      <w:bookmarkEnd w:id="9"/>
      <w:r w:rsidRPr="00401487">
        <w:rPr>
          <w:noProof/>
        </w:rPr>
        <w:drawing>
          <wp:inline distT="0" distB="0" distL="0" distR="0" wp14:anchorId="47E44BB6" wp14:editId="1C3950A6">
            <wp:extent cx="304843" cy="304843"/>
            <wp:effectExtent l="0" t="0" r="0" b="0"/>
            <wp:docPr id="2" name="SheetColumns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eetColumnsInsert.png"/>
                    <pic:cNvPicPr/>
                  </pic:nvPicPr>
                  <pic:blipFill>
                    <a:blip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Pr="00401487" w:rsidRDefault="00943758" w:rsidP="00943758">
      <w:pPr>
        <w:pStyle w:val="1"/>
      </w:pPr>
      <w:r w:rsidRPr="00401487">
        <w:rPr>
          <w:rFonts w:hint="eastAsia"/>
        </w:rPr>
        <w:t>列を挿入</w:t>
      </w:r>
    </w:p>
    <w:p w:rsidR="00943758" w:rsidRPr="00401487" w:rsidRDefault="00943758" w:rsidP="00943758">
      <w:r w:rsidRPr="00401487">
        <w:rPr>
          <w:rFonts w:hint="eastAsia"/>
        </w:rPr>
        <w:t>セルを選択するだけで列全体を挿入することが出来ます。</w:t>
      </w:r>
    </w:p>
    <w:p w:rsidR="00943758" w:rsidRPr="00401487" w:rsidRDefault="00943758" w:rsidP="00943758">
      <w:r w:rsidRPr="00401487">
        <w:rPr>
          <w:rFonts w:hint="eastAsia"/>
        </w:rPr>
        <w:t>※</w:t>
      </w:r>
      <w:r w:rsidRPr="00401487">
        <w:t>Excelの標準機能です。</w:t>
      </w:r>
    </w:p>
    <w:p w:rsidR="00943758" w:rsidRPr="00401487" w:rsidRDefault="00943758" w:rsidP="00943758"/>
    <w:p w:rsidR="00943758" w:rsidRPr="00401487" w:rsidRDefault="000D5695" w:rsidP="00943758">
      <w:r>
        <w:pict>
          <v:rect id="_x0000_i1033" style="width:.05pt;height:1.2pt" o:hralign="center" o:hrstd="t" o:hr="t" fillcolor="#a0a0a0" stroked="f">
            <v:textbox inset="5.85pt,.7pt,5.85pt,.7pt"/>
          </v:rect>
        </w:pict>
      </w:r>
    </w:p>
    <w:p w:rsidR="00943758" w:rsidRPr="00401487" w:rsidRDefault="00943758" w:rsidP="00943758">
      <w:bookmarkStart w:id="10" w:name="ColumnsDelete"/>
      <w:bookmarkEnd w:id="10"/>
      <w:r w:rsidRPr="00401487">
        <w:rPr>
          <w:rFonts w:hint="eastAsia"/>
          <w:noProof/>
        </w:rPr>
        <w:drawing>
          <wp:inline distT="0" distB="0" distL="0" distR="0" wp14:anchorId="5DD7A760" wp14:editId="353CFB1F">
            <wp:extent cx="304843" cy="304843"/>
            <wp:effectExtent l="0" t="0" r="0" b="0"/>
            <wp:docPr id="3" name="SheetColumns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eetColumnsDelete.png"/>
                    <pic:cNvPicPr/>
                  </pic:nvPicPr>
                  <pic:blipFill>
                    <a:blip r:link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Pr="00401487" w:rsidRDefault="00943758" w:rsidP="00943758">
      <w:pPr>
        <w:pStyle w:val="1"/>
      </w:pPr>
      <w:r w:rsidRPr="00401487">
        <w:rPr>
          <w:rFonts w:hint="eastAsia"/>
        </w:rPr>
        <w:t>列を削除</w:t>
      </w:r>
    </w:p>
    <w:p w:rsidR="00943758" w:rsidRPr="00401487" w:rsidRDefault="00943758" w:rsidP="00943758">
      <w:r w:rsidRPr="00401487">
        <w:rPr>
          <w:rFonts w:hint="eastAsia"/>
        </w:rPr>
        <w:t>セルを選択するだけで列全体を削除することが出来ます。</w:t>
      </w:r>
    </w:p>
    <w:p w:rsidR="00943758" w:rsidRPr="00401487" w:rsidRDefault="00943758" w:rsidP="00943758">
      <w:r w:rsidRPr="00401487">
        <w:rPr>
          <w:rFonts w:hint="eastAsia"/>
        </w:rPr>
        <w:t>※</w:t>
      </w:r>
      <w:r w:rsidRPr="00401487">
        <w:t>Excelの標準機能です。</w:t>
      </w:r>
    </w:p>
    <w:p w:rsidR="00943758" w:rsidRPr="00401487" w:rsidRDefault="00943758" w:rsidP="00943758"/>
    <w:p w:rsidR="00943758" w:rsidRPr="00401487" w:rsidRDefault="000D5695" w:rsidP="00943758">
      <w:r>
        <w:pict>
          <v:rect id="_x0000_i1034" style="width:.05pt;height:1.2pt" o:hralign="center" o:hrstd="t" o:hr="t" fillcolor="#a0a0a0" stroked="f">
            <v:textbox inset="5.85pt,.7pt,5.85pt,.7pt"/>
          </v:rect>
        </w:pict>
      </w:r>
    </w:p>
    <w:p w:rsidR="00943758" w:rsidRPr="00401487" w:rsidRDefault="00943758" w:rsidP="00943758">
      <w:bookmarkStart w:id="11" w:name="BorderInsideVertical"/>
      <w:bookmarkEnd w:id="11"/>
      <w:r w:rsidRPr="00401487">
        <w:rPr>
          <w:rFonts w:hint="eastAsia"/>
          <w:noProof/>
        </w:rPr>
        <w:drawing>
          <wp:inline distT="0" distB="0" distL="0" distR="0" wp14:anchorId="7F7AA7A7" wp14:editId="1F7EB83E">
            <wp:extent cx="304843" cy="304843"/>
            <wp:effectExtent l="0" t="0" r="0" b="0"/>
            <wp:docPr id="4" name="BorderInsideVert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rderInsideVertical.png"/>
                    <pic:cNvPicPr/>
                  </pic:nvPicPr>
                  <pic:blipFill>
                    <a:blip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Pr="00401487" w:rsidRDefault="00943758" w:rsidP="00943758">
      <w:pPr>
        <w:pStyle w:val="1"/>
      </w:pPr>
      <w:r w:rsidRPr="00401487">
        <w:rPr>
          <w:rFonts w:hint="eastAsia"/>
        </w:rPr>
        <w:t>縦罫線</w:t>
      </w:r>
    </w:p>
    <w:p w:rsidR="00943758" w:rsidRPr="00401487" w:rsidRDefault="00943758" w:rsidP="00943758">
      <w:r w:rsidRPr="00401487">
        <w:rPr>
          <w:rFonts w:hint="eastAsia"/>
        </w:rPr>
        <w:t>クリックするたびに縦罫線の描画と消去を繰り返します。</w:t>
      </w:r>
    </w:p>
    <w:p w:rsidR="00943758" w:rsidRPr="00401487" w:rsidRDefault="00943758" w:rsidP="00943758">
      <w:r w:rsidRPr="00401487">
        <w:rPr>
          <w:rFonts w:hint="eastAsia"/>
        </w:rPr>
        <w:t>※</w:t>
      </w:r>
      <w:r w:rsidRPr="00401487">
        <w:t>Excelの標準機能です。</w:t>
      </w:r>
    </w:p>
    <w:p w:rsidR="00943758" w:rsidRPr="00401487" w:rsidRDefault="00943758" w:rsidP="00943758"/>
    <w:p w:rsidR="00943758" w:rsidRPr="00401487" w:rsidRDefault="000D5695" w:rsidP="00943758">
      <w:r>
        <w:pict>
          <v:rect id="_x0000_i1035" style="width:.05pt;height:1.2pt" o:hralign="center" o:hrstd="t" o:hr="t" fillcolor="#a0a0a0" stroked="f">
            <v:textbox inset="5.85pt,.7pt,5.85pt,.7pt"/>
          </v:rect>
        </w:pict>
      </w:r>
    </w:p>
    <w:p w:rsidR="00712196" w:rsidRPr="00D45C40" w:rsidRDefault="00712196" w:rsidP="00D45C40"/>
    <w:sectPr w:rsidR="00712196" w:rsidRPr="00D45C40" w:rsidSect="00D57DCC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695" w:rsidRDefault="000D5695" w:rsidP="003C6DDF">
      <w:r>
        <w:separator/>
      </w:r>
    </w:p>
  </w:endnote>
  <w:endnote w:type="continuationSeparator" w:id="0">
    <w:p w:rsidR="000D5695" w:rsidRDefault="000D5695" w:rsidP="003C6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695" w:rsidRDefault="000D5695" w:rsidP="003C6DDF">
      <w:r>
        <w:separator/>
      </w:r>
    </w:p>
  </w:footnote>
  <w:footnote w:type="continuationSeparator" w:id="0">
    <w:p w:rsidR="000D5695" w:rsidRDefault="000D5695" w:rsidP="003C6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840"/>
  <w:noPunctuationKerning/>
  <w:characterSpacingControl w:val="compressPunctuation"/>
  <w:hdrShapeDefaults>
    <o:shapedefaults v:ext="edit" spidmax="2049">
      <v:textbox inset="5.85pt,.7pt,5.85pt,.7pt"/>
      <o:colormru v:ext="edit" colors="#fef2d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DCC"/>
    <w:rsid w:val="000D5695"/>
    <w:rsid w:val="001639B0"/>
    <w:rsid w:val="001A573C"/>
    <w:rsid w:val="001B0BAA"/>
    <w:rsid w:val="002A3E79"/>
    <w:rsid w:val="002A50DB"/>
    <w:rsid w:val="00313391"/>
    <w:rsid w:val="003A7A44"/>
    <w:rsid w:val="003B61BB"/>
    <w:rsid w:val="003C6DDF"/>
    <w:rsid w:val="003D63B9"/>
    <w:rsid w:val="004E63F4"/>
    <w:rsid w:val="00535B5B"/>
    <w:rsid w:val="005B2F41"/>
    <w:rsid w:val="006D44FB"/>
    <w:rsid w:val="006D5AD8"/>
    <w:rsid w:val="00712196"/>
    <w:rsid w:val="007E6366"/>
    <w:rsid w:val="00800BB7"/>
    <w:rsid w:val="00943758"/>
    <w:rsid w:val="009B2450"/>
    <w:rsid w:val="00A92BBC"/>
    <w:rsid w:val="00B24ABE"/>
    <w:rsid w:val="00D00E41"/>
    <w:rsid w:val="00D45C40"/>
    <w:rsid w:val="00D57DCC"/>
    <w:rsid w:val="00DA1CDF"/>
    <w:rsid w:val="00DA3AD1"/>
    <w:rsid w:val="00DC045B"/>
    <w:rsid w:val="00E40F22"/>
    <w:rsid w:val="00ED470A"/>
    <w:rsid w:val="00F01700"/>
    <w:rsid w:val="00FD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ef2db"/>
    </o:shapedefaults>
    <o:shapelayout v:ext="edit">
      <o:idmap v:ext="edit" data="1"/>
    </o:shapelayout>
  </w:shapeDefaults>
  <w:decimalSymbol w:val="."/>
  <w:listSeparator w:val=","/>
  <w15:chartTrackingRefBased/>
  <w15:docId w15:val="{8073C82B-F224-447E-BBEC-8E7D9EDB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明朝" w:eastAsia="ＭＳ 明朝" w:hAnsi="ＭＳ 明朝" w:cs="Times New Roman" w:hint="eastAsia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CDF"/>
    <w:rPr>
      <w:rFonts w:asciiTheme="minorEastAsia" w:eastAsiaTheme="minorEastAsia" w:hAnsiTheme="minorEastAsia" w:cstheme="minorEastAsia" w:hint="default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40F22"/>
    <w:pPr>
      <w:keepNext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24ABE"/>
    <w:pPr>
      <w:keepNext/>
      <w:outlineLvl w:val="1"/>
    </w:pPr>
    <w:rPr>
      <w:rFonts w:hint="eastAsia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1CDF"/>
    <w:rPr>
      <w:rFonts w:asciiTheme="minorEastAsia" w:eastAsiaTheme="minorEastAsia" w:hAnsiTheme="minorEastAsia" w:cstheme="minorEastAsia" w:hint="default"/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Web">
    <w:name w:val="Normal (Web)"/>
    <w:basedOn w:val="a"/>
    <w:uiPriority w:val="99"/>
    <w:semiHidden/>
    <w:unhideWhenUsed/>
    <w:pPr>
      <w:spacing w:before="30" w:after="30"/>
    </w:pPr>
    <w:rPr>
      <w:rFonts w:ascii="ＭＳ ゴシック" w:hAnsi="ＭＳ ゴシック"/>
      <w:sz w:val="24"/>
      <w:szCs w:val="24"/>
    </w:rPr>
  </w:style>
  <w:style w:type="paragraph" w:styleId="a5">
    <w:name w:val="header"/>
    <w:basedOn w:val="a"/>
    <w:link w:val="a6"/>
    <w:uiPriority w:val="99"/>
    <w:unhideWhenUsed/>
    <w:pPr>
      <w:snapToGrid w:val="0"/>
    </w:pPr>
  </w:style>
  <w:style w:type="character" w:customStyle="1" w:styleId="a6">
    <w:name w:val="ヘッダー (文字)"/>
    <w:basedOn w:val="a0"/>
    <w:link w:val="a5"/>
    <w:uiPriority w:val="99"/>
  </w:style>
  <w:style w:type="paragraph" w:styleId="a7">
    <w:name w:val="footer"/>
    <w:basedOn w:val="a"/>
    <w:link w:val="a8"/>
    <w:uiPriority w:val="99"/>
    <w:unhideWhenUsed/>
    <w:pPr>
      <w:snapToGrid w:val="0"/>
    </w:pPr>
  </w:style>
  <w:style w:type="character" w:customStyle="1" w:styleId="a8">
    <w:name w:val="フッター (文字)"/>
    <w:basedOn w:val="a0"/>
    <w:link w:val="a7"/>
    <w:uiPriority w:val="99"/>
  </w:style>
  <w:style w:type="character" w:customStyle="1" w:styleId="10">
    <w:name w:val="見出し 1 (文字)"/>
    <w:basedOn w:val="a0"/>
    <w:link w:val="1"/>
    <w:uiPriority w:val="9"/>
    <w:rsid w:val="00E40F22"/>
    <w:rPr>
      <w:rFonts w:ascii="Century" w:eastAsia="Century" w:hAnsi="Century" w:cs="Century"/>
      <w:b/>
      <w:sz w:val="24"/>
      <w:szCs w:val="24"/>
    </w:rPr>
  </w:style>
  <w:style w:type="paragraph" w:styleId="a9">
    <w:name w:val="No Spacing"/>
    <w:uiPriority w:val="1"/>
    <w:qFormat/>
    <w:rsid w:val="00943758"/>
    <w:rPr>
      <w:rFonts w:asciiTheme="minorEastAsia" w:eastAsiaTheme="minorEastAsia" w:hAnsiTheme="minorEastAsia" w:cstheme="minorEastAsia" w:hint="default"/>
      <w:sz w:val="22"/>
      <w:szCs w:val="22"/>
    </w:rPr>
  </w:style>
  <w:style w:type="character" w:customStyle="1" w:styleId="20">
    <w:name w:val="見出し 2 (文字)"/>
    <w:basedOn w:val="a0"/>
    <w:link w:val="2"/>
    <w:uiPriority w:val="9"/>
    <w:rsid w:val="00B24ABE"/>
    <w:rPr>
      <w:rFonts w:asciiTheme="minorEastAsia" w:eastAsiaTheme="minorEastAsia" w:hAnsiTheme="minorEastAsia" w:cstheme="minorEastAsia"/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MoveColBorderR.png" TargetMode="External"/><Relationship Id="rId18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TableColumnsDistribute.png" TargetMode="External"/><Relationship Id="rId26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EraseColumn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SplitColumn.png" TargetMode="External"/><Relationship Id="rId34" Type="http://schemas.openxmlformats.org/officeDocument/2006/relationships/fontTable" Target="fontTable.xml"/><Relationship Id="rId7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ColumnWidth.png" TargetMode="External"/><Relationship Id="rId12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MoveColBorderL.png" TargetMode="External"/><Relationship Id="rId17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AutoFit.gif" TargetMode="External"/><Relationship Id="rId25" Type="http://schemas.openxmlformats.org/officeDocument/2006/relationships/hyperlink" Target="Examples.htm" TargetMode="External"/><Relationship Id="rId33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BorderInsideVertical.png" TargetMode="External"/><Relationship Id="rId2" Type="http://schemas.openxmlformats.org/officeDocument/2006/relationships/settings" Target="settings.xml"/><Relationship Id="rId16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AutoColFit.png" TargetMode="External"/><Relationship Id="rId20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Distribute2.gif" TargetMode="External"/><Relationship Id="rId29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Erase2.gif" TargetMode="External"/><Relationship Id="rId1" Type="http://schemas.openxmlformats.org/officeDocument/2006/relationships/styles" Target="styles.xml"/><Relationship Id="rId6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ColRowTab.png" TargetMode="External"/><Relationship Id="rId11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ExpandColsWidth.png" TargetMode="External"/><Relationship Id="rId24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Split2.gif" TargetMode="External"/><Relationship Id="rId32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SheetColumnsDelete.png" TargetMode="External"/><Relationship Id="rId5" Type="http://schemas.openxmlformats.org/officeDocument/2006/relationships/endnotes" Target="endnotes.xml"/><Relationship Id="rId15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MoveCellBorder4.gif" TargetMode="External"/><Relationship Id="rId23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Split1.gif" TargetMode="External"/><Relationship Id="rId28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Erase1.gif" TargetMode="External"/><Relationship Id="rId10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ReduceColsWidth.png" TargetMode="External"/><Relationship Id="rId19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Distribute1.gif" TargetMode="External"/><Relationship Id="rId31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SheetColumnsInsert.png" TargetMode="External"/><Relationship Id="rId4" Type="http://schemas.openxmlformats.org/officeDocument/2006/relationships/footnotes" Target="footnotes.xml"/><Relationship Id="rId9" Type="http://schemas.openxmlformats.org/officeDocument/2006/relationships/hyperlink" Target="Examples.htm" TargetMode="External"/><Relationship Id="rId14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MoveCellBorder3.gif" TargetMode="External"/><Relationship Id="rId22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Split.gif" TargetMode="External"/><Relationship Id="rId27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Erase.gif" TargetMode="External"/><Relationship Id="rId30" Type="http://schemas.openxmlformats.org/officeDocument/2006/relationships/hyperlink" Target="Examples.htm" TargetMode="External"/><Relationship Id="rId35" Type="http://schemas.openxmlformats.org/officeDocument/2006/relationships/theme" Target="theme/theme1.xml"/><Relationship Id="rId8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ShowSize.gif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webひな型用">
      <a:majorFont>
        <a:latin typeface="ＭＳ ゴシック"/>
        <a:ea typeface="ＭＳ ゴシック"/>
        <a:cs typeface=""/>
      </a:majorFont>
      <a:minorFont>
        <a:latin typeface="ＭＳ ゴシック"/>
        <a:ea typeface="ＭＳ 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高橋直生</dc:creator>
  <cp:keywords/>
  <dc:description/>
  <cp:lastModifiedBy>高橋直生</cp:lastModifiedBy>
  <cp:revision>25</cp:revision>
  <dcterms:created xsi:type="dcterms:W3CDTF">2022-04-25T12:46:00Z</dcterms:created>
  <dcterms:modified xsi:type="dcterms:W3CDTF">2022-05-05T03:45:00Z</dcterms:modified>
</cp:coreProperties>
</file>