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36F05F">
      <w:pPr>
        <w:jc w:val="center"/>
        <w:rPr>
          <w:b/>
          <w:bCs/>
        </w:rPr>
      </w:pPr>
      <w:r>
        <w:rPr>
          <w:rFonts w:hint="default"/>
          <w:b/>
          <w:bCs/>
        </w:rPr>
        <w:t>《功能清单_G35》</w:t>
      </w:r>
    </w:p>
    <w:p w14:paraId="0A771B5B">
      <w:pPr>
        <w:rPr>
          <w:rFonts w:hint="default"/>
        </w:rPr>
      </w:pPr>
      <w:r>
        <w:rPr>
          <w:rFonts w:hint="default"/>
        </w:rPr>
        <w:t>版本: 1.0</w:t>
      </w:r>
    </w:p>
    <w:p w14:paraId="70F6A0CF">
      <w:pPr>
        <w:rPr>
          <w:rFonts w:hint="default"/>
        </w:rPr>
      </w:pPr>
      <w:r>
        <w:rPr>
          <w:rFonts w:hint="default"/>
        </w:rPr>
        <w:t>日期: 2025年6月20日</w:t>
      </w:r>
    </w:p>
    <w:p w14:paraId="6BA6BC23">
      <w:pPr>
        <w:rPr>
          <w:rFonts w:hint="default"/>
        </w:rPr>
      </w:pPr>
      <w:r>
        <w:rPr>
          <w:rFonts w:hint="default"/>
        </w:rPr>
        <w:t>本文档详细列出了“综合图像处理与AI应用系统”当前版本所支持的全部功能。清单根据系统用户界面（UI）的分类进行组织，以便于对照和理解。</w:t>
      </w:r>
      <w:bookmarkStart w:id="0" w:name="_GoBack"/>
      <w:bookmarkEnd w:id="0"/>
    </w:p>
    <w:p w14:paraId="09C7F6D4">
      <w:pPr>
        <w:rPr>
          <w:rFonts w:hint="default"/>
        </w:rPr>
      </w:pPr>
      <w:r>
        <w:rPr>
          <w:rFonts w:hint="default"/>
          <w:b/>
          <w:bCs/>
        </w:rPr>
        <w:t>一、 图像变换</w:t>
      </w:r>
    </w:p>
    <w:p w14:paraId="7E8BDF49">
      <w:pPr>
        <w:rPr>
          <w:rFonts w:hint="default"/>
        </w:rPr>
      </w:pPr>
      <w:r>
        <w:rPr>
          <w:rFonts w:hint="default"/>
          <w:b/>
          <w:bCs/>
        </w:rPr>
        <w:t>直方图均衡化:</w:t>
      </w:r>
      <w:r>
        <w:rPr>
          <w:rFonts w:hint="default"/>
        </w:rPr>
        <w:t xml:space="preserve"> 增强图像的全局对比度，尤其适用于光照不均的图像。</w:t>
      </w:r>
    </w:p>
    <w:p w14:paraId="4805F28C">
      <w:pPr>
        <w:rPr>
          <w:rFonts w:hint="default"/>
        </w:rPr>
      </w:pPr>
      <w:r>
        <w:rPr>
          <w:rFonts w:hint="default"/>
          <w:b/>
          <w:bCs/>
        </w:rPr>
        <w:t xml:space="preserve">绘制直方图: </w:t>
      </w:r>
      <w:r>
        <w:rPr>
          <w:rFonts w:hint="default"/>
        </w:rPr>
        <w:t>计算并以图像形式返回灰度直方图，用于分析像素强度分布。</w:t>
      </w:r>
    </w:p>
    <w:p w14:paraId="17AB1E2C">
      <w:pPr>
        <w:rPr>
          <w:rFonts w:hint="default"/>
        </w:rPr>
      </w:pPr>
      <w:r>
        <w:rPr>
          <w:rFonts w:hint="default"/>
          <w:b/>
          <w:bCs/>
        </w:rPr>
        <w:t xml:space="preserve">二值化: </w:t>
      </w:r>
      <w:r>
        <w:rPr>
          <w:rFonts w:hint="default"/>
        </w:rPr>
        <w:t>根据设定的阈值，将灰度图像转换为仅包含黑白两种颜色的图像。</w:t>
      </w:r>
    </w:p>
    <w:p w14:paraId="3033CCE6">
      <w:pPr>
        <w:rPr>
          <w:rFonts w:hint="default"/>
          <w:b/>
          <w:bCs/>
        </w:rPr>
      </w:pPr>
      <w:r>
        <w:rPr>
          <w:rFonts w:hint="default"/>
          <w:b/>
          <w:bCs/>
        </w:rPr>
        <w:t>二、 几何变换</w:t>
      </w:r>
    </w:p>
    <w:p w14:paraId="6C51A3B0">
      <w:pPr>
        <w:rPr>
          <w:rFonts w:hint="default"/>
        </w:rPr>
      </w:pPr>
      <w:r>
        <w:rPr>
          <w:rFonts w:hint="default"/>
          <w:b/>
          <w:bCs/>
        </w:rPr>
        <w:t xml:space="preserve">水平翻转: </w:t>
      </w:r>
      <w:r>
        <w:rPr>
          <w:rFonts w:hint="default"/>
        </w:rPr>
        <w:t>将图像沿垂直中心轴进行镜像翻转。</w:t>
      </w:r>
    </w:p>
    <w:p w14:paraId="756485E5">
      <w:pPr>
        <w:rPr>
          <w:rFonts w:hint="default"/>
        </w:rPr>
      </w:pPr>
      <w:r>
        <w:rPr>
          <w:rFonts w:hint="default"/>
          <w:b/>
          <w:bCs/>
        </w:rPr>
        <w:t xml:space="preserve">垂直翻转: </w:t>
      </w:r>
      <w:r>
        <w:rPr>
          <w:rFonts w:hint="default"/>
        </w:rPr>
        <w:t>将图像沿水平中心轴进行镜像翻转。</w:t>
      </w:r>
    </w:p>
    <w:p w14:paraId="4985A79C">
      <w:pPr>
        <w:rPr>
          <w:rFonts w:hint="default"/>
        </w:rPr>
      </w:pPr>
      <w:r>
        <w:rPr>
          <w:rFonts w:hint="default"/>
          <w:b/>
          <w:bCs/>
        </w:rPr>
        <w:t xml:space="preserve">对角翻转: </w:t>
      </w:r>
      <w:r>
        <w:rPr>
          <w:rFonts w:hint="default"/>
        </w:rPr>
        <w:t>同时进行水平和垂直翻转。</w:t>
      </w:r>
    </w:p>
    <w:p w14:paraId="09483B99">
      <w:pPr>
        <w:rPr>
          <w:rFonts w:hint="default"/>
        </w:rPr>
      </w:pPr>
      <w:r>
        <w:rPr>
          <w:rFonts w:hint="default"/>
          <w:b/>
          <w:bCs/>
        </w:rPr>
        <w:t xml:space="preserve">仿射变换: </w:t>
      </w:r>
      <w:r>
        <w:rPr>
          <w:rFonts w:hint="default"/>
        </w:rPr>
        <w:t>对图像应用一个预设的二维线性变换（旋转、缩放、平移、剪切的组合）。</w:t>
      </w:r>
    </w:p>
    <w:p w14:paraId="3FC4FA8E">
      <w:pPr>
        <w:rPr>
          <w:rFonts w:hint="default"/>
        </w:rPr>
      </w:pPr>
      <w:r>
        <w:rPr>
          <w:rFonts w:hint="default"/>
          <w:b/>
          <w:bCs/>
        </w:rPr>
        <w:t xml:space="preserve">缩放: </w:t>
      </w:r>
      <w:r>
        <w:rPr>
          <w:rFonts w:hint="default"/>
        </w:rPr>
        <w:t>根据指定的X和Y轴缩放因子，调整图像尺寸。</w:t>
      </w:r>
    </w:p>
    <w:p w14:paraId="422D85B9">
      <w:pPr>
        <w:rPr>
          <w:rFonts w:hint="default"/>
        </w:rPr>
      </w:pPr>
      <w:r>
        <w:rPr>
          <w:rFonts w:hint="default"/>
          <w:b/>
          <w:bCs/>
        </w:rPr>
        <w:t xml:space="preserve">平移: </w:t>
      </w:r>
      <w:r>
        <w:rPr>
          <w:rFonts w:hint="default"/>
        </w:rPr>
        <w:t>将图像在二维平面上移动指定的距离。</w:t>
      </w:r>
    </w:p>
    <w:p w14:paraId="529AEC32">
      <w:pPr>
        <w:rPr>
          <w:rFonts w:hint="default"/>
        </w:rPr>
      </w:pPr>
      <w:r>
        <w:rPr>
          <w:rFonts w:hint="default"/>
          <w:b/>
          <w:bCs/>
        </w:rPr>
        <w:t xml:space="preserve">旋转: </w:t>
      </w:r>
      <w:r>
        <w:rPr>
          <w:rFonts w:hint="default"/>
        </w:rPr>
        <w:t>以图像中心为基点，按指定角度和缩放比例旋转图像。</w:t>
      </w:r>
    </w:p>
    <w:p w14:paraId="13E9DA10">
      <w:pPr>
        <w:rPr>
          <w:rFonts w:hint="default"/>
        </w:rPr>
      </w:pPr>
      <w:r>
        <w:rPr>
          <w:rFonts w:hint="default"/>
          <w:b/>
          <w:bCs/>
        </w:rPr>
        <w:t>三、 空域滤波</w:t>
      </w:r>
    </w:p>
    <w:p w14:paraId="624EE44B">
      <w:pPr>
        <w:rPr>
          <w:rFonts w:hint="default"/>
        </w:rPr>
      </w:pPr>
      <w:r>
        <w:rPr>
          <w:rFonts w:hint="default"/>
          <w:b/>
          <w:bCs/>
        </w:rPr>
        <w:t xml:space="preserve">中值滤波: </w:t>
      </w:r>
      <w:r>
        <w:rPr>
          <w:rFonts w:hint="default"/>
        </w:rPr>
        <w:t>一种非线性滤波技术，有效去除椒盐噪声，同时较好地保护图像边缘。</w:t>
      </w:r>
    </w:p>
    <w:p w14:paraId="0A34C796">
      <w:pPr>
        <w:rPr>
          <w:rFonts w:hint="default"/>
        </w:rPr>
      </w:pPr>
      <w:r>
        <w:rPr>
          <w:rFonts w:hint="default"/>
          <w:b/>
          <w:bCs/>
        </w:rPr>
        <w:t xml:space="preserve">空域锐化: </w:t>
      </w:r>
      <w:r>
        <w:rPr>
          <w:rFonts w:hint="default"/>
        </w:rPr>
        <w:t>使用拉普拉斯算子核增强图像的边缘和细节，使图像看起来更清晰。</w:t>
      </w:r>
    </w:p>
    <w:p w14:paraId="7BBBEBA7">
      <w:pPr>
        <w:rPr>
          <w:rFonts w:hint="default"/>
          <w:b/>
          <w:bCs/>
        </w:rPr>
      </w:pPr>
      <w:r>
        <w:rPr>
          <w:rFonts w:hint="default"/>
          <w:b/>
          <w:bCs/>
        </w:rPr>
        <w:t>四、 边缘与线条</w:t>
      </w:r>
    </w:p>
    <w:p w14:paraId="510B4688">
      <w:pPr>
        <w:rPr>
          <w:rFonts w:hint="eastAsia" w:eastAsiaTheme="minorEastAsia"/>
          <w:lang w:val="en-US" w:eastAsia="zh-CN"/>
        </w:rPr>
      </w:pPr>
      <w:r>
        <w:rPr>
          <w:rFonts w:hint="default"/>
          <w:b/>
          <w:bCs/>
        </w:rPr>
        <w:t xml:space="preserve">Roberts算子: </w:t>
      </w:r>
      <w:r>
        <w:rPr>
          <w:rFonts w:hint="default"/>
        </w:rPr>
        <w:t>使用Roberts交叉算子检测图像中的边缘。</w:t>
      </w:r>
    </w:p>
    <w:p w14:paraId="5DA61BAB">
      <w:pPr>
        <w:rPr>
          <w:rFonts w:hint="default"/>
        </w:rPr>
      </w:pPr>
      <w:r>
        <w:rPr>
          <w:rFonts w:hint="default"/>
          <w:b/>
          <w:bCs/>
        </w:rPr>
        <w:t xml:space="preserve">Sobel算子: </w:t>
      </w:r>
      <w:r>
        <w:rPr>
          <w:rFonts w:hint="default"/>
        </w:rPr>
        <w:t>使用Sobel算子检测图像边缘，对噪声有一定的平滑作用。</w:t>
      </w:r>
    </w:p>
    <w:p w14:paraId="624787B9">
      <w:pPr>
        <w:rPr>
          <w:rFonts w:hint="default"/>
        </w:rPr>
      </w:pPr>
      <w:r>
        <w:rPr>
          <w:rFonts w:hint="default"/>
          <w:b/>
          <w:bCs/>
        </w:rPr>
        <w:t xml:space="preserve">Laplacian算子: </w:t>
      </w:r>
      <w:r>
        <w:rPr>
          <w:rFonts w:hint="default"/>
        </w:rPr>
        <w:t>使用拉普拉斯算子检测边缘，对图像中的孤立点和线条非常敏感。</w:t>
      </w:r>
    </w:p>
    <w:p w14:paraId="38F2078F">
      <w:pPr>
        <w:rPr>
          <w:rFonts w:hint="default"/>
        </w:rPr>
      </w:pPr>
      <w:r>
        <w:rPr>
          <w:rFonts w:hint="default"/>
          <w:b/>
          <w:bCs/>
        </w:rPr>
        <w:t>Canny算子:</w:t>
      </w:r>
      <w:r>
        <w:rPr>
          <w:rFonts w:hint="default"/>
        </w:rPr>
        <w:t xml:space="preserve"> 一种多阶段的边缘检测算法，能够以较低的错误率检测出真实的弱边缘。</w:t>
      </w:r>
    </w:p>
    <w:p w14:paraId="2291EDF1">
      <w:pPr>
        <w:rPr>
          <w:rFonts w:hint="default"/>
        </w:rPr>
      </w:pPr>
      <w:r>
        <w:rPr>
          <w:rFonts w:hint="default"/>
          <w:b/>
          <w:bCs/>
        </w:rPr>
        <w:t xml:space="preserve">霍夫直线检测: </w:t>
      </w:r>
      <w:r>
        <w:rPr>
          <w:rFonts w:hint="default"/>
        </w:rPr>
        <w:t>在图像中识别并提取直线特征。</w:t>
      </w:r>
    </w:p>
    <w:p w14:paraId="2EEDCED6">
      <w:pPr>
        <w:rPr>
          <w:rFonts w:hint="default"/>
        </w:rPr>
      </w:pPr>
      <w:r>
        <w:rPr>
          <w:rFonts w:hint="default"/>
          <w:b/>
          <w:bCs/>
        </w:rPr>
        <w:t>五、 形态学</w:t>
      </w:r>
    </w:p>
    <w:p w14:paraId="4A74A29D">
      <w:pPr>
        <w:rPr>
          <w:rFonts w:hint="default"/>
        </w:rPr>
      </w:pPr>
      <w:r>
        <w:rPr>
          <w:rFonts w:hint="default"/>
          <w:b/>
          <w:bCs/>
        </w:rPr>
        <w:t xml:space="preserve">腐蚀: </w:t>
      </w:r>
      <w:r>
        <w:rPr>
          <w:rFonts w:hint="default"/>
        </w:rPr>
        <w:t>“侵蚀”掉物体边界，用于去除小的噪声点或分离粘连的物体。</w:t>
      </w:r>
    </w:p>
    <w:p w14:paraId="2BB2D720">
      <w:pPr>
        <w:rPr>
          <w:rFonts w:hint="default"/>
        </w:rPr>
      </w:pPr>
      <w:r>
        <w:rPr>
          <w:rFonts w:hint="default"/>
          <w:b/>
          <w:bCs/>
        </w:rPr>
        <w:t xml:space="preserve">膨胀: </w:t>
      </w:r>
      <w:r>
        <w:rPr>
          <w:rFonts w:hint="default"/>
        </w:rPr>
        <w:t>“扩张”物体边界，用于填充物体内部的孔洞或连接断开的区域。</w:t>
      </w:r>
    </w:p>
    <w:p w14:paraId="066BF43D">
      <w:pPr>
        <w:rPr>
          <w:rFonts w:hint="default"/>
        </w:rPr>
      </w:pPr>
      <w:r>
        <w:rPr>
          <w:rFonts w:hint="default"/>
          <w:b/>
          <w:bCs/>
        </w:rPr>
        <w:t xml:space="preserve">开运算: </w:t>
      </w:r>
      <w:r>
        <w:rPr>
          <w:rFonts w:hint="default"/>
        </w:rPr>
        <w:t>先腐蚀后膨胀，用于消除小的噪声对象并平滑物体轮廓。</w:t>
      </w:r>
    </w:p>
    <w:p w14:paraId="178A7794">
      <w:pPr>
        <w:rPr>
          <w:rFonts w:hint="default"/>
        </w:rPr>
      </w:pPr>
      <w:r>
        <w:rPr>
          <w:rFonts w:hint="default"/>
          <w:b/>
          <w:bCs/>
        </w:rPr>
        <w:t>闭运算:</w:t>
      </w:r>
      <w:r>
        <w:rPr>
          <w:rFonts w:hint="default"/>
        </w:rPr>
        <w:t xml:space="preserve"> 先膨胀后腐蚀，用于填充物体内部的小孔并连接邻近的物体。</w:t>
      </w:r>
    </w:p>
    <w:p w14:paraId="6A9815FB">
      <w:pPr>
        <w:rPr>
          <w:rFonts w:hint="default"/>
        </w:rPr>
      </w:pPr>
      <w:r>
        <w:rPr>
          <w:rFonts w:hint="default"/>
          <w:b/>
          <w:bCs/>
        </w:rPr>
        <w:t>六、 噪声模拟</w:t>
      </w:r>
    </w:p>
    <w:p w14:paraId="1061285D">
      <w:pPr>
        <w:rPr>
          <w:rFonts w:hint="default"/>
        </w:rPr>
      </w:pPr>
      <w:r>
        <w:rPr>
          <w:rFonts w:hint="default"/>
          <w:b/>
          <w:bCs/>
        </w:rPr>
        <w:t>添加椒盐噪声:</w:t>
      </w:r>
      <w:r>
        <w:rPr>
          <w:rFonts w:hint="default"/>
        </w:rPr>
        <w:t xml:space="preserve"> 在图像中随机添加纯白色（盐）和纯黑色（椒）的像素点。</w:t>
      </w:r>
    </w:p>
    <w:p w14:paraId="71B6325D">
      <w:pPr>
        <w:rPr>
          <w:rFonts w:hint="default"/>
        </w:rPr>
      </w:pPr>
      <w:r>
        <w:rPr>
          <w:rFonts w:hint="default"/>
          <w:b/>
          <w:bCs/>
        </w:rPr>
        <w:t xml:space="preserve">添加高斯噪声: </w:t>
      </w:r>
      <w:r>
        <w:rPr>
          <w:rFonts w:hint="default"/>
        </w:rPr>
        <w:t>在图像中添加符合高斯（正态）分布的噪声。</w:t>
      </w:r>
    </w:p>
    <w:p w14:paraId="18EE761F">
      <w:pPr>
        <w:rPr>
          <w:rFonts w:hint="default"/>
        </w:rPr>
      </w:pPr>
      <w:r>
        <w:rPr>
          <w:rFonts w:hint="default"/>
          <w:b/>
          <w:bCs/>
        </w:rPr>
        <w:t>七、 频域处理(高级)</w:t>
      </w:r>
    </w:p>
    <w:p w14:paraId="76580EA8">
      <w:pPr>
        <w:rPr>
          <w:rFonts w:hint="default"/>
        </w:rPr>
      </w:pPr>
      <w:r>
        <w:rPr>
          <w:rFonts w:hint="default"/>
          <w:b/>
          <w:bCs/>
        </w:rPr>
        <w:t>频域平滑(低通):</w:t>
      </w:r>
      <w:r>
        <w:rPr>
          <w:rFonts w:hint="default"/>
        </w:rPr>
        <w:t xml:space="preserve"> 在傅里叶变换后的频域中，通过一个低通滤波器来平滑图像，达到去噪效果。</w:t>
      </w:r>
    </w:p>
    <w:p w14:paraId="2423B5F9">
      <w:pPr>
        <w:rPr>
          <w:rFonts w:hint="default"/>
        </w:rPr>
      </w:pPr>
      <w:r>
        <w:rPr>
          <w:rFonts w:hint="default"/>
          <w:b/>
          <w:bCs/>
        </w:rPr>
        <w:t>频域锐化(高通):</w:t>
      </w:r>
      <w:r>
        <w:rPr>
          <w:rFonts w:hint="default"/>
        </w:rPr>
        <w:t xml:space="preserve"> 在频域中，通过一个高通滤波器来增强高频成分，从而锐化图像边缘。</w:t>
      </w:r>
    </w:p>
    <w:p w14:paraId="43B12B92">
      <w:pPr>
        <w:rPr>
          <w:rFonts w:hint="default"/>
        </w:rPr>
      </w:pPr>
      <w:r>
        <w:rPr>
          <w:rFonts w:hint="default"/>
          <w:b/>
          <w:bCs/>
        </w:rPr>
        <w:t>八、 风格迁移</w:t>
      </w:r>
    </w:p>
    <w:p w14:paraId="7F2C5677">
      <w:pPr>
        <w:rPr>
          <w:rFonts w:hint="default"/>
        </w:rPr>
      </w:pPr>
      <w:r>
        <w:rPr>
          <w:rFonts w:hint="default"/>
          <w:b/>
          <w:bCs/>
        </w:rPr>
        <w:t>多种艺术风格:</w:t>
      </w:r>
      <w:r>
        <w:rPr>
          <w:rFonts w:hint="default"/>
        </w:rPr>
        <w:t xml:space="preserve"> 利用预训练的深度学习模型，将用户上传图像的内容与多种著名艺术作品（如糖果、缪斯、星夜、呐喊等）的风格进行融合。</w:t>
      </w:r>
    </w:p>
    <w:p w14:paraId="64409A8D">
      <w:pPr>
        <w:rPr>
          <w:rFonts w:hint="default"/>
        </w:rPr>
      </w:pPr>
      <w:r>
        <w:rPr>
          <w:rFonts w:hint="default"/>
          <w:b/>
          <w:bCs/>
        </w:rPr>
        <w:t>九、 YOLOv8应用实现</w:t>
      </w:r>
    </w:p>
    <w:p w14:paraId="328E98F6">
      <w:pPr>
        <w:rPr>
          <w:rFonts w:hint="default"/>
        </w:rPr>
      </w:pPr>
      <w:r>
        <w:rPr>
          <w:rFonts w:hint="default"/>
          <w:b/>
          <w:bCs/>
        </w:rPr>
        <w:t>通用目标检测:</w:t>
      </w:r>
      <w:r>
        <w:rPr>
          <w:rFonts w:hint="default"/>
        </w:rPr>
        <w:t xml:space="preserve"> 使用官方预训练的YOLOv8n模型，识别和定位图像中的多种常见物体。</w:t>
      </w:r>
    </w:p>
    <w:p w14:paraId="2B78B69F">
      <w:pPr>
        <w:rPr>
          <w:rFonts w:hint="default"/>
        </w:rPr>
      </w:pPr>
      <w:r>
        <w:rPr>
          <w:rFonts w:hint="default"/>
          <w:b/>
          <w:bCs/>
        </w:rPr>
        <w:t xml:space="preserve">PCB缺陷检测: </w:t>
      </w:r>
      <w:r>
        <w:rPr>
          <w:rFonts w:hint="default"/>
        </w:rPr>
        <w:t>使用在PCB数据集上微调的专用YOLOv8模型，自动检测电路板上的短路、开路、毛刺等6种常见缺陷。</w:t>
      </w:r>
    </w:p>
    <w:p w14:paraId="5942966C">
      <w:r>
        <w:rPr>
          <w:rFonts w:hint="default"/>
          <w:b/>
          <w:bCs/>
        </w:rPr>
        <w:t xml:space="preserve">X光骨折检测: </w:t>
      </w:r>
      <w:r>
        <w:rPr>
          <w:rFonts w:hint="default"/>
        </w:rPr>
        <w:t>使用在医疗影像数据集上训练的专用YOLOv8模型，辅助识别X光片中的疑似骨折区域。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5F2B49"/>
    <w:rsid w:val="5CC4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1070</Words>
  <Characters>1140</Characters>
  <Lines>0</Lines>
  <Paragraphs>0</Paragraphs>
  <TotalTime>2</TotalTime>
  <ScaleCrop>false</ScaleCrop>
  <LinksUpToDate>false</LinksUpToDate>
  <CharactersWithSpaces>1180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2025-06-20T02:14:00Z</dcterms:created>
  <dc:creator>Taka</dc:creator>
  <cp:lastModifiedBy>Taka</cp:lastModifiedBy>
  <dcterms:modified xsi:type="dcterms:W3CDTF">2025-06-20T02:17:54Z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eyJoZGlkIjoiM2EzZGIwMThhNDk1YjU4NzQwYzg1OTRmMTA4YjkwYjgiLCJ1c2VySWQiOiIxMjE5MTcwOTY4In0=</vt:lpwstr>
  </property>
  <property fmtid="{D5CDD505-2E9C-101B-9397-08002B2CF9AE}" pid="4" name="ICV">
    <vt:lpwstr>2A865E1EEFA74366903E7A9138E52F0A_12</vt:lpwstr>
  </property>
</Properties>
</file>