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82B3" w14:textId="77777777" w:rsidR="008C6833" w:rsidRDefault="008C6833" w:rsidP="008C6833">
      <w:pPr>
        <w:pStyle w:val="af"/>
        <w:jc w:val="center"/>
        <w:rPr>
          <w:rFonts w:ascii="ＭＳ 明朝" w:eastAsia="ＭＳ 明朝"/>
          <w:sz w:val="40"/>
          <w:lang w:eastAsia="zh-CN"/>
        </w:rPr>
      </w:pPr>
    </w:p>
    <w:p w14:paraId="7797EBCF" w14:textId="77777777" w:rsidR="008C6833" w:rsidRDefault="008C6833" w:rsidP="008C6833">
      <w:pPr>
        <w:pStyle w:val="af"/>
        <w:jc w:val="center"/>
        <w:rPr>
          <w:rFonts w:ascii="ＭＳ 明朝" w:eastAsia="ＭＳ 明朝"/>
          <w:sz w:val="40"/>
          <w:lang w:eastAsia="zh-CN"/>
        </w:rPr>
      </w:pPr>
      <w:r w:rsidRPr="00ED483A">
        <w:rPr>
          <w:rFonts w:ascii="ＭＳ 明朝" w:eastAsia="ＭＳ 明朝" w:hint="eastAsia"/>
          <w:sz w:val="40"/>
          <w:lang w:eastAsia="zh-CN"/>
        </w:rPr>
        <w:t>電子情報工学</w:t>
      </w:r>
      <w:r>
        <w:rPr>
          <w:rFonts w:ascii="ＭＳ 明朝" w:eastAsia="ＭＳ 明朝" w:hint="eastAsia"/>
          <w:sz w:val="40"/>
          <w:lang w:eastAsia="zh-CN"/>
        </w:rPr>
        <w:t>科</w:t>
      </w:r>
    </w:p>
    <w:p w14:paraId="1A3E5BCA" w14:textId="110E93D5" w:rsidR="008C6833" w:rsidRPr="00ED483A" w:rsidRDefault="008C6833" w:rsidP="008C6833">
      <w:pPr>
        <w:pStyle w:val="af"/>
        <w:jc w:val="center"/>
        <w:rPr>
          <w:rFonts w:ascii="ＭＳ 明朝" w:eastAsia="ＭＳ 明朝"/>
          <w:sz w:val="40"/>
          <w:lang w:eastAsia="zh-CN"/>
        </w:rPr>
      </w:pPr>
      <w:r>
        <w:rPr>
          <w:rFonts w:ascii="ＭＳ 明朝" w:eastAsia="ＭＳ 明朝" w:hint="eastAsia"/>
          <w:sz w:val="40"/>
          <w:lang w:eastAsia="zh-CN"/>
        </w:rPr>
        <w:t xml:space="preserve">　　　　　</w:t>
      </w:r>
      <w:r w:rsidR="008A5561">
        <w:rPr>
          <w:rFonts w:ascii="ＭＳ 明朝" w:eastAsia="ＭＳ 明朝" w:hint="eastAsia"/>
          <w:sz w:val="40"/>
        </w:rPr>
        <w:t>情報通信</w:t>
      </w:r>
      <w:r>
        <w:rPr>
          <w:rFonts w:ascii="ＭＳ 明朝" w:eastAsia="ＭＳ 明朝" w:hint="eastAsia"/>
          <w:sz w:val="40"/>
          <w:lang w:eastAsia="zh-CN"/>
        </w:rPr>
        <w:t>工学</w:t>
      </w:r>
      <w:r w:rsidRPr="00ED483A">
        <w:rPr>
          <w:rFonts w:ascii="ＭＳ 明朝" w:eastAsia="ＭＳ 明朝" w:hint="eastAsia"/>
          <w:sz w:val="40"/>
          <w:lang w:eastAsia="zh-CN"/>
        </w:rPr>
        <w:t>専門実験</w:t>
      </w:r>
      <w:r>
        <w:rPr>
          <w:rFonts w:ascii="ＭＳ 明朝" w:eastAsia="ＭＳ 明朝" w:hint="eastAsia"/>
          <w:sz w:val="40"/>
          <w:lang w:eastAsia="zh-CN"/>
        </w:rPr>
        <w:t xml:space="preserve">　　</w:t>
      </w:r>
      <w:r w:rsidRPr="00ED483A">
        <w:rPr>
          <w:rFonts w:ascii="ＭＳ 明朝" w:eastAsia="ＭＳ 明朝" w:hint="eastAsia"/>
          <w:sz w:val="40"/>
          <w:lang w:eastAsia="zh-CN"/>
        </w:rPr>
        <w:t>報告</w:t>
      </w:r>
    </w:p>
    <w:p w14:paraId="655403F6" w14:textId="77777777" w:rsidR="008C6833" w:rsidRPr="00ED483A" w:rsidRDefault="008C6833" w:rsidP="008C6833">
      <w:pPr>
        <w:pStyle w:val="af"/>
        <w:jc w:val="center"/>
        <w:rPr>
          <w:rFonts w:ascii="ＭＳ 明朝" w:eastAsia="ＭＳ 明朝"/>
          <w:sz w:val="4"/>
          <w:lang w:eastAsia="zh-CN"/>
        </w:rPr>
      </w:pPr>
    </w:p>
    <w:p w14:paraId="6328DB51" w14:textId="77777777" w:rsidR="008C6833" w:rsidRPr="00ED483A" w:rsidRDefault="008C6833" w:rsidP="008C6833">
      <w:pPr>
        <w:pStyle w:val="af"/>
        <w:jc w:val="center"/>
        <w:rPr>
          <w:rFonts w:ascii="ＭＳ 明朝" w:eastAsia="ＭＳ 明朝"/>
          <w:sz w:val="32"/>
          <w:lang w:eastAsia="zh-CN"/>
        </w:rPr>
      </w:pPr>
      <w:r w:rsidRPr="00ED483A">
        <w:rPr>
          <w:rFonts w:ascii="ＭＳ 明朝" w:eastAsia="ＭＳ 明朝" w:hint="eastAsia"/>
          <w:sz w:val="32"/>
          <w:lang w:eastAsia="zh-CN"/>
        </w:rPr>
        <w:t xml:space="preserve">第　</w:t>
      </w:r>
      <w:r>
        <w:rPr>
          <w:rFonts w:ascii="ＭＳ 明朝" w:eastAsia="ＭＳ 明朝"/>
          <w:sz w:val="32"/>
          <w:lang w:eastAsia="zh-CN"/>
        </w:rPr>
        <w:t>1</w:t>
      </w:r>
      <w:r w:rsidRPr="00ED483A">
        <w:rPr>
          <w:rFonts w:ascii="ＭＳ 明朝" w:eastAsia="ＭＳ 明朝" w:hint="eastAsia"/>
          <w:sz w:val="32"/>
          <w:lang w:eastAsia="zh-CN"/>
        </w:rPr>
        <w:t xml:space="preserve">　号</w:t>
      </w:r>
    </w:p>
    <w:p w14:paraId="3172A24C" w14:textId="77777777" w:rsidR="008C6833" w:rsidRDefault="008C6833" w:rsidP="008C6833">
      <w:pPr>
        <w:pStyle w:val="af"/>
        <w:jc w:val="center"/>
        <w:rPr>
          <w:rFonts w:ascii="ＭＳ 明朝" w:eastAsia="ＭＳ 明朝"/>
          <w:sz w:val="24"/>
          <w:lang w:eastAsia="zh-CN"/>
        </w:rPr>
      </w:pPr>
    </w:p>
    <w:p w14:paraId="15C8F85B" w14:textId="77777777" w:rsidR="008C6833" w:rsidRPr="00ED483A" w:rsidRDefault="008C6833" w:rsidP="008C6833">
      <w:pPr>
        <w:pStyle w:val="af"/>
        <w:rPr>
          <w:rFonts w:ascii="ＭＳ 明朝" w:eastAsia="ＭＳ 明朝"/>
          <w:sz w:val="24"/>
          <w:lang w:eastAsia="zh-CN"/>
        </w:rPr>
      </w:pPr>
    </w:p>
    <w:p w14:paraId="59EC7E1E" w14:textId="77777777" w:rsidR="008C6833" w:rsidRPr="00ED483A" w:rsidRDefault="008C6833" w:rsidP="008C6833">
      <w:pPr>
        <w:pStyle w:val="af"/>
        <w:jc w:val="center"/>
        <w:rPr>
          <w:rFonts w:ascii="ＭＳ 明朝" w:eastAsia="ＭＳ 明朝"/>
          <w:sz w:val="24"/>
          <w:lang w:eastAsia="zh-CN"/>
        </w:rPr>
      </w:pPr>
      <w:r w:rsidRPr="00ED483A">
        <w:rPr>
          <w:rFonts w:ascii="ＭＳ 明朝" w:eastAsia="ＭＳ 明朝" w:hint="eastAsia"/>
          <w:sz w:val="24"/>
          <w:lang w:eastAsia="zh-CN"/>
        </w:rPr>
        <w:t>実　　験　　題　　目</w:t>
      </w:r>
    </w:p>
    <w:p w14:paraId="60AF348A" w14:textId="77777777" w:rsidR="008C6833" w:rsidRPr="00ED483A" w:rsidRDefault="008C6833" w:rsidP="008C6833">
      <w:pPr>
        <w:pStyle w:val="af"/>
        <w:spacing w:line="360" w:lineRule="auto"/>
        <w:rPr>
          <w:rFonts w:ascii="ＭＳ 明朝" w:eastAsia="ＭＳ 明朝"/>
          <w:sz w:val="24"/>
          <w:lang w:eastAsia="zh-CN"/>
        </w:rPr>
      </w:pPr>
    </w:p>
    <w:p w14:paraId="3C7F84B3" w14:textId="77777777" w:rsidR="008C6833" w:rsidRPr="00ED483A" w:rsidRDefault="008C6833" w:rsidP="008C6833">
      <w:pPr>
        <w:pStyle w:val="af"/>
        <w:jc w:val="center"/>
        <w:rPr>
          <w:rFonts w:ascii="ＭＳ 明朝" w:eastAsia="ＭＳ 明朝"/>
          <w:sz w:val="24"/>
        </w:rPr>
      </w:pPr>
      <w:r w:rsidRPr="000A5E38">
        <w:rPr>
          <w:rFonts w:ascii="ＭＳ 明朝" w:eastAsia="ＭＳ 明朝"/>
          <w:sz w:val="32"/>
          <w:szCs w:val="22"/>
          <w:u w:val="single"/>
        </w:rPr>
        <w:t>C</w:t>
      </w:r>
      <w:r>
        <w:rPr>
          <w:rFonts w:ascii="ＭＳ 明朝" w:eastAsia="ＭＳ 明朝"/>
          <w:sz w:val="32"/>
          <w:szCs w:val="22"/>
          <w:u w:val="single"/>
        </w:rPr>
        <w:t>2</w:t>
      </w:r>
      <w:r w:rsidRPr="000A5E38">
        <w:rPr>
          <w:rFonts w:ascii="ＭＳ 明朝" w:eastAsia="ＭＳ 明朝"/>
          <w:sz w:val="32"/>
          <w:szCs w:val="22"/>
          <w:u w:val="single"/>
        </w:rPr>
        <w:t xml:space="preserve"> </w:t>
      </w:r>
      <w:r>
        <w:rPr>
          <w:rFonts w:ascii="ＭＳ 明朝" w:eastAsia="ＭＳ 明朝" w:hint="eastAsia"/>
          <w:sz w:val="32"/>
          <w:szCs w:val="22"/>
          <w:u w:val="single"/>
        </w:rPr>
        <w:t>電子回路の基礎実験</w:t>
      </w:r>
    </w:p>
    <w:p w14:paraId="03129675" w14:textId="77777777" w:rsidR="008C6833" w:rsidRDefault="008C6833" w:rsidP="008C6833">
      <w:pPr>
        <w:pStyle w:val="af"/>
        <w:rPr>
          <w:rFonts w:ascii="ＭＳ 明朝" w:eastAsia="ＭＳ 明朝"/>
          <w:sz w:val="24"/>
        </w:rPr>
      </w:pPr>
    </w:p>
    <w:p w14:paraId="7B22A84B" w14:textId="77777777" w:rsidR="008C6833" w:rsidRPr="00ED483A" w:rsidRDefault="008C6833" w:rsidP="008C6833">
      <w:pPr>
        <w:pStyle w:val="af"/>
        <w:rPr>
          <w:rFonts w:ascii="ＭＳ 明朝" w:eastAsia="ＭＳ 明朝"/>
          <w:sz w:val="24"/>
        </w:rPr>
      </w:pPr>
    </w:p>
    <w:p w14:paraId="7B9F4260" w14:textId="5DD8A1D3" w:rsidR="008C6833" w:rsidRPr="00ED483A" w:rsidRDefault="008C6833" w:rsidP="008C6833">
      <w:pPr>
        <w:pStyle w:val="af"/>
        <w:ind w:left="1702" w:firstLine="851"/>
        <w:rPr>
          <w:rFonts w:ascii="ＭＳ 明朝" w:eastAsia="ＭＳ 明朝"/>
          <w:sz w:val="24"/>
          <w:u w:val="single"/>
        </w:rPr>
      </w:pPr>
      <w:r>
        <w:rPr>
          <w:rFonts w:ascii="ＭＳ 明朝" w:eastAsia="ＭＳ 明朝"/>
          <w:sz w:val="24"/>
          <w:u w:val="single"/>
        </w:rPr>
        <w:t xml:space="preserve">  </w:t>
      </w:r>
      <w:r w:rsidR="003951B9">
        <w:rPr>
          <w:rFonts w:ascii="ＭＳ 明朝" w:eastAsia="ＭＳ 明朝" w:hint="eastAsia"/>
          <w:sz w:val="24"/>
          <w:u w:val="single"/>
        </w:rPr>
        <w:t>情報システム工学コース</w:t>
      </w:r>
      <w:r>
        <w:rPr>
          <w:rFonts w:ascii="ＭＳ 明朝" w:eastAsia="ＭＳ 明朝" w:hint="eastAsia"/>
          <w:sz w:val="24"/>
          <w:u w:val="single"/>
        </w:rPr>
        <w:t xml:space="preserve">　</w:t>
      </w:r>
      <w:r w:rsidRPr="00ED483A">
        <w:rPr>
          <w:rFonts w:ascii="ＭＳ 明朝" w:eastAsia="ＭＳ 明朝" w:hint="eastAsia"/>
          <w:sz w:val="24"/>
          <w:u w:val="single"/>
        </w:rPr>
        <w:t xml:space="preserve">　　　第</w:t>
      </w:r>
      <w:r w:rsidR="003951B9">
        <w:rPr>
          <w:rFonts w:ascii="ＭＳ 明朝" w:eastAsia="ＭＳ 明朝"/>
          <w:sz w:val="24"/>
          <w:u w:val="single"/>
        </w:rPr>
        <w:t>2</w:t>
      </w:r>
      <w:r w:rsidRPr="00ED483A">
        <w:rPr>
          <w:rFonts w:ascii="ＭＳ 明朝" w:eastAsia="ＭＳ 明朝" w:hint="eastAsia"/>
          <w:sz w:val="24"/>
          <w:u w:val="single"/>
        </w:rPr>
        <w:t>班</w:t>
      </w:r>
      <w:r>
        <w:rPr>
          <w:rFonts w:ascii="ＭＳ 明朝" w:eastAsia="ＭＳ 明朝"/>
          <w:sz w:val="24"/>
          <w:u w:val="single"/>
        </w:rPr>
        <w:t xml:space="preserve">  </w:t>
      </w:r>
    </w:p>
    <w:p w14:paraId="75D5DCBA" w14:textId="5AC4F677" w:rsidR="008C6833" w:rsidRPr="00ED483A" w:rsidRDefault="008C6833" w:rsidP="003951B9">
      <w:pPr>
        <w:pStyle w:val="af"/>
        <w:spacing w:line="440" w:lineRule="exact"/>
        <w:rPr>
          <w:rFonts w:ascii="ＭＳ 明朝" w:eastAsia="ＭＳ 明朝"/>
          <w:sz w:val="28"/>
          <w:u w:val="single"/>
        </w:rPr>
      </w:pPr>
      <w:r w:rsidRPr="00ED483A">
        <w:rPr>
          <w:rFonts w:ascii="ＭＳ 明朝" w:eastAsia="ＭＳ 明朝" w:hint="eastAsia"/>
          <w:sz w:val="28"/>
        </w:rPr>
        <w:tab/>
        <w:t xml:space="preserve">　</w:t>
      </w:r>
      <w:r w:rsidRPr="00ED483A">
        <w:rPr>
          <w:rFonts w:ascii="ＭＳ 明朝" w:eastAsia="ＭＳ 明朝" w:hint="eastAsia"/>
          <w:sz w:val="28"/>
        </w:rPr>
        <w:tab/>
      </w:r>
      <w:r w:rsidRPr="00ED483A">
        <w:rPr>
          <w:rFonts w:ascii="ＭＳ 明朝" w:eastAsia="ＭＳ 明朝" w:hint="eastAsia"/>
          <w:sz w:val="28"/>
        </w:rPr>
        <w:tab/>
        <w:t xml:space="preserve">　　</w:t>
      </w:r>
      <w:r w:rsidRPr="005F57BF">
        <w:rPr>
          <w:rFonts w:ascii="ＭＳ 明朝" w:eastAsia="ＭＳ 明朝" w:hint="eastAsia"/>
          <w:sz w:val="28"/>
          <w:u w:val="single"/>
        </w:rPr>
        <w:t xml:space="preserve">　　　</w:t>
      </w:r>
    </w:p>
    <w:p w14:paraId="2881B0CD" w14:textId="511AB591" w:rsidR="008C6833" w:rsidRPr="00ED483A" w:rsidRDefault="008C6833" w:rsidP="008C6833">
      <w:pPr>
        <w:pStyle w:val="af"/>
        <w:spacing w:line="440" w:lineRule="exact"/>
        <w:rPr>
          <w:rFonts w:ascii="ＭＳ 明朝" w:eastAsia="ＭＳ 明朝"/>
          <w:sz w:val="28"/>
          <w:u w:val="single"/>
          <w:lang w:eastAsia="zh-TW"/>
        </w:rPr>
      </w:pPr>
      <w:r w:rsidRPr="00ED483A">
        <w:rPr>
          <w:rFonts w:ascii="ＭＳ 明朝" w:eastAsia="ＭＳ 明朝" w:hint="eastAsia"/>
          <w:sz w:val="28"/>
        </w:rPr>
        <w:tab/>
      </w:r>
      <w:r w:rsidRPr="00ED483A">
        <w:rPr>
          <w:rFonts w:ascii="ＭＳ 明朝" w:eastAsia="ＭＳ 明朝" w:hint="eastAsia"/>
          <w:sz w:val="28"/>
        </w:rPr>
        <w:tab/>
      </w:r>
      <w:r w:rsidRPr="00ED483A">
        <w:rPr>
          <w:rFonts w:ascii="ＭＳ 明朝" w:eastAsia="ＭＳ 明朝" w:hint="eastAsia"/>
          <w:sz w:val="28"/>
        </w:rPr>
        <w:tab/>
        <w:t xml:space="preserve">　　</w:t>
      </w:r>
      <w:r w:rsidRPr="00ED483A">
        <w:rPr>
          <w:rFonts w:ascii="ＭＳ 明朝" w:eastAsia="ＭＳ 明朝" w:hint="eastAsia"/>
          <w:sz w:val="28"/>
          <w:u w:val="single"/>
        </w:rPr>
        <w:t xml:space="preserve">　　　</w:t>
      </w:r>
      <w:r w:rsidR="003951B9">
        <w:rPr>
          <w:rFonts w:ascii="ＭＳ 明朝" w:eastAsia="ＭＳ 明朝" w:hint="eastAsia"/>
          <w:sz w:val="28"/>
          <w:u w:val="single"/>
        </w:rPr>
        <w:t>辻</w:t>
      </w:r>
      <w:r w:rsidR="00206C43">
        <w:rPr>
          <w:rFonts w:ascii="ＭＳ 明朝" w:eastAsia="ＭＳ 明朝" w:hint="eastAsia"/>
          <w:sz w:val="28"/>
          <w:u w:val="single"/>
          <w:lang w:eastAsia="zh-TW"/>
        </w:rPr>
        <w:t xml:space="preserve">　</w:t>
      </w:r>
      <w:r w:rsidR="003951B9">
        <w:rPr>
          <w:rFonts w:ascii="ＭＳ 明朝" w:eastAsia="ＭＳ 明朝" w:hint="eastAsia"/>
          <w:sz w:val="28"/>
          <w:u w:val="single"/>
        </w:rPr>
        <w:t>孝弥</w:t>
      </w:r>
      <w:r w:rsidRPr="00ED483A">
        <w:rPr>
          <w:rFonts w:ascii="ＭＳ 明朝" w:eastAsia="ＭＳ 明朝" w:hint="eastAsia"/>
          <w:sz w:val="28"/>
          <w:u w:val="single"/>
          <w:lang w:eastAsia="zh-TW"/>
        </w:rPr>
        <w:t xml:space="preserve">　　　</w:t>
      </w:r>
    </w:p>
    <w:p w14:paraId="0F10875E" w14:textId="3E0EF571" w:rsidR="008C6833" w:rsidRDefault="008C6833" w:rsidP="00206C43">
      <w:pPr>
        <w:pStyle w:val="af"/>
        <w:spacing w:line="440" w:lineRule="exact"/>
        <w:rPr>
          <w:rFonts w:ascii="ＭＳ 明朝" w:eastAsia="ＭＳ 明朝"/>
          <w:sz w:val="28"/>
          <w:u w:val="single"/>
          <w:lang w:eastAsia="zh-TW"/>
        </w:rPr>
      </w:pPr>
      <w:r w:rsidRPr="00ED483A">
        <w:rPr>
          <w:rFonts w:ascii="ＭＳ 明朝" w:eastAsia="ＭＳ 明朝" w:hint="eastAsia"/>
          <w:sz w:val="28"/>
          <w:lang w:eastAsia="zh-TW"/>
        </w:rPr>
        <w:tab/>
      </w:r>
      <w:r w:rsidRPr="00ED483A">
        <w:rPr>
          <w:rFonts w:ascii="ＭＳ 明朝" w:eastAsia="ＭＳ 明朝" w:hint="eastAsia"/>
          <w:sz w:val="28"/>
          <w:lang w:eastAsia="zh-TW"/>
        </w:rPr>
        <w:tab/>
      </w:r>
      <w:r w:rsidRPr="00ED483A">
        <w:rPr>
          <w:rFonts w:ascii="ＭＳ 明朝" w:eastAsia="ＭＳ 明朝" w:hint="eastAsia"/>
          <w:sz w:val="28"/>
          <w:lang w:eastAsia="zh-TW"/>
        </w:rPr>
        <w:tab/>
        <w:t xml:space="preserve">　　</w:t>
      </w:r>
      <w:r w:rsidRPr="00ED483A">
        <w:rPr>
          <w:rFonts w:ascii="ＭＳ 明朝" w:eastAsia="ＭＳ 明朝" w:hint="eastAsia"/>
          <w:sz w:val="28"/>
          <w:u w:val="single"/>
          <w:lang w:eastAsia="zh-TW"/>
        </w:rPr>
        <w:t xml:space="preserve">　　　</w:t>
      </w:r>
    </w:p>
    <w:p w14:paraId="6C2C38E4" w14:textId="77777777" w:rsidR="00A859A3" w:rsidRDefault="00A859A3" w:rsidP="00206C43">
      <w:pPr>
        <w:pStyle w:val="af"/>
        <w:spacing w:line="440" w:lineRule="exact"/>
        <w:rPr>
          <w:rFonts w:ascii="ＭＳ 明朝" w:eastAsia="ＭＳ 明朝"/>
          <w:sz w:val="28"/>
          <w:u w:val="single"/>
          <w:lang w:eastAsia="zh-TW"/>
        </w:rPr>
      </w:pPr>
    </w:p>
    <w:p w14:paraId="528C7650" w14:textId="77777777" w:rsidR="00A859A3" w:rsidRDefault="00A859A3" w:rsidP="00206C43">
      <w:pPr>
        <w:pStyle w:val="af"/>
        <w:spacing w:line="440" w:lineRule="exact"/>
        <w:rPr>
          <w:rFonts w:ascii="ＭＳ 明朝" w:eastAsia="ＭＳ 明朝"/>
          <w:sz w:val="24"/>
          <w:lang w:eastAsia="zh-TW"/>
        </w:rPr>
      </w:pPr>
    </w:p>
    <w:p w14:paraId="0825C8B7" w14:textId="77777777" w:rsidR="008C6833" w:rsidRPr="00ED483A" w:rsidRDefault="008C6833" w:rsidP="008C6833">
      <w:pPr>
        <w:pStyle w:val="af"/>
        <w:rPr>
          <w:rFonts w:ascii="ＭＳ 明朝" w:eastAsia="ＭＳ 明朝"/>
          <w:sz w:val="24"/>
          <w:lang w:eastAsia="zh-TW"/>
        </w:rPr>
      </w:pPr>
    </w:p>
    <w:p w14:paraId="2C91C45C" w14:textId="77777777" w:rsidR="008C6833" w:rsidRPr="00ED483A" w:rsidRDefault="008C6833" w:rsidP="008C6833">
      <w:pPr>
        <w:pStyle w:val="af"/>
        <w:jc w:val="center"/>
        <w:rPr>
          <w:rFonts w:ascii="ＭＳ 明朝" w:eastAsia="ＭＳ 明朝"/>
          <w:sz w:val="24"/>
          <w:lang w:eastAsia="zh-TW"/>
        </w:rPr>
      </w:pPr>
      <w:r w:rsidRPr="00ED483A">
        <w:rPr>
          <w:rFonts w:ascii="ＭＳ 明朝" w:eastAsia="ＭＳ 明朝" w:hint="eastAsia"/>
          <w:sz w:val="24"/>
          <w:lang w:eastAsia="zh-TW"/>
        </w:rPr>
        <w:t>報　　告　　者</w:t>
      </w:r>
    </w:p>
    <w:p w14:paraId="6F26D9E1" w14:textId="77777777" w:rsidR="008C6833" w:rsidRPr="00ED483A" w:rsidRDefault="008C6833" w:rsidP="008C6833">
      <w:pPr>
        <w:pStyle w:val="af"/>
        <w:rPr>
          <w:rFonts w:ascii="ＭＳ 明朝" w:eastAsia="ＭＳ 明朝"/>
          <w:sz w:val="24"/>
          <w:lang w:eastAsia="zh-TW"/>
        </w:rPr>
      </w:pPr>
    </w:p>
    <w:p w14:paraId="4081927C" w14:textId="4A22B56A" w:rsidR="008C6833" w:rsidRPr="00ED483A" w:rsidRDefault="008C6833" w:rsidP="008C6833">
      <w:pPr>
        <w:pStyle w:val="af"/>
        <w:ind w:left="851" w:firstLine="851"/>
        <w:rPr>
          <w:rFonts w:ascii="ＭＳ 明朝" w:eastAsia="ＭＳ 明朝"/>
          <w:sz w:val="24"/>
          <w:u w:val="single"/>
        </w:rPr>
      </w:pPr>
      <w:r w:rsidRPr="00ED483A">
        <w:rPr>
          <w:rFonts w:ascii="ＭＳ 明朝" w:eastAsia="ＭＳ 明朝" w:hint="eastAsia"/>
          <w:sz w:val="24"/>
          <w:u w:val="single"/>
          <w:lang w:eastAsia="zh-TW"/>
        </w:rPr>
        <w:t xml:space="preserve">　</w:t>
      </w:r>
      <w:r>
        <w:rPr>
          <w:rFonts w:ascii="ＭＳ 明朝" w:eastAsia="ＭＳ 明朝"/>
          <w:sz w:val="24"/>
          <w:u w:val="single"/>
        </w:rPr>
        <w:t>08D2</w:t>
      </w:r>
      <w:r w:rsidR="00206C43">
        <w:rPr>
          <w:rFonts w:ascii="ＭＳ 明朝" w:eastAsia="ＭＳ 明朝" w:hint="eastAsia"/>
          <w:sz w:val="24"/>
          <w:u w:val="single"/>
        </w:rPr>
        <w:t>3</w:t>
      </w:r>
      <w:r w:rsidR="003951B9">
        <w:rPr>
          <w:rFonts w:ascii="ＭＳ 明朝" w:eastAsia="ＭＳ 明朝"/>
          <w:sz w:val="24"/>
          <w:u w:val="single"/>
        </w:rPr>
        <w:t>091</w:t>
      </w:r>
      <w:r w:rsidRPr="00ED483A">
        <w:rPr>
          <w:rFonts w:ascii="ＭＳ 明朝" w:eastAsia="ＭＳ 明朝" w:hint="eastAsia"/>
          <w:sz w:val="24"/>
          <w:u w:val="single"/>
        </w:rPr>
        <w:t xml:space="preserve">番　　</w:t>
      </w:r>
      <w:r w:rsidR="003951B9">
        <w:rPr>
          <w:rFonts w:ascii="ＭＳ 明朝" w:eastAsia="ＭＳ 明朝" w:hint="eastAsia"/>
          <w:sz w:val="24"/>
          <w:u w:val="single"/>
        </w:rPr>
        <w:t>辻　孝弥</w:t>
      </w:r>
      <w:r w:rsidRPr="00ED483A">
        <w:rPr>
          <w:rFonts w:ascii="ＭＳ 明朝" w:eastAsia="ＭＳ 明朝" w:hint="eastAsia"/>
          <w:sz w:val="24"/>
          <w:u w:val="single"/>
        </w:rPr>
        <w:t xml:space="preserve">　</w:t>
      </w:r>
      <w:r>
        <w:rPr>
          <w:rFonts w:ascii="ＭＳ 明朝" w:eastAsia="ＭＳ 明朝"/>
          <w:sz w:val="24"/>
          <w:u w:val="single"/>
        </w:rPr>
        <w:t>(</w:t>
      </w:r>
      <w:r w:rsidR="003951B9">
        <w:rPr>
          <w:rFonts w:ascii="ＭＳ 明朝" w:eastAsia="ＭＳ 明朝" w:hint="eastAsia"/>
          <w:sz w:val="24"/>
          <w:u w:val="single"/>
        </w:rPr>
        <w:t>情報システム</w:t>
      </w:r>
      <w:r w:rsidRPr="00ED483A">
        <w:rPr>
          <w:rFonts w:ascii="ＭＳ 明朝" w:eastAsia="ＭＳ 明朝" w:hint="eastAsia"/>
          <w:sz w:val="24"/>
          <w:u w:val="single"/>
        </w:rPr>
        <w:t>工学</w:t>
      </w:r>
      <w:r>
        <w:rPr>
          <w:rFonts w:ascii="ＭＳ 明朝" w:eastAsia="ＭＳ 明朝" w:hint="eastAsia"/>
          <w:sz w:val="24"/>
          <w:u w:val="single"/>
        </w:rPr>
        <w:t>コース</w:t>
      </w:r>
      <w:r w:rsidRPr="00ED483A">
        <w:rPr>
          <w:rFonts w:ascii="ＭＳ 明朝" w:eastAsia="ＭＳ 明朝" w:hint="eastAsia"/>
          <w:sz w:val="24"/>
          <w:u w:val="single"/>
        </w:rPr>
        <w:t>）</w:t>
      </w:r>
    </w:p>
    <w:p w14:paraId="45DD81BA" w14:textId="015B3081" w:rsidR="008C6833" w:rsidRPr="000A5E38" w:rsidRDefault="008C6833" w:rsidP="008C6833">
      <w:pPr>
        <w:pStyle w:val="af"/>
        <w:rPr>
          <w:rFonts w:ascii="ＭＳ 明朝" w:eastAsia="ＭＳ 明朝"/>
          <w:sz w:val="24"/>
          <w:u w:val="single"/>
        </w:rPr>
      </w:pPr>
      <w:r w:rsidRPr="00ED483A">
        <w:rPr>
          <w:rFonts w:ascii="ＭＳ 明朝" w:eastAsia="ＭＳ 明朝" w:hint="eastAsia"/>
          <w:sz w:val="24"/>
        </w:rPr>
        <w:t xml:space="preserve">              </w:t>
      </w:r>
      <w:r w:rsidRPr="00ED483A">
        <w:rPr>
          <w:rFonts w:ascii="ＭＳ 明朝" w:eastAsia="ＭＳ 明朝" w:hint="eastAsia"/>
          <w:sz w:val="24"/>
          <w:u w:val="single"/>
        </w:rPr>
        <w:t>電子メールアドレス：</w:t>
      </w:r>
      <w:r>
        <w:rPr>
          <w:rFonts w:ascii="ＭＳ 明朝" w:eastAsia="ＭＳ 明朝"/>
          <w:sz w:val="24"/>
          <w:u w:val="single"/>
        </w:rPr>
        <w:t>u</w:t>
      </w:r>
      <w:r w:rsidR="003951B9">
        <w:rPr>
          <w:rFonts w:ascii="ＭＳ 明朝" w:eastAsia="ＭＳ 明朝"/>
          <w:sz w:val="24"/>
          <w:u w:val="single"/>
        </w:rPr>
        <w:t>316705e</w:t>
      </w:r>
      <w:r w:rsidRPr="00ED483A">
        <w:rPr>
          <w:rFonts w:ascii="ＭＳ 明朝" w:eastAsia="ＭＳ 明朝" w:hint="eastAsia"/>
          <w:sz w:val="24"/>
          <w:u w:val="single"/>
        </w:rPr>
        <w:t>@</w:t>
      </w:r>
      <w:r>
        <w:rPr>
          <w:rFonts w:ascii="ＭＳ 明朝" w:eastAsia="ＭＳ 明朝"/>
          <w:sz w:val="24"/>
          <w:u w:val="single"/>
        </w:rPr>
        <w:t>ecs.osaka-u.ac.jp</w:t>
      </w:r>
    </w:p>
    <w:p w14:paraId="27C9DD34" w14:textId="77777777" w:rsidR="008C6833" w:rsidRPr="00780EDF" w:rsidRDefault="008C6833" w:rsidP="008C6833">
      <w:pPr>
        <w:pStyle w:val="af"/>
        <w:rPr>
          <w:rFonts w:ascii="ＭＳ 明朝" w:eastAsia="ＭＳ 明朝"/>
          <w:sz w:val="24"/>
        </w:rPr>
      </w:pPr>
    </w:p>
    <w:p w14:paraId="0637E7F7" w14:textId="77777777" w:rsidR="008C6833" w:rsidRPr="00ED483A" w:rsidRDefault="008C6833" w:rsidP="008C6833">
      <w:pPr>
        <w:pStyle w:val="af"/>
        <w:rPr>
          <w:rFonts w:ascii="ＭＳ 明朝" w:eastAsia="ＭＳ 明朝"/>
          <w:sz w:val="24"/>
        </w:rPr>
      </w:pPr>
    </w:p>
    <w:p w14:paraId="29CA9A91" w14:textId="2A534622" w:rsidR="008C6833" w:rsidRPr="00ED483A" w:rsidRDefault="008C6833" w:rsidP="008C6833">
      <w:pPr>
        <w:pStyle w:val="af"/>
        <w:jc w:val="center"/>
        <w:rPr>
          <w:rFonts w:ascii="ＭＳ 明朝" w:eastAsia="ＭＳ 明朝"/>
          <w:sz w:val="24"/>
          <w:lang w:eastAsia="zh-CN"/>
        </w:rPr>
      </w:pPr>
      <w:r>
        <w:rPr>
          <w:rFonts w:ascii="ＭＳ 明朝" w:eastAsia="ＭＳ 明朝" w:hint="eastAsia"/>
          <w:sz w:val="24"/>
          <w:lang w:eastAsia="zh-CN"/>
        </w:rPr>
        <w:t>令和</w:t>
      </w:r>
      <w:r w:rsidR="003951B9">
        <w:rPr>
          <w:rFonts w:ascii="ＭＳ 明朝" w:eastAsia="ＭＳ 明朝"/>
          <w:sz w:val="24"/>
          <w:lang w:eastAsia="zh-TW"/>
        </w:rPr>
        <w:t>8</w:t>
      </w:r>
      <w:r w:rsidRPr="00ED483A">
        <w:rPr>
          <w:rFonts w:ascii="ＭＳ 明朝" w:eastAsia="ＭＳ 明朝" w:hint="eastAsia"/>
          <w:sz w:val="24"/>
          <w:lang w:eastAsia="zh-CN"/>
        </w:rPr>
        <w:t xml:space="preserve">年　</w:t>
      </w:r>
      <w:r w:rsidR="003951B9">
        <w:rPr>
          <w:rFonts w:ascii="ＭＳ 明朝" w:eastAsia="ＭＳ 明朝"/>
          <w:sz w:val="24"/>
          <w:lang w:eastAsia="zh-TW"/>
        </w:rPr>
        <w:t>1</w:t>
      </w:r>
      <w:r w:rsidRPr="00ED483A">
        <w:rPr>
          <w:rFonts w:ascii="ＭＳ 明朝" w:eastAsia="ＭＳ 明朝" w:hint="eastAsia"/>
          <w:sz w:val="24"/>
          <w:lang w:eastAsia="zh-CN"/>
        </w:rPr>
        <w:t>月</w:t>
      </w:r>
      <w:r w:rsidR="00D5479F">
        <w:rPr>
          <w:rFonts w:ascii="ＭＳ 明朝" w:eastAsia="ＭＳ 明朝" w:hint="eastAsia"/>
          <w:sz w:val="24"/>
          <w:lang w:eastAsia="zh-TW"/>
        </w:rPr>
        <w:t>1</w:t>
      </w:r>
      <w:r w:rsidR="003951B9">
        <w:rPr>
          <w:rFonts w:ascii="ＭＳ 明朝" w:eastAsia="ＭＳ 明朝"/>
          <w:sz w:val="24"/>
          <w:lang w:eastAsia="zh-TW"/>
        </w:rPr>
        <w:t>2</w:t>
      </w:r>
      <w:r w:rsidRPr="00ED483A">
        <w:rPr>
          <w:rFonts w:ascii="ＭＳ 明朝" w:eastAsia="ＭＳ 明朝" w:hint="eastAsia"/>
          <w:sz w:val="24"/>
          <w:lang w:eastAsia="zh-CN"/>
        </w:rPr>
        <w:t>日</w:t>
      </w:r>
    </w:p>
    <w:p w14:paraId="5C986A1E" w14:textId="77777777" w:rsidR="008C6833" w:rsidRPr="0009678E" w:rsidRDefault="008C6833" w:rsidP="008C6833">
      <w:pPr>
        <w:jc w:val="center"/>
        <w:rPr>
          <w:rFonts w:ascii="ＭＳ 明朝" w:eastAsia="ＭＳ 明朝"/>
          <w:sz w:val="32"/>
          <w:lang w:eastAsia="zh-CN"/>
        </w:rPr>
      </w:pPr>
      <w:r w:rsidRPr="00ED483A">
        <w:rPr>
          <w:rFonts w:ascii="ＭＳ 明朝" w:eastAsia="ＭＳ 明朝" w:hint="eastAsia"/>
          <w:sz w:val="32"/>
          <w:lang w:eastAsia="zh-CN"/>
        </w:rPr>
        <w:t>大阪大学工学部</w:t>
      </w:r>
      <w:r>
        <w:rPr>
          <w:rFonts w:ascii="ＭＳ 明朝" w:eastAsia="ＭＳ 明朝" w:hint="eastAsia"/>
          <w:sz w:val="32"/>
          <w:lang w:eastAsia="zh-CN"/>
        </w:rPr>
        <w:t>電子情報</w:t>
      </w:r>
      <w:r w:rsidRPr="00ED483A">
        <w:rPr>
          <w:rFonts w:ascii="ＭＳ 明朝" w:eastAsia="ＭＳ 明朝" w:hint="eastAsia"/>
          <w:sz w:val="32"/>
          <w:lang w:eastAsia="zh-CN"/>
        </w:rPr>
        <w:t>工学科</w:t>
      </w:r>
    </w:p>
    <w:p w14:paraId="43FF0478" w14:textId="77777777" w:rsidR="005F1E8D" w:rsidRDefault="005F1E8D" w:rsidP="008C6833">
      <w:pPr>
        <w:rPr>
          <w:rFonts w:asciiTheme="minorEastAsia" w:eastAsiaTheme="minorEastAsia" w:hAnsiTheme="minorEastAsia"/>
          <w:b/>
          <w:bCs/>
          <w:sz w:val="24"/>
          <w:szCs w:val="24"/>
        </w:rPr>
        <w:sectPr w:rsidR="005F1E8D" w:rsidSect="008C6833">
          <w:footerReference w:type="default" r:id="rId7"/>
          <w:pgSz w:w="11906" w:h="16838"/>
          <w:pgMar w:top="851" w:right="1134" w:bottom="851" w:left="1134" w:header="851" w:footer="992" w:gutter="0"/>
          <w:cols w:space="425"/>
          <w:docGrid w:type="lines" w:linePitch="400"/>
        </w:sectPr>
      </w:pPr>
    </w:p>
    <w:p w14:paraId="6C037B9C" w14:textId="77777777" w:rsidR="003951B9" w:rsidRDefault="003951B9">
      <w:pPr>
        <w:widowControl/>
        <w:jc w:val="left"/>
        <w:rPr>
          <w:rFonts w:asciiTheme="minorEastAsia" w:eastAsiaTheme="minorEastAsia" w:hAnsiTheme="minorEastAsia"/>
          <w:b/>
          <w:bCs/>
          <w:sz w:val="24"/>
          <w:szCs w:val="24"/>
        </w:rPr>
      </w:pPr>
      <w:r>
        <w:rPr>
          <w:rFonts w:asciiTheme="minorEastAsia" w:eastAsiaTheme="minorEastAsia" w:hAnsiTheme="minorEastAsia"/>
          <w:b/>
          <w:bCs/>
          <w:sz w:val="24"/>
          <w:szCs w:val="24"/>
        </w:rPr>
        <w:br w:type="page"/>
      </w:r>
    </w:p>
    <w:p w14:paraId="5E2BD8A3" w14:textId="2260860E" w:rsidR="008C6833" w:rsidRPr="00E06509" w:rsidRDefault="008C6833" w:rsidP="008C6833">
      <w:pPr>
        <w:rPr>
          <w:rFonts w:asciiTheme="minorEastAsia" w:eastAsiaTheme="minorEastAsia" w:hAnsiTheme="minorEastAsia"/>
          <w:b/>
          <w:bCs/>
          <w:sz w:val="24"/>
          <w:szCs w:val="24"/>
        </w:rPr>
      </w:pPr>
      <w:r w:rsidRPr="00E06509">
        <w:rPr>
          <w:rFonts w:asciiTheme="minorEastAsia" w:eastAsiaTheme="minorEastAsia" w:hAnsiTheme="minorEastAsia" w:hint="eastAsia"/>
          <w:b/>
          <w:bCs/>
          <w:sz w:val="24"/>
          <w:szCs w:val="24"/>
        </w:rPr>
        <w:lastRenderedPageBreak/>
        <w:t>目的</w:t>
      </w:r>
    </w:p>
    <w:p w14:paraId="5322D9F4" w14:textId="4B71ABF0" w:rsidR="008C6833" w:rsidRPr="00DD1A65" w:rsidRDefault="008C6833" w:rsidP="008C6833">
      <w:pPr>
        <w:ind w:left="105" w:hangingChars="50" w:hanging="105"/>
        <w:rPr>
          <w:rFonts w:asciiTheme="minorEastAsia" w:eastAsiaTheme="minorEastAsia" w:hAnsiTheme="minorEastAsia"/>
          <w:sz w:val="21"/>
          <w:szCs w:val="21"/>
        </w:rPr>
      </w:pPr>
      <w:r w:rsidRPr="00DD1A65">
        <w:rPr>
          <w:rFonts w:asciiTheme="minorEastAsia" w:eastAsiaTheme="minorEastAsia" w:hAnsiTheme="minorEastAsia" w:hint="eastAsia"/>
          <w:sz w:val="21"/>
          <w:szCs w:val="21"/>
        </w:rPr>
        <w:t xml:space="preserve">　トランジスタを用いた増幅回路の動作を理解し、バイポーラトランジスタのエミッタ</w:t>
      </w:r>
      <w:r w:rsidR="00780EDF">
        <w:rPr>
          <w:rFonts w:asciiTheme="minorEastAsia" w:eastAsiaTheme="minorEastAsia" w:hAnsiTheme="minorEastAsia" w:hint="eastAsia"/>
          <w:sz w:val="21"/>
          <w:szCs w:val="21"/>
        </w:rPr>
        <w:t>接地</w:t>
      </w:r>
      <w:r w:rsidRPr="00DD1A65">
        <w:rPr>
          <w:rFonts w:asciiTheme="minorEastAsia" w:eastAsiaTheme="minorEastAsia" w:hAnsiTheme="minorEastAsia" w:hint="eastAsia"/>
          <w:sz w:val="21"/>
          <w:szCs w:val="21"/>
        </w:rPr>
        <w:t>回路の増幅特性を評価する。それに基づき、要求仕様を満たすエミッタ</w:t>
      </w:r>
      <w:r w:rsidR="00780EDF">
        <w:rPr>
          <w:rFonts w:asciiTheme="minorEastAsia" w:eastAsiaTheme="minorEastAsia" w:hAnsiTheme="minorEastAsia" w:hint="eastAsia"/>
          <w:sz w:val="21"/>
          <w:szCs w:val="21"/>
        </w:rPr>
        <w:t>接地</w:t>
      </w:r>
      <w:r w:rsidRPr="00DD1A65">
        <w:rPr>
          <w:rFonts w:asciiTheme="minorEastAsia" w:eastAsiaTheme="minorEastAsia" w:hAnsiTheme="minorEastAsia" w:hint="eastAsia"/>
          <w:sz w:val="21"/>
          <w:szCs w:val="21"/>
        </w:rPr>
        <w:t>増幅回路を設計・試作し、その性能を評価する。</w:t>
      </w:r>
    </w:p>
    <w:p w14:paraId="1A6C3376" w14:textId="77777777" w:rsidR="005F1E8D" w:rsidRDefault="005F1E8D" w:rsidP="008C6833">
      <w:pPr>
        <w:rPr>
          <w:rFonts w:asciiTheme="minorEastAsia" w:eastAsiaTheme="minorEastAsia" w:hAnsiTheme="minorEastAsia"/>
          <w:sz w:val="21"/>
          <w:szCs w:val="21"/>
        </w:rPr>
        <w:sectPr w:rsidR="005F1E8D" w:rsidSect="00780EDF">
          <w:type w:val="continuous"/>
          <w:pgSz w:w="11906" w:h="16838"/>
          <w:pgMar w:top="851" w:right="1134" w:bottom="851" w:left="1134" w:header="851" w:footer="992" w:gutter="0"/>
          <w:cols w:space="425"/>
          <w:docGrid w:type="lines" w:linePitch="400"/>
        </w:sectPr>
      </w:pPr>
    </w:p>
    <w:p w14:paraId="7EC176EE" w14:textId="77777777" w:rsidR="00D52584" w:rsidRPr="005F1E8D" w:rsidRDefault="00D52584" w:rsidP="008C6833">
      <w:pPr>
        <w:rPr>
          <w:rFonts w:asciiTheme="minorEastAsia" w:eastAsiaTheme="minorEastAsia" w:hAnsiTheme="minorEastAsia"/>
          <w:sz w:val="21"/>
          <w:szCs w:val="21"/>
        </w:rPr>
      </w:pPr>
    </w:p>
    <w:p w14:paraId="3E969A57" w14:textId="77777777" w:rsidR="00780EDF" w:rsidRDefault="00780EDF" w:rsidP="008C6833">
      <w:pPr>
        <w:rPr>
          <w:rFonts w:asciiTheme="minorEastAsia" w:eastAsiaTheme="minorEastAsia" w:hAnsiTheme="minorEastAsia"/>
          <w:b/>
          <w:bCs/>
          <w:sz w:val="24"/>
          <w:szCs w:val="24"/>
        </w:rPr>
        <w:sectPr w:rsidR="00780EDF" w:rsidSect="00780EDF">
          <w:type w:val="continuous"/>
          <w:pgSz w:w="11906" w:h="16838"/>
          <w:pgMar w:top="851" w:right="1134" w:bottom="851" w:left="1134" w:header="851" w:footer="992" w:gutter="0"/>
          <w:cols w:num="2" w:space="425"/>
          <w:docGrid w:type="lines" w:linePitch="400"/>
        </w:sectPr>
      </w:pPr>
    </w:p>
    <w:p w14:paraId="18953933" w14:textId="1D634650" w:rsidR="00D52584" w:rsidRDefault="00D52584" w:rsidP="008C6833">
      <w:pPr>
        <w:rPr>
          <w:rFonts w:asciiTheme="minorEastAsia" w:eastAsiaTheme="minorEastAsia" w:hAnsiTheme="minorEastAsia"/>
          <w:b/>
          <w:bCs/>
          <w:sz w:val="24"/>
          <w:szCs w:val="24"/>
        </w:rPr>
      </w:pPr>
      <w:r>
        <w:rPr>
          <w:rFonts w:asciiTheme="minorEastAsia" w:eastAsiaTheme="minorEastAsia" w:hAnsiTheme="minorEastAsia"/>
          <w:b/>
          <w:bCs/>
          <w:sz w:val="24"/>
          <w:szCs w:val="24"/>
        </w:rPr>
        <w:t xml:space="preserve">1. </w:t>
      </w:r>
      <w:r>
        <w:rPr>
          <w:rFonts w:asciiTheme="minorEastAsia" w:eastAsiaTheme="minorEastAsia" w:hAnsiTheme="minorEastAsia" w:hint="eastAsia"/>
          <w:b/>
          <w:bCs/>
          <w:sz w:val="24"/>
          <w:szCs w:val="24"/>
        </w:rPr>
        <w:t>実験日時</w:t>
      </w:r>
    </w:p>
    <w:p w14:paraId="5254A49D" w14:textId="5AC6D7DE" w:rsidR="00D52584" w:rsidRPr="00D52584" w:rsidRDefault="00D52584" w:rsidP="008C6833">
      <w:pPr>
        <w:rPr>
          <w:rFonts w:asciiTheme="minorEastAsia" w:eastAsiaTheme="minorEastAsia" w:hAnsiTheme="minorEastAsia"/>
          <w:sz w:val="21"/>
          <w:szCs w:val="21"/>
        </w:rPr>
      </w:pPr>
      <w:r w:rsidRPr="00D52584">
        <w:rPr>
          <w:rFonts w:asciiTheme="minorEastAsia" w:eastAsiaTheme="minorEastAsia" w:hAnsiTheme="minorEastAsia" w:hint="eastAsia"/>
          <w:sz w:val="21"/>
          <w:szCs w:val="21"/>
        </w:rPr>
        <w:t>第一回：</w:t>
      </w:r>
      <w:r w:rsidRPr="00D52584">
        <w:rPr>
          <w:rFonts w:asciiTheme="minorEastAsia" w:eastAsiaTheme="minorEastAsia" w:hAnsiTheme="minorEastAsia"/>
          <w:sz w:val="21"/>
          <w:szCs w:val="21"/>
        </w:rPr>
        <w:t>2025</w:t>
      </w:r>
      <w:r w:rsidRPr="00D52584">
        <w:rPr>
          <w:rFonts w:asciiTheme="minorEastAsia" w:eastAsiaTheme="minorEastAsia" w:hAnsiTheme="minorEastAsia" w:hint="eastAsia"/>
          <w:sz w:val="21"/>
          <w:szCs w:val="21"/>
        </w:rPr>
        <w:t>年</w:t>
      </w:r>
      <w:r w:rsidR="003951B9">
        <w:rPr>
          <w:rFonts w:asciiTheme="minorEastAsia" w:eastAsiaTheme="minorEastAsia" w:hAnsiTheme="minorEastAsia"/>
          <w:sz w:val="21"/>
          <w:szCs w:val="21"/>
        </w:rPr>
        <w:t>12</w:t>
      </w:r>
      <w:r w:rsidRPr="00D52584">
        <w:rPr>
          <w:rFonts w:asciiTheme="minorEastAsia" w:eastAsiaTheme="minorEastAsia" w:hAnsiTheme="minorEastAsia" w:hint="eastAsia"/>
          <w:sz w:val="21"/>
          <w:szCs w:val="21"/>
        </w:rPr>
        <w:t>月</w:t>
      </w:r>
      <w:r w:rsidRPr="00D52584">
        <w:rPr>
          <w:rFonts w:asciiTheme="minorEastAsia" w:eastAsiaTheme="minorEastAsia" w:hAnsiTheme="minorEastAsia"/>
          <w:sz w:val="21"/>
          <w:szCs w:val="21"/>
        </w:rPr>
        <w:t>1</w:t>
      </w:r>
      <w:r w:rsidR="003951B9">
        <w:rPr>
          <w:rFonts w:asciiTheme="minorEastAsia" w:eastAsiaTheme="minorEastAsia" w:hAnsiTheme="minorEastAsia"/>
          <w:sz w:val="21"/>
          <w:szCs w:val="21"/>
        </w:rPr>
        <w:t>8</w:t>
      </w:r>
      <w:r w:rsidRPr="00D52584">
        <w:rPr>
          <w:rFonts w:asciiTheme="minorEastAsia" w:eastAsiaTheme="minorEastAsia" w:hAnsiTheme="minorEastAsia" w:hint="eastAsia"/>
          <w:sz w:val="21"/>
          <w:szCs w:val="21"/>
        </w:rPr>
        <w:t>日</w:t>
      </w:r>
    </w:p>
    <w:p w14:paraId="3F64E90F" w14:textId="535E71D8" w:rsidR="00D52584" w:rsidRPr="00D52584" w:rsidRDefault="00D52584" w:rsidP="00D52584">
      <w:pPr>
        <w:rPr>
          <w:rFonts w:asciiTheme="minorEastAsia" w:eastAsiaTheme="minorEastAsia" w:hAnsiTheme="minorEastAsia"/>
          <w:sz w:val="21"/>
          <w:szCs w:val="21"/>
        </w:rPr>
      </w:pPr>
      <w:r w:rsidRPr="00D52584">
        <w:rPr>
          <w:rFonts w:asciiTheme="minorEastAsia" w:eastAsiaTheme="minorEastAsia" w:hAnsiTheme="minorEastAsia" w:hint="eastAsia"/>
          <w:sz w:val="21"/>
          <w:szCs w:val="21"/>
        </w:rPr>
        <w:t>第二回：</w:t>
      </w:r>
      <w:r w:rsidRPr="00D52584">
        <w:rPr>
          <w:rFonts w:asciiTheme="minorEastAsia" w:eastAsiaTheme="minorEastAsia" w:hAnsiTheme="minorEastAsia"/>
          <w:sz w:val="21"/>
          <w:szCs w:val="21"/>
        </w:rPr>
        <w:t>2025</w:t>
      </w:r>
      <w:r w:rsidRPr="00D52584">
        <w:rPr>
          <w:rFonts w:asciiTheme="minorEastAsia" w:eastAsiaTheme="minorEastAsia" w:hAnsiTheme="minorEastAsia" w:hint="eastAsia"/>
          <w:sz w:val="21"/>
          <w:szCs w:val="21"/>
        </w:rPr>
        <w:t>年</w:t>
      </w:r>
      <w:r w:rsidR="003951B9">
        <w:rPr>
          <w:rFonts w:asciiTheme="minorEastAsia" w:eastAsiaTheme="minorEastAsia" w:hAnsiTheme="minorEastAsia"/>
          <w:sz w:val="21"/>
          <w:szCs w:val="21"/>
        </w:rPr>
        <w:t>12</w:t>
      </w:r>
      <w:r w:rsidRPr="00D52584">
        <w:rPr>
          <w:rFonts w:asciiTheme="minorEastAsia" w:eastAsiaTheme="minorEastAsia" w:hAnsiTheme="minorEastAsia" w:hint="eastAsia"/>
          <w:sz w:val="21"/>
          <w:szCs w:val="21"/>
        </w:rPr>
        <w:t>月</w:t>
      </w:r>
      <w:r w:rsidRPr="00D52584">
        <w:rPr>
          <w:rFonts w:asciiTheme="minorEastAsia" w:eastAsiaTheme="minorEastAsia" w:hAnsiTheme="minorEastAsia"/>
          <w:sz w:val="21"/>
          <w:szCs w:val="21"/>
        </w:rPr>
        <w:t>2</w:t>
      </w:r>
      <w:r w:rsidR="003951B9">
        <w:rPr>
          <w:rFonts w:asciiTheme="minorEastAsia" w:eastAsiaTheme="minorEastAsia" w:hAnsiTheme="minorEastAsia"/>
          <w:sz w:val="21"/>
          <w:szCs w:val="21"/>
        </w:rPr>
        <w:t>5</w:t>
      </w:r>
      <w:r w:rsidRPr="00D52584">
        <w:rPr>
          <w:rFonts w:asciiTheme="minorEastAsia" w:eastAsiaTheme="minorEastAsia" w:hAnsiTheme="minorEastAsia" w:hint="eastAsia"/>
          <w:sz w:val="21"/>
          <w:szCs w:val="21"/>
        </w:rPr>
        <w:t>日</w:t>
      </w:r>
    </w:p>
    <w:p w14:paraId="4347D1AF" w14:textId="77777777" w:rsidR="00D52584" w:rsidRPr="00D52584" w:rsidRDefault="00D52584" w:rsidP="008C6833">
      <w:pPr>
        <w:rPr>
          <w:rFonts w:asciiTheme="minorEastAsia" w:eastAsiaTheme="minorEastAsia" w:hAnsiTheme="minorEastAsia"/>
          <w:b/>
          <w:bCs/>
          <w:sz w:val="24"/>
          <w:szCs w:val="24"/>
        </w:rPr>
      </w:pPr>
    </w:p>
    <w:p w14:paraId="395A639D" w14:textId="5EFC855D" w:rsidR="008C6833" w:rsidRPr="00E06509" w:rsidRDefault="008C6833" w:rsidP="008C6833">
      <w:pPr>
        <w:rPr>
          <w:rFonts w:asciiTheme="minorEastAsia" w:eastAsiaTheme="minorEastAsia" w:hAnsiTheme="minorEastAsia"/>
          <w:b/>
          <w:bCs/>
          <w:sz w:val="24"/>
          <w:szCs w:val="24"/>
        </w:rPr>
      </w:pPr>
      <w:r w:rsidRPr="00E06509">
        <w:rPr>
          <w:rFonts w:asciiTheme="minorEastAsia" w:eastAsiaTheme="minorEastAsia" w:hAnsiTheme="minorEastAsia"/>
          <w:b/>
          <w:bCs/>
          <w:sz w:val="24"/>
          <w:szCs w:val="24"/>
        </w:rPr>
        <w:t>2.</w:t>
      </w:r>
      <w:r w:rsidRPr="00E06509">
        <w:rPr>
          <w:rFonts w:asciiTheme="minorEastAsia" w:eastAsiaTheme="minorEastAsia" w:hAnsiTheme="minorEastAsia" w:hint="eastAsia"/>
          <w:b/>
          <w:bCs/>
          <w:sz w:val="24"/>
          <w:szCs w:val="24"/>
        </w:rPr>
        <w:t>理論</w:t>
      </w:r>
    </w:p>
    <w:p w14:paraId="5BAC5FAA" w14:textId="58EB22DE" w:rsidR="008C6833" w:rsidRPr="00DD1A65" w:rsidRDefault="008C6833" w:rsidP="008C6833">
      <w:pPr>
        <w:rPr>
          <w:rFonts w:asciiTheme="minorEastAsia" w:eastAsiaTheme="minorEastAsia" w:hAnsiTheme="minorEastAsia"/>
          <w:sz w:val="21"/>
          <w:szCs w:val="21"/>
        </w:rPr>
      </w:pPr>
      <w:r w:rsidRPr="00DD1A65">
        <w:rPr>
          <w:rFonts w:asciiTheme="minorEastAsia" w:eastAsiaTheme="minorEastAsia" w:hAnsiTheme="minorEastAsia" w:hint="eastAsia"/>
          <w:sz w:val="21"/>
          <w:szCs w:val="21"/>
        </w:rPr>
        <w:t xml:space="preserve">　バイポーラトランジスタを用いたエミッタ</w:t>
      </w:r>
      <w:r w:rsidR="00780EDF">
        <w:rPr>
          <w:rFonts w:asciiTheme="minorEastAsia" w:eastAsiaTheme="minorEastAsia" w:hAnsiTheme="minorEastAsia" w:hint="eastAsia"/>
          <w:sz w:val="21"/>
          <w:szCs w:val="21"/>
        </w:rPr>
        <w:t>接地</w:t>
      </w:r>
      <w:r w:rsidRPr="00DD1A65">
        <w:rPr>
          <w:rFonts w:asciiTheme="minorEastAsia" w:eastAsiaTheme="minorEastAsia" w:hAnsiTheme="minorEastAsia" w:hint="eastAsia"/>
          <w:sz w:val="21"/>
          <w:szCs w:val="21"/>
        </w:rPr>
        <w:t>回路の増幅特性について、以下の図１を用いて確認を行う。</w:t>
      </w:r>
    </w:p>
    <w:p w14:paraId="7EDEF098" w14:textId="77777777" w:rsidR="008C6833" w:rsidRPr="00DD1A65" w:rsidRDefault="008C6833" w:rsidP="008C6833">
      <w:pPr>
        <w:jc w:val="center"/>
        <w:rPr>
          <w:rFonts w:asciiTheme="minorEastAsia" w:eastAsiaTheme="minorEastAsia" w:hAnsiTheme="minorEastAsia"/>
          <w:sz w:val="21"/>
          <w:szCs w:val="21"/>
        </w:rPr>
      </w:pPr>
      <w:r w:rsidRPr="00DD1A65">
        <w:rPr>
          <w:rFonts w:asciiTheme="minorEastAsia" w:eastAsiaTheme="minorEastAsia" w:hAnsiTheme="minorEastAsia"/>
          <w:noProof/>
          <w:sz w:val="21"/>
          <w:szCs w:val="21"/>
        </w:rPr>
        <w:drawing>
          <wp:inline distT="0" distB="0" distL="0" distR="0" wp14:anchorId="4CA38509" wp14:editId="4E650C06">
            <wp:extent cx="2654682" cy="1755648"/>
            <wp:effectExtent l="0" t="0" r="0" b="0"/>
            <wp:docPr id="1260164854" name="図 1"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64854" name="図 1" descr="ダイアグラム, 概略図&#10;&#10;自動的に生成された説明"/>
                    <pic:cNvPicPr/>
                  </pic:nvPicPr>
                  <pic:blipFill>
                    <a:blip r:embed="rId8"/>
                    <a:stretch>
                      <a:fillRect/>
                    </a:stretch>
                  </pic:blipFill>
                  <pic:spPr>
                    <a:xfrm>
                      <a:off x="0" y="0"/>
                      <a:ext cx="2713419" cy="1794493"/>
                    </a:xfrm>
                    <a:prstGeom prst="rect">
                      <a:avLst/>
                    </a:prstGeom>
                  </pic:spPr>
                </pic:pic>
              </a:graphicData>
            </a:graphic>
          </wp:inline>
        </w:drawing>
      </w:r>
    </w:p>
    <w:p w14:paraId="49C0F061" w14:textId="77777777" w:rsidR="008C6833" w:rsidRPr="00DD1A65" w:rsidRDefault="008C6833" w:rsidP="008C6833">
      <w:pPr>
        <w:jc w:val="center"/>
        <w:rPr>
          <w:rFonts w:asciiTheme="minorEastAsia" w:eastAsiaTheme="minorEastAsia" w:hAnsiTheme="minorEastAsia"/>
          <w:sz w:val="21"/>
          <w:szCs w:val="21"/>
        </w:rPr>
      </w:pPr>
      <w:r w:rsidRPr="00DD1A65">
        <w:rPr>
          <w:rFonts w:asciiTheme="minorEastAsia" w:eastAsiaTheme="minorEastAsia" w:hAnsiTheme="minorEastAsia" w:hint="eastAsia"/>
          <w:sz w:val="21"/>
          <w:szCs w:val="21"/>
        </w:rPr>
        <w:t>図１　バイポーラトランジスタを用いたエミッタ接地回路の回路図</w:t>
      </w:r>
    </w:p>
    <w:p w14:paraId="09D28824" w14:textId="77777777" w:rsidR="008C6833" w:rsidRPr="00DD1A65" w:rsidRDefault="008C6833" w:rsidP="008C6833">
      <w:pPr>
        <w:rPr>
          <w:rFonts w:ascii="ＭＳ 明朝" w:eastAsia="ＭＳ 明朝" w:hAnsi="ＭＳ 明朝"/>
          <w:sz w:val="21"/>
          <w:szCs w:val="21"/>
        </w:rPr>
      </w:pPr>
    </w:p>
    <w:p w14:paraId="6CBD8AD1"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 xml:space="preserve">はじめに直流成分のみを考える。バイポーラトランジスタのベース端子に流れ込む電流を無視した場合、ベース端子における直流電圧 </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oMath>
      <w:r w:rsidRPr="00DD1A65">
        <w:rPr>
          <w:rFonts w:ascii="ＭＳ 明朝" w:eastAsia="ＭＳ 明朝" w:hAnsi="ＭＳ 明朝" w:hint="eastAsia"/>
          <w:sz w:val="21"/>
          <w:szCs w:val="21"/>
        </w:rPr>
        <w:t>は以下で与えられる。</w:t>
      </w:r>
    </w:p>
    <w:p w14:paraId="3E83678A"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den>
          </m:f>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CC</m:t>
              </m:r>
            </m:sub>
          </m:sSub>
          <m:r>
            <w:rPr>
              <w:rFonts w:ascii="Cambria Math" w:eastAsia="ＭＳ 明朝" w:hAnsi="Cambria Math" w:hint="eastAsia"/>
              <w:sz w:val="21"/>
              <w:szCs w:val="21"/>
            </w:rPr>
            <m:t xml:space="preserve">　</m:t>
          </m:r>
          <m:r>
            <w:rPr>
              <w:rFonts w:ascii="Cambria Math" w:eastAsia="ＭＳ 明朝" w:hAnsi="Cambria Math"/>
              <w:sz w:val="21"/>
              <w:szCs w:val="21"/>
            </w:rPr>
            <m:t>(1)</m:t>
          </m:r>
        </m:oMath>
      </m:oMathPara>
    </w:p>
    <w:p w14:paraId="5227FD76"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エミッタ端子の電圧</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はベース電圧からある一定の電圧降下</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oMath>
      <w:r w:rsidRPr="00DD1A65">
        <w:rPr>
          <w:rFonts w:ascii="ＭＳ 明朝" w:eastAsia="ＭＳ 明朝" w:hAnsi="ＭＳ 明朝" w:hint="eastAsia"/>
          <w:sz w:val="21"/>
          <w:szCs w:val="21"/>
        </w:rPr>
        <w:t>を受け、以下の式となる。</w:t>
      </w:r>
    </w:p>
    <w:p w14:paraId="63337A05"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E</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den>
          </m:f>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CC</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r>
            <w:rPr>
              <w:rFonts w:ascii="Cambria Math" w:eastAsia="ＭＳ 明朝" w:hAnsi="Cambria Math" w:hint="eastAsia"/>
              <w:sz w:val="21"/>
              <w:szCs w:val="21"/>
            </w:rPr>
            <m:t xml:space="preserve">　</m:t>
          </m:r>
          <m:r>
            <w:rPr>
              <w:rFonts w:ascii="Cambria Math" w:eastAsia="ＭＳ 明朝" w:hAnsi="Cambria Math"/>
              <w:sz w:val="21"/>
              <w:szCs w:val="21"/>
            </w:rPr>
            <m:t>(2)</m:t>
          </m:r>
        </m:oMath>
      </m:oMathPara>
    </w:p>
    <w:p w14:paraId="48DD1012"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トランジスタがオン状態になるには</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&gt;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oMath>
      <w:r w:rsidRPr="00DD1A65">
        <w:rPr>
          <w:rFonts w:ascii="ＭＳ 明朝" w:eastAsia="ＭＳ 明朝" w:hAnsi="ＭＳ 明朝" w:hint="eastAsia"/>
          <w:sz w:val="21"/>
          <w:szCs w:val="21"/>
        </w:rPr>
        <w:t>である必要がある。この条件を満足するように</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と</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oMath>
      <w:proofErr w:type="gramStart"/>
      <w:r w:rsidRPr="00DD1A65">
        <w:rPr>
          <w:rFonts w:ascii="ＭＳ 明朝" w:eastAsia="ＭＳ 明朝" w:hAnsi="ＭＳ 明朝" w:hint="eastAsia"/>
          <w:sz w:val="21"/>
          <w:szCs w:val="21"/>
        </w:rPr>
        <w:t>を</w:t>
      </w:r>
      <w:proofErr w:type="gramEnd"/>
      <w:r w:rsidRPr="00DD1A65">
        <w:rPr>
          <w:rFonts w:ascii="ＭＳ 明朝" w:eastAsia="ＭＳ 明朝" w:hAnsi="ＭＳ 明朝" w:hint="eastAsia"/>
          <w:sz w:val="21"/>
          <w:szCs w:val="21"/>
        </w:rPr>
        <w:t>決定する。トランジスタがオンの状態にお</w:t>
      </w:r>
      <w:r w:rsidRPr="00DD1A65">
        <w:rPr>
          <w:rFonts w:ascii="ＭＳ 明朝" w:eastAsia="ＭＳ 明朝" w:hAnsi="ＭＳ 明朝" w:hint="eastAsia"/>
          <w:sz w:val="21"/>
          <w:szCs w:val="21"/>
        </w:rPr>
        <w:t>いては、エミッタ端子に直流電圧がかかり、エミッタ抵抗</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に直流電流</w:t>
      </w:r>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が流れる。今、ベースからトランジスタに電流が流れ込まないと考えると、</w:t>
      </w:r>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はコレクタ抵抗</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に流れる電流</w:t>
      </w:r>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にほぼ等しい。</w:t>
      </w:r>
    </w:p>
    <w:p w14:paraId="63BE5ED9"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E</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E</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C</m:t>
              </m:r>
            </m:sub>
          </m:sSub>
          <m:r>
            <w:rPr>
              <w:rFonts w:ascii="Cambria Math" w:eastAsia="ＭＳ 明朝" w:hAnsi="Cambria Math" w:hint="eastAsia"/>
              <w:sz w:val="21"/>
              <w:szCs w:val="21"/>
            </w:rPr>
            <m:t xml:space="preserve">　</m:t>
          </m:r>
          <m:r>
            <w:rPr>
              <w:rFonts w:ascii="Cambria Math" w:eastAsia="ＭＳ 明朝" w:hAnsi="Cambria Math"/>
              <w:sz w:val="21"/>
              <w:szCs w:val="21"/>
            </w:rPr>
            <m:t>(3)</m:t>
          </m:r>
        </m:oMath>
      </m:oMathPara>
    </w:p>
    <w:p w14:paraId="1949A2A5"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したがって、コレクタ端子の直流電圧成分</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は以下となる。</w:t>
      </w:r>
    </w:p>
    <w:p w14:paraId="38F1586D" w14:textId="77777777" w:rsidR="008C6833" w:rsidRPr="00DD1A65" w:rsidRDefault="002B49C9" w:rsidP="008C6833">
      <w:pPr>
        <w:rPr>
          <w:rFonts w:ascii="ＭＳ 明朝" w:eastAsia="ＭＳ 明朝" w:hAnsi="ＭＳ 明朝"/>
          <w:i/>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CC</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C</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CC</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d>
            <m:dPr>
              <m:ctrlPr>
                <w:rPr>
                  <w:rFonts w:ascii="Cambria Math" w:eastAsia="ＭＳ 明朝" w:hAnsi="Cambria Math"/>
                  <w:i/>
                  <w:sz w:val="21"/>
                  <w:szCs w:val="21"/>
                </w:rPr>
              </m:ctrlPr>
            </m:dPr>
            <m:e>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e>
          </m:d>
          <m:r>
            <w:rPr>
              <w:rFonts w:ascii="Cambria Math" w:eastAsia="ＭＳ 明朝" w:hAnsi="Cambria Math" w:hint="eastAsia"/>
              <w:sz w:val="21"/>
              <w:szCs w:val="21"/>
            </w:rPr>
            <m:t xml:space="preserve">　</m:t>
          </m:r>
          <m:r>
            <w:rPr>
              <w:rFonts w:ascii="Cambria Math" w:eastAsia="ＭＳ 明朝" w:hAnsi="Cambria Math"/>
              <w:sz w:val="21"/>
              <w:szCs w:val="21"/>
            </w:rPr>
            <m:t>(4)</m:t>
          </m:r>
        </m:oMath>
      </m:oMathPara>
    </w:p>
    <w:p w14:paraId="1DDA2830"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なお、トランジスタを正常に動作させるには</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r>
          <w:rPr>
            <w:rFonts w:ascii="Cambria Math" w:eastAsia="ＭＳ 明朝" w:hAnsi="Cambria Math"/>
            <w:sz w:val="21"/>
            <w:szCs w:val="21"/>
          </w:rPr>
          <m:t>&gt;&gt;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である必要がある。これを満足するように</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と</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oMath>
      <w:proofErr w:type="gramStart"/>
      <w:r w:rsidRPr="00DD1A65">
        <w:rPr>
          <w:rFonts w:ascii="ＭＳ 明朝" w:eastAsia="ＭＳ 明朝" w:hAnsi="ＭＳ 明朝" w:hint="eastAsia"/>
          <w:sz w:val="21"/>
          <w:szCs w:val="21"/>
        </w:rPr>
        <w:t>を</w:t>
      </w:r>
      <w:proofErr w:type="gramEnd"/>
      <w:r w:rsidRPr="00DD1A65">
        <w:rPr>
          <w:rFonts w:ascii="ＭＳ 明朝" w:eastAsia="ＭＳ 明朝" w:hAnsi="ＭＳ 明朝" w:hint="eastAsia"/>
          <w:sz w:val="21"/>
          <w:szCs w:val="21"/>
        </w:rPr>
        <w:t>設定する必要がある。</w:t>
      </w:r>
    </w:p>
    <w:p w14:paraId="55448411"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次に入力ポートから交流電圧</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i</m:t>
            </m:r>
          </m:sub>
        </m:sSub>
      </m:oMath>
      <w:r w:rsidRPr="00DD1A65">
        <w:rPr>
          <w:rFonts w:ascii="ＭＳ 明朝" w:eastAsia="ＭＳ 明朝" w:hAnsi="ＭＳ 明朝" w:hint="eastAsia"/>
          <w:sz w:val="21"/>
          <w:szCs w:val="21"/>
        </w:rPr>
        <w:t>が入力されたときを考える。入力交流電圧はコンデンサ</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を通りベース端子の電圧を変化させる。この交流電圧による変化を</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とすると、交流成分も考えた場合のベース電圧</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oMath>
      <w:r w:rsidRPr="00DD1A65">
        <w:rPr>
          <w:rFonts w:ascii="ＭＳ 明朝" w:eastAsia="ＭＳ 明朝" w:hAnsi="ＭＳ 明朝" w:hint="eastAsia"/>
          <w:sz w:val="21"/>
          <w:szCs w:val="21"/>
        </w:rPr>
        <w:t>は以下となる。</w:t>
      </w:r>
    </w:p>
    <w:p w14:paraId="408B56B8" w14:textId="77777777" w:rsidR="008C6833" w:rsidRPr="00DD1A65" w:rsidRDefault="002B49C9" w:rsidP="008C6833">
      <w:pPr>
        <w:rPr>
          <w:rFonts w:ascii="ＭＳ 明朝" w:eastAsia="ＭＳ 明朝" w:hAnsi="ＭＳ 明朝"/>
          <w:i/>
          <w:sz w:val="21"/>
          <w:szCs w:val="21"/>
        </w:rPr>
      </w:pPr>
      <m:oMathPara>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r>
            <w:rPr>
              <w:rFonts w:ascii="Cambria Math" w:eastAsia="ＭＳ 明朝" w:hAnsi="Cambria Math"/>
              <w:sz w:val="21"/>
              <w:szCs w:val="21"/>
            </w:rPr>
            <m:t>=</m:t>
          </m:r>
          <m:r>
            <w:rPr>
              <w:rFonts w:ascii="Cambria Math" w:eastAsia="ＭＳ 明朝" w:hAnsi="Cambria Math" w:hint="eastAsia"/>
              <w:sz w:val="21"/>
              <w:szCs w:val="21"/>
            </w:rPr>
            <m:t xml:space="preserve"> </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r>
            <w:rPr>
              <w:rFonts w:ascii="Cambria Math" w:eastAsia="ＭＳ 明朝" w:hAnsi="Cambria Math" w:hint="eastAsia"/>
              <w:sz w:val="21"/>
              <w:szCs w:val="21"/>
            </w:rPr>
            <m:t xml:space="preserve">　</m:t>
          </m:r>
          <m:r>
            <w:rPr>
              <w:rFonts w:ascii="Cambria Math" w:eastAsia="ＭＳ 明朝" w:hAnsi="Cambria Math"/>
              <w:sz w:val="21"/>
              <w:szCs w:val="21"/>
            </w:rPr>
            <m:t>(5)</m:t>
          </m:r>
        </m:oMath>
      </m:oMathPara>
    </w:p>
    <w:p w14:paraId="3C8AA2D1"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交流成分も考えたエミッタ電圧</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E</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は、</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から一定の直流電圧</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oMath>
      <w:r w:rsidRPr="00DD1A65">
        <w:rPr>
          <w:rFonts w:ascii="ＭＳ 明朝" w:eastAsia="ＭＳ 明朝" w:hAnsi="ＭＳ 明朝" w:hint="eastAsia"/>
          <w:sz w:val="21"/>
          <w:szCs w:val="21"/>
        </w:rPr>
        <w:t>だけ降下するのみである。</w:t>
      </w:r>
    </w:p>
    <w:p w14:paraId="2D94FAD4"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E</m:t>
              </m:r>
              <m:ctrlPr>
                <w:rPr>
                  <w:rFonts w:ascii="Cambria Math" w:eastAsia="ＭＳ 明朝" w:hAnsi="Cambria Math"/>
                  <w:i/>
                  <w:sz w:val="21"/>
                  <w:szCs w:val="21"/>
                </w:rPr>
              </m:ctrlP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r>
            <w:rPr>
              <w:rFonts w:ascii="Cambria Math" w:eastAsia="ＭＳ 明朝" w:hAnsi="Cambria Math" w:hint="eastAsia"/>
              <w:sz w:val="21"/>
              <w:szCs w:val="21"/>
            </w:rPr>
            <m:t xml:space="preserve">　</m:t>
          </m:r>
          <m:r>
            <w:rPr>
              <w:rFonts w:ascii="Cambria Math" w:eastAsia="ＭＳ 明朝" w:hAnsi="Cambria Math"/>
              <w:sz w:val="21"/>
              <w:szCs w:val="21"/>
            </w:rPr>
            <m:t>(6)</m:t>
          </m:r>
        </m:oMath>
      </m:oMathPara>
    </w:p>
    <w:p w14:paraId="476754C2"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したがって、コレクタ電圧</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は以下となる。</w:t>
      </w:r>
    </w:p>
    <w:p w14:paraId="622B63BA"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CC</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d>
            <m:dPr>
              <m:ctrlPr>
                <w:rPr>
                  <w:rFonts w:ascii="Cambria Math" w:eastAsia="ＭＳ 明朝" w:hAnsi="Cambria Math"/>
                  <w:i/>
                  <w:sz w:val="21"/>
                  <w:szCs w:val="21"/>
                </w:rPr>
              </m:ctrlPr>
            </m:dPr>
            <m:e>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e>
          </m:d>
          <m:r>
            <w:rPr>
              <w:rFonts w:ascii="Cambria Math" w:eastAsia="ＭＳ 明朝" w:hAnsi="Cambria Math" w:hint="eastAsia"/>
              <w:sz w:val="21"/>
              <w:szCs w:val="21"/>
            </w:rPr>
            <m:t xml:space="preserve">　</m:t>
          </m:r>
          <m:r>
            <w:rPr>
              <w:rFonts w:ascii="Cambria Math" w:eastAsia="ＭＳ 明朝" w:hAnsi="Cambria Math"/>
              <w:sz w:val="21"/>
              <w:szCs w:val="21"/>
            </w:rPr>
            <m:t>(7)</m:t>
          </m:r>
        </m:oMath>
      </m:oMathPara>
    </w:p>
    <w:p w14:paraId="359DBAD3"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ここで、</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を直流成分</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と交流成分</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で表すと、</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であるから、</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の関係は、</w:t>
      </w:r>
    </w:p>
    <w:p w14:paraId="7F150BD6" w14:textId="77777777" w:rsidR="008C6833" w:rsidRPr="00DD1A65" w:rsidRDefault="008C6833" w:rsidP="008C6833">
      <w:pPr>
        <w:rPr>
          <w:rFonts w:ascii="ＭＳ 明朝" w:eastAsia="ＭＳ 明朝" w:hAnsi="ＭＳ 明朝"/>
          <w:sz w:val="21"/>
          <w:szCs w:val="21"/>
        </w:rPr>
      </w:pPr>
      <m:oMathPara>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r>
            <w:rPr>
              <w:rFonts w:ascii="Cambria Math" w:eastAsia="ＭＳ 明朝" w:hAnsi="Cambria Math" w:hint="eastAsia"/>
              <w:sz w:val="21"/>
              <w:szCs w:val="21"/>
            </w:rPr>
            <m:t xml:space="preserve">　</m:t>
          </m:r>
          <m:r>
            <w:rPr>
              <w:rFonts w:ascii="Cambria Math" w:eastAsia="ＭＳ 明朝" w:hAnsi="Cambria Math"/>
              <w:sz w:val="21"/>
              <w:szCs w:val="21"/>
            </w:rPr>
            <m:t>(8)</m:t>
          </m:r>
        </m:oMath>
      </m:oMathPara>
    </w:p>
    <w:p w14:paraId="6574131E"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となる。ここで、</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を適切に設定することで、</w:t>
      </w:r>
      <w:r w:rsidRPr="00DD1A65">
        <w:rPr>
          <w:rFonts w:ascii="ＭＳ 明朝" w:eastAsia="ＭＳ 明朝" w:hAnsi="ＭＳ 明朝" w:hint="eastAsia"/>
          <w:sz w:val="21"/>
          <w:szCs w:val="21"/>
        </w:rPr>
        <w:lastRenderedPageBreak/>
        <w:t>入力端子から</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を介して入力交流電圧</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がそのまま</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となる。したがって、</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である。同様に</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2</m:t>
            </m:r>
          </m:sub>
        </m:sSub>
      </m:oMath>
      <w:r w:rsidRPr="00DD1A65">
        <w:rPr>
          <w:rFonts w:ascii="ＭＳ 明朝" w:eastAsia="ＭＳ 明朝" w:hAnsi="ＭＳ 明朝" w:hint="eastAsia"/>
          <w:sz w:val="21"/>
          <w:szCs w:val="21"/>
        </w:rPr>
        <w:t>も適切に設定することによって、コレクタ電圧の交流成分</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が</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2</m:t>
            </m:r>
          </m:sub>
        </m:sSub>
      </m:oMath>
      <w:proofErr w:type="gramStart"/>
      <w:r w:rsidRPr="00DD1A65">
        <w:rPr>
          <w:rFonts w:ascii="ＭＳ 明朝" w:eastAsia="ＭＳ 明朝" w:hAnsi="ＭＳ 明朝" w:hint="eastAsia"/>
          <w:sz w:val="21"/>
          <w:szCs w:val="21"/>
        </w:rPr>
        <w:t>を</w:t>
      </w:r>
      <w:proofErr w:type="gramEnd"/>
      <w:r w:rsidRPr="00DD1A65">
        <w:rPr>
          <w:rFonts w:ascii="ＭＳ 明朝" w:eastAsia="ＭＳ 明朝" w:hAnsi="ＭＳ 明朝" w:hint="eastAsia"/>
          <w:sz w:val="21"/>
          <w:szCs w:val="21"/>
        </w:rPr>
        <w:t>介してそのまま出力される。すなわち、</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m:t>
            </m:r>
            <m:ctrlPr>
              <w:rPr>
                <w:rFonts w:ascii="Cambria Math" w:eastAsia="ＭＳ 明朝" w:hAnsi="Cambria Math"/>
                <w:i/>
                <w:sz w:val="21"/>
                <w:szCs w:val="21"/>
              </w:rPr>
            </m:ctrlP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である。したがって、入出力交流電圧の関係は、</w:t>
      </w:r>
    </w:p>
    <w:p w14:paraId="310E41D6"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m:t>
              </m:r>
              <m:ctrlPr>
                <w:rPr>
                  <w:rFonts w:ascii="Cambria Math" w:eastAsia="ＭＳ 明朝" w:hAnsi="Cambria Math"/>
                  <w:i/>
                  <w:sz w:val="21"/>
                  <w:szCs w:val="21"/>
                </w:rPr>
              </m:ctrlP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r>
            <w:rPr>
              <w:rFonts w:ascii="Cambria Math" w:eastAsia="ＭＳ 明朝" w:hAnsi="Cambria Math" w:hint="eastAsia"/>
              <w:sz w:val="21"/>
              <w:szCs w:val="21"/>
            </w:rPr>
            <m:t xml:space="preserve">　</m:t>
          </m:r>
          <m:r>
            <w:rPr>
              <w:rFonts w:ascii="Cambria Math" w:eastAsia="ＭＳ 明朝" w:hAnsi="Cambria Math"/>
              <w:sz w:val="21"/>
              <w:szCs w:val="21"/>
            </w:rPr>
            <m:t>(9)</m:t>
          </m:r>
        </m:oMath>
      </m:oMathPara>
    </w:p>
    <w:p w14:paraId="0B0083B7"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となる。この式から電圧増幅率は</w:t>
      </w:r>
      <m:oMath>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oMath>
      <w:r w:rsidRPr="00DD1A65">
        <w:rPr>
          <w:rFonts w:ascii="ＭＳ 明朝" w:eastAsia="ＭＳ 明朝" w:hAnsi="ＭＳ 明朝" w:hint="eastAsia"/>
          <w:sz w:val="21"/>
          <w:szCs w:val="21"/>
        </w:rPr>
        <w:t>であり、出力電圧は入力電圧に対して逆相になることがわかる。</w:t>
      </w:r>
    </w:p>
    <w:p w14:paraId="2DC9B635" w14:textId="77777777" w:rsidR="008C6833" w:rsidRPr="00DD1A65" w:rsidRDefault="008C6833" w:rsidP="008C6833">
      <w:pPr>
        <w:jc w:val="center"/>
        <w:rPr>
          <w:rFonts w:ascii="ＭＳ 明朝" w:eastAsia="ＭＳ 明朝" w:hAnsi="ＭＳ 明朝"/>
          <w:sz w:val="21"/>
          <w:szCs w:val="21"/>
        </w:rPr>
      </w:pPr>
      <w:r w:rsidRPr="008C6833">
        <w:rPr>
          <w:rFonts w:ascii="ＭＳ 明朝" w:eastAsia="ＭＳ 明朝" w:hAnsi="ＭＳ 明朝"/>
          <w:noProof/>
          <w:sz w:val="21"/>
          <w:szCs w:val="21"/>
        </w:rPr>
        <w:drawing>
          <wp:inline distT="0" distB="0" distL="0" distR="0" wp14:anchorId="2E28D7C6" wp14:editId="5A0C9D24">
            <wp:extent cx="2749099" cy="914400"/>
            <wp:effectExtent l="0" t="0" r="0" b="0"/>
            <wp:docPr id="1227324584" name="図 2" descr="ダイアグラム&#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24584" name="図 2" descr="ダイアグラム&#10;&#10;中程度の精度で自動的に生成された説明"/>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36670" cy="943528"/>
                    </a:xfrm>
                    <a:prstGeom prst="rect">
                      <a:avLst/>
                    </a:prstGeom>
                  </pic:spPr>
                </pic:pic>
              </a:graphicData>
            </a:graphic>
          </wp:inline>
        </w:drawing>
      </w:r>
    </w:p>
    <w:p w14:paraId="2E5FE7F8" w14:textId="77777777" w:rsidR="008C6833" w:rsidRPr="00DD1A65" w:rsidRDefault="008C6833" w:rsidP="008C6833">
      <w:pPr>
        <w:jc w:val="center"/>
        <w:rPr>
          <w:rFonts w:ascii="ＭＳ 明朝" w:eastAsia="ＭＳ 明朝" w:hAnsi="ＭＳ 明朝"/>
          <w:sz w:val="21"/>
          <w:szCs w:val="21"/>
        </w:rPr>
      </w:pPr>
      <w:r w:rsidRPr="00DD1A65">
        <w:rPr>
          <w:rFonts w:ascii="ＭＳ 明朝" w:eastAsia="ＭＳ 明朝" w:hAnsi="ＭＳ 明朝" w:hint="eastAsia"/>
          <w:sz w:val="21"/>
          <w:szCs w:val="21"/>
        </w:rPr>
        <w:t>図</w:t>
      </w:r>
      <w:r w:rsidRPr="00DD1A65">
        <w:rPr>
          <w:rFonts w:ascii="ＭＳ 明朝" w:eastAsia="ＭＳ 明朝" w:hAnsi="ＭＳ 明朝"/>
          <w:sz w:val="21"/>
          <w:szCs w:val="21"/>
        </w:rPr>
        <w:t>2</w:t>
      </w:r>
      <w:r w:rsidRPr="00DD1A65">
        <w:rPr>
          <w:rFonts w:ascii="ＭＳ 明朝" w:eastAsia="ＭＳ 明朝" w:hAnsi="ＭＳ 明朝" w:hint="eastAsia"/>
          <w:sz w:val="21"/>
          <w:szCs w:val="21"/>
        </w:rPr>
        <w:t xml:space="preserve"> 回路の(a)入力側から見た場合の等価回路と(b)出力側から見た場合の等価回路</w:t>
      </w:r>
    </w:p>
    <w:p w14:paraId="3052F155" w14:textId="77777777" w:rsidR="008C6833" w:rsidRPr="00DD1A65" w:rsidRDefault="008C6833" w:rsidP="008C6833">
      <w:pPr>
        <w:rPr>
          <w:rFonts w:ascii="ＭＳ 明朝" w:eastAsia="ＭＳ 明朝" w:hAnsi="ＭＳ 明朝"/>
          <w:sz w:val="21"/>
          <w:szCs w:val="21"/>
        </w:rPr>
      </w:pPr>
    </w:p>
    <w:p w14:paraId="7901145B"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次にエミッタ接地回路の入力インピーダンスおよび出力インピーダンスを考える。入力インピーダンスとは、図</w:t>
      </w:r>
      <w:r w:rsidRPr="00DD1A65">
        <w:rPr>
          <w:rFonts w:ascii="ＭＳ 明朝" w:eastAsia="ＭＳ 明朝" w:hAnsi="ＭＳ 明朝"/>
          <w:sz w:val="21"/>
          <w:szCs w:val="21"/>
        </w:rPr>
        <w:t>2</w:t>
      </w:r>
      <w:r w:rsidRPr="00DD1A65">
        <w:rPr>
          <w:rFonts w:ascii="ＭＳ 明朝" w:eastAsia="ＭＳ 明朝" w:hAnsi="ＭＳ 明朝" w:hint="eastAsia"/>
          <w:sz w:val="21"/>
          <w:szCs w:val="21"/>
        </w:rPr>
        <w:t>(a)に示すようにある回路における入力側内部インピーダンス</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とみなせる。</w:t>
      </w:r>
      <w:proofErr w:type="gramStart"/>
      <w:r w:rsidRPr="00DD1A65">
        <w:rPr>
          <w:rFonts w:ascii="ＭＳ 明朝" w:eastAsia="ＭＳ 明朝" w:hAnsi="ＭＳ 明朝" w:hint="eastAsia"/>
          <w:sz w:val="21"/>
          <w:szCs w:val="21"/>
        </w:rPr>
        <w:t>この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w:t>
      </w:r>
      <w:proofErr w:type="gramEnd"/>
      <w:r w:rsidRPr="00DD1A65">
        <w:rPr>
          <w:rFonts w:ascii="ＭＳ 明朝" w:eastAsia="ＭＳ 明朝" w:hAnsi="ＭＳ 明朝" w:hint="eastAsia"/>
          <w:sz w:val="21"/>
          <w:szCs w:val="21"/>
        </w:rPr>
        <w:t>絶対値が十分に大きく無限大であれば、電圧を入力しても回路に電流が流れ込むことがない。一方で、</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の絶対値が小さいと、回路に電圧を入力する際に回路に大きな電流が流れ込んでしまい、外部入力回路の状況が変化してしまう。したがって、</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の絶対値は大きいほど好ましい。出力インピーダンスに関しては、図</w:t>
      </w:r>
      <w:r w:rsidRPr="00DD1A65">
        <w:rPr>
          <w:rFonts w:ascii="ＭＳ 明朝" w:eastAsia="ＭＳ 明朝" w:hAnsi="ＭＳ 明朝"/>
          <w:sz w:val="21"/>
          <w:szCs w:val="21"/>
        </w:rPr>
        <w:t>2</w:t>
      </w:r>
      <w:r w:rsidRPr="00DD1A65">
        <w:rPr>
          <w:rFonts w:ascii="ＭＳ 明朝" w:eastAsia="ＭＳ 明朝" w:hAnsi="ＭＳ 明朝" w:hint="eastAsia"/>
          <w:sz w:val="21"/>
          <w:szCs w:val="21"/>
        </w:rPr>
        <w:t>(</w:t>
      </w:r>
      <w:r w:rsidRPr="00DD1A65">
        <w:rPr>
          <w:rFonts w:ascii="ＭＳ 明朝" w:eastAsia="ＭＳ 明朝" w:hAnsi="ＭＳ 明朝"/>
          <w:sz w:val="21"/>
          <w:szCs w:val="21"/>
        </w:rPr>
        <w:t>b</w:t>
      </w:r>
      <w:r w:rsidRPr="00DD1A65">
        <w:rPr>
          <w:rFonts w:ascii="ＭＳ 明朝" w:eastAsia="ＭＳ 明朝" w:hAnsi="ＭＳ 明朝" w:hint="eastAsia"/>
          <w:sz w:val="21"/>
          <w:szCs w:val="21"/>
        </w:rPr>
        <w:t>)に示すようにある回路における出力部に挿入されたインピーダンス</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とみなせる。回路から電圧を取り出す場合、出力側に負荷抵抗</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R</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を接続する。</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R</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が</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w:t>
      </w:r>
      <w:proofErr w:type="gramEnd"/>
      <w:r w:rsidRPr="00DD1A65">
        <w:rPr>
          <w:rFonts w:ascii="ＭＳ 明朝" w:eastAsia="ＭＳ 明朝" w:hAnsi="ＭＳ 明朝" w:hint="eastAsia"/>
          <w:sz w:val="21"/>
          <w:szCs w:val="21"/>
        </w:rPr>
        <w:t>絶対値に比べて十分に大きい場合は</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に</w:t>
      </w:r>
      <w:proofErr w:type="gramEnd"/>
      <w:r w:rsidRPr="00DD1A65">
        <w:rPr>
          <w:rFonts w:ascii="ＭＳ 明朝" w:eastAsia="ＭＳ 明朝" w:hAnsi="ＭＳ 明朝" w:hint="eastAsia"/>
          <w:sz w:val="21"/>
          <w:szCs w:val="21"/>
        </w:rPr>
        <w:t>電流が流れることによる電圧降下は無視できる。しかしながら、</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R</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が</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の</w:t>
      </w:r>
      <w:proofErr w:type="gramEnd"/>
      <w:r w:rsidRPr="00DD1A65">
        <w:rPr>
          <w:rFonts w:ascii="ＭＳ 明朝" w:eastAsia="ＭＳ 明朝" w:hAnsi="ＭＳ 明朝" w:hint="eastAsia"/>
          <w:sz w:val="21"/>
          <w:szCs w:val="21"/>
        </w:rPr>
        <w:t>絶対値と同程度であると、</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における電圧降下が無</w:t>
      </w:r>
      <w:r w:rsidRPr="00DD1A65">
        <w:rPr>
          <w:rFonts w:ascii="ＭＳ 明朝" w:eastAsia="ＭＳ 明朝" w:hAnsi="ＭＳ 明朝" w:hint="eastAsia"/>
          <w:sz w:val="21"/>
          <w:szCs w:val="21"/>
        </w:rPr>
        <w:t>視できなくなる。回路から大きな電流を取り出す、すなわち小さな負荷抵抗をつなげるには、</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の絶対値が小さいほど好ましい。それでは、図</w:t>
      </w:r>
      <w:r w:rsidRPr="00DD1A65">
        <w:rPr>
          <w:rFonts w:ascii="ＭＳ 明朝" w:eastAsia="ＭＳ 明朝" w:hAnsi="ＭＳ 明朝"/>
          <w:sz w:val="21"/>
          <w:szCs w:val="21"/>
        </w:rPr>
        <w:t>1</w:t>
      </w:r>
      <w:r w:rsidRPr="00DD1A65">
        <w:rPr>
          <w:rFonts w:ascii="ＭＳ 明朝" w:eastAsia="ＭＳ 明朝" w:hAnsi="ＭＳ 明朝" w:hint="eastAsia"/>
          <w:sz w:val="21"/>
          <w:szCs w:val="21"/>
        </w:rPr>
        <w:t>のエミッタ接地</w:t>
      </w:r>
      <w:proofErr w:type="gramStart"/>
      <w:r w:rsidRPr="00DD1A65">
        <w:rPr>
          <w:rFonts w:ascii="ＭＳ 明朝" w:eastAsia="ＭＳ 明朝" w:hAnsi="ＭＳ 明朝" w:hint="eastAsia"/>
          <w:sz w:val="21"/>
          <w:szCs w:val="21"/>
        </w:rPr>
        <w:t>回路の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は</w:t>
      </w:r>
      <w:proofErr w:type="gramEnd"/>
      <w:r w:rsidRPr="00DD1A65">
        <w:rPr>
          <w:rFonts w:ascii="ＭＳ 明朝" w:eastAsia="ＭＳ 明朝" w:hAnsi="ＭＳ 明朝" w:hint="eastAsia"/>
          <w:sz w:val="21"/>
          <w:szCs w:val="21"/>
        </w:rPr>
        <w:t>どのようになるのかを考える。</w:t>
      </w:r>
    </w:p>
    <w:p w14:paraId="3976D607" w14:textId="77777777" w:rsidR="008C6833" w:rsidRPr="00DD1A65" w:rsidRDefault="008C6833" w:rsidP="008C6833">
      <w:pPr>
        <w:jc w:val="center"/>
        <w:rPr>
          <w:rFonts w:ascii="ＭＳ 明朝" w:eastAsia="ＭＳ 明朝" w:hAnsi="ＭＳ 明朝"/>
          <w:sz w:val="21"/>
          <w:szCs w:val="21"/>
        </w:rPr>
      </w:pPr>
      <w:r w:rsidRPr="008C6833">
        <w:rPr>
          <w:rFonts w:ascii="ＭＳ 明朝" w:eastAsia="ＭＳ 明朝" w:hAnsi="ＭＳ 明朝"/>
          <w:noProof/>
          <w:sz w:val="21"/>
          <w:szCs w:val="21"/>
        </w:rPr>
        <w:drawing>
          <wp:inline distT="0" distB="0" distL="0" distR="0" wp14:anchorId="13666270" wp14:editId="2A46D14C">
            <wp:extent cx="2714775" cy="1490605"/>
            <wp:effectExtent l="0" t="0" r="3175" b="0"/>
            <wp:docPr id="1782109795" name="図 3"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89284" name="図 3" descr="ダイアグラム, 概略図&#10;&#10;自動的に生成された説明"/>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44227" cy="1561683"/>
                    </a:xfrm>
                    <a:prstGeom prst="rect">
                      <a:avLst/>
                    </a:prstGeom>
                  </pic:spPr>
                </pic:pic>
              </a:graphicData>
            </a:graphic>
          </wp:inline>
        </w:drawing>
      </w:r>
    </w:p>
    <w:p w14:paraId="1EFDA4D5" w14:textId="77777777" w:rsidR="008C6833" w:rsidRPr="00DD1A65" w:rsidRDefault="008C6833" w:rsidP="008C6833">
      <w:pPr>
        <w:jc w:val="center"/>
        <w:rPr>
          <w:rFonts w:ascii="ＭＳ 明朝" w:eastAsia="ＭＳ 明朝" w:hAnsi="ＭＳ 明朝"/>
          <w:sz w:val="21"/>
          <w:szCs w:val="21"/>
        </w:rPr>
      </w:pPr>
      <w:r w:rsidRPr="00DD1A65">
        <w:rPr>
          <w:rFonts w:ascii="ＭＳ 明朝" w:eastAsia="ＭＳ 明朝" w:hAnsi="ＭＳ 明朝" w:hint="eastAsia"/>
          <w:sz w:val="21"/>
          <w:szCs w:val="21"/>
        </w:rPr>
        <w:t>図</w:t>
      </w:r>
      <w:r w:rsidRPr="00DD1A65">
        <w:rPr>
          <w:rFonts w:ascii="ＭＳ 明朝" w:eastAsia="ＭＳ 明朝" w:hAnsi="ＭＳ 明朝"/>
          <w:sz w:val="21"/>
          <w:szCs w:val="21"/>
        </w:rPr>
        <w:t xml:space="preserve">3 </w:t>
      </w:r>
      <w:r w:rsidRPr="00DD1A65">
        <w:rPr>
          <w:rFonts w:ascii="ＭＳ 明朝" w:eastAsia="ＭＳ 明朝" w:hAnsi="ＭＳ 明朝" w:hint="eastAsia"/>
          <w:sz w:val="21"/>
          <w:szCs w:val="21"/>
        </w:rPr>
        <w:t>エミッタ接地回路の(a)入力回路と(b)入力側からみた等価回路</w:t>
      </w:r>
    </w:p>
    <w:p w14:paraId="03A95480" w14:textId="77777777" w:rsidR="008C6833" w:rsidRPr="00DD1A65" w:rsidRDefault="008C6833" w:rsidP="008C6833">
      <w:pPr>
        <w:ind w:firstLineChars="100" w:firstLine="210"/>
        <w:rPr>
          <w:rFonts w:ascii="ＭＳ 明朝" w:eastAsia="ＭＳ 明朝" w:hAnsi="ＭＳ 明朝"/>
          <w:sz w:val="21"/>
          <w:szCs w:val="21"/>
        </w:rPr>
      </w:pPr>
    </w:p>
    <w:p w14:paraId="121B732B"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図</w:t>
      </w:r>
      <w:r w:rsidRPr="00DD1A65">
        <w:rPr>
          <w:rFonts w:ascii="ＭＳ 明朝" w:eastAsia="ＭＳ 明朝" w:hAnsi="ＭＳ 明朝"/>
          <w:sz w:val="21"/>
          <w:szCs w:val="21"/>
        </w:rPr>
        <w:t>1</w:t>
      </w:r>
      <w:r w:rsidRPr="00DD1A65">
        <w:rPr>
          <w:rFonts w:ascii="ＭＳ 明朝" w:eastAsia="ＭＳ 明朝" w:hAnsi="ＭＳ 明朝" w:hint="eastAsia"/>
          <w:sz w:val="21"/>
          <w:szCs w:val="21"/>
        </w:rPr>
        <w:t>の回路の入力インピーダンスを考える。ここでは簡単のために</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proofErr w:type="gramStart"/>
      <w:r w:rsidRPr="00DD1A65">
        <w:rPr>
          <w:rFonts w:ascii="ＭＳ 明朝" w:eastAsia="ＭＳ 明朝" w:hAnsi="ＭＳ 明朝" w:hint="eastAsia"/>
          <w:sz w:val="21"/>
          <w:szCs w:val="21"/>
        </w:rPr>
        <w:t>を</w:t>
      </w:r>
      <w:proofErr w:type="gramEnd"/>
      <w:r w:rsidRPr="00DD1A65">
        <w:rPr>
          <w:rFonts w:ascii="ＭＳ 明朝" w:eastAsia="ＭＳ 明朝" w:hAnsi="ＭＳ 明朝" w:hint="eastAsia"/>
          <w:sz w:val="21"/>
          <w:szCs w:val="21"/>
        </w:rPr>
        <w:t>無視し、ベース端子に電流</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を直接入力した場合を考える。バイポーラトランジスタのベース端子への電流の流れ込みは無視できるために、入力部の回路は図</w:t>
      </w:r>
      <w:r w:rsidRPr="00DD1A65">
        <w:rPr>
          <w:rFonts w:ascii="ＭＳ 明朝" w:eastAsia="ＭＳ 明朝" w:hAnsi="ＭＳ 明朝"/>
          <w:sz w:val="21"/>
          <w:szCs w:val="21"/>
        </w:rPr>
        <w:t>3</w:t>
      </w:r>
      <w:r w:rsidRPr="00DD1A65">
        <w:rPr>
          <w:rFonts w:ascii="ＭＳ 明朝" w:eastAsia="ＭＳ 明朝" w:hAnsi="ＭＳ 明朝" w:hint="eastAsia"/>
          <w:sz w:val="21"/>
          <w:szCs w:val="21"/>
        </w:rPr>
        <w:t>(a)と近似できる。</w:t>
      </w:r>
      <w:proofErr w:type="gramStart"/>
      <w:r w:rsidRPr="00DD1A65">
        <w:rPr>
          <w:rFonts w:ascii="ＭＳ 明朝" w:eastAsia="ＭＳ 明朝" w:hAnsi="ＭＳ 明朝" w:hint="eastAsia"/>
          <w:sz w:val="21"/>
          <w:szCs w:val="21"/>
        </w:rPr>
        <w:t>この</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w:t>
      </w:r>
      <w:proofErr w:type="gramEnd"/>
      <w:r w:rsidRPr="00DD1A65">
        <w:rPr>
          <w:rFonts w:ascii="ＭＳ 明朝" w:eastAsia="ＭＳ 明朝" w:hAnsi="ＭＳ 明朝" w:hint="eastAsia"/>
          <w:sz w:val="21"/>
          <w:szCs w:val="21"/>
        </w:rPr>
        <w:t>入力によってベース電圧は</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と変化したと考える。</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oMath>
      <w:r w:rsidRPr="00DD1A65">
        <w:rPr>
          <w:rFonts w:ascii="ＭＳ 明朝" w:eastAsia="ＭＳ 明朝" w:hAnsi="ＭＳ 明朝" w:hint="eastAsia"/>
          <w:sz w:val="21"/>
          <w:szCs w:val="21"/>
        </w:rPr>
        <w:t>に流れる電流</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2</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は、</w:t>
      </w:r>
    </w:p>
    <w:p w14:paraId="421DE2BB"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2</m:t>
              </m:r>
              <m:ctrlPr>
                <w:rPr>
                  <w:rFonts w:ascii="Cambria Math" w:eastAsia="ＭＳ 明朝" w:hAnsi="Cambria Math"/>
                  <w:i/>
                  <w:sz w:val="21"/>
                  <w:szCs w:val="21"/>
                </w:rPr>
              </m:ctrlP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den>
          </m:f>
          <m:r>
            <w:rPr>
              <w:rFonts w:ascii="Cambria Math" w:eastAsia="ＭＳ 明朝" w:hAnsi="Cambria Math" w:hint="eastAsia"/>
              <w:sz w:val="21"/>
              <w:szCs w:val="21"/>
            </w:rPr>
            <m:t xml:space="preserve">　</m:t>
          </m:r>
          <m:r>
            <w:rPr>
              <w:rFonts w:ascii="Cambria Math" w:eastAsia="ＭＳ 明朝" w:hAnsi="Cambria Math"/>
              <w:sz w:val="21"/>
              <w:szCs w:val="21"/>
            </w:rPr>
            <m:t>(10)</m:t>
          </m:r>
        </m:oMath>
      </m:oMathPara>
    </w:p>
    <w:p w14:paraId="0F8FFCEC"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となる。一方、</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に流れる電流</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1</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は</w:t>
      </w:r>
    </w:p>
    <w:p w14:paraId="21E6AD2C"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1</m:t>
              </m:r>
              <m:ctrlPr>
                <w:rPr>
                  <w:rFonts w:ascii="Cambria Math" w:eastAsia="ＭＳ 明朝" w:hAnsi="Cambria Math"/>
                  <w:i/>
                  <w:sz w:val="21"/>
                  <w:szCs w:val="21"/>
                </w:rPr>
              </m:ctrlP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den>
          </m:f>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r>
            <w:rPr>
              <w:rFonts w:ascii="Cambria Math" w:eastAsia="ＭＳ 明朝" w:hAnsi="Cambria Math" w:hint="eastAsia"/>
              <w:sz w:val="21"/>
              <w:szCs w:val="21"/>
            </w:rPr>
            <m:t xml:space="preserve">　</m:t>
          </m:r>
          <m:r>
            <w:rPr>
              <w:rFonts w:ascii="Cambria Math" w:eastAsia="ＭＳ 明朝" w:hAnsi="Cambria Math"/>
              <w:sz w:val="21"/>
              <w:szCs w:val="21"/>
            </w:rPr>
            <m:t>(11)</m:t>
          </m:r>
        </m:oMath>
      </m:oMathPara>
    </w:p>
    <w:p w14:paraId="298E36BF"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となる。</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CC</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1</m:t>
            </m:r>
            <m:ctrlPr>
              <w:rPr>
                <w:rFonts w:ascii="Cambria Math" w:eastAsia="ＭＳ 明朝" w:hAnsi="Cambria Math"/>
                <w:i/>
                <w:sz w:val="21"/>
                <w:szCs w:val="21"/>
              </w:rPr>
            </m:ctrlP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2</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の関係から、以下の関係が導出される。</w:t>
      </w:r>
    </w:p>
    <w:p w14:paraId="4FD6F4FC" w14:textId="77777777" w:rsidR="008C6833" w:rsidRPr="00DD1A65" w:rsidRDefault="002B49C9" w:rsidP="008C6833">
      <w:pPr>
        <w:rPr>
          <w:rFonts w:ascii="ＭＳ 明朝" w:eastAsia="ＭＳ 明朝" w:hAnsi="ＭＳ 明朝"/>
          <w:sz w:val="21"/>
          <w:szCs w:val="21"/>
        </w:rPr>
      </w:pPr>
      <m:oMathPara>
        <m:oMath>
          <m:f>
            <m:fPr>
              <m:ctrlPr>
                <w:rPr>
                  <w:rFonts w:ascii="Cambria Math" w:eastAsia="ＭＳ 明朝" w:hAnsi="Cambria Math"/>
                  <w:i/>
                  <w:sz w:val="21"/>
                  <w:szCs w:val="21"/>
                </w:rPr>
              </m:ctrlPr>
            </m:fPr>
            <m:num>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num>
            <m:den>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den>
          </m:f>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r>
                    <w:rPr>
                      <w:rFonts w:ascii="Cambria Math" w:eastAsia="ＭＳ 明朝" w:hAnsi="Cambria Math"/>
                      <w:sz w:val="21"/>
                      <w:szCs w:val="21"/>
                    </w:rPr>
                    <m:t>R</m:t>
                  </m:r>
                </m:e>
                <m:sub>
                  <m:r>
                    <w:rPr>
                      <w:rFonts w:ascii="Cambria Math" w:eastAsia="ＭＳ 明朝" w:hAnsi="Cambria Math"/>
                      <w:sz w:val="21"/>
                      <w:szCs w:val="21"/>
                    </w:rPr>
                    <m:t>2</m:t>
                  </m:r>
                </m:sub>
              </m:sSub>
            </m:num>
            <m:den>
              <m:sSub>
                <m:sSubPr>
                  <m:ctrlPr>
                    <w:rPr>
                      <w:rFonts w:ascii="Cambria Math" w:eastAsia="ＭＳ 明朝" w:hAnsi="Cambria Math"/>
                      <w:i/>
                      <w:sz w:val="21"/>
                      <w:szCs w:val="21"/>
                    </w:rPr>
                  </m:ctrlPr>
                </m:sSubPr>
                <m:e>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r>
                    <w:rPr>
                      <w:rFonts w:ascii="Cambria Math" w:eastAsia="ＭＳ 明朝" w:hAnsi="Cambria Math"/>
                      <w:sz w:val="21"/>
                      <w:szCs w:val="21"/>
                    </w:rPr>
                    <m:t>+R</m:t>
                  </m:r>
                </m:e>
                <m:sub>
                  <m:r>
                    <w:rPr>
                      <w:rFonts w:ascii="Cambria Math" w:eastAsia="ＭＳ 明朝" w:hAnsi="Cambria Math"/>
                      <w:sz w:val="21"/>
                      <w:szCs w:val="21"/>
                    </w:rPr>
                    <m:t>2</m:t>
                  </m:r>
                </m:sub>
              </m:sSub>
            </m:den>
          </m:f>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r>
            <w:rPr>
              <w:rFonts w:ascii="Cambria Math" w:eastAsia="ＭＳ 明朝" w:hAnsi="Cambria Math" w:hint="eastAsia"/>
              <w:sz w:val="21"/>
              <w:szCs w:val="21"/>
            </w:rPr>
            <m:t xml:space="preserve">　</m:t>
          </m:r>
          <m:r>
            <w:rPr>
              <w:rFonts w:ascii="Cambria Math" w:eastAsia="ＭＳ 明朝" w:hAnsi="Cambria Math"/>
              <w:sz w:val="21"/>
              <w:szCs w:val="21"/>
            </w:rPr>
            <m:t>(12)</m:t>
          </m:r>
        </m:oMath>
      </m:oMathPara>
    </w:p>
    <w:p w14:paraId="048138D9"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まさに、これが入力インピーダンスとなり、エミッタ接地回路の入力側の等価回路は図</w:t>
      </w:r>
      <w:r w:rsidRPr="00DD1A65">
        <w:rPr>
          <w:rFonts w:ascii="ＭＳ 明朝" w:eastAsia="ＭＳ 明朝" w:hAnsi="ＭＳ 明朝"/>
          <w:sz w:val="21"/>
          <w:szCs w:val="21"/>
        </w:rPr>
        <w:t>3</w:t>
      </w:r>
      <w:r w:rsidRPr="00DD1A65">
        <w:rPr>
          <w:rFonts w:ascii="ＭＳ 明朝" w:eastAsia="ＭＳ 明朝" w:hAnsi="ＭＳ 明朝" w:hint="eastAsia"/>
          <w:sz w:val="21"/>
          <w:szCs w:val="21"/>
        </w:rPr>
        <w:t>(b)のように表すことができる。入力インピーダンスがなるべく大きくなるように、</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と</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oMath>
      <w:r w:rsidRPr="00DD1A65">
        <w:rPr>
          <w:rFonts w:ascii="ＭＳ 明朝" w:eastAsia="ＭＳ 明朝" w:hAnsi="ＭＳ 明朝" w:hint="eastAsia"/>
          <w:sz w:val="21"/>
          <w:szCs w:val="21"/>
        </w:rPr>
        <w:t>には大きな抵抗を用いる必要がある。</w:t>
      </w:r>
    </w:p>
    <w:p w14:paraId="6C6E9361" w14:textId="77777777" w:rsidR="008C6833" w:rsidRPr="00DD1A65" w:rsidRDefault="008C6833" w:rsidP="008C6833">
      <w:pPr>
        <w:jc w:val="center"/>
        <w:rPr>
          <w:rFonts w:ascii="ＭＳ 明朝" w:eastAsia="ＭＳ 明朝" w:hAnsi="ＭＳ 明朝"/>
          <w:sz w:val="21"/>
          <w:szCs w:val="21"/>
        </w:rPr>
      </w:pPr>
      <w:r w:rsidRPr="008C6833">
        <w:rPr>
          <w:rFonts w:ascii="ＭＳ 明朝" w:eastAsia="ＭＳ 明朝" w:hAnsi="ＭＳ 明朝"/>
          <w:noProof/>
          <w:sz w:val="21"/>
          <w:szCs w:val="21"/>
        </w:rPr>
        <w:lastRenderedPageBreak/>
        <w:drawing>
          <wp:inline distT="0" distB="0" distL="0" distR="0" wp14:anchorId="442AA3B9" wp14:editId="6AAE29BF">
            <wp:extent cx="2850571" cy="1528877"/>
            <wp:effectExtent l="0" t="0" r="0" b="0"/>
            <wp:docPr id="121842285" name="図 4"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2285" name="図 4" descr="ダイアグラム, 概略図&#10;&#10;自動的に生成された説明"/>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8013" cy="1597229"/>
                    </a:xfrm>
                    <a:prstGeom prst="rect">
                      <a:avLst/>
                    </a:prstGeom>
                  </pic:spPr>
                </pic:pic>
              </a:graphicData>
            </a:graphic>
          </wp:inline>
        </w:drawing>
      </w:r>
    </w:p>
    <w:p w14:paraId="6918D311" w14:textId="77777777" w:rsidR="008C6833" w:rsidRDefault="008C6833" w:rsidP="008C6833">
      <w:pPr>
        <w:jc w:val="center"/>
        <w:rPr>
          <w:rFonts w:ascii="ＭＳ 明朝" w:eastAsia="ＭＳ 明朝" w:hAnsi="ＭＳ 明朝"/>
          <w:sz w:val="21"/>
          <w:szCs w:val="21"/>
        </w:rPr>
      </w:pPr>
      <w:r w:rsidRPr="00DD1A65">
        <w:rPr>
          <w:rFonts w:ascii="ＭＳ 明朝" w:eastAsia="ＭＳ 明朝" w:hAnsi="ＭＳ 明朝"/>
          <w:sz w:val="21"/>
          <w:szCs w:val="21"/>
        </w:rPr>
        <w:t xml:space="preserve">図4 </w:t>
      </w:r>
      <w:r w:rsidRPr="00DD1A65">
        <w:rPr>
          <w:rFonts w:ascii="ＭＳ 明朝" w:eastAsia="ＭＳ 明朝" w:hAnsi="ＭＳ 明朝" w:hint="eastAsia"/>
          <w:sz w:val="21"/>
          <w:szCs w:val="21"/>
        </w:rPr>
        <w:t>エミッタ接地回路の(a)出力回路と(b)出力側からみた等価回路</w:t>
      </w:r>
    </w:p>
    <w:p w14:paraId="7866237D" w14:textId="77777777" w:rsidR="008C6833" w:rsidRPr="00DD1A65" w:rsidRDefault="008C6833" w:rsidP="008C6833">
      <w:pPr>
        <w:rPr>
          <w:rFonts w:ascii="ＭＳ 明朝" w:eastAsia="ＭＳ 明朝" w:hAnsi="ＭＳ 明朝"/>
          <w:sz w:val="21"/>
          <w:szCs w:val="21"/>
        </w:rPr>
      </w:pPr>
    </w:p>
    <w:p w14:paraId="016C7D55"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次に出力インピーダンス</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を考える。ここでは、図</w:t>
      </w:r>
      <w:r w:rsidRPr="00DD1A65">
        <w:rPr>
          <w:rFonts w:ascii="ＭＳ 明朝" w:eastAsia="ＭＳ 明朝" w:hAnsi="ＭＳ 明朝"/>
          <w:sz w:val="21"/>
          <w:szCs w:val="21"/>
        </w:rPr>
        <w:t>4</w:t>
      </w:r>
      <w:r w:rsidRPr="00DD1A65">
        <w:rPr>
          <w:rFonts w:ascii="ＭＳ 明朝" w:eastAsia="ＭＳ 明朝" w:hAnsi="ＭＳ 明朝" w:hint="eastAsia"/>
          <w:sz w:val="21"/>
          <w:szCs w:val="21"/>
        </w:rPr>
        <w:t>(a)に示すように外部に電流</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を取り出すことを考える。このときコレクタ電圧は</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から</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だけ変化したと考える。ただし、エミッタ電流</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E</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は外部に取り出される電流</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によらずに式</w:t>
      </w:r>
      <w:r w:rsidRPr="00DD1A65">
        <w:rPr>
          <w:rFonts w:ascii="ＭＳ 明朝" w:eastAsia="ＭＳ 明朝" w:hAnsi="ＭＳ 明朝"/>
          <w:sz w:val="21"/>
          <w:szCs w:val="21"/>
        </w:rPr>
        <w:t>(3)</w:t>
      </w:r>
      <w:r w:rsidRPr="00DD1A65">
        <w:rPr>
          <w:rFonts w:ascii="ＭＳ 明朝" w:eastAsia="ＭＳ 明朝" w:hAnsi="ＭＳ 明朝" w:hint="eastAsia"/>
          <w:sz w:val="21"/>
          <w:szCs w:val="21"/>
        </w:rPr>
        <w:t>で与えられる点に注意したい。このとき、</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に流れる電流</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は、</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E</m:t>
            </m:r>
            <m:ctrlPr>
              <w:rPr>
                <w:rFonts w:ascii="Cambria Math" w:eastAsia="ＭＳ 明朝" w:hAnsi="Cambria Math"/>
                <w:i/>
                <w:sz w:val="21"/>
                <w:szCs w:val="21"/>
              </w:rPr>
            </m:ctrlP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であるために、</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r>
          <w:rPr>
            <w:rFonts w:ascii="Cambria Math" w:eastAsia="ＭＳ 明朝" w:hAnsi="Cambria Math"/>
            <w:sz w:val="21"/>
            <w:szCs w:val="21"/>
          </w:rPr>
          <m:t>=</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CC</m:t>
            </m:r>
            <m:ctrlPr>
              <w:rPr>
                <w:rFonts w:ascii="Cambria Math" w:eastAsia="ＭＳ 明朝" w:hAnsi="Cambria Math"/>
                <w:i/>
                <w:sz w:val="21"/>
                <w:szCs w:val="21"/>
              </w:rPr>
            </m:ctrlP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r>
          <w:rPr>
            <w:rFonts w:ascii="Cambria Math" w:eastAsia="ＭＳ 明朝" w:hAnsi="Cambria Math"/>
            <w:sz w:val="21"/>
            <w:szCs w:val="21"/>
          </w:rPr>
          <m:t>∙</m:t>
        </m:r>
        <m:r>
          <m:rPr>
            <m:sty m:val="p"/>
          </m:rPr>
          <w:rPr>
            <w:rFonts w:ascii="Cambria Math" w:eastAsia="ＭＳ 明朝" w:hAnsi="Cambria Math" w:hint="eastAsia"/>
            <w:sz w:val="21"/>
            <w:szCs w:val="21"/>
          </w:rPr>
          <m:t>(</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E</m:t>
            </m:r>
            <m:ctrlPr>
              <w:rPr>
                <w:rFonts w:ascii="Cambria Math" w:eastAsia="ＭＳ 明朝" w:hAnsi="Cambria Math"/>
                <w:i/>
                <w:sz w:val="21"/>
                <w:szCs w:val="21"/>
              </w:rPr>
            </m:ctrlPr>
          </m:sub>
        </m:sSub>
        <m:r>
          <m:rPr>
            <m:sty m:val="p"/>
          </m:rP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r>
          <m:rPr>
            <m:sty m:val="p"/>
          </m:rPr>
          <w:rPr>
            <w:rFonts w:ascii="Cambria Math" w:eastAsia="ＭＳ 明朝" w:hAnsi="Cambria Math"/>
            <w:sz w:val="21"/>
            <w:szCs w:val="21"/>
          </w:rPr>
          <m:t>)</m:t>
        </m:r>
      </m:oMath>
      <w:r w:rsidRPr="00DD1A65">
        <w:rPr>
          <w:rFonts w:ascii="ＭＳ 明朝" w:eastAsia="ＭＳ 明朝" w:hAnsi="ＭＳ 明朝" w:hint="eastAsia"/>
          <w:sz w:val="21"/>
          <w:szCs w:val="21"/>
        </w:rPr>
        <w:t>が成立する。この式から以下の関係が導かれる。</w:t>
      </w:r>
    </w:p>
    <w:p w14:paraId="3A10D05D" w14:textId="77777777" w:rsidR="008C6833" w:rsidRPr="00DD1A65" w:rsidRDefault="008C6833" w:rsidP="008C6833">
      <w:pPr>
        <w:jc w:val="center"/>
        <w:rPr>
          <w:rFonts w:ascii="ＭＳ 明朝" w:eastAsia="ＭＳ 明朝" w:hAnsi="ＭＳ 明朝"/>
          <w:sz w:val="21"/>
          <w:szCs w:val="21"/>
        </w:rPr>
      </w:pPr>
      <m:oMathPara>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r>
            <w:rPr>
              <w:rFonts w:ascii="Cambria Math" w:eastAsia="ＭＳ 明朝" w:hAnsi="Cambria Math" w:hint="eastAsia"/>
              <w:sz w:val="21"/>
              <w:szCs w:val="21"/>
            </w:rPr>
            <m:t xml:space="preserve">　</m:t>
          </m:r>
          <m:r>
            <w:rPr>
              <w:rFonts w:ascii="Cambria Math" w:eastAsia="ＭＳ 明朝" w:hAnsi="Cambria Math"/>
              <w:sz w:val="21"/>
              <w:szCs w:val="21"/>
            </w:rPr>
            <m:t>(13)</m:t>
          </m:r>
        </m:oMath>
      </m:oMathPara>
    </w:p>
    <w:p w14:paraId="32165940"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これは、外部に取り出す電流</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によってコレクタ電圧が</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i</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だけ</w:t>
      </w:r>
      <w:proofErr w:type="gramEnd"/>
      <w:r w:rsidRPr="00DD1A65">
        <w:rPr>
          <w:rFonts w:ascii="ＭＳ 明朝" w:eastAsia="ＭＳ 明朝" w:hAnsi="ＭＳ 明朝" w:hint="eastAsia"/>
          <w:sz w:val="21"/>
          <w:szCs w:val="21"/>
        </w:rPr>
        <w:t>電圧降下することを表している。 したがって、図</w:t>
      </w:r>
      <w:r w:rsidRPr="00DD1A65">
        <w:rPr>
          <w:rFonts w:ascii="ＭＳ 明朝" w:eastAsia="ＭＳ 明朝" w:hAnsi="ＭＳ 明朝"/>
          <w:sz w:val="21"/>
          <w:szCs w:val="21"/>
        </w:rPr>
        <w:t>4</w:t>
      </w:r>
      <w:r w:rsidRPr="00DD1A65">
        <w:rPr>
          <w:rFonts w:ascii="ＭＳ 明朝" w:eastAsia="ＭＳ 明朝" w:hAnsi="ＭＳ 明朝" w:hint="eastAsia"/>
          <w:sz w:val="21"/>
          <w:szCs w:val="21"/>
        </w:rPr>
        <w:t>(b)に示す等価回路で表され、出力インピーダンスは</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であることがわかる。</w:t>
      </w:r>
    </w:p>
    <w:p w14:paraId="1E6ACCE9"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負荷抵抗が</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proofErr w:type="gramStart"/>
      <w:r w:rsidRPr="00DD1A65">
        <w:rPr>
          <w:rFonts w:ascii="ＭＳ 明朝" w:eastAsia="ＭＳ 明朝" w:hAnsi="ＭＳ 明朝" w:hint="eastAsia"/>
          <w:sz w:val="21"/>
          <w:szCs w:val="21"/>
        </w:rPr>
        <w:t>に</w:t>
      </w:r>
      <w:proofErr w:type="gramEnd"/>
      <w:r w:rsidRPr="00DD1A65">
        <w:rPr>
          <w:rFonts w:ascii="ＭＳ 明朝" w:eastAsia="ＭＳ 明朝" w:hAnsi="ＭＳ 明朝" w:hint="eastAsia"/>
          <w:sz w:val="21"/>
          <w:szCs w:val="21"/>
        </w:rPr>
        <w:t>近づくと出力電圧が降下する。出力インピーダンスによる電圧降下を小さくするためには</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proofErr w:type="gramStart"/>
      <w:r w:rsidRPr="00DD1A65">
        <w:rPr>
          <w:rFonts w:ascii="ＭＳ 明朝" w:eastAsia="ＭＳ 明朝" w:hAnsi="ＭＳ 明朝" w:hint="eastAsia"/>
          <w:sz w:val="21"/>
          <w:szCs w:val="21"/>
        </w:rPr>
        <w:t>を</w:t>
      </w:r>
      <w:proofErr w:type="gramEnd"/>
      <w:r w:rsidRPr="00DD1A65">
        <w:rPr>
          <w:rFonts w:ascii="ＭＳ 明朝" w:eastAsia="ＭＳ 明朝" w:hAnsi="ＭＳ 明朝" w:hint="eastAsia"/>
          <w:sz w:val="21"/>
          <w:szCs w:val="21"/>
        </w:rPr>
        <w:t>小さくする必要がある。ある程度の電圧増幅率を確保するためには、式(9)からわかる</w:t>
      </w:r>
      <w:proofErr w:type="gramStart"/>
      <w:r w:rsidRPr="00DD1A65">
        <w:rPr>
          <w:rFonts w:ascii="ＭＳ 明朝" w:eastAsia="ＭＳ 明朝" w:hAnsi="ＭＳ 明朝" w:hint="eastAsia"/>
          <w:sz w:val="21"/>
          <w:szCs w:val="21"/>
        </w:rPr>
        <w:t>ように</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に比例</w:t>
      </w:r>
      <w:proofErr w:type="gramEnd"/>
      <w:r w:rsidRPr="00DD1A65">
        <w:rPr>
          <w:rFonts w:ascii="ＭＳ 明朝" w:eastAsia="ＭＳ 明朝" w:hAnsi="ＭＳ 明朝" w:hint="eastAsia"/>
          <w:sz w:val="21"/>
          <w:szCs w:val="21"/>
        </w:rPr>
        <w:t>して</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も小さくする必要があり、大きなエミッタ電流が生じる。バイポーラトランジスタでは、大きなエミッタ電流を得ると大きなベース電流が生じ、ベース電圧の設計値を確保するためには</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ctrlPr>
              <w:rPr>
                <w:rFonts w:ascii="Cambria Math" w:eastAsia="ＭＳ 明朝" w:hAnsi="Cambria Math" w:hint="eastAsia"/>
                <w:i/>
                <w:sz w:val="21"/>
                <w:szCs w:val="21"/>
              </w:rPr>
            </m:ctrlPr>
          </m:sub>
        </m:sSub>
      </m:oMath>
      <w:r w:rsidRPr="00DD1A65">
        <w:rPr>
          <w:rFonts w:ascii="ＭＳ 明朝" w:eastAsia="ＭＳ 明朝" w:hAnsi="ＭＳ 明朝" w:hint="eastAsia"/>
          <w:sz w:val="21"/>
          <w:szCs w:val="21"/>
        </w:rPr>
        <w:t>および</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oMath>
      <w:r w:rsidRPr="00DD1A65">
        <w:rPr>
          <w:rFonts w:ascii="ＭＳ 明朝" w:eastAsia="ＭＳ 明朝" w:hAnsi="ＭＳ 明朝" w:hint="eastAsia"/>
          <w:sz w:val="21"/>
          <w:szCs w:val="21"/>
        </w:rPr>
        <w:t>を小さくしてこれらを流れる電流を大きくする必要がある。これは入力インピーダンスを低下させるこ</w:t>
      </w:r>
      <w:r w:rsidRPr="00DD1A65">
        <w:rPr>
          <w:rFonts w:ascii="ＭＳ 明朝" w:eastAsia="ＭＳ 明朝" w:hAnsi="ＭＳ 明朝" w:hint="eastAsia"/>
          <w:sz w:val="21"/>
          <w:szCs w:val="21"/>
        </w:rPr>
        <w:t>とにつながる。以上から</w:t>
      </w:r>
      <w:proofErr w:type="gramStart"/>
      <w:r w:rsidRPr="00DD1A65">
        <w:rPr>
          <w:rFonts w:ascii="ＭＳ 明朝" w:eastAsia="ＭＳ 明朝" w:hAnsi="ＭＳ 明朝" w:hint="eastAsia"/>
          <w:sz w:val="21"/>
          <w:szCs w:val="21"/>
        </w:rPr>
        <w:t>、</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oMath>
      <w:r w:rsidRPr="00DD1A65">
        <w:rPr>
          <w:rFonts w:ascii="ＭＳ 明朝" w:eastAsia="ＭＳ 明朝" w:hAnsi="ＭＳ 明朝" w:hint="eastAsia"/>
          <w:sz w:val="21"/>
          <w:szCs w:val="21"/>
        </w:rPr>
        <w:t>、</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w:t>
      </w:r>
      <w:proofErr w:type="gramEnd"/>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の設計には最適点があることがわかる。闇雲にある仕様値を得るために抵抗値を大きくする(または小さくする)と別の仕様値が劣化する。したがって、すべての仕様を満足するように全体をみて抵抗値を設定する必要があることに注意する。</w:t>
      </w:r>
    </w:p>
    <w:p w14:paraId="0243C643" w14:textId="77777777" w:rsidR="008C6833" w:rsidRPr="00DD1A65" w:rsidRDefault="008C6833" w:rsidP="008C6833">
      <w:pPr>
        <w:jc w:val="center"/>
        <w:rPr>
          <w:rFonts w:ascii="ＭＳ 明朝" w:eastAsia="ＭＳ 明朝" w:hAnsi="ＭＳ 明朝"/>
          <w:sz w:val="21"/>
          <w:szCs w:val="21"/>
        </w:rPr>
      </w:pPr>
      <w:r w:rsidRPr="008C6833">
        <w:rPr>
          <w:rFonts w:ascii="ＭＳ 明朝" w:eastAsia="ＭＳ 明朝" w:hAnsi="ＭＳ 明朝"/>
          <w:noProof/>
          <w:sz w:val="21"/>
          <w:szCs w:val="21"/>
        </w:rPr>
        <w:drawing>
          <wp:inline distT="0" distB="0" distL="0" distR="0" wp14:anchorId="1D1E2CA3" wp14:editId="6965BF40">
            <wp:extent cx="2763017" cy="1644387"/>
            <wp:effectExtent l="0" t="0" r="5715" b="0"/>
            <wp:docPr id="989787107" name="図 5" descr="グラフ, ダイアグラム, 概略図, 箱ひげ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87107" name="図 5" descr="グラフ, ダイアグラム, 概略図, 箱ひげ図&#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2860014" cy="1702114"/>
                    </a:xfrm>
                    <a:prstGeom prst="rect">
                      <a:avLst/>
                    </a:prstGeom>
                  </pic:spPr>
                </pic:pic>
              </a:graphicData>
            </a:graphic>
          </wp:inline>
        </w:drawing>
      </w:r>
    </w:p>
    <w:p w14:paraId="7D19B3FB" w14:textId="77777777" w:rsidR="008C6833" w:rsidRPr="00DD1A65" w:rsidRDefault="008C6833" w:rsidP="008C6833">
      <w:pPr>
        <w:jc w:val="center"/>
        <w:rPr>
          <w:rFonts w:ascii="ＭＳ 明朝" w:eastAsia="ＭＳ 明朝" w:hAnsi="ＭＳ 明朝"/>
          <w:sz w:val="21"/>
          <w:szCs w:val="21"/>
        </w:rPr>
      </w:pPr>
      <w:r w:rsidRPr="00DD1A65">
        <w:rPr>
          <w:rFonts w:ascii="ＭＳ 明朝" w:eastAsia="ＭＳ 明朝" w:hAnsi="ＭＳ 明朝" w:hint="eastAsia"/>
          <w:sz w:val="21"/>
          <w:szCs w:val="21"/>
        </w:rPr>
        <w:t>図</w:t>
      </w:r>
      <w:r w:rsidRPr="00DD1A65">
        <w:rPr>
          <w:rFonts w:ascii="ＭＳ 明朝" w:eastAsia="ＭＳ 明朝" w:hAnsi="ＭＳ 明朝"/>
          <w:sz w:val="21"/>
          <w:szCs w:val="21"/>
        </w:rPr>
        <w:t xml:space="preserve">5 </w:t>
      </w:r>
      <w:r w:rsidRPr="00DD1A65">
        <w:rPr>
          <w:rFonts w:ascii="ＭＳ 明朝" w:eastAsia="ＭＳ 明朝" w:hAnsi="ＭＳ 明朝" w:hint="eastAsia"/>
          <w:sz w:val="21"/>
          <w:szCs w:val="21"/>
        </w:rPr>
        <w:t>エミッタ接地回路の入力コンデンサ</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を考えたときの入力側等価回路</w:t>
      </w:r>
    </w:p>
    <w:p w14:paraId="5E1A9480" w14:textId="77777777" w:rsidR="008C6833" w:rsidRPr="00DD1A65" w:rsidRDefault="008C6833" w:rsidP="008C6833">
      <w:pPr>
        <w:jc w:val="center"/>
        <w:rPr>
          <w:rFonts w:ascii="ＭＳ 明朝" w:eastAsia="ＭＳ 明朝" w:hAnsi="ＭＳ 明朝"/>
          <w:sz w:val="21"/>
          <w:szCs w:val="21"/>
        </w:rPr>
      </w:pPr>
    </w:p>
    <w:p w14:paraId="3CBFEE0F"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最後に入力交流電圧に対する入力側コンデンサ</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の影響を考える。この場合、入力側の交流電圧</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に対する等価回路は、図</w:t>
      </w:r>
      <w:r w:rsidRPr="00DD1A65">
        <w:rPr>
          <w:rFonts w:ascii="ＭＳ 明朝" w:eastAsia="ＭＳ 明朝" w:hAnsi="ＭＳ 明朝"/>
          <w:sz w:val="21"/>
          <w:szCs w:val="21"/>
        </w:rPr>
        <w:t>5</w:t>
      </w:r>
      <w:r w:rsidRPr="00DD1A65">
        <w:rPr>
          <w:rFonts w:ascii="ＭＳ 明朝" w:eastAsia="ＭＳ 明朝" w:hAnsi="ＭＳ 明朝" w:hint="eastAsia"/>
          <w:sz w:val="21"/>
          <w:szCs w:val="21"/>
        </w:rPr>
        <w:t>に示すような</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proofErr w:type="gramStart"/>
      <w:r w:rsidRPr="00DD1A65">
        <w:rPr>
          <w:rFonts w:ascii="ＭＳ 明朝" w:eastAsia="ＭＳ 明朝" w:hAnsi="ＭＳ 明朝" w:hint="eastAsia"/>
          <w:sz w:val="21"/>
          <w:szCs w:val="21"/>
        </w:rPr>
        <w:t>と</w:t>
      </w:r>
      <w:proofErr w:type="gramEnd"/>
      <w:r w:rsidRPr="00DD1A65">
        <w:rPr>
          <w:rFonts w:ascii="ＭＳ 明朝" w:eastAsia="ＭＳ 明朝" w:hAnsi="ＭＳ 明朝" w:hint="eastAsia"/>
          <w:sz w:val="21"/>
          <w:szCs w:val="21"/>
        </w:rPr>
        <w:t>式</w:t>
      </w:r>
      <w:r w:rsidRPr="00DD1A65">
        <w:rPr>
          <w:rFonts w:ascii="ＭＳ 明朝" w:eastAsia="ＭＳ 明朝" w:hAnsi="ＭＳ 明朝"/>
          <w:sz w:val="21"/>
          <w:szCs w:val="21"/>
        </w:rPr>
        <w:t>(12)</w:t>
      </w:r>
      <w:r w:rsidRPr="00DD1A65">
        <w:rPr>
          <w:rFonts w:ascii="ＭＳ 明朝" w:eastAsia="ＭＳ 明朝" w:hAnsi="ＭＳ 明朝" w:hint="eastAsia"/>
          <w:sz w:val="21"/>
          <w:szCs w:val="21"/>
        </w:rPr>
        <w:t>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の直列接続回路となり、</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の両端電圧がベース電圧の交流成分</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となる。これは</w:t>
      </w:r>
      <m:oMath>
        <m:r>
          <w:rPr>
            <w:rFonts w:ascii="Cambria Math" w:eastAsia="ＭＳ 明朝" w:hAnsi="Cambria Math"/>
            <w:sz w:val="21"/>
            <w:szCs w:val="21"/>
          </w:rPr>
          <m:t>CR</m:t>
        </m:r>
      </m:oMath>
      <w:r w:rsidRPr="00DD1A65">
        <w:rPr>
          <w:rFonts w:ascii="ＭＳ 明朝" w:eastAsia="ＭＳ 明朝" w:hAnsi="ＭＳ 明朝" w:hint="eastAsia"/>
          <w:sz w:val="21"/>
          <w:szCs w:val="21"/>
        </w:rPr>
        <w:t>直列回路、すなわち高域通過フィルタである。ここで複素表示を用いる。入力交流電圧</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の角周波数を</w:t>
      </w:r>
      <m:oMath>
        <m:r>
          <w:rPr>
            <w:rFonts w:ascii="Cambria Math" w:eastAsia="ＭＳ 明朝" w:hAnsi="Cambria Math" w:hint="eastAsia"/>
            <w:sz w:val="21"/>
            <w:szCs w:val="21"/>
          </w:rPr>
          <m:t>ω</m:t>
        </m:r>
      </m:oMath>
      <w:r w:rsidRPr="00DD1A65">
        <w:rPr>
          <w:rFonts w:ascii="ＭＳ 明朝" w:eastAsia="ＭＳ 明朝" w:hAnsi="ＭＳ 明朝" w:hint="eastAsia"/>
          <w:sz w:val="21"/>
          <w:szCs w:val="21"/>
        </w:rPr>
        <w:t>とすると、コンデンサ</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のインピーダンスは</w:t>
      </w:r>
      <m:oMath>
        <m:f>
          <m:fPr>
            <m:ctrlPr>
              <w:rPr>
                <w:rFonts w:ascii="Cambria Math" w:eastAsia="ＭＳ 明朝" w:hAnsi="Cambria Math"/>
                <w:i/>
                <w:sz w:val="21"/>
                <w:szCs w:val="21"/>
              </w:rPr>
            </m:ctrlPr>
          </m:fPr>
          <m:num>
            <m:r>
              <w:rPr>
                <w:rFonts w:ascii="Cambria Math" w:eastAsia="ＭＳ 明朝" w:hAnsi="Cambria Math"/>
                <w:sz w:val="21"/>
                <w:szCs w:val="21"/>
              </w:rPr>
              <m:t>1</m:t>
            </m:r>
          </m:num>
          <m:den>
            <m:r>
              <w:rPr>
                <w:rFonts w:ascii="Cambria Math" w:eastAsia="ＭＳ 明朝" w:hAnsi="Cambria Math"/>
                <w:sz w:val="21"/>
                <w:szCs w:val="21"/>
              </w:rPr>
              <m:t>jω</m:t>
            </m:r>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den>
        </m:f>
      </m:oMath>
      <w:r w:rsidRPr="00DD1A65">
        <w:rPr>
          <w:rFonts w:ascii="ＭＳ 明朝" w:eastAsia="ＭＳ 明朝" w:hAnsi="ＭＳ 明朝" w:hint="eastAsia"/>
          <w:sz w:val="21"/>
          <w:szCs w:val="21"/>
        </w:rPr>
        <w:t>であるから、</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の複素表示</w:t>
      </w:r>
      <m:oMath>
        <m:acc>
          <m:accPr>
            <m:chr m:val="̇"/>
            <m:ctrlPr>
              <w:rPr>
                <w:rFonts w:ascii="Cambria Math" w:eastAsia="ＭＳ 明朝" w:hAnsi="Cambria Math"/>
                <w:i/>
                <w:sz w:val="21"/>
                <w:szCs w:val="21"/>
              </w:rPr>
            </m:ctrlPr>
          </m:accPr>
          <m:e>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e>
        </m:acc>
      </m:oMath>
      <w:r w:rsidRPr="00DD1A65">
        <w:rPr>
          <w:rFonts w:ascii="ＭＳ 明朝" w:eastAsia="ＭＳ 明朝" w:hAnsi="ＭＳ 明朝" w:hint="eastAsia"/>
          <w:sz w:val="21"/>
          <w:szCs w:val="21"/>
        </w:rPr>
        <w:t>と、</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の複素表示</w:t>
      </w:r>
      <m:oMath>
        <m:r>
          <w:rPr>
            <w:rFonts w:ascii="Cambria Math" w:eastAsia="ＭＳ 明朝" w:hAnsi="Cambria Math" w:hint="eastAsia"/>
            <w:sz w:val="21"/>
            <w:szCs w:val="21"/>
          </w:rPr>
          <m:t>Δ</m:t>
        </m:r>
        <m:acc>
          <m:accPr>
            <m:chr m:val="̇"/>
            <m:ctrlPr>
              <w:rPr>
                <w:rFonts w:ascii="Cambria Math" w:eastAsia="ＭＳ 明朝" w:hAnsi="Cambria Math"/>
                <w:i/>
                <w:sz w:val="21"/>
                <w:szCs w:val="21"/>
              </w:rPr>
            </m:ctrlPr>
          </m:accPr>
          <m:e>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e>
        </m:acc>
      </m:oMath>
      <w:r w:rsidRPr="00DD1A65">
        <w:rPr>
          <w:rFonts w:ascii="ＭＳ 明朝" w:eastAsia="ＭＳ 明朝" w:hAnsi="ＭＳ 明朝" w:hint="eastAsia"/>
          <w:sz w:val="21"/>
          <w:szCs w:val="21"/>
        </w:rPr>
        <w:t>の関係は</w:t>
      </w:r>
    </w:p>
    <w:p w14:paraId="2A1C7D15" w14:textId="77777777" w:rsidR="008C6833" w:rsidRPr="00DD1A65" w:rsidRDefault="008C6833" w:rsidP="008C6833">
      <w:pPr>
        <w:rPr>
          <w:rFonts w:ascii="ＭＳ 明朝" w:eastAsia="ＭＳ 明朝" w:hAnsi="ＭＳ 明朝"/>
          <w:sz w:val="21"/>
          <w:szCs w:val="21"/>
        </w:rPr>
      </w:pPr>
      <m:oMathPara>
        <m:oMath>
          <m:r>
            <w:rPr>
              <w:rFonts w:ascii="Cambria Math" w:eastAsia="ＭＳ 明朝" w:hAnsi="Cambria Math" w:hint="eastAsia"/>
              <w:sz w:val="21"/>
              <w:szCs w:val="21"/>
            </w:rPr>
            <m:t>Δ</m:t>
          </m:r>
          <m:acc>
            <m:accPr>
              <m:chr m:val="̇"/>
              <m:ctrlPr>
                <w:rPr>
                  <w:rFonts w:ascii="Cambria Math" w:eastAsia="ＭＳ 明朝" w:hAnsi="Cambria Math"/>
                  <w:i/>
                  <w:sz w:val="21"/>
                  <w:szCs w:val="21"/>
                </w:rPr>
              </m:ctrlPr>
            </m:accPr>
            <m:e>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e>
          </m:acc>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m:t>
                  </m:r>
                </m:num>
                <m:den>
                  <m:r>
                    <w:rPr>
                      <w:rFonts w:ascii="Cambria Math" w:eastAsia="ＭＳ 明朝" w:hAnsi="Cambria Math"/>
                      <w:sz w:val="21"/>
                      <w:szCs w:val="21"/>
                    </w:rPr>
                    <m:t>jωC</m:t>
                  </m:r>
                </m:den>
              </m:f>
            </m:den>
          </m:f>
          <m:acc>
            <m:accPr>
              <m:chr m:val="̇"/>
              <m:ctrlPr>
                <w:rPr>
                  <w:rFonts w:ascii="Cambria Math" w:eastAsia="ＭＳ 明朝" w:hAnsi="Cambria Math"/>
                  <w:i/>
                  <w:sz w:val="21"/>
                  <w:szCs w:val="21"/>
                </w:rPr>
              </m:ctrlPr>
            </m:accPr>
            <m:e>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e>
          </m:acc>
          <m:r>
            <w:rPr>
              <w:rFonts w:ascii="Cambria Math" w:eastAsia="ＭＳ 明朝" w:hAnsi="Cambria Math" w:hint="eastAsia"/>
              <w:sz w:val="21"/>
              <w:szCs w:val="21"/>
            </w:rPr>
            <m:t xml:space="preserve">　</m:t>
          </m:r>
          <m:r>
            <w:rPr>
              <w:rFonts w:ascii="Cambria Math" w:eastAsia="ＭＳ 明朝" w:hAnsi="Cambria Math"/>
              <w:sz w:val="21"/>
              <w:szCs w:val="21"/>
            </w:rPr>
            <m:t>(14)</m:t>
          </m:r>
        </m:oMath>
      </m:oMathPara>
    </w:p>
    <w:p w14:paraId="21F75AFC"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となる。したがって、</w:t>
      </w:r>
    </w:p>
    <w:p w14:paraId="296A2C8C" w14:textId="77777777" w:rsidR="008C6833" w:rsidRPr="00DD1A65" w:rsidRDefault="002B49C9" w:rsidP="008C6833">
      <w:pPr>
        <w:rPr>
          <w:rFonts w:ascii="ＭＳ 明朝" w:eastAsia="ＭＳ 明朝" w:hAnsi="ＭＳ 明朝"/>
          <w:sz w:val="21"/>
          <w:szCs w:val="21"/>
        </w:rPr>
      </w:pPr>
      <m:oMathPara>
        <m:oMath>
          <m:d>
            <m:dPr>
              <m:begChr m:val="|"/>
              <m:endChr m:val="|"/>
              <m:ctrlPr>
                <w:rPr>
                  <w:rFonts w:ascii="Cambria Math" w:eastAsia="ＭＳ 明朝" w:hAnsi="Cambria Math"/>
                  <w:i/>
                  <w:sz w:val="21"/>
                  <w:szCs w:val="21"/>
                </w:rPr>
              </m:ctrlPr>
            </m:dPr>
            <m:e>
              <m:r>
                <w:rPr>
                  <w:rFonts w:ascii="Cambria Math" w:eastAsia="ＭＳ 明朝" w:hAnsi="Cambria Math" w:hint="eastAsia"/>
                  <w:sz w:val="21"/>
                  <w:szCs w:val="21"/>
                </w:rPr>
                <m:t>Δ</m:t>
              </m:r>
              <m:acc>
                <m:accPr>
                  <m:chr m:val="̇"/>
                  <m:ctrlPr>
                    <w:rPr>
                      <w:rFonts w:ascii="Cambria Math" w:eastAsia="ＭＳ 明朝" w:hAnsi="Cambria Math" w:hint="eastAsia"/>
                      <w:i/>
                      <w:sz w:val="21"/>
                      <w:szCs w:val="21"/>
                    </w:rPr>
                  </m:ctrlPr>
                </m:accPr>
                <m:e>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ctrlPr>
                    <w:rPr>
                      <w:rFonts w:ascii="Cambria Math" w:eastAsia="ＭＳ 明朝" w:hAnsi="Cambria Math"/>
                      <w:i/>
                      <w:sz w:val="21"/>
                      <w:szCs w:val="21"/>
                    </w:rPr>
                  </m:ctrlPr>
                </m:e>
              </m:acc>
            </m:e>
          </m:d>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m:t>
              </m:r>
            </m:num>
            <m:den>
              <m:rad>
                <m:radPr>
                  <m:degHide m:val="1"/>
                  <m:ctrlPr>
                    <w:rPr>
                      <w:rFonts w:ascii="Cambria Math" w:eastAsia="ＭＳ 明朝" w:hAnsi="Cambria Math"/>
                      <w:i/>
                      <w:sz w:val="21"/>
                      <w:szCs w:val="21"/>
                    </w:rPr>
                  </m:ctrlPr>
                </m:radPr>
                <m:deg/>
                <m:e>
                  <m:r>
                    <w:rPr>
                      <w:rFonts w:ascii="Cambria Math" w:eastAsia="ＭＳ 明朝" w:hAnsi="Cambria Math"/>
                      <w:sz w:val="21"/>
                      <w:szCs w:val="21"/>
                    </w:rPr>
                    <m:t>1+</m:t>
                  </m:r>
                  <m:sSup>
                    <m:sSupPr>
                      <m:ctrlPr>
                        <w:rPr>
                          <w:rFonts w:ascii="Cambria Math" w:eastAsia="ＭＳ 明朝" w:hAnsi="Cambria Math"/>
                          <w:i/>
                          <w:sz w:val="21"/>
                          <w:szCs w:val="21"/>
                        </w:rPr>
                      </m:ctrlPr>
                    </m:sSupPr>
                    <m:e>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m:t>
                          </m:r>
                        </m:num>
                        <m:den>
                          <m:r>
                            <w:rPr>
                              <w:rFonts w:ascii="Cambria Math" w:eastAsia="ＭＳ 明朝" w:hAnsi="Cambria Math"/>
                              <w:sz w:val="21"/>
                              <w:szCs w:val="21"/>
                            </w:rPr>
                            <m:t>ωC</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den>
                      </m:f>
                      <m:r>
                        <w:rPr>
                          <w:rFonts w:ascii="Cambria Math" w:eastAsia="ＭＳ 明朝" w:hAnsi="Cambria Math"/>
                          <w:sz w:val="21"/>
                          <w:szCs w:val="21"/>
                        </w:rPr>
                        <m:t>)</m:t>
                      </m:r>
                    </m:e>
                    <m:sup>
                      <m:r>
                        <w:rPr>
                          <w:rFonts w:ascii="Cambria Math" w:eastAsia="ＭＳ 明朝" w:hAnsi="Cambria Math"/>
                          <w:sz w:val="21"/>
                          <w:szCs w:val="21"/>
                        </w:rPr>
                        <m:t>2</m:t>
                      </m:r>
                    </m:sup>
                  </m:sSup>
                </m:e>
              </m:rad>
            </m:den>
          </m:f>
          <m:d>
            <m:dPr>
              <m:begChr m:val="|"/>
              <m:endChr m:val="|"/>
              <m:ctrlPr>
                <w:rPr>
                  <w:rFonts w:ascii="Cambria Math" w:eastAsia="ＭＳ 明朝" w:hAnsi="Cambria Math"/>
                  <w:i/>
                  <w:sz w:val="21"/>
                  <w:szCs w:val="21"/>
                </w:rPr>
              </m:ctrlPr>
            </m:dPr>
            <m:e>
              <m:acc>
                <m:accPr>
                  <m:chr m:val="̇"/>
                  <m:ctrlPr>
                    <w:rPr>
                      <w:rFonts w:ascii="Cambria Math" w:eastAsia="ＭＳ 明朝" w:hAnsi="Cambria Math" w:hint="eastAsia"/>
                      <w:i/>
                      <w:sz w:val="21"/>
                      <w:szCs w:val="21"/>
                    </w:rPr>
                  </m:ctrlPr>
                </m:accPr>
                <m:e>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ctrlPr>
                    <w:rPr>
                      <w:rFonts w:ascii="Cambria Math" w:eastAsia="ＭＳ 明朝" w:hAnsi="Cambria Math"/>
                      <w:i/>
                      <w:sz w:val="21"/>
                      <w:szCs w:val="21"/>
                    </w:rPr>
                  </m:ctrlPr>
                </m:e>
              </m:acc>
            </m:e>
          </m:d>
          <m:r>
            <w:rPr>
              <w:rFonts w:ascii="Cambria Math" w:eastAsia="ＭＳ 明朝" w:hAnsi="Cambria Math" w:hint="eastAsia"/>
              <w:sz w:val="21"/>
              <w:szCs w:val="21"/>
            </w:rPr>
            <m:t xml:space="preserve">　</m:t>
          </m:r>
          <m:r>
            <w:rPr>
              <w:rFonts w:ascii="Cambria Math" w:eastAsia="ＭＳ 明朝" w:hAnsi="Cambria Math"/>
              <w:sz w:val="21"/>
              <w:szCs w:val="21"/>
            </w:rPr>
            <m:t>(15)</m:t>
          </m:r>
        </m:oMath>
      </m:oMathPara>
    </w:p>
    <w:p w14:paraId="693BB6C5"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となり、</w:t>
      </w:r>
      <m:oMath>
        <m:r>
          <w:rPr>
            <w:rFonts w:ascii="Cambria Math" w:eastAsia="ＭＳ 明朝" w:hAnsi="Cambria Math" w:hint="eastAsia"/>
            <w:sz w:val="21"/>
            <w:szCs w:val="21"/>
          </w:rPr>
          <m:t>ω</m:t>
        </m:r>
      </m:oMath>
      <w:r w:rsidRPr="00DD1A65">
        <w:rPr>
          <w:rFonts w:ascii="ＭＳ 明朝" w:eastAsia="ＭＳ 明朝" w:hAnsi="ＭＳ 明朝" w:hint="eastAsia"/>
          <w:sz w:val="21"/>
          <w:szCs w:val="21"/>
        </w:rPr>
        <w:t>が大きいほど</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の振幅は</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の</w:t>
      </w:r>
      <w:proofErr w:type="gramEnd"/>
      <w:r w:rsidRPr="00DD1A65">
        <w:rPr>
          <w:rFonts w:ascii="ＭＳ 明朝" w:eastAsia="ＭＳ 明朝" w:hAnsi="ＭＳ 明朝" w:hint="eastAsia"/>
          <w:sz w:val="21"/>
          <w:szCs w:val="21"/>
        </w:rPr>
        <w:t>振幅に近づく高域通過フィルタとなっていることがわかる。ベース電圧の交流成分</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が入力交流</w:t>
      </w:r>
      <w:proofErr w:type="gramStart"/>
      <w:r w:rsidRPr="00DD1A65">
        <w:rPr>
          <w:rFonts w:ascii="ＭＳ 明朝" w:eastAsia="ＭＳ 明朝" w:hAnsi="ＭＳ 明朝" w:hint="eastAsia"/>
          <w:sz w:val="21"/>
          <w:szCs w:val="21"/>
        </w:rPr>
        <w:t>電圧</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w:t>
      </w:r>
      <m:oMath>
        <m:f>
          <m:fPr>
            <m:ctrlPr>
              <w:rPr>
                <w:rFonts w:ascii="Cambria Math" w:eastAsia="ＭＳ 明朝" w:hAnsi="Cambria Math"/>
                <w:i/>
                <w:sz w:val="21"/>
                <w:szCs w:val="21"/>
              </w:rPr>
            </m:ctrlPr>
          </m:fPr>
          <m:num>
            <m:r>
              <w:rPr>
                <w:rFonts w:ascii="Cambria Math" w:eastAsia="ＭＳ 明朝" w:hAnsi="Cambria Math"/>
                <w:sz w:val="21"/>
                <w:szCs w:val="21"/>
              </w:rPr>
              <m:t>1</m:t>
            </m:r>
            <m:ctrlPr>
              <w:rPr>
                <w:rFonts w:ascii="Cambria Math" w:eastAsia="ＭＳ 明朝" w:hAnsi="Cambria Math" w:hint="eastAsia"/>
                <w:i/>
                <w:sz w:val="21"/>
                <w:szCs w:val="21"/>
              </w:rPr>
            </m:ctrlPr>
          </m:num>
          <m:den>
            <m:rad>
              <m:radPr>
                <m:degHide m:val="1"/>
                <m:ctrlPr>
                  <w:rPr>
                    <w:rFonts w:ascii="Cambria Math" w:eastAsia="ＭＳ 明朝" w:hAnsi="Cambria Math"/>
                    <w:i/>
                    <w:sz w:val="21"/>
                    <w:szCs w:val="21"/>
                  </w:rPr>
                </m:ctrlPr>
              </m:radPr>
              <m:deg/>
              <m:e>
                <m:r>
                  <w:rPr>
                    <w:rFonts w:ascii="Cambria Math" w:eastAsia="ＭＳ 明朝" w:hAnsi="Cambria Math"/>
                    <w:sz w:val="21"/>
                    <w:szCs w:val="21"/>
                  </w:rPr>
                  <m:t>2</m:t>
                </m:r>
              </m:e>
            </m:rad>
          </m:den>
        </m:f>
      </m:oMath>
      <w:r w:rsidRPr="00DD1A65">
        <w:rPr>
          <w:rFonts w:ascii="ＭＳ 明朝" w:eastAsia="ＭＳ 明朝" w:hAnsi="ＭＳ 明朝" w:hint="eastAsia"/>
          <w:sz w:val="21"/>
          <w:szCs w:val="21"/>
        </w:rPr>
        <w:t>になる</w:t>
      </w:r>
      <w:proofErr w:type="gramEnd"/>
      <w:r w:rsidRPr="00DD1A65">
        <w:rPr>
          <w:rFonts w:ascii="ＭＳ 明朝" w:eastAsia="ＭＳ 明朝" w:hAnsi="ＭＳ 明朝" w:hint="eastAsia"/>
          <w:sz w:val="21"/>
          <w:szCs w:val="21"/>
        </w:rPr>
        <w:t>周波数は</w:t>
      </w:r>
    </w:p>
    <w:p w14:paraId="32DFA172"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hint="eastAsia"/>
                  <w:i/>
                  <w:sz w:val="21"/>
                  <w:szCs w:val="21"/>
                </w:rPr>
              </m:ctrlPr>
            </m:sSubPr>
            <m:e>
              <m:r>
                <w:rPr>
                  <w:rFonts w:ascii="Cambria Math" w:eastAsia="ＭＳ 明朝" w:hAnsi="Cambria Math"/>
                  <w:sz w:val="21"/>
                  <w:szCs w:val="21"/>
                </w:rPr>
                <m:t>f</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m:t>
              </m:r>
            </m:num>
            <m:den>
              <m:r>
                <w:rPr>
                  <w:rFonts w:ascii="Cambria Math" w:eastAsia="ＭＳ 明朝" w:hAnsi="Cambria Math"/>
                  <w:sz w:val="21"/>
                  <w:szCs w:val="21"/>
                </w:rPr>
                <m:t>2</m:t>
              </m:r>
              <m:r>
                <w:rPr>
                  <w:rFonts w:ascii="Cambria Math" w:eastAsia="ＭＳ 明朝" w:hAnsi="Apple Color Emoji" w:cs="Apple Color Emoji" w:hint="eastAsia"/>
                  <w:sz w:val="21"/>
                  <w:szCs w:val="21"/>
                </w:rPr>
                <m:t>π</m:t>
              </m:r>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ctrlPr>
                <w:rPr>
                  <w:rFonts w:ascii="Cambria Math" w:eastAsia="ＭＳ 明朝" w:hAnsi="Cambria Math" w:hint="eastAsia"/>
                  <w:i/>
                  <w:sz w:val="21"/>
                  <w:szCs w:val="21"/>
                </w:rPr>
              </m:ctrlPr>
            </m:den>
          </m:f>
          <m:r>
            <w:rPr>
              <w:rFonts w:ascii="Cambria Math" w:eastAsia="ＭＳ 明朝" w:hAnsi="Cambria Math" w:hint="eastAsia"/>
              <w:sz w:val="21"/>
              <w:szCs w:val="21"/>
            </w:rPr>
            <m:t xml:space="preserve">　</m:t>
          </m:r>
          <m:r>
            <w:rPr>
              <w:rFonts w:ascii="Cambria Math" w:eastAsia="ＭＳ 明朝" w:hAnsi="Cambria Math"/>
              <w:sz w:val="21"/>
              <w:szCs w:val="21"/>
            </w:rPr>
            <m:t>(16)</m:t>
          </m:r>
        </m:oMath>
      </m:oMathPara>
    </w:p>
    <w:p w14:paraId="4841723F"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で与えられ、</w:t>
      </w:r>
      <w:proofErr w:type="gramStart"/>
      <w:r w:rsidRPr="00DD1A65">
        <w:rPr>
          <w:rFonts w:ascii="ＭＳ 明朝" w:eastAsia="ＭＳ 明朝" w:hAnsi="ＭＳ 明朝" w:hint="eastAsia"/>
          <w:sz w:val="21"/>
          <w:szCs w:val="21"/>
        </w:rPr>
        <w:t>この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f</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を</w:t>
      </w:r>
      <w:proofErr w:type="gramEnd"/>
      <w:r w:rsidRPr="00DD1A65">
        <w:rPr>
          <w:rFonts w:ascii="ＭＳ 明朝" w:eastAsia="ＭＳ 明朝" w:hAnsi="ＭＳ 明朝" w:hint="eastAsia"/>
          <w:sz w:val="21"/>
          <w:szCs w:val="21"/>
        </w:rPr>
        <w:t>低域カットオフ周波数と呼ぶ。入力交流電圧の周波数に適した</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oMath>
      <w:proofErr w:type="gramStart"/>
      <w:r w:rsidRPr="00DD1A65">
        <w:rPr>
          <w:rFonts w:ascii="ＭＳ 明朝" w:eastAsia="ＭＳ 明朝" w:hAnsi="ＭＳ 明朝" w:hint="eastAsia"/>
          <w:sz w:val="21"/>
          <w:szCs w:val="21"/>
        </w:rPr>
        <w:t>、</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2</m:t>
            </m:r>
          </m:sub>
        </m:sSub>
      </m:oMath>
      <w:r w:rsidRPr="00DD1A65">
        <w:rPr>
          <w:rFonts w:ascii="ＭＳ 明朝" w:eastAsia="ＭＳ 明朝" w:hAnsi="ＭＳ 明朝" w:hint="eastAsia"/>
          <w:sz w:val="21"/>
          <w:szCs w:val="21"/>
        </w:rPr>
        <w:t>、</w:t>
      </w:r>
      <w:proofErr w:type="gramEnd"/>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を設定する必要があることがわかる。尚、式(12)までの議論では、</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r w:rsidRPr="00DD1A65">
        <w:rPr>
          <w:rFonts w:ascii="ＭＳ 明朝" w:eastAsia="ＭＳ 明朝" w:hAnsi="ＭＳ 明朝" w:hint="eastAsia"/>
          <w:sz w:val="21"/>
          <w:szCs w:val="21"/>
        </w:rPr>
        <w:t>の影響を無視していること(</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r>
          <w:rPr>
            <w:rFonts w:ascii="Cambria Math" w:eastAsia="ＭＳ 明朝" w:hAnsi="Cambria Math"/>
            <w:sz w:val="21"/>
            <w:szCs w:val="21"/>
          </w:rPr>
          <m:t>=</m:t>
        </m:r>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としている)に注意が必要である。</w:t>
      </w:r>
    </w:p>
    <w:p w14:paraId="11C8C0F1" w14:textId="77777777" w:rsidR="008C6833" w:rsidRPr="00DD1A65" w:rsidRDefault="008C6833" w:rsidP="008C6833">
      <w:pPr>
        <w:rPr>
          <w:rFonts w:asciiTheme="minorEastAsia" w:eastAsiaTheme="minorEastAsia" w:hAnsiTheme="minorEastAsia"/>
          <w:sz w:val="21"/>
          <w:szCs w:val="21"/>
        </w:rPr>
      </w:pPr>
    </w:p>
    <w:p w14:paraId="5D9EA029" w14:textId="77777777" w:rsidR="008C6833" w:rsidRPr="00E06509" w:rsidRDefault="008C6833" w:rsidP="008C6833">
      <w:pPr>
        <w:rPr>
          <w:rFonts w:asciiTheme="minorEastAsia" w:eastAsiaTheme="minorEastAsia" w:hAnsiTheme="minorEastAsia"/>
          <w:b/>
          <w:bCs/>
          <w:sz w:val="24"/>
          <w:szCs w:val="24"/>
        </w:rPr>
      </w:pPr>
      <w:r w:rsidRPr="00E06509">
        <w:rPr>
          <w:rFonts w:asciiTheme="minorEastAsia" w:eastAsiaTheme="minorEastAsia" w:hAnsiTheme="minorEastAsia"/>
          <w:b/>
          <w:bCs/>
          <w:sz w:val="24"/>
          <w:szCs w:val="24"/>
        </w:rPr>
        <w:t>3.</w:t>
      </w:r>
      <w:r w:rsidRPr="00E06509">
        <w:rPr>
          <w:rFonts w:asciiTheme="minorEastAsia" w:eastAsiaTheme="minorEastAsia" w:hAnsiTheme="minorEastAsia" w:hint="eastAsia"/>
          <w:b/>
          <w:bCs/>
          <w:sz w:val="24"/>
          <w:szCs w:val="24"/>
        </w:rPr>
        <w:t>実験</w:t>
      </w:r>
    </w:p>
    <w:p w14:paraId="29733118" w14:textId="77777777" w:rsidR="008C6833" w:rsidRPr="00DD1A65" w:rsidRDefault="008C6833" w:rsidP="008C6833">
      <w:pPr>
        <w:rPr>
          <w:rFonts w:asciiTheme="minorEastAsia" w:eastAsiaTheme="minorEastAsia" w:hAnsiTheme="minorEastAsia"/>
          <w:sz w:val="21"/>
          <w:szCs w:val="21"/>
        </w:rPr>
      </w:pPr>
      <w:r w:rsidRPr="00DD1A65">
        <w:rPr>
          <w:rFonts w:asciiTheme="minorEastAsia" w:eastAsiaTheme="minorEastAsia" w:hAnsiTheme="minorEastAsia" w:hint="eastAsia"/>
          <w:sz w:val="21"/>
          <w:szCs w:val="21"/>
        </w:rPr>
        <w:t xml:space="preserve">　本実験は</w:t>
      </w:r>
      <w:r w:rsidRPr="00DD1A65">
        <w:rPr>
          <w:rFonts w:asciiTheme="minorEastAsia" w:eastAsiaTheme="minorEastAsia" w:hAnsiTheme="minorEastAsia"/>
          <w:sz w:val="21"/>
          <w:szCs w:val="21"/>
        </w:rPr>
        <w:t>2</w:t>
      </w:r>
      <w:r w:rsidRPr="00DD1A65">
        <w:rPr>
          <w:rFonts w:asciiTheme="minorEastAsia" w:eastAsiaTheme="minorEastAsia" w:hAnsiTheme="minorEastAsia" w:hint="eastAsia"/>
          <w:sz w:val="21"/>
          <w:szCs w:val="21"/>
        </w:rPr>
        <w:t>週に分かれて実施した。</w:t>
      </w:r>
      <w:r w:rsidRPr="00DD1A65">
        <w:rPr>
          <w:rFonts w:asciiTheme="minorEastAsia" w:eastAsiaTheme="minorEastAsia" w:hAnsiTheme="minorEastAsia"/>
          <w:sz w:val="21"/>
          <w:szCs w:val="21"/>
        </w:rPr>
        <w:t>1</w:t>
      </w:r>
      <w:r w:rsidRPr="00DD1A65">
        <w:rPr>
          <w:rFonts w:asciiTheme="minorEastAsia" w:eastAsiaTheme="minorEastAsia" w:hAnsiTheme="minorEastAsia" w:hint="eastAsia"/>
          <w:sz w:val="21"/>
          <w:szCs w:val="21"/>
        </w:rPr>
        <w:t>週目の実験内容と結果を</w:t>
      </w:r>
      <w:r w:rsidRPr="00DD1A65">
        <w:rPr>
          <w:rFonts w:asciiTheme="minorEastAsia" w:eastAsiaTheme="minorEastAsia" w:hAnsiTheme="minorEastAsia"/>
          <w:sz w:val="21"/>
          <w:szCs w:val="21"/>
        </w:rPr>
        <w:t>3.1</w:t>
      </w:r>
      <w:r w:rsidRPr="00DD1A65">
        <w:rPr>
          <w:rFonts w:asciiTheme="minorEastAsia" w:eastAsiaTheme="minorEastAsia" w:hAnsiTheme="minorEastAsia" w:hint="eastAsia"/>
          <w:sz w:val="21"/>
          <w:szCs w:val="21"/>
        </w:rPr>
        <w:t>に、</w:t>
      </w:r>
      <w:r w:rsidRPr="00DD1A65">
        <w:rPr>
          <w:rFonts w:asciiTheme="minorEastAsia" w:eastAsiaTheme="minorEastAsia" w:hAnsiTheme="minorEastAsia"/>
          <w:sz w:val="21"/>
          <w:szCs w:val="21"/>
        </w:rPr>
        <w:t>2</w:t>
      </w:r>
      <w:r w:rsidRPr="00DD1A65">
        <w:rPr>
          <w:rFonts w:asciiTheme="minorEastAsia" w:eastAsiaTheme="minorEastAsia" w:hAnsiTheme="minorEastAsia" w:hint="eastAsia"/>
          <w:sz w:val="21"/>
          <w:szCs w:val="21"/>
        </w:rPr>
        <w:t>週目の実験内容と結果を</w:t>
      </w:r>
      <w:r w:rsidRPr="00DD1A65">
        <w:rPr>
          <w:rFonts w:asciiTheme="minorEastAsia" w:eastAsiaTheme="minorEastAsia" w:hAnsiTheme="minorEastAsia"/>
          <w:sz w:val="21"/>
          <w:szCs w:val="21"/>
        </w:rPr>
        <w:t>3.2</w:t>
      </w:r>
      <w:r w:rsidRPr="00DD1A65">
        <w:rPr>
          <w:rFonts w:asciiTheme="minorEastAsia" w:eastAsiaTheme="minorEastAsia" w:hAnsiTheme="minorEastAsia" w:hint="eastAsia"/>
          <w:sz w:val="21"/>
          <w:szCs w:val="21"/>
        </w:rPr>
        <w:t>に記す。</w:t>
      </w:r>
    </w:p>
    <w:p w14:paraId="432F2449" w14:textId="77777777" w:rsidR="008C6833" w:rsidRPr="00E06509" w:rsidRDefault="008C6833" w:rsidP="008C6833">
      <w:pPr>
        <w:rPr>
          <w:rFonts w:asciiTheme="minorEastAsia" w:eastAsiaTheme="minorEastAsia" w:hAnsiTheme="minorEastAsia"/>
          <w:b/>
          <w:bCs/>
          <w:sz w:val="21"/>
          <w:szCs w:val="21"/>
        </w:rPr>
      </w:pPr>
    </w:p>
    <w:p w14:paraId="028FD1B3" w14:textId="77777777" w:rsidR="008C6833" w:rsidRPr="00E06509" w:rsidRDefault="008C6833" w:rsidP="008C6833">
      <w:pPr>
        <w:rPr>
          <w:rFonts w:asciiTheme="minorEastAsia" w:eastAsiaTheme="minorEastAsia" w:hAnsiTheme="minorEastAsia"/>
          <w:b/>
          <w:bCs/>
          <w:sz w:val="22"/>
          <w:szCs w:val="22"/>
        </w:rPr>
      </w:pPr>
      <w:r w:rsidRPr="00E06509">
        <w:rPr>
          <w:rFonts w:asciiTheme="minorEastAsia" w:eastAsiaTheme="minorEastAsia" w:hAnsiTheme="minorEastAsia"/>
          <w:b/>
          <w:bCs/>
          <w:sz w:val="21"/>
          <w:szCs w:val="21"/>
        </w:rPr>
        <w:t>3.1</w:t>
      </w:r>
      <w:r w:rsidRPr="00E06509">
        <w:rPr>
          <w:rFonts w:asciiTheme="minorEastAsia" w:eastAsiaTheme="minorEastAsia" w:hAnsiTheme="minorEastAsia" w:hint="eastAsia"/>
          <w:b/>
          <w:bCs/>
          <w:sz w:val="21"/>
          <w:szCs w:val="21"/>
        </w:rPr>
        <w:t>バイポーラトランジスタを用いたエミッタ接地回路の増幅特性評価</w:t>
      </w:r>
    </w:p>
    <w:p w14:paraId="626C76F3" w14:textId="4EEE1161" w:rsidR="008C6833" w:rsidRPr="00DD1A65" w:rsidRDefault="008C6833" w:rsidP="008C6833">
      <w:pPr>
        <w:ind w:left="210" w:hangingChars="100" w:hanging="210"/>
        <w:rPr>
          <w:rFonts w:asciiTheme="minorEastAsia" w:eastAsiaTheme="minorEastAsia" w:hAnsiTheme="minorEastAsia"/>
          <w:sz w:val="21"/>
          <w:szCs w:val="21"/>
        </w:rPr>
      </w:pPr>
      <w:r w:rsidRPr="00DD1A65">
        <w:rPr>
          <w:rFonts w:asciiTheme="minorEastAsia" w:eastAsiaTheme="minorEastAsia" w:hAnsiTheme="minorEastAsia" w:hint="eastAsia"/>
          <w:sz w:val="21"/>
          <w:szCs w:val="21"/>
        </w:rPr>
        <w:t xml:space="preserve">　　トランジスタ</w:t>
      </w:r>
      <w:r w:rsidR="00D065AA">
        <w:rPr>
          <w:rFonts w:asciiTheme="minorEastAsia" w:eastAsiaTheme="minorEastAsia" w:hAnsiTheme="minorEastAsia" w:hint="eastAsia"/>
          <w:sz w:val="21"/>
          <w:szCs w:val="21"/>
        </w:rPr>
        <w:t>（</w:t>
      </w:r>
      <w:r w:rsidR="00D065AA" w:rsidRPr="00DD1A65">
        <w:rPr>
          <w:rFonts w:asciiTheme="minorEastAsia" w:eastAsiaTheme="minorEastAsia" w:hAnsiTheme="minorEastAsia" w:hint="eastAsia"/>
          <w:sz w:val="21"/>
          <w:szCs w:val="21"/>
        </w:rPr>
        <w:t>N</w:t>
      </w:r>
      <w:r w:rsidR="00D065AA" w:rsidRPr="00DD1A65">
        <w:rPr>
          <w:rFonts w:asciiTheme="minorEastAsia" w:eastAsiaTheme="minorEastAsia" w:hAnsiTheme="minorEastAsia"/>
          <w:sz w:val="21"/>
          <w:szCs w:val="21"/>
        </w:rPr>
        <w:t>PN</w:t>
      </w:r>
      <w:r w:rsidR="00D065AA" w:rsidRPr="00DD1A65">
        <w:rPr>
          <w:rFonts w:asciiTheme="minorEastAsia" w:eastAsiaTheme="minorEastAsia" w:hAnsiTheme="minorEastAsia" w:hint="eastAsia"/>
          <w:sz w:val="21"/>
          <w:szCs w:val="21"/>
        </w:rPr>
        <w:t>型バイポーラトランジスタ</w:t>
      </w:r>
      <w:r w:rsidR="00D065AA" w:rsidRPr="00DD1A65">
        <w:rPr>
          <w:rFonts w:asciiTheme="minorEastAsia" w:eastAsiaTheme="minorEastAsia" w:hAnsiTheme="minorEastAsia"/>
          <w:sz w:val="21"/>
          <w:szCs w:val="21"/>
        </w:rPr>
        <w:t>2SC1815</w:t>
      </w:r>
      <w:r w:rsidR="00D065AA">
        <w:rPr>
          <w:rFonts w:asciiTheme="minorEastAsia" w:eastAsiaTheme="minorEastAsia" w:hAnsiTheme="minorEastAsia" w:hint="eastAsia"/>
          <w:sz w:val="21"/>
          <w:szCs w:val="21"/>
        </w:rPr>
        <w:t>）</w:t>
      </w:r>
      <w:r w:rsidRPr="00DD1A65">
        <w:rPr>
          <w:rFonts w:asciiTheme="minorEastAsia" w:eastAsiaTheme="minorEastAsia" w:hAnsiTheme="minorEastAsia" w:hint="eastAsia"/>
          <w:sz w:val="21"/>
          <w:szCs w:val="21"/>
        </w:rPr>
        <w:t>のエミッタ</w:t>
      </w:r>
      <w:r w:rsidR="00780EDF">
        <w:rPr>
          <w:rFonts w:asciiTheme="minorEastAsia" w:eastAsiaTheme="minorEastAsia" w:hAnsiTheme="minorEastAsia" w:hint="eastAsia"/>
          <w:sz w:val="21"/>
          <w:szCs w:val="21"/>
        </w:rPr>
        <w:t>接地</w:t>
      </w:r>
      <w:r w:rsidRPr="00DD1A65">
        <w:rPr>
          <w:rFonts w:asciiTheme="minorEastAsia" w:eastAsiaTheme="minorEastAsia" w:hAnsiTheme="minorEastAsia" w:hint="eastAsia"/>
          <w:sz w:val="21"/>
          <w:szCs w:val="21"/>
        </w:rPr>
        <w:t>増幅回路の回路図と写真を以下の図</w:t>
      </w:r>
      <w:r>
        <w:rPr>
          <w:rFonts w:asciiTheme="minorEastAsia" w:eastAsiaTheme="minorEastAsia" w:hAnsiTheme="minorEastAsia" w:hint="eastAsia"/>
          <w:sz w:val="21"/>
          <w:szCs w:val="21"/>
        </w:rPr>
        <w:t>6</w:t>
      </w:r>
      <w:r w:rsidRPr="00DD1A65">
        <w:rPr>
          <w:rFonts w:asciiTheme="minorEastAsia" w:eastAsiaTheme="minorEastAsia" w:hAnsiTheme="minorEastAsia" w:hint="eastAsia"/>
          <w:sz w:val="21"/>
          <w:szCs w:val="21"/>
        </w:rPr>
        <w:t>に示す。実際には(</w:t>
      </w:r>
      <w:r w:rsidRPr="00DD1A65">
        <w:rPr>
          <w:rFonts w:asciiTheme="minorEastAsia" w:eastAsiaTheme="minorEastAsia" w:hAnsiTheme="minorEastAsia"/>
          <w:sz w:val="21"/>
          <w:szCs w:val="21"/>
        </w:rPr>
        <w:t>11)(12)</w:t>
      </w:r>
      <w:r w:rsidRPr="00DD1A65">
        <w:rPr>
          <w:rFonts w:asciiTheme="minorEastAsia" w:eastAsiaTheme="minorEastAsia" w:hAnsiTheme="minorEastAsia" w:hint="eastAsia"/>
          <w:sz w:val="21"/>
          <w:szCs w:val="21"/>
        </w:rPr>
        <w:t>に述べる可変抵抗が挿入されている。この回路に対して以下の</w:t>
      </w:r>
      <w:r w:rsidRPr="00DD1A65">
        <w:rPr>
          <w:rFonts w:asciiTheme="minorEastAsia" w:eastAsiaTheme="minorEastAsia" w:hAnsiTheme="minorEastAsia"/>
          <w:sz w:val="21"/>
          <w:szCs w:val="21"/>
        </w:rPr>
        <w:t>(1)</w:t>
      </w:r>
      <w:r w:rsidR="00D065AA">
        <w:rPr>
          <w:rFonts w:asciiTheme="minorEastAsia" w:eastAsiaTheme="minorEastAsia" w:hAnsiTheme="minorEastAsia"/>
          <w:sz w:val="21"/>
          <w:szCs w:val="21"/>
        </w:rPr>
        <w:t>~</w:t>
      </w:r>
      <w:r w:rsidRPr="00DD1A65">
        <w:rPr>
          <w:rFonts w:asciiTheme="minorEastAsia" w:eastAsiaTheme="minorEastAsia" w:hAnsiTheme="minorEastAsia" w:hint="eastAsia"/>
          <w:sz w:val="21"/>
          <w:szCs w:val="21"/>
        </w:rPr>
        <w:t>(</w:t>
      </w:r>
      <w:r w:rsidRPr="00DD1A65">
        <w:rPr>
          <w:rFonts w:asciiTheme="minorEastAsia" w:eastAsiaTheme="minorEastAsia" w:hAnsiTheme="minorEastAsia"/>
          <w:sz w:val="21"/>
          <w:szCs w:val="21"/>
        </w:rPr>
        <w:t>12)</w:t>
      </w:r>
      <w:r>
        <w:rPr>
          <w:rFonts w:asciiTheme="minorEastAsia" w:eastAsiaTheme="minorEastAsia" w:hAnsiTheme="minorEastAsia" w:hint="eastAsia"/>
          <w:sz w:val="21"/>
          <w:szCs w:val="21"/>
        </w:rPr>
        <w:t>の測定</w:t>
      </w:r>
      <w:r w:rsidRPr="00DD1A65">
        <w:rPr>
          <w:rFonts w:asciiTheme="minorEastAsia" w:eastAsiaTheme="minorEastAsia" w:hAnsiTheme="minorEastAsia" w:hint="eastAsia"/>
          <w:sz w:val="21"/>
          <w:szCs w:val="21"/>
        </w:rPr>
        <w:t>を行った。</w:t>
      </w:r>
    </w:p>
    <w:p w14:paraId="761C2796" w14:textId="77777777" w:rsidR="008C6833" w:rsidRPr="00DD1A65" w:rsidRDefault="008C6833" w:rsidP="008C6833">
      <w:pPr>
        <w:jc w:val="center"/>
        <w:rPr>
          <w:rFonts w:ascii="ＭＳ 明朝" w:eastAsia="ＭＳ 明朝" w:hAnsi="ＭＳ 明朝"/>
          <w:sz w:val="21"/>
          <w:szCs w:val="21"/>
        </w:rPr>
      </w:pPr>
      <w:r w:rsidRPr="008C6833">
        <w:rPr>
          <w:rFonts w:ascii="ＭＳ 明朝" w:eastAsia="ＭＳ 明朝" w:hAnsi="ＭＳ 明朝"/>
          <w:noProof/>
          <w:sz w:val="21"/>
          <w:szCs w:val="21"/>
        </w:rPr>
        <w:drawing>
          <wp:inline distT="0" distB="0" distL="0" distR="0" wp14:anchorId="70D88C3F" wp14:editId="6BE8B8F6">
            <wp:extent cx="2743248" cy="1068019"/>
            <wp:effectExtent l="0" t="0" r="0" b="0"/>
            <wp:docPr id="156601412" name="図 7"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1412" name="図 7" descr="ダイアグラム, 概略図&#10;&#10;自動的に生成された説明"/>
                    <pic:cNvPicPr/>
                  </pic:nvPicPr>
                  <pic:blipFill rotWithShape="1">
                    <a:blip r:embed="rId13" cstate="print">
                      <a:extLst>
                        <a:ext uri="{28A0092B-C50C-407E-A947-70E740481C1C}">
                          <a14:useLocalDpi xmlns:a14="http://schemas.microsoft.com/office/drawing/2010/main" val="0"/>
                        </a:ext>
                      </a:extLst>
                    </a:blip>
                    <a:srcRect l="429" r="1425" b="3995"/>
                    <a:stretch/>
                  </pic:blipFill>
                  <pic:spPr bwMode="auto">
                    <a:xfrm>
                      <a:off x="0" y="0"/>
                      <a:ext cx="2819591" cy="1097741"/>
                    </a:xfrm>
                    <a:prstGeom prst="rect">
                      <a:avLst/>
                    </a:prstGeom>
                    <a:ln>
                      <a:noFill/>
                    </a:ln>
                    <a:extLst>
                      <a:ext uri="{53640926-AAD7-44D8-BBD7-CCE9431645EC}">
                        <a14:shadowObscured xmlns:a14="http://schemas.microsoft.com/office/drawing/2010/main"/>
                      </a:ext>
                    </a:extLst>
                  </pic:spPr>
                </pic:pic>
              </a:graphicData>
            </a:graphic>
          </wp:inline>
        </w:drawing>
      </w:r>
    </w:p>
    <w:p w14:paraId="31279822" w14:textId="77777777" w:rsidR="008C6833" w:rsidRDefault="008C6833" w:rsidP="008C6833">
      <w:pPr>
        <w:jc w:val="center"/>
        <w:rPr>
          <w:rFonts w:ascii="ＭＳ 明朝" w:eastAsia="ＭＳ 明朝" w:hAnsi="ＭＳ 明朝"/>
          <w:sz w:val="21"/>
          <w:szCs w:val="21"/>
        </w:rPr>
      </w:pPr>
      <w:r w:rsidRPr="00DD1A65">
        <w:rPr>
          <w:rFonts w:ascii="ＭＳ 明朝" w:eastAsia="ＭＳ 明朝" w:hAnsi="ＭＳ 明朝" w:hint="eastAsia"/>
          <w:sz w:val="21"/>
          <w:szCs w:val="21"/>
        </w:rPr>
        <w:t>図</w:t>
      </w:r>
      <w:r>
        <w:rPr>
          <w:rFonts w:ascii="ＭＳ 明朝" w:eastAsia="ＭＳ 明朝" w:hAnsi="ＭＳ 明朝"/>
          <w:sz w:val="21"/>
          <w:szCs w:val="21"/>
        </w:rPr>
        <w:t>6</w:t>
      </w:r>
      <w:r w:rsidRPr="00DD1A65">
        <w:rPr>
          <w:rFonts w:ascii="ＭＳ 明朝" w:eastAsia="ＭＳ 明朝" w:hAnsi="ＭＳ 明朝"/>
          <w:sz w:val="21"/>
          <w:szCs w:val="21"/>
        </w:rPr>
        <w:t xml:space="preserve"> </w:t>
      </w:r>
      <w:r w:rsidRPr="00DD1A65">
        <w:rPr>
          <w:rFonts w:ascii="ＭＳ 明朝" w:eastAsia="ＭＳ 明朝" w:hAnsi="ＭＳ 明朝" w:hint="eastAsia"/>
          <w:sz w:val="21"/>
          <w:szCs w:val="21"/>
        </w:rPr>
        <w:t>バイポーラトランジスタを用いたエミッタ接地増幅回路の(a)回路図(b)ブレッドボード上の写真</w:t>
      </w:r>
    </w:p>
    <w:p w14:paraId="570426E5" w14:textId="77777777" w:rsidR="008C6833" w:rsidRPr="006B55CD" w:rsidRDefault="008C6833" w:rsidP="008C6833">
      <w:pPr>
        <w:jc w:val="center"/>
        <w:rPr>
          <w:rFonts w:ascii="ＭＳ 明朝" w:eastAsia="ＭＳ 明朝" w:hAnsi="ＭＳ 明朝"/>
          <w:sz w:val="21"/>
          <w:szCs w:val="21"/>
        </w:rPr>
      </w:pPr>
    </w:p>
    <w:p w14:paraId="40A3090F" w14:textId="499F67BB"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電源電圧の設定</w:t>
      </w:r>
    </w:p>
    <w:p w14:paraId="5554F129" w14:textId="7281F333" w:rsidR="008C6833" w:rsidRPr="00E458A6" w:rsidRDefault="008C6833" w:rsidP="00E458A6">
      <w:pPr>
        <w:pStyle w:val="aa"/>
        <w:ind w:left="360"/>
        <w:rPr>
          <w:rFonts w:asciiTheme="minorEastAsia" w:eastAsiaTheme="minorEastAsia" w:hAnsiTheme="minorEastAsia"/>
          <w:sz w:val="21"/>
          <w:szCs w:val="21"/>
        </w:rPr>
      </w:pPr>
      <w:r w:rsidRPr="00E458A6">
        <w:rPr>
          <w:rFonts w:asciiTheme="minorEastAsia" w:eastAsiaTheme="minorEastAsia" w:hAnsiTheme="minorEastAsia" w:cs="ＭＳ ゴシック" w:hint="eastAsia"/>
          <w:sz w:val="21"/>
          <w:szCs w:val="21"/>
        </w:rPr>
        <w:t>直流安定化電源の出力端子を回路の電源端子に接続</w:t>
      </w:r>
      <w:r w:rsidR="00D065AA">
        <w:rPr>
          <w:rFonts w:asciiTheme="minorEastAsia" w:eastAsiaTheme="minorEastAsia" w:hAnsiTheme="minorEastAsia" w:cs="ＭＳ ゴシック" w:hint="eastAsia"/>
          <w:sz w:val="21"/>
          <w:szCs w:val="21"/>
        </w:rPr>
        <w:t>した</w:t>
      </w:r>
      <w:r w:rsidRPr="00E458A6">
        <w:rPr>
          <w:rFonts w:asciiTheme="minorEastAsia" w:eastAsiaTheme="minorEastAsia" w:hAnsiTheme="minorEastAsia" w:cs="ＭＳ ゴシック" w:hint="eastAsia"/>
          <w:sz w:val="21"/>
          <w:szCs w:val="21"/>
        </w:rPr>
        <w:t>。ここでは電源電圧</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CC</m:t>
            </m:r>
          </m:sub>
        </m:sSub>
      </m:oMath>
      <w:r w:rsidRPr="00E458A6">
        <w:rPr>
          <w:rFonts w:asciiTheme="minorEastAsia" w:eastAsiaTheme="minorEastAsia" w:hAnsiTheme="minorEastAsia" w:hint="eastAsia"/>
          <w:sz w:val="21"/>
          <w:szCs w:val="21"/>
        </w:rPr>
        <w:t>を15Vと</w:t>
      </w:r>
      <w:r w:rsidR="00D065AA">
        <w:rPr>
          <w:rFonts w:asciiTheme="minorEastAsia" w:eastAsiaTheme="minorEastAsia" w:hAnsiTheme="minorEastAsia" w:hint="eastAsia"/>
          <w:sz w:val="21"/>
          <w:szCs w:val="21"/>
        </w:rPr>
        <w:t>した（</w:t>
      </w:r>
      <w:r w:rsidR="00D065AA" w:rsidRPr="00E458A6">
        <w:rPr>
          <w:rFonts w:asciiTheme="minorEastAsia" w:eastAsiaTheme="minorEastAsia" w:hAnsiTheme="minorEastAsia" w:hint="eastAsia"/>
          <w:sz w:val="21"/>
          <w:szCs w:val="21"/>
        </w:rPr>
        <w:t>ディジタルマルチメータ</w:t>
      </w:r>
      <w:r w:rsidR="00D065AA">
        <w:rPr>
          <w:rFonts w:asciiTheme="minorEastAsia" w:eastAsiaTheme="minorEastAsia" w:hAnsiTheme="minorEastAsia" w:hint="eastAsia"/>
          <w:sz w:val="21"/>
          <w:szCs w:val="21"/>
        </w:rPr>
        <w:t>の</w:t>
      </w:r>
      <w:r w:rsidR="00D065AA" w:rsidRPr="00E458A6">
        <w:rPr>
          <w:rFonts w:asciiTheme="minorEastAsia" w:eastAsiaTheme="minorEastAsia" w:hAnsiTheme="minorEastAsia" w:hint="eastAsia"/>
          <w:sz w:val="21"/>
          <w:szCs w:val="21"/>
        </w:rPr>
        <w:t>測定値が15Vになるように直流安定化電源を調整</w:t>
      </w:r>
      <w:r w:rsidR="00D065AA">
        <w:rPr>
          <w:rFonts w:asciiTheme="minorEastAsia" w:eastAsiaTheme="minorEastAsia" w:hAnsiTheme="minorEastAsia" w:hint="eastAsia"/>
          <w:sz w:val="21"/>
          <w:szCs w:val="21"/>
        </w:rPr>
        <w:t>）</w:t>
      </w:r>
      <w:r w:rsidRPr="00E458A6">
        <w:rPr>
          <w:rFonts w:asciiTheme="minorEastAsia" w:eastAsiaTheme="minorEastAsia" w:hAnsiTheme="minorEastAsia" w:hint="eastAsia"/>
          <w:sz w:val="21"/>
          <w:szCs w:val="21"/>
        </w:rPr>
        <w:t>。</w:t>
      </w:r>
    </w:p>
    <w:p w14:paraId="36B4A728" w14:textId="77777777" w:rsidR="008C6833" w:rsidRPr="00D065AA" w:rsidRDefault="008C6833" w:rsidP="008C6833">
      <w:pPr>
        <w:ind w:left="315" w:hangingChars="150" w:hanging="315"/>
        <w:rPr>
          <w:rFonts w:asciiTheme="minorEastAsia" w:eastAsiaTheme="minorEastAsia" w:hAnsiTheme="minorEastAsia"/>
          <w:sz w:val="21"/>
          <w:szCs w:val="21"/>
        </w:rPr>
      </w:pPr>
    </w:p>
    <w:p w14:paraId="65E67B20" w14:textId="560E7222"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トランジスタのベース直流電圧</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B</m:t>
            </m:r>
          </m:sub>
        </m:sSub>
      </m:oMath>
      <w:r w:rsidRPr="00E458A6">
        <w:rPr>
          <w:rFonts w:asciiTheme="minorEastAsia" w:eastAsiaTheme="minorEastAsia" w:hAnsiTheme="minorEastAsia" w:hint="eastAsia"/>
          <w:sz w:val="21"/>
          <w:szCs w:val="21"/>
        </w:rPr>
        <w:t>の測定</w:t>
      </w:r>
    </w:p>
    <w:p w14:paraId="27ED807C" w14:textId="5A2550EA" w:rsidR="008C6833" w:rsidRPr="00DD1A65" w:rsidRDefault="008C6833" w:rsidP="00E53EBF">
      <w:pPr>
        <w:pStyle w:val="aa"/>
        <w:ind w:left="360"/>
        <w:rPr>
          <w:rFonts w:asciiTheme="minorEastAsia" w:eastAsiaTheme="minorEastAsia" w:hAnsiTheme="minorEastAsia"/>
          <w:sz w:val="21"/>
          <w:szCs w:val="21"/>
        </w:rPr>
      </w:pPr>
      <w:r w:rsidRPr="00E458A6">
        <w:rPr>
          <w:rFonts w:asciiTheme="minorEastAsia" w:eastAsiaTheme="minorEastAsia" w:hAnsiTheme="minorEastAsia" w:cs="ＭＳ ゴシック" w:hint="eastAsia"/>
          <w:sz w:val="21"/>
          <w:szCs w:val="21"/>
        </w:rPr>
        <w:t>ディジタルマルチメータを用いてトランジスタのベース直流電圧</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B</m:t>
            </m:r>
          </m:sub>
        </m:sSub>
      </m:oMath>
      <w:r w:rsidRPr="00E458A6">
        <w:rPr>
          <w:rFonts w:asciiTheme="minorEastAsia" w:eastAsiaTheme="minorEastAsia" w:hAnsiTheme="minorEastAsia" w:hint="eastAsia"/>
          <w:sz w:val="21"/>
          <w:szCs w:val="21"/>
        </w:rPr>
        <w:t>を測定</w:t>
      </w:r>
      <w:r w:rsidR="00BE43D3">
        <w:rPr>
          <w:rFonts w:asciiTheme="minorEastAsia" w:eastAsiaTheme="minorEastAsia" w:hAnsiTheme="minorEastAsia" w:hint="eastAsia"/>
          <w:sz w:val="21"/>
          <w:szCs w:val="21"/>
        </w:rPr>
        <w:t>値は</w:t>
      </w:r>
      <w:r w:rsidRPr="00E458A6">
        <w:rPr>
          <w:rFonts w:asciiTheme="minorEastAsia" w:eastAsiaTheme="minorEastAsia" w:hAnsiTheme="minorEastAsia"/>
          <w:sz w:val="21"/>
          <w:szCs w:val="21"/>
        </w:rPr>
        <w:t>2.4</w:t>
      </w:r>
      <w:r w:rsidR="002119F3">
        <w:rPr>
          <w:rFonts w:asciiTheme="minorEastAsia" w:eastAsiaTheme="minorEastAsia" w:hAnsiTheme="minorEastAsia"/>
          <w:sz w:val="21"/>
          <w:szCs w:val="21"/>
        </w:rPr>
        <w:t>62</w:t>
      </w:r>
      <w:r w:rsidRPr="00E458A6">
        <w:rPr>
          <w:rFonts w:asciiTheme="minorEastAsia" w:eastAsiaTheme="minorEastAsia" w:hAnsiTheme="minorEastAsia"/>
          <w:sz w:val="21"/>
          <w:szCs w:val="21"/>
        </w:rPr>
        <w:t>V</w:t>
      </w:r>
      <w:r w:rsidRPr="00E458A6">
        <w:rPr>
          <w:rFonts w:asciiTheme="minorEastAsia" w:eastAsiaTheme="minorEastAsia" w:hAnsiTheme="minorEastAsia" w:hint="eastAsia"/>
          <w:sz w:val="21"/>
          <w:szCs w:val="21"/>
        </w:rPr>
        <w:t>であった。</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B</m:t>
            </m:r>
          </m:sub>
        </m:sSub>
      </m:oMath>
      <w:r w:rsidRPr="00E458A6">
        <w:rPr>
          <w:rFonts w:asciiTheme="minorEastAsia" w:eastAsiaTheme="minorEastAsia" w:hAnsiTheme="minorEastAsia" w:hint="eastAsia"/>
          <w:sz w:val="21"/>
          <w:szCs w:val="21"/>
        </w:rPr>
        <w:t>は、回路の電源電圧</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CC</m:t>
            </m:r>
          </m:sub>
        </m:sSub>
      </m:oMath>
      <w:r w:rsidRPr="00E458A6">
        <w:rPr>
          <w:rFonts w:asciiTheme="minorEastAsia" w:eastAsiaTheme="minorEastAsia" w:hAnsiTheme="minorEastAsia" w:hint="eastAsia"/>
          <w:sz w:val="21"/>
          <w:szCs w:val="21"/>
        </w:rPr>
        <w:t xml:space="preserve">と抵抗値 </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1</m:t>
            </m:r>
          </m:sub>
        </m:sSub>
        <m:r>
          <w:rPr>
            <w:rFonts w:ascii="Cambria Math" w:eastAsiaTheme="minorEastAsia" w:hAnsi="Cambria Math"/>
            <w:sz w:val="21"/>
            <w:szCs w:val="21"/>
          </w:rPr>
          <m:t>,</m:t>
        </m:r>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R</m:t>
            </m:r>
            <m:ctrlPr>
              <w:rPr>
                <w:rFonts w:ascii="Cambria Math" w:eastAsiaTheme="minorEastAsia" w:hAnsi="Cambria Math"/>
                <w:i/>
                <w:sz w:val="21"/>
                <w:szCs w:val="21"/>
              </w:rPr>
            </m:ctrlPr>
          </m:e>
          <m:sub>
            <m:r>
              <w:rPr>
                <w:rFonts w:ascii="Cambria Math" w:eastAsiaTheme="minorEastAsia" w:hAnsi="Cambria Math"/>
                <w:sz w:val="21"/>
                <w:szCs w:val="21"/>
              </w:rPr>
              <m:t>2</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を用いて、</w:t>
      </w:r>
      <w:r w:rsidR="00E53EBF">
        <w:rPr>
          <w:rFonts w:asciiTheme="minorEastAsia" w:eastAsiaTheme="minorEastAsia" w:hAnsiTheme="minorEastAsia" w:hint="eastAsia"/>
          <w:sz w:val="21"/>
          <w:szCs w:val="21"/>
        </w:rPr>
        <w:t>２</w:t>
      </w:r>
      <w:r w:rsidRPr="00E458A6">
        <w:rPr>
          <w:rFonts w:asciiTheme="minorEastAsia" w:eastAsiaTheme="minorEastAsia" w:hAnsiTheme="minorEastAsia" w:hint="eastAsia"/>
          <w:sz w:val="21"/>
          <w:szCs w:val="21"/>
        </w:rPr>
        <w:t>(</w:t>
      </w:r>
      <w:r w:rsidRPr="00E458A6">
        <w:rPr>
          <w:rFonts w:asciiTheme="minorEastAsia" w:eastAsiaTheme="minorEastAsia" w:hAnsiTheme="minorEastAsia"/>
          <w:sz w:val="21"/>
          <w:szCs w:val="21"/>
        </w:rPr>
        <w:t>1)</w:t>
      </w:r>
      <w:r w:rsidRPr="00E458A6">
        <w:rPr>
          <w:rFonts w:asciiTheme="minorEastAsia" w:eastAsiaTheme="minorEastAsia" w:hAnsiTheme="minorEastAsia" w:hint="eastAsia"/>
          <w:sz w:val="21"/>
          <w:szCs w:val="21"/>
        </w:rPr>
        <w:t>式で与えられ</w:t>
      </w:r>
      <w:r w:rsidR="00D065AA">
        <w:rPr>
          <w:rFonts w:asciiTheme="minorEastAsia" w:eastAsiaTheme="minorEastAsia" w:hAnsiTheme="minorEastAsia" w:hint="eastAsia"/>
          <w:sz w:val="21"/>
          <w:szCs w:val="21"/>
        </w:rPr>
        <w:t>、</w:t>
      </w:r>
      <w:r w:rsidRPr="00DD1A65">
        <w:rPr>
          <w:rFonts w:asciiTheme="minorEastAsia" w:eastAsiaTheme="minorEastAsia" w:hAnsiTheme="minorEastAsia" w:hint="eastAsia"/>
          <w:sz w:val="21"/>
          <w:szCs w:val="21"/>
        </w:rPr>
        <w:t>理論値は</w:t>
      </w:r>
      <w:r w:rsidRPr="00DD1A65">
        <w:rPr>
          <w:rFonts w:asciiTheme="minorEastAsia" w:eastAsiaTheme="minorEastAsia" w:hAnsiTheme="minorEastAsia"/>
          <w:sz w:val="21"/>
          <w:szCs w:val="21"/>
        </w:rPr>
        <w:t>2.</w:t>
      </w:r>
      <w:r w:rsidR="006F05B5">
        <w:rPr>
          <w:rFonts w:asciiTheme="minorEastAsia" w:eastAsiaTheme="minorEastAsia" w:hAnsiTheme="minorEastAsia" w:hint="eastAsia"/>
          <w:sz w:val="21"/>
          <w:szCs w:val="21"/>
        </w:rPr>
        <w:t>5</w:t>
      </w:r>
      <w:r w:rsidRPr="00DD1A65">
        <w:rPr>
          <w:rFonts w:asciiTheme="minorEastAsia" w:eastAsiaTheme="minorEastAsia" w:hAnsiTheme="minorEastAsia"/>
          <w:sz w:val="21"/>
          <w:szCs w:val="21"/>
        </w:rPr>
        <w:t>0V</w:t>
      </w:r>
      <w:r w:rsidR="00D065AA">
        <w:rPr>
          <w:rFonts w:asciiTheme="minorEastAsia" w:eastAsiaTheme="minorEastAsia" w:hAnsiTheme="minorEastAsia" w:hint="eastAsia"/>
          <w:sz w:val="21"/>
          <w:szCs w:val="21"/>
        </w:rPr>
        <w:t>である</w:t>
      </w:r>
      <w:r w:rsidRPr="00DD1A65">
        <w:rPr>
          <w:rFonts w:asciiTheme="minorEastAsia" w:eastAsiaTheme="minorEastAsia" w:hAnsiTheme="minorEastAsia" w:hint="eastAsia"/>
          <w:sz w:val="21"/>
          <w:szCs w:val="21"/>
        </w:rPr>
        <w:t>。</w:t>
      </w:r>
    </w:p>
    <w:p w14:paraId="5D66F03C" w14:textId="77777777" w:rsidR="008C6833" w:rsidRPr="00DD1A65" w:rsidRDefault="008C6833" w:rsidP="008C6833">
      <w:pPr>
        <w:ind w:leftChars="200" w:left="400"/>
        <w:rPr>
          <w:rFonts w:asciiTheme="minorEastAsia" w:eastAsiaTheme="minorEastAsia" w:hAnsiTheme="minorEastAsia"/>
          <w:sz w:val="21"/>
          <w:szCs w:val="21"/>
        </w:rPr>
      </w:pPr>
    </w:p>
    <w:p w14:paraId="26754AD3" w14:textId="7CC43A45"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トランジスタのエミッタ直流電圧</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E</m:t>
            </m:r>
          </m:sub>
        </m:sSub>
      </m:oMath>
      <w:r w:rsidRPr="00E458A6">
        <w:rPr>
          <w:rFonts w:asciiTheme="minorEastAsia" w:eastAsiaTheme="minorEastAsia" w:hAnsiTheme="minorEastAsia" w:hint="eastAsia"/>
          <w:sz w:val="21"/>
          <w:szCs w:val="21"/>
        </w:rPr>
        <w:t>の測定</w:t>
      </w:r>
    </w:p>
    <w:p w14:paraId="511B09CF" w14:textId="649FAD65" w:rsidR="008C6833" w:rsidRPr="00E458A6" w:rsidRDefault="008C6833" w:rsidP="00E458A6">
      <w:pPr>
        <w:pStyle w:val="aa"/>
        <w:ind w:left="360"/>
        <w:rPr>
          <w:rFonts w:ascii="ＭＳ 明朝" w:eastAsia="ＭＳ 明朝" w:hAnsi="ＭＳ 明朝"/>
          <w:sz w:val="21"/>
          <w:szCs w:val="21"/>
        </w:rPr>
      </w:pPr>
      <w:r w:rsidRPr="00E458A6">
        <w:rPr>
          <w:rFonts w:ascii="ＭＳ 明朝" w:eastAsia="ＭＳ 明朝" w:hAnsi="ＭＳ 明朝" w:cs="ＭＳ ゴシック" w:hint="eastAsia"/>
          <w:sz w:val="21"/>
          <w:szCs w:val="21"/>
        </w:rPr>
        <w:t>トランジスタのエミッタ直流電圧</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E</m:t>
            </m:r>
          </m:sub>
        </m:sSub>
      </m:oMath>
      <w:r w:rsidRPr="00E458A6">
        <w:rPr>
          <w:rFonts w:ascii="ＭＳ 明朝" w:eastAsia="ＭＳ 明朝" w:hAnsi="ＭＳ 明朝" w:hint="eastAsia"/>
          <w:sz w:val="21"/>
          <w:szCs w:val="21"/>
        </w:rPr>
        <w:t>を</w:t>
      </w:r>
      <w:r w:rsidR="00D065AA">
        <w:rPr>
          <w:rFonts w:ascii="ＭＳ 明朝" w:eastAsia="ＭＳ 明朝" w:hAnsi="ＭＳ 明朝" w:hint="eastAsia"/>
          <w:sz w:val="21"/>
          <w:szCs w:val="21"/>
        </w:rPr>
        <w:t>測定値は</w:t>
      </w:r>
      <w:r w:rsidRPr="00E458A6">
        <w:rPr>
          <w:rFonts w:ascii="ＭＳ 明朝" w:eastAsia="ＭＳ 明朝" w:hAnsi="ＭＳ 明朝"/>
          <w:sz w:val="21"/>
          <w:szCs w:val="21"/>
        </w:rPr>
        <w:t>1.8</w:t>
      </w:r>
      <w:r w:rsidR="002119F3">
        <w:rPr>
          <w:rFonts w:ascii="ＭＳ 明朝" w:eastAsia="ＭＳ 明朝" w:hAnsi="ＭＳ 明朝"/>
          <w:sz w:val="21"/>
          <w:szCs w:val="21"/>
        </w:rPr>
        <w:t>42</w:t>
      </w:r>
      <w:r w:rsidRPr="00E458A6">
        <w:rPr>
          <w:rFonts w:ascii="ＭＳ 明朝" w:eastAsia="ＭＳ 明朝" w:hAnsi="ＭＳ 明朝"/>
          <w:sz w:val="21"/>
          <w:szCs w:val="21"/>
        </w:rPr>
        <w:t>V</w:t>
      </w:r>
      <w:r w:rsidRPr="00E458A6">
        <w:rPr>
          <w:rFonts w:ascii="ＭＳ 明朝" w:eastAsia="ＭＳ 明朝" w:hAnsi="ＭＳ 明朝" w:hint="eastAsia"/>
          <w:sz w:val="21"/>
          <w:szCs w:val="21"/>
        </w:rPr>
        <w:t xml:space="preserve">であった。電圧の低下分 </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oMath>
      <w:r w:rsidRPr="00E458A6">
        <w:rPr>
          <w:rFonts w:ascii="ＭＳ 明朝" w:eastAsia="ＭＳ 明朝" w:hAnsi="ＭＳ 明朝" w:hint="eastAsia"/>
          <w:sz w:val="21"/>
          <w:szCs w:val="21"/>
        </w:rPr>
        <w:t>は、</w:t>
      </w:r>
      <w:r w:rsidRPr="00E458A6">
        <w:rPr>
          <w:rFonts w:ascii="ＭＳ 明朝" w:eastAsia="ＭＳ 明朝" w:hAnsi="ＭＳ 明朝"/>
          <w:sz w:val="21"/>
          <w:szCs w:val="21"/>
        </w:rPr>
        <w:t>2.4</w:t>
      </w:r>
      <w:r w:rsidR="002119F3">
        <w:rPr>
          <w:rFonts w:ascii="ＭＳ 明朝" w:eastAsia="ＭＳ 明朝" w:hAnsi="ＭＳ 明朝"/>
          <w:sz w:val="21"/>
          <w:szCs w:val="21"/>
        </w:rPr>
        <w:t>62</w:t>
      </w:r>
      <w:r w:rsidRPr="00E458A6">
        <w:rPr>
          <w:rFonts w:ascii="ＭＳ 明朝" w:eastAsia="ＭＳ 明朝" w:hAnsi="ＭＳ 明朝"/>
          <w:sz w:val="21"/>
          <w:szCs w:val="21"/>
        </w:rPr>
        <w:t>-1.8</w:t>
      </w:r>
      <w:r w:rsidR="002119F3">
        <w:rPr>
          <w:rFonts w:ascii="ＭＳ 明朝" w:eastAsia="ＭＳ 明朝" w:hAnsi="ＭＳ 明朝"/>
          <w:sz w:val="21"/>
          <w:szCs w:val="21"/>
        </w:rPr>
        <w:t>42</w:t>
      </w:r>
      <w:r w:rsidRPr="00E458A6">
        <w:rPr>
          <w:rFonts w:ascii="ＭＳ 明朝" w:eastAsia="ＭＳ 明朝" w:hAnsi="ＭＳ 明朝"/>
          <w:sz w:val="21"/>
          <w:szCs w:val="21"/>
        </w:rPr>
        <w:t>=0.6</w:t>
      </w:r>
      <w:r w:rsidR="002119F3">
        <w:rPr>
          <w:rFonts w:ascii="ＭＳ 明朝" w:eastAsia="ＭＳ 明朝" w:hAnsi="ＭＳ 明朝"/>
          <w:sz w:val="21"/>
          <w:szCs w:val="21"/>
        </w:rPr>
        <w:t>20</w:t>
      </w:r>
      <w:r w:rsidRPr="00E458A6">
        <w:rPr>
          <w:rFonts w:ascii="ＭＳ 明朝" w:eastAsia="ＭＳ 明朝" w:hAnsi="ＭＳ 明朝"/>
          <w:sz w:val="21"/>
          <w:szCs w:val="21"/>
        </w:rPr>
        <w:t>V</w:t>
      </w:r>
      <w:r w:rsidRPr="00E458A6">
        <w:rPr>
          <w:rFonts w:ascii="ＭＳ 明朝" w:eastAsia="ＭＳ 明朝" w:hAnsi="ＭＳ 明朝" w:hint="eastAsia"/>
          <w:sz w:val="21"/>
          <w:szCs w:val="21"/>
        </w:rPr>
        <w:t>でありベース電圧に比べて</w:t>
      </w:r>
      <w:r w:rsidRPr="00E458A6">
        <w:rPr>
          <w:rFonts w:ascii="ＭＳ 明朝" w:eastAsia="ＭＳ 明朝" w:hAnsi="ＭＳ 明朝"/>
          <w:sz w:val="21"/>
          <w:szCs w:val="21"/>
        </w:rPr>
        <w:t>0.6</w:t>
      </w:r>
      <w:r w:rsidRPr="00E458A6">
        <w:rPr>
          <w:rFonts w:ascii="ＭＳ 明朝" w:eastAsia="ＭＳ 明朝" w:hAnsi="ＭＳ 明朝" w:hint="eastAsia"/>
          <w:sz w:val="21"/>
          <w:szCs w:val="21"/>
        </w:rPr>
        <w:t>〜</w:t>
      </w:r>
      <w:r w:rsidRPr="00E458A6">
        <w:rPr>
          <w:rFonts w:ascii="ＭＳ 明朝" w:eastAsia="ＭＳ 明朝" w:hAnsi="ＭＳ 明朝"/>
          <w:sz w:val="21"/>
          <w:szCs w:val="21"/>
        </w:rPr>
        <w:t>0.7V</w:t>
      </w:r>
      <w:r w:rsidRPr="00E458A6">
        <w:rPr>
          <w:rFonts w:ascii="ＭＳ 明朝" w:eastAsia="ＭＳ 明朝" w:hAnsi="ＭＳ 明朝" w:hint="eastAsia"/>
          <w:sz w:val="21"/>
          <w:szCs w:val="21"/>
        </w:rPr>
        <w:t>程度下がっていることが確認でき</w:t>
      </w:r>
      <w:r w:rsidR="00D065AA">
        <w:rPr>
          <w:rFonts w:ascii="ＭＳ 明朝" w:eastAsia="ＭＳ 明朝" w:hAnsi="ＭＳ 明朝" w:hint="eastAsia"/>
          <w:sz w:val="21"/>
          <w:szCs w:val="21"/>
        </w:rPr>
        <w:t>た</w:t>
      </w:r>
      <w:r w:rsidRPr="00E458A6">
        <w:rPr>
          <w:rFonts w:ascii="ＭＳ 明朝" w:eastAsia="ＭＳ 明朝" w:hAnsi="ＭＳ 明朝" w:hint="eastAsia"/>
          <w:sz w:val="21"/>
          <w:szCs w:val="21"/>
        </w:rPr>
        <w:t>。</w:t>
      </w:r>
    </w:p>
    <w:p w14:paraId="15542624" w14:textId="77777777" w:rsidR="008C6833" w:rsidRPr="00DD1A65" w:rsidRDefault="008C6833" w:rsidP="008C6833">
      <w:pPr>
        <w:ind w:left="420" w:hangingChars="200" w:hanging="420"/>
        <w:rPr>
          <w:rFonts w:ascii="ＭＳ 明朝" w:eastAsia="ＭＳ 明朝" w:hAnsi="ＭＳ 明朝"/>
          <w:sz w:val="21"/>
          <w:szCs w:val="21"/>
        </w:rPr>
      </w:pPr>
    </w:p>
    <w:p w14:paraId="79DE897E" w14:textId="694DAC25"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トランジスタのコレクタ直流電圧</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m:t>
            </m:r>
          </m:sub>
        </m:sSub>
      </m:oMath>
      <w:r w:rsidRPr="00E458A6">
        <w:rPr>
          <w:rFonts w:asciiTheme="minorEastAsia" w:eastAsiaTheme="minorEastAsia" w:hAnsiTheme="minorEastAsia" w:hint="eastAsia"/>
          <w:sz w:val="21"/>
          <w:szCs w:val="21"/>
        </w:rPr>
        <w:t>の測定</w:t>
      </w:r>
    </w:p>
    <w:p w14:paraId="0590857A" w14:textId="13B7497A" w:rsidR="008C6833" w:rsidRPr="00DD1A65" w:rsidRDefault="008C6833" w:rsidP="00E53EBF">
      <w:pPr>
        <w:pStyle w:val="aa"/>
        <w:ind w:left="360"/>
        <w:rPr>
          <w:rFonts w:asciiTheme="minorEastAsia" w:eastAsiaTheme="minorEastAsia" w:hAnsiTheme="minorEastAsia"/>
          <w:sz w:val="21"/>
          <w:szCs w:val="21"/>
        </w:rPr>
      </w:pPr>
      <w:r w:rsidRPr="00E458A6">
        <w:rPr>
          <w:rFonts w:asciiTheme="minorEastAsia" w:eastAsiaTheme="minorEastAsia" w:hAnsiTheme="minorEastAsia" w:cs="ＭＳ ゴシック" w:hint="eastAsia"/>
          <w:sz w:val="21"/>
          <w:szCs w:val="21"/>
        </w:rPr>
        <w:t>トランジスタのコレクタ直流電圧</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m:t>
            </m:r>
          </m:sub>
        </m:sSub>
      </m:oMath>
      <w:r w:rsidRPr="00E458A6">
        <w:rPr>
          <w:rFonts w:asciiTheme="minorEastAsia" w:eastAsiaTheme="minorEastAsia" w:hAnsiTheme="minorEastAsia" w:hint="eastAsia"/>
          <w:sz w:val="21"/>
          <w:szCs w:val="21"/>
        </w:rPr>
        <w:t>を測定</w:t>
      </w:r>
      <w:r w:rsidR="00BE43D3">
        <w:rPr>
          <w:rFonts w:asciiTheme="minorEastAsia" w:eastAsiaTheme="minorEastAsia" w:hAnsiTheme="minorEastAsia" w:hint="eastAsia"/>
          <w:sz w:val="21"/>
          <w:szCs w:val="21"/>
        </w:rPr>
        <w:t>値は</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m:t>
            </m:r>
          </m:sub>
        </m:sSub>
      </m:oMath>
      <w:r w:rsidRPr="00E458A6">
        <w:rPr>
          <w:rFonts w:asciiTheme="minorEastAsia" w:eastAsiaTheme="minorEastAsia" w:hAnsiTheme="minorEastAsia" w:hint="eastAsia"/>
          <w:sz w:val="21"/>
          <w:szCs w:val="21"/>
        </w:rPr>
        <w:t>=5.</w:t>
      </w:r>
      <w:r w:rsidR="00A52785" w:rsidRPr="00E458A6">
        <w:rPr>
          <w:rFonts w:asciiTheme="minorEastAsia" w:eastAsiaTheme="minorEastAsia" w:hAnsiTheme="minorEastAsia" w:hint="eastAsia"/>
          <w:sz w:val="21"/>
          <w:szCs w:val="21"/>
        </w:rPr>
        <w:t>8</w:t>
      </w:r>
      <w:r w:rsidR="002119F3">
        <w:rPr>
          <w:rFonts w:asciiTheme="minorEastAsia" w:eastAsiaTheme="minorEastAsia" w:hAnsiTheme="minorEastAsia"/>
          <w:sz w:val="21"/>
          <w:szCs w:val="21"/>
        </w:rPr>
        <w:t>0</w:t>
      </w:r>
      <w:r w:rsidRPr="00E458A6">
        <w:rPr>
          <w:rFonts w:asciiTheme="minorEastAsia" w:eastAsiaTheme="minorEastAsia" w:hAnsiTheme="minorEastAsia"/>
          <w:sz w:val="21"/>
          <w:szCs w:val="21"/>
        </w:rPr>
        <w:t>V</w:t>
      </w:r>
      <w:r w:rsidRPr="00E458A6">
        <w:rPr>
          <w:rFonts w:asciiTheme="minorEastAsia" w:eastAsiaTheme="minorEastAsia" w:hAnsiTheme="minorEastAsia" w:hint="eastAsia"/>
          <w:sz w:val="21"/>
          <w:szCs w:val="21"/>
        </w:rPr>
        <w:t>であった。この</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m:t>
            </m:r>
          </m:sub>
        </m:sSub>
      </m:oMath>
      <w:r w:rsidRPr="00E458A6">
        <w:rPr>
          <w:rFonts w:asciiTheme="minorEastAsia" w:eastAsiaTheme="minorEastAsia" w:hAnsiTheme="minorEastAsia" w:hint="eastAsia"/>
          <w:sz w:val="21"/>
          <w:szCs w:val="21"/>
        </w:rPr>
        <w:t>は、</w:t>
      </w:r>
      <w:r w:rsidR="00E53EBF">
        <w:rPr>
          <w:rFonts w:asciiTheme="minorEastAsia" w:eastAsiaTheme="minorEastAsia" w:hAnsiTheme="minorEastAsia" w:hint="eastAsia"/>
          <w:sz w:val="21"/>
          <w:szCs w:val="21"/>
        </w:rPr>
        <w:t>２</w:t>
      </w:r>
      <w:r w:rsidRPr="00E458A6">
        <w:rPr>
          <w:rFonts w:asciiTheme="minorEastAsia" w:eastAsiaTheme="minorEastAsia" w:hAnsiTheme="minorEastAsia"/>
          <w:sz w:val="21"/>
          <w:szCs w:val="21"/>
        </w:rPr>
        <w:t>(4)</w:t>
      </w:r>
      <w:r w:rsidRPr="00E458A6">
        <w:rPr>
          <w:rFonts w:asciiTheme="minorEastAsia" w:eastAsiaTheme="minorEastAsia" w:hAnsiTheme="minorEastAsia" w:hint="eastAsia"/>
          <w:sz w:val="21"/>
          <w:szCs w:val="21"/>
        </w:rPr>
        <w:t>式より</w:t>
      </w:r>
      <w:proofErr w:type="gramStart"/>
      <w:r w:rsidRPr="00E458A6">
        <w:rPr>
          <w:rFonts w:asciiTheme="minorEastAsia" w:eastAsiaTheme="minorEastAsia" w:hAnsiTheme="minorEastAsia" w:hint="eastAsia"/>
          <w:sz w:val="21"/>
          <w:szCs w:val="21"/>
        </w:rPr>
        <w:t>、</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C</m:t>
            </m:r>
          </m:sub>
        </m:sSub>
        <m:sSub>
          <m:sSubPr>
            <m:ctrlPr>
              <w:rPr>
                <w:rFonts w:ascii="Cambria Math" w:eastAsiaTheme="minorEastAsia" w:hAnsi="Cambria Math"/>
                <w:i/>
                <w:sz w:val="21"/>
                <w:szCs w:val="21"/>
              </w:rPr>
            </m:ctrlPr>
          </m:sSubPr>
          <m:e>
            <m:r>
              <w:rPr>
                <w:rFonts w:ascii="Cambria Math" w:eastAsiaTheme="minorEastAsia" w:hAnsi="Cambria Math"/>
                <w:sz w:val="21"/>
                <w:szCs w:val="21"/>
              </w:rPr>
              <m:t>,  R</m:t>
            </m:r>
          </m:e>
          <m:sub>
            <m:r>
              <w:rPr>
                <w:rFonts w:ascii="Cambria Math" w:eastAsiaTheme="minorEastAsia" w:hAnsi="Cambria Math"/>
                <w:sz w:val="21"/>
                <w:szCs w:val="21"/>
              </w:rPr>
              <m:t>E</m:t>
            </m:r>
          </m:sub>
        </m:sSub>
        <m:sSub>
          <m:sSubPr>
            <m:ctrlPr>
              <w:rPr>
                <w:rFonts w:ascii="Cambria Math" w:eastAsiaTheme="minorEastAsia" w:hAnsi="Cambria Math"/>
                <w:i/>
                <w:sz w:val="21"/>
                <w:szCs w:val="21"/>
              </w:rPr>
            </m:ctrlPr>
          </m:sSubPr>
          <m:e>
            <m:r>
              <w:rPr>
                <w:rFonts w:ascii="Cambria Math" w:eastAsiaTheme="minorEastAsia" w:hAnsi="Cambria Math"/>
                <w:sz w:val="21"/>
                <w:szCs w:val="21"/>
              </w:rPr>
              <m:t>,  V</m:t>
            </m:r>
          </m:e>
          <m:sub>
            <m:r>
              <w:rPr>
                <w:rFonts w:ascii="Cambria Math" w:eastAsiaTheme="minorEastAsia" w:hAnsi="Cambria Math"/>
                <w:sz w:val="21"/>
                <w:szCs w:val="21"/>
              </w:rPr>
              <m:t>B</m:t>
            </m:r>
          </m:sub>
        </m:sSub>
      </m:oMath>
      <w:r w:rsidRPr="00E458A6">
        <w:rPr>
          <w:rFonts w:asciiTheme="minorEastAsia" w:eastAsiaTheme="minorEastAsia" w:hAnsiTheme="minorEastAsia"/>
          <w:sz w:val="21"/>
          <w:szCs w:val="21"/>
        </w:rPr>
        <w:t>,</w:t>
      </w:r>
      <w:proofErr w:type="gramEnd"/>
      <w:r w:rsidR="005F1E8D">
        <w:rPr>
          <w:rFonts w:asciiTheme="minorEastAsia" w:eastAsiaTheme="minorEastAsia" w:hAnsiTheme="minorEastAsia"/>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BE</m:t>
            </m:r>
          </m:sub>
        </m:sSub>
      </m:oMath>
      <w:r w:rsidRPr="00E458A6">
        <w:rPr>
          <w:rFonts w:asciiTheme="minorEastAsia" w:eastAsiaTheme="minorEastAsia" w:hAnsiTheme="minorEastAsia"/>
          <w:sz w:val="21"/>
          <w:szCs w:val="21"/>
        </w:rPr>
        <w:t>,</w:t>
      </w:r>
      <w:r w:rsidR="005F1E8D">
        <w:rPr>
          <w:rFonts w:asciiTheme="minorEastAsia" w:eastAsiaTheme="minorEastAsia" w:hAnsiTheme="minorEastAsia"/>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CC</m:t>
            </m:r>
          </m:sub>
        </m:sSub>
      </m:oMath>
      <w:r w:rsidRPr="00E458A6">
        <w:rPr>
          <w:rFonts w:asciiTheme="minorEastAsia" w:eastAsiaTheme="minorEastAsia" w:hAnsiTheme="minorEastAsia" w:hint="eastAsia"/>
          <w:sz w:val="21"/>
          <w:szCs w:val="21"/>
        </w:rPr>
        <w:t>を用いて表すことができる。</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B</m:t>
            </m:r>
          </m:sub>
        </m:sSub>
      </m:oMath>
      <w:r>
        <w:rPr>
          <w:rFonts w:asciiTheme="minorEastAsia" w:eastAsiaTheme="minorEastAsia" w:hAnsiTheme="minorEastAsia" w:hint="eastAsia"/>
          <w:sz w:val="21"/>
          <w:szCs w:val="21"/>
        </w:rPr>
        <w:t>と</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BE</m:t>
            </m:r>
          </m:sub>
        </m:sSub>
      </m:oMath>
      <w:r>
        <w:rPr>
          <w:rFonts w:asciiTheme="minorEastAsia" w:eastAsiaTheme="minorEastAsia" w:hAnsiTheme="minorEastAsia" w:hint="eastAsia"/>
          <w:sz w:val="21"/>
          <w:szCs w:val="21"/>
        </w:rPr>
        <w:t>は</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1</m:t>
            </m:r>
          </m:sub>
        </m:sSub>
        <m:r>
          <w:rPr>
            <w:rFonts w:ascii="Cambria Math" w:eastAsiaTheme="minorEastAsia" w:hAnsi="Cambria Math"/>
            <w:sz w:val="21"/>
            <w:szCs w:val="21"/>
          </w:rPr>
          <m:t>,</m:t>
        </m:r>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R</m:t>
            </m:r>
            <m:ctrlPr>
              <w:rPr>
                <w:rFonts w:ascii="Cambria Math" w:eastAsiaTheme="minorEastAsia" w:hAnsi="Cambria Math"/>
                <w:i/>
                <w:sz w:val="21"/>
                <w:szCs w:val="21"/>
              </w:rPr>
            </m:ctrlPr>
          </m:e>
          <m:sub>
            <m:r>
              <w:rPr>
                <w:rFonts w:ascii="Cambria Math" w:eastAsiaTheme="minorEastAsia" w:hAnsi="Cambria Math"/>
                <w:sz w:val="21"/>
                <w:szCs w:val="21"/>
              </w:rPr>
              <m:t>2</m:t>
            </m:r>
            <m:ctrlPr>
              <w:rPr>
                <w:rFonts w:ascii="Cambria Math" w:eastAsiaTheme="minorEastAsia" w:hAnsi="Cambria Math"/>
                <w:i/>
                <w:sz w:val="21"/>
                <w:szCs w:val="21"/>
              </w:rPr>
            </m:ctrlPr>
          </m:sub>
        </m:sSub>
      </m:oMath>
      <w:r w:rsidRPr="00DD1A65">
        <w:rPr>
          <w:rFonts w:asciiTheme="minorEastAsia" w:eastAsiaTheme="minorEastAsia" w:hAnsiTheme="minorEastAsia" w:hint="eastAsia"/>
          <w:sz w:val="21"/>
          <w:szCs w:val="21"/>
        </w:rPr>
        <w:t>よって決定される</w:t>
      </w:r>
      <w:r>
        <w:rPr>
          <w:rFonts w:asciiTheme="minorEastAsia" w:eastAsiaTheme="minorEastAsia" w:hAnsiTheme="minorEastAsia" w:hint="eastAsia"/>
          <w:sz w:val="21"/>
          <w:szCs w:val="21"/>
        </w:rPr>
        <w:t>ため、</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m:t>
            </m:r>
          </m:sub>
        </m:sSub>
      </m:oMath>
      <w:r>
        <w:rPr>
          <w:rFonts w:asciiTheme="minorEastAsia" w:eastAsiaTheme="minorEastAsia" w:hAnsiTheme="minorEastAsia" w:hint="eastAsia"/>
          <w:sz w:val="21"/>
          <w:szCs w:val="21"/>
        </w:rPr>
        <w:t>は</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C</m:t>
            </m:r>
          </m:sub>
        </m:sSub>
      </m:oMath>
      <w:r>
        <w:rPr>
          <w:rFonts w:asciiTheme="minorEastAsia" w:eastAsiaTheme="minorEastAsia" w:hAnsiTheme="minorEastAsia"/>
          <w:sz w:val="21"/>
          <w:szCs w:val="21"/>
        </w:rPr>
        <w:t>,</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E</m:t>
            </m:r>
          </m:sub>
        </m:sSub>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1</m:t>
            </m:r>
          </m:sub>
        </m:sSub>
        <m:r>
          <w:rPr>
            <w:rFonts w:ascii="Cambria Math" w:eastAsiaTheme="minorEastAsia" w:hAnsi="Cambria Math"/>
            <w:sz w:val="21"/>
            <w:szCs w:val="21"/>
          </w:rPr>
          <m:t>,</m:t>
        </m:r>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R</m:t>
            </m:r>
            <m:ctrlPr>
              <w:rPr>
                <w:rFonts w:ascii="Cambria Math" w:eastAsiaTheme="minorEastAsia" w:hAnsi="Cambria Math"/>
                <w:i/>
                <w:sz w:val="21"/>
                <w:szCs w:val="21"/>
              </w:rPr>
            </m:ctrlPr>
          </m:e>
          <m:sub>
            <m:r>
              <w:rPr>
                <w:rFonts w:ascii="Cambria Math" w:eastAsiaTheme="minorEastAsia" w:hAnsi="Cambria Math"/>
                <w:sz w:val="21"/>
                <w:szCs w:val="21"/>
              </w:rPr>
              <m:t>2</m:t>
            </m:r>
            <m:ctrlPr>
              <w:rPr>
                <w:rFonts w:ascii="Cambria Math" w:eastAsiaTheme="minorEastAsia" w:hAnsi="Cambria Math"/>
                <w:i/>
                <w:sz w:val="21"/>
                <w:szCs w:val="21"/>
              </w:rPr>
            </m:ctrlPr>
          </m:sub>
        </m:sSub>
      </m:oMath>
      <w:r>
        <w:rPr>
          <w:rFonts w:asciiTheme="minorEastAsia" w:eastAsiaTheme="minorEastAsia" w:hAnsiTheme="minorEastAsia" w:hint="eastAsia"/>
          <w:sz w:val="21"/>
          <w:szCs w:val="21"/>
        </w:rPr>
        <w:t>によって決定され</w:t>
      </w:r>
      <w:r w:rsidR="00E53EBF">
        <w:rPr>
          <w:rFonts w:asciiTheme="minorEastAsia" w:eastAsiaTheme="minorEastAsia" w:hAnsiTheme="minorEastAsia" w:hint="eastAsia"/>
          <w:sz w:val="21"/>
          <w:szCs w:val="21"/>
        </w:rPr>
        <w:t>、</w:t>
      </w:r>
      <w:r w:rsidRPr="00DD1A65">
        <w:rPr>
          <w:rFonts w:asciiTheme="minorEastAsia" w:eastAsiaTheme="minorEastAsia" w:hAnsiTheme="minorEastAsia" w:hint="eastAsia"/>
          <w:sz w:val="21"/>
          <w:szCs w:val="21"/>
        </w:rPr>
        <w:t>理論値は</w:t>
      </w:r>
      <w:r w:rsidRPr="00DD1A65">
        <w:rPr>
          <w:rFonts w:asciiTheme="minorEastAsia" w:eastAsiaTheme="minorEastAsia" w:hAnsiTheme="minorEastAsia"/>
          <w:sz w:val="21"/>
          <w:szCs w:val="21"/>
        </w:rPr>
        <w:t>5.</w:t>
      </w:r>
      <w:r>
        <w:rPr>
          <w:rFonts w:asciiTheme="minorEastAsia" w:eastAsiaTheme="minorEastAsia" w:hAnsiTheme="minorEastAsia"/>
          <w:sz w:val="21"/>
          <w:szCs w:val="21"/>
        </w:rPr>
        <w:t>75</w:t>
      </w:r>
      <w:r w:rsidRPr="00DD1A65">
        <w:rPr>
          <w:rFonts w:asciiTheme="minorEastAsia" w:eastAsiaTheme="minorEastAsia" w:hAnsiTheme="minorEastAsia"/>
          <w:sz w:val="21"/>
          <w:szCs w:val="21"/>
        </w:rPr>
        <w:t>V</w:t>
      </w:r>
      <w:r w:rsidRPr="00DD1A65">
        <w:rPr>
          <w:rFonts w:asciiTheme="minorEastAsia" w:eastAsiaTheme="minorEastAsia" w:hAnsiTheme="minorEastAsia" w:hint="eastAsia"/>
          <w:sz w:val="21"/>
          <w:szCs w:val="21"/>
        </w:rPr>
        <w:t>となった。</w:t>
      </w:r>
      <w:r w:rsidRPr="00DD1A65">
        <w:rPr>
          <w:rFonts w:asciiTheme="minorEastAsia" w:eastAsiaTheme="minorEastAsia" w:hAnsiTheme="minorEastAsia"/>
          <w:sz w:val="21"/>
          <w:szCs w:val="21"/>
        </w:rPr>
        <w:t>(</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BE</m:t>
            </m:r>
          </m:sub>
        </m:sSub>
        <m:r>
          <w:rPr>
            <w:rFonts w:ascii="Cambria Math" w:eastAsiaTheme="minorEastAsia" w:hAnsi="Cambria Math"/>
            <w:sz w:val="21"/>
            <w:szCs w:val="21"/>
          </w:rPr>
          <m:t>=0.65V</m:t>
        </m:r>
      </m:oMath>
      <w:r w:rsidRPr="00DD1A65">
        <w:rPr>
          <w:rFonts w:asciiTheme="minorEastAsia" w:eastAsiaTheme="minorEastAsia" w:hAnsiTheme="minorEastAsia" w:hint="eastAsia"/>
          <w:sz w:val="21"/>
          <w:szCs w:val="21"/>
        </w:rPr>
        <w:t>として計算)</w:t>
      </w:r>
    </w:p>
    <w:p w14:paraId="145D4F32" w14:textId="77777777" w:rsidR="008C6833" w:rsidRPr="00DD1A65" w:rsidRDefault="008C6833" w:rsidP="008C6833">
      <w:pPr>
        <w:ind w:left="315" w:hangingChars="150" w:hanging="315"/>
        <w:rPr>
          <w:rFonts w:asciiTheme="minorEastAsia" w:eastAsiaTheme="minorEastAsia" w:hAnsiTheme="minorEastAsia"/>
          <w:sz w:val="21"/>
          <w:szCs w:val="21"/>
        </w:rPr>
      </w:pPr>
    </w:p>
    <w:p w14:paraId="46EE53D9" w14:textId="4013964E"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入力電圧波形の設定</w:t>
      </w:r>
    </w:p>
    <w:p w14:paraId="5AB3FBA4" w14:textId="4D2585D0" w:rsidR="008C6833" w:rsidRPr="00E458A6" w:rsidRDefault="008C6833" w:rsidP="00E458A6">
      <w:pPr>
        <w:pStyle w:val="aa"/>
        <w:ind w:left="360"/>
        <w:rPr>
          <w:rFonts w:asciiTheme="minorEastAsia" w:eastAsiaTheme="minorEastAsia" w:hAnsiTheme="minorEastAsia"/>
          <w:sz w:val="21"/>
          <w:szCs w:val="21"/>
        </w:rPr>
      </w:pPr>
      <w:r w:rsidRPr="00E458A6">
        <w:rPr>
          <w:rFonts w:asciiTheme="minorEastAsia" w:eastAsiaTheme="minorEastAsia" w:hAnsiTheme="minorEastAsia" w:cs="ＭＳ ゴシック" w:hint="eastAsia"/>
          <w:sz w:val="21"/>
          <w:szCs w:val="21"/>
        </w:rPr>
        <w:t>ファンクションジェネレータの出力端子を回路の交流入力端子に接続し、周波数</w:t>
      </w:r>
      <w:r w:rsidRPr="00E458A6">
        <w:rPr>
          <w:rFonts w:asciiTheme="minorEastAsia" w:eastAsiaTheme="minorEastAsia" w:hAnsiTheme="minorEastAsia" w:hint="eastAsia"/>
          <w:sz w:val="21"/>
          <w:szCs w:val="21"/>
        </w:rPr>
        <w:t>1kHz、振幅0.5Vの正弦波を入力</w:t>
      </w:r>
      <w:r w:rsidR="00E53EBF">
        <w:rPr>
          <w:rFonts w:asciiTheme="minorEastAsia" w:eastAsiaTheme="minorEastAsia" w:hAnsiTheme="minorEastAsia" w:hint="eastAsia"/>
          <w:sz w:val="21"/>
          <w:szCs w:val="21"/>
        </w:rPr>
        <w:t>した</w:t>
      </w:r>
      <w:r w:rsidRPr="00E458A6">
        <w:rPr>
          <w:rFonts w:asciiTheme="minorEastAsia" w:eastAsiaTheme="minorEastAsia" w:hAnsiTheme="minorEastAsia" w:hint="eastAsia"/>
          <w:sz w:val="21"/>
          <w:szCs w:val="21"/>
        </w:rPr>
        <w:t>。このとき、回路の入力電圧波形</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i</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をオシロスコープの CH1 に表示させて振幅を測定し、測定値が振幅 0.5 V になるようにファンクションジェネレータの出力電圧を設定した。その設定値は</w:t>
      </w:r>
      <w:r w:rsidR="002119F3">
        <w:rPr>
          <w:rFonts w:asciiTheme="minorEastAsia" w:eastAsiaTheme="minorEastAsia" w:hAnsiTheme="minorEastAsia"/>
          <w:sz w:val="21"/>
          <w:szCs w:val="21"/>
        </w:rPr>
        <w:t>480m</w:t>
      </w:r>
      <w:r w:rsidRPr="00E458A6">
        <w:rPr>
          <w:rFonts w:asciiTheme="minorEastAsia" w:eastAsiaTheme="minorEastAsia" w:hAnsiTheme="minorEastAsia"/>
          <w:sz w:val="21"/>
          <w:szCs w:val="21"/>
        </w:rPr>
        <w:t>V</w:t>
      </w:r>
      <w:r w:rsidR="002119F3">
        <w:rPr>
          <w:rFonts w:asciiTheme="minorEastAsia" w:eastAsiaTheme="minorEastAsia" w:hAnsiTheme="minorEastAsia"/>
          <w:sz w:val="21"/>
          <w:szCs w:val="21"/>
        </w:rPr>
        <w:t>pp</w:t>
      </w:r>
      <w:r w:rsidRPr="00E458A6">
        <w:rPr>
          <w:rFonts w:asciiTheme="minorEastAsia" w:eastAsiaTheme="minorEastAsia" w:hAnsiTheme="minorEastAsia" w:hint="eastAsia"/>
          <w:sz w:val="21"/>
          <w:szCs w:val="21"/>
        </w:rPr>
        <w:t>であった。</w:t>
      </w:r>
    </w:p>
    <w:p w14:paraId="45C9B18C" w14:textId="77777777" w:rsidR="008C6833" w:rsidRPr="00DD1A65" w:rsidRDefault="008C6833" w:rsidP="008C6833">
      <w:pPr>
        <w:ind w:left="315" w:hangingChars="150" w:hanging="315"/>
        <w:rPr>
          <w:rFonts w:asciiTheme="minorEastAsia" w:eastAsiaTheme="minorEastAsia" w:hAnsiTheme="minorEastAsia"/>
          <w:sz w:val="21"/>
          <w:szCs w:val="21"/>
        </w:rPr>
      </w:pPr>
    </w:p>
    <w:p w14:paraId="3853120B" w14:textId="65E810CD"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ベース電圧</w:t>
      </w:r>
      <w:r w:rsidRPr="00E458A6">
        <w:rPr>
          <w:rFonts w:asciiTheme="minorEastAsia" w:eastAsiaTheme="minorEastAsia" w:hAnsiTheme="minorEastAsia"/>
          <w:sz w:val="21"/>
          <w:szCs w:val="21"/>
        </w:rPr>
        <w:t>波形</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B</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の測定</w:t>
      </w:r>
    </w:p>
    <w:p w14:paraId="65AD2212" w14:textId="1EADCDBF" w:rsidR="008C6833" w:rsidRPr="00E458A6" w:rsidRDefault="008C6833" w:rsidP="00E458A6">
      <w:pPr>
        <w:pStyle w:val="aa"/>
        <w:ind w:left="360"/>
        <w:rPr>
          <w:rFonts w:asciiTheme="minorEastAsia" w:eastAsiaTheme="minorEastAsia" w:hAnsiTheme="minorEastAsia"/>
          <w:sz w:val="21"/>
          <w:szCs w:val="21"/>
        </w:rPr>
      </w:pPr>
      <w:r w:rsidRPr="00E458A6">
        <w:rPr>
          <w:rFonts w:asciiTheme="minorEastAsia" w:eastAsiaTheme="minorEastAsia" w:hAnsiTheme="minorEastAsia" w:cs="ＭＳ ゴシック" w:hint="eastAsia"/>
          <w:sz w:val="21"/>
          <w:szCs w:val="21"/>
        </w:rPr>
        <w:t>オシロスコープを用いてトランジスタのベース電圧</w:t>
      </w:r>
      <w:r w:rsidRPr="00E458A6">
        <w:rPr>
          <w:rFonts w:asciiTheme="minorEastAsia" w:eastAsiaTheme="minorEastAsia" w:hAnsiTheme="minorEastAsia"/>
          <w:sz w:val="21"/>
          <w:szCs w:val="21"/>
        </w:rPr>
        <w:t>波形</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B</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の時間変化を測定</w:t>
      </w:r>
      <w:r w:rsidR="00E53EBF">
        <w:rPr>
          <w:rFonts w:asciiTheme="minorEastAsia" w:eastAsiaTheme="minorEastAsia" w:hAnsiTheme="minorEastAsia" w:hint="eastAsia"/>
          <w:sz w:val="21"/>
          <w:szCs w:val="21"/>
        </w:rPr>
        <w:t>した</w:t>
      </w:r>
      <w:r w:rsidRPr="00E458A6">
        <w:rPr>
          <w:rFonts w:asciiTheme="minorEastAsia" w:eastAsiaTheme="minorEastAsia" w:hAnsiTheme="minorEastAsia" w:hint="eastAsia"/>
          <w:sz w:val="21"/>
          <w:szCs w:val="21"/>
        </w:rPr>
        <w:t>。ベース</w:t>
      </w:r>
      <w:r w:rsidRPr="00E458A6">
        <w:rPr>
          <w:rFonts w:asciiTheme="minorEastAsia" w:eastAsiaTheme="minorEastAsia" w:hAnsiTheme="minorEastAsia" w:hint="eastAsia"/>
          <w:sz w:val="21"/>
          <w:szCs w:val="21"/>
        </w:rPr>
        <w:lastRenderedPageBreak/>
        <w:t>電圧を</w:t>
      </w:r>
      <w:r w:rsidRPr="00E458A6">
        <w:rPr>
          <w:rFonts w:asciiTheme="minorEastAsia" w:eastAsiaTheme="minorEastAsia" w:hAnsiTheme="minorEastAsia"/>
          <w:sz w:val="21"/>
          <w:szCs w:val="21"/>
        </w:rPr>
        <w:t>CH2</w:t>
      </w:r>
      <w:r w:rsidRPr="00E458A6">
        <w:rPr>
          <w:rFonts w:asciiTheme="minorEastAsia" w:eastAsiaTheme="minorEastAsia" w:hAnsiTheme="minorEastAsia" w:hint="eastAsia"/>
          <w:sz w:val="21"/>
          <w:szCs w:val="21"/>
        </w:rPr>
        <w:t>に表示させ、</w:t>
      </w:r>
      <w:r w:rsidRPr="00E458A6">
        <w:rPr>
          <w:rFonts w:asciiTheme="minorEastAsia" w:eastAsiaTheme="minorEastAsia" w:hAnsiTheme="minorEastAsia"/>
          <w:sz w:val="21"/>
          <w:szCs w:val="21"/>
        </w:rPr>
        <w:t>CH1</w:t>
      </w:r>
      <w:r w:rsidRPr="00E458A6">
        <w:rPr>
          <w:rFonts w:asciiTheme="minorEastAsia" w:eastAsiaTheme="minorEastAsia" w:hAnsiTheme="minorEastAsia" w:hint="eastAsia"/>
          <w:sz w:val="21"/>
          <w:szCs w:val="21"/>
        </w:rPr>
        <w:t>に表示した</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i</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と比較すると、</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i</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に</w:t>
      </w:r>
      <w:r w:rsidRPr="00E458A6">
        <w:rPr>
          <w:rFonts w:asciiTheme="minorEastAsia" w:eastAsiaTheme="minorEastAsia" w:hAnsiTheme="minorEastAsia"/>
          <w:sz w:val="21"/>
          <w:szCs w:val="21"/>
        </w:rPr>
        <w:t>(2)</w:t>
      </w:r>
      <w:r w:rsidRPr="00E458A6">
        <w:rPr>
          <w:rFonts w:asciiTheme="minorEastAsia" w:eastAsiaTheme="minorEastAsia" w:hAnsiTheme="minorEastAsia" w:hint="eastAsia"/>
          <w:sz w:val="21"/>
          <w:szCs w:val="21"/>
        </w:rPr>
        <w:t>で測定された直流電圧が加えられていることがわか</w:t>
      </w:r>
      <w:r w:rsidR="00E53EBF">
        <w:rPr>
          <w:rFonts w:asciiTheme="minorEastAsia" w:eastAsiaTheme="minorEastAsia" w:hAnsiTheme="minorEastAsia" w:hint="eastAsia"/>
          <w:sz w:val="21"/>
          <w:szCs w:val="21"/>
        </w:rPr>
        <w:t>った</w:t>
      </w:r>
      <w:r w:rsidRPr="00E458A6">
        <w:rPr>
          <w:rFonts w:asciiTheme="minorEastAsia" w:eastAsiaTheme="minorEastAsia" w:hAnsiTheme="minorEastAsia" w:hint="eastAsia"/>
          <w:sz w:val="21"/>
          <w:szCs w:val="21"/>
        </w:rPr>
        <w:t>。</w:t>
      </w:r>
      <w:r w:rsidRPr="00E458A6">
        <w:rPr>
          <w:rFonts w:asciiTheme="minorEastAsia" w:eastAsiaTheme="minorEastAsia" w:hAnsiTheme="minorEastAsia"/>
          <w:sz w:val="21"/>
          <w:szCs w:val="21"/>
        </w:rPr>
        <w:t>CH1</w:t>
      </w:r>
      <w:r w:rsidRPr="00E458A6">
        <w:rPr>
          <w:rFonts w:asciiTheme="minorEastAsia" w:eastAsiaTheme="minorEastAsia" w:hAnsiTheme="minorEastAsia" w:hint="eastAsia"/>
          <w:sz w:val="21"/>
          <w:szCs w:val="21"/>
        </w:rPr>
        <w:t>と</w:t>
      </w:r>
      <w:r w:rsidRPr="00E458A6">
        <w:rPr>
          <w:rFonts w:asciiTheme="minorEastAsia" w:eastAsiaTheme="minorEastAsia" w:hAnsiTheme="minorEastAsia"/>
          <w:sz w:val="21"/>
          <w:szCs w:val="21"/>
        </w:rPr>
        <w:t>CH2</w:t>
      </w:r>
      <w:r w:rsidRPr="00E458A6">
        <w:rPr>
          <w:rFonts w:asciiTheme="minorEastAsia" w:eastAsiaTheme="minorEastAsia" w:hAnsiTheme="minorEastAsia" w:hint="eastAsia"/>
          <w:sz w:val="21"/>
          <w:szCs w:val="21"/>
        </w:rPr>
        <w:t>を表示させた状態を図</w:t>
      </w:r>
      <w:r w:rsidRPr="00E458A6">
        <w:rPr>
          <w:rFonts w:asciiTheme="minorEastAsia" w:eastAsiaTheme="minorEastAsia" w:hAnsiTheme="minorEastAsia"/>
          <w:sz w:val="21"/>
          <w:szCs w:val="21"/>
        </w:rPr>
        <w:t>7</w:t>
      </w:r>
      <w:r w:rsidRPr="00E458A6">
        <w:rPr>
          <w:rFonts w:asciiTheme="minorEastAsia" w:eastAsiaTheme="minorEastAsia" w:hAnsiTheme="minorEastAsia" w:hint="eastAsia"/>
          <w:sz w:val="21"/>
          <w:szCs w:val="21"/>
        </w:rPr>
        <w:t>に示す。なお、</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B</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の極大値は</w:t>
      </w:r>
      <w:r w:rsidR="002119F3">
        <w:rPr>
          <w:rFonts w:asciiTheme="minorEastAsia" w:eastAsiaTheme="minorEastAsia" w:hAnsiTheme="minorEastAsia"/>
          <w:sz w:val="21"/>
          <w:szCs w:val="21"/>
        </w:rPr>
        <w:t>3</w:t>
      </w:r>
      <w:r w:rsidR="004D034D" w:rsidRPr="00E458A6">
        <w:rPr>
          <w:rFonts w:asciiTheme="minorEastAsia" w:eastAsiaTheme="minorEastAsia" w:hAnsiTheme="minorEastAsia" w:hint="eastAsia"/>
          <w:sz w:val="21"/>
          <w:szCs w:val="21"/>
        </w:rPr>
        <w:t>.</w:t>
      </w:r>
      <w:r w:rsidR="002119F3">
        <w:rPr>
          <w:rFonts w:asciiTheme="minorEastAsia" w:eastAsiaTheme="minorEastAsia" w:hAnsiTheme="minorEastAsia"/>
          <w:sz w:val="21"/>
          <w:szCs w:val="21"/>
        </w:rPr>
        <w:t>04</w:t>
      </w:r>
      <w:r w:rsidRPr="00E458A6">
        <w:rPr>
          <w:rFonts w:asciiTheme="minorEastAsia" w:eastAsiaTheme="minorEastAsia" w:hAnsiTheme="minorEastAsia"/>
          <w:sz w:val="21"/>
          <w:szCs w:val="21"/>
        </w:rPr>
        <w:t>V</w:t>
      </w:r>
      <w:r w:rsidRPr="00E458A6">
        <w:rPr>
          <w:rFonts w:asciiTheme="minorEastAsia" w:eastAsiaTheme="minorEastAsia" w:hAnsiTheme="minorEastAsia" w:hint="eastAsia"/>
          <w:sz w:val="21"/>
          <w:szCs w:val="21"/>
        </w:rPr>
        <w:t>で、極小値は</w:t>
      </w:r>
      <w:r w:rsidR="002119F3">
        <w:rPr>
          <w:rFonts w:asciiTheme="minorEastAsia" w:eastAsiaTheme="minorEastAsia" w:hAnsiTheme="minorEastAsia"/>
          <w:sz w:val="21"/>
          <w:szCs w:val="21"/>
        </w:rPr>
        <w:t>2</w:t>
      </w:r>
      <w:r w:rsidR="004D034D" w:rsidRPr="00E458A6">
        <w:rPr>
          <w:rFonts w:asciiTheme="minorEastAsia" w:eastAsiaTheme="minorEastAsia" w:hAnsiTheme="minorEastAsia" w:hint="eastAsia"/>
          <w:sz w:val="21"/>
          <w:szCs w:val="21"/>
        </w:rPr>
        <w:t>.</w:t>
      </w:r>
      <w:r w:rsidR="002119F3">
        <w:rPr>
          <w:rFonts w:asciiTheme="minorEastAsia" w:eastAsiaTheme="minorEastAsia" w:hAnsiTheme="minorEastAsia"/>
          <w:sz w:val="21"/>
          <w:szCs w:val="21"/>
        </w:rPr>
        <w:t>00</w:t>
      </w:r>
      <w:r w:rsidRPr="00E458A6">
        <w:rPr>
          <w:rFonts w:asciiTheme="minorEastAsia" w:eastAsiaTheme="minorEastAsia" w:hAnsiTheme="minorEastAsia"/>
          <w:sz w:val="21"/>
          <w:szCs w:val="21"/>
        </w:rPr>
        <w:t>V</w:t>
      </w:r>
      <w:r w:rsidRPr="00E458A6">
        <w:rPr>
          <w:rFonts w:asciiTheme="minorEastAsia" w:eastAsiaTheme="minorEastAsia" w:hAnsiTheme="minorEastAsia" w:hint="eastAsia"/>
          <w:sz w:val="21"/>
          <w:szCs w:val="21"/>
        </w:rPr>
        <w:t>であった。</w:t>
      </w:r>
    </w:p>
    <w:p w14:paraId="47923ADF" w14:textId="72C798FD" w:rsidR="008C6833" w:rsidRPr="002974FB" w:rsidRDefault="005F57BF" w:rsidP="002974FB">
      <w:pPr>
        <w:jc w:val="center"/>
        <w:rPr>
          <w:rFonts w:ascii="ＭＳ 明朝" w:eastAsia="ＭＳ 明朝" w:hAnsi="ＭＳ 明朝"/>
          <w:sz w:val="21"/>
          <w:szCs w:val="21"/>
          <w:highlight w:val="yellow"/>
        </w:rPr>
      </w:pPr>
      <w:r>
        <w:rPr>
          <w:noProof/>
        </w:rPr>
        <mc:AlternateContent>
          <mc:Choice Requires="wps">
            <w:drawing>
              <wp:anchor distT="0" distB="0" distL="114300" distR="114300" simplePos="0" relativeHeight="251669504" behindDoc="0" locked="0" layoutInCell="1" allowOverlap="1" wp14:anchorId="5F124F55" wp14:editId="21261587">
                <wp:simplePos x="0" y="0"/>
                <wp:positionH relativeFrom="column">
                  <wp:posOffset>2812098</wp:posOffset>
                </wp:positionH>
                <wp:positionV relativeFrom="paragraph">
                  <wp:posOffset>1296920</wp:posOffset>
                </wp:positionV>
                <wp:extent cx="961958" cy="344807"/>
                <wp:effectExtent l="3492" t="0" r="0" b="0"/>
                <wp:wrapNone/>
                <wp:docPr id="1598382118" name="テキスト ボックス 5"/>
                <wp:cNvGraphicFramePr/>
                <a:graphic xmlns:a="http://schemas.openxmlformats.org/drawingml/2006/main">
                  <a:graphicData uri="http://schemas.microsoft.com/office/word/2010/wordprocessingShape">
                    <wps:wsp>
                      <wps:cNvSpPr txBox="1"/>
                      <wps:spPr>
                        <a:xfrm rot="16200000">
                          <a:off x="0" y="0"/>
                          <a:ext cx="961958" cy="344807"/>
                        </a:xfrm>
                        <a:prstGeom prst="rect">
                          <a:avLst/>
                        </a:prstGeom>
                        <a:solidFill>
                          <a:schemeClr val="lt1"/>
                        </a:solidFill>
                        <a:ln w="6350">
                          <a:noFill/>
                        </a:ln>
                      </wps:spPr>
                      <wps:txbx>
                        <w:txbxContent>
                          <w:p w14:paraId="108223A2" w14:textId="77777777" w:rsidR="005F57BF" w:rsidRDefault="005F57BF" w:rsidP="005F57BF">
                            <w:proofErr w:type="spellStart"/>
                            <w:r>
                              <w:t>Volltage</w:t>
                            </w:r>
                            <w:proofErr w:type="spellEnd"/>
                            <w:r>
                              <w:t>[</w:t>
                            </w:r>
                            <w:proofErr w:type="spellStart"/>
                            <w:r>
                              <w:t>a.u</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24F55" id="_x0000_t202" coordsize="21600,21600" o:spt="202" path="m,l,21600r21600,l21600,xe">
                <v:stroke joinstyle="miter"/>
                <v:path gradientshapeok="t" o:connecttype="rect"/>
              </v:shapetype>
              <v:shape id="テキスト ボックス 5" o:spid="_x0000_s1026" type="#_x0000_t202" style="position:absolute;left:0;text-align:left;margin-left:221.45pt;margin-top:102.1pt;width:75.75pt;height:27.1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" fillcolor="white [3201]" stroked="f" strokeweight=".5pt">
                <v:textbox>
                  <w:txbxContent>
                    <w:p w14:paraId="108223A2" w14:textId="77777777" w:rsidR="005F57BF" w:rsidRDefault="005F57BF" w:rsidP="005F57BF">
                      <w:proofErr w:type="spellStart"/>
                      <w:r>
                        <w:t>Volltage</w:t>
                      </w:r>
                      <w:proofErr w:type="spellEnd"/>
                      <w:r>
                        <w:t>[</w:t>
                      </w:r>
                      <w:proofErr w:type="spellStart"/>
                      <w:r>
                        <w:t>a.u</w:t>
                      </w:r>
                      <w:proofErr w:type="spellEnd"/>
                      <w:r>
                        <w:t>.]</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D15A854" wp14:editId="51341D59">
                <wp:simplePos x="0" y="0"/>
                <wp:positionH relativeFrom="column">
                  <wp:posOffset>-491306</wp:posOffset>
                </wp:positionH>
                <wp:positionV relativeFrom="paragraph">
                  <wp:posOffset>641669</wp:posOffset>
                </wp:positionV>
                <wp:extent cx="961958" cy="344807"/>
                <wp:effectExtent l="3492" t="0" r="0" b="0"/>
                <wp:wrapNone/>
                <wp:docPr id="1337959460" name="テキスト ボックス 5"/>
                <wp:cNvGraphicFramePr/>
                <a:graphic xmlns:a="http://schemas.openxmlformats.org/drawingml/2006/main">
                  <a:graphicData uri="http://schemas.microsoft.com/office/word/2010/wordprocessingShape">
                    <wps:wsp>
                      <wps:cNvSpPr txBox="1"/>
                      <wps:spPr>
                        <a:xfrm rot="16200000">
                          <a:off x="0" y="0"/>
                          <a:ext cx="961958" cy="344807"/>
                        </a:xfrm>
                        <a:prstGeom prst="rect">
                          <a:avLst/>
                        </a:prstGeom>
                        <a:solidFill>
                          <a:schemeClr val="lt1"/>
                        </a:solidFill>
                        <a:ln w="6350">
                          <a:noFill/>
                        </a:ln>
                      </wps:spPr>
                      <wps:txbx>
                        <w:txbxContent>
                          <w:p w14:paraId="48148E04" w14:textId="3FB1B9CE" w:rsidR="005F57BF" w:rsidRDefault="005F57BF">
                            <w:proofErr w:type="spellStart"/>
                            <w:r>
                              <w:t>Volltage</w:t>
                            </w:r>
                            <w:proofErr w:type="spellEnd"/>
                            <w:r>
                              <w:t>[</w:t>
                            </w:r>
                            <w:proofErr w:type="spellStart"/>
                            <w:r>
                              <w:t>a.u</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15A854" id="_x0000_s1027" type="#_x0000_t202" style="position:absolute;left:0;text-align:left;margin-left:-38.7pt;margin-top:50.55pt;width:75.75pt;height:27.1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" fillcolor="white [3201]" stroked="f" strokeweight=".5pt">
                <v:textbox>
                  <w:txbxContent>
                    <w:p w14:paraId="48148E04" w14:textId="3FB1B9CE" w:rsidR="005F57BF" w:rsidRDefault="005F57BF">
                      <w:proofErr w:type="spellStart"/>
                      <w:r>
                        <w:t>Volltage</w:t>
                      </w:r>
                      <w:proofErr w:type="spellEnd"/>
                      <w:r>
                        <w:t>[</w:t>
                      </w:r>
                      <w:proofErr w:type="spellStart"/>
                      <w:r>
                        <w:t>a.u</w:t>
                      </w:r>
                      <w:proofErr w:type="spellEnd"/>
                      <w:r>
                        <w: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2DB9A42" wp14:editId="09F3DD27">
                <wp:simplePos x="0" y="0"/>
                <wp:positionH relativeFrom="column">
                  <wp:posOffset>996282</wp:posOffset>
                </wp:positionH>
                <wp:positionV relativeFrom="paragraph">
                  <wp:posOffset>1751831</wp:posOffset>
                </wp:positionV>
                <wp:extent cx="1186815" cy="328863"/>
                <wp:effectExtent l="0" t="0" r="0" b="1905"/>
                <wp:wrapNone/>
                <wp:docPr id="40519918" name="テキスト ボックス 4"/>
                <wp:cNvGraphicFramePr/>
                <a:graphic xmlns:a="http://schemas.openxmlformats.org/drawingml/2006/main">
                  <a:graphicData uri="http://schemas.microsoft.com/office/word/2010/wordprocessingShape">
                    <wps:wsp>
                      <wps:cNvSpPr txBox="1"/>
                      <wps:spPr>
                        <a:xfrm>
                          <a:off x="0" y="0"/>
                          <a:ext cx="1186815" cy="328863"/>
                        </a:xfrm>
                        <a:prstGeom prst="rect">
                          <a:avLst/>
                        </a:prstGeom>
                        <a:solidFill>
                          <a:schemeClr val="lt1"/>
                        </a:solidFill>
                        <a:ln w="6350">
                          <a:noFill/>
                        </a:ln>
                      </wps:spPr>
                      <wps:txbx>
                        <w:txbxContent>
                          <w:p w14:paraId="1F5836D8" w14:textId="44D927DF" w:rsidR="005F57BF" w:rsidRPr="005F57BF" w:rsidRDefault="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DB9A42" id="テキスト ボックス 4" o:spid="_x0000_s1028" type="#_x0000_t202" style="position:absolute;left:0;text-align:left;margin-left:78.45pt;margin-top:137.95pt;width:93.45pt;height:25.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" fillcolor="white [3201]" stroked="f" strokeweight=".5pt">
                <v:textbox>
                  <w:txbxContent>
                    <w:p w14:paraId="1F5836D8" w14:textId="44D927DF" w:rsidR="005F57BF" w:rsidRPr="005F57BF" w:rsidRDefault="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v:textbox>
              </v:shape>
            </w:pict>
          </mc:Fallback>
        </mc:AlternateContent>
      </w:r>
      <w:r w:rsidR="002974FB" w:rsidRPr="002974FB">
        <w:t xml:space="preserve"> </w:t>
      </w:r>
      <w:r w:rsidR="002974FB">
        <w:rPr>
          <w:noProof/>
        </w:rPr>
        <w:drawing>
          <wp:inline distT="0" distB="0" distL="0" distR="0" wp14:anchorId="4D155EE1" wp14:editId="30D2FDEF">
            <wp:extent cx="2691643" cy="1614985"/>
            <wp:effectExtent l="0" t="0" r="1270" b="0"/>
            <wp:docPr id="114462770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27706" name="図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691643" cy="1614985"/>
                    </a:xfrm>
                    <a:prstGeom prst="rect">
                      <a:avLst/>
                    </a:prstGeom>
                    <a:noFill/>
                    <a:ln>
                      <a:noFill/>
                    </a:ln>
                  </pic:spPr>
                </pic:pic>
              </a:graphicData>
            </a:graphic>
          </wp:inline>
        </w:drawing>
      </w:r>
    </w:p>
    <w:p w14:paraId="56CEAB5B" w14:textId="07E5ACCA" w:rsidR="00E709E5" w:rsidRDefault="00E709E5" w:rsidP="008C6833">
      <w:pPr>
        <w:jc w:val="center"/>
        <w:rPr>
          <w:rFonts w:ascii="ＭＳ 明朝" w:eastAsia="ＭＳ 明朝" w:hAnsi="ＭＳ 明朝"/>
          <w:sz w:val="21"/>
          <w:szCs w:val="21"/>
        </w:rPr>
      </w:pPr>
    </w:p>
    <w:p w14:paraId="4FE94D1C" w14:textId="6D970CB0" w:rsidR="008C6833" w:rsidRDefault="008C6833" w:rsidP="008C6833">
      <w:pPr>
        <w:jc w:val="center"/>
        <w:rPr>
          <w:rFonts w:ascii="ＭＳ 明朝" w:eastAsia="ＭＳ 明朝" w:hAnsi="ＭＳ 明朝"/>
          <w:sz w:val="21"/>
          <w:szCs w:val="21"/>
        </w:rPr>
      </w:pPr>
      <w:r w:rsidRPr="009923BC">
        <w:rPr>
          <w:rFonts w:ascii="ＭＳ 明朝" w:eastAsia="ＭＳ 明朝" w:hAnsi="ＭＳ 明朝" w:hint="eastAsia"/>
          <w:sz w:val="21"/>
          <w:szCs w:val="21"/>
        </w:rPr>
        <w:t>図</w:t>
      </w:r>
      <w:r>
        <w:rPr>
          <w:rFonts w:ascii="ＭＳ 明朝" w:eastAsia="ＭＳ 明朝" w:hAnsi="ＭＳ 明朝"/>
          <w:sz w:val="21"/>
          <w:szCs w:val="21"/>
        </w:rPr>
        <w:t>7</w:t>
      </w:r>
      <w:r w:rsidRPr="009923BC">
        <w:rPr>
          <w:rFonts w:ascii="ＭＳ 明朝" w:eastAsia="ＭＳ 明朝" w:hAnsi="ＭＳ 明朝"/>
          <w:sz w:val="21"/>
          <w:szCs w:val="21"/>
        </w:rPr>
        <w:t xml:space="preserve"> </w:t>
      </w:r>
      <w:r w:rsidRPr="009923BC">
        <w:rPr>
          <w:rFonts w:ascii="ＭＳ 明朝" w:eastAsia="ＭＳ 明朝" w:hAnsi="ＭＳ 明朝" w:hint="eastAsia"/>
          <w:sz w:val="21"/>
          <w:szCs w:val="21"/>
        </w:rPr>
        <w:t>入力AC電圧</w:t>
      </w:r>
      <w:r>
        <w:rPr>
          <w:rFonts w:ascii="ＭＳ 明朝" w:eastAsia="ＭＳ 明朝" w:hAnsi="ＭＳ 明朝"/>
          <w:sz w:val="21"/>
          <w:szCs w:val="21"/>
        </w:rPr>
        <w:t>(</w:t>
      </w:r>
      <w:r w:rsidRPr="009923BC">
        <w:rPr>
          <w:rFonts w:ascii="ＭＳ 明朝" w:eastAsia="ＭＳ 明朝" w:hAnsi="ＭＳ 明朝" w:hint="eastAsia"/>
          <w:sz w:val="21"/>
          <w:szCs w:val="21"/>
        </w:rPr>
        <w:t>黄線</w:t>
      </w:r>
      <w:r>
        <w:rPr>
          <w:rFonts w:ascii="ＭＳ 明朝" w:eastAsia="ＭＳ 明朝" w:hAnsi="ＭＳ 明朝"/>
          <w:sz w:val="21"/>
          <w:szCs w:val="21"/>
        </w:rPr>
        <w:t>)</w:t>
      </w:r>
      <w:r w:rsidRPr="009923BC">
        <w:rPr>
          <w:rFonts w:ascii="ＭＳ 明朝" w:eastAsia="ＭＳ 明朝" w:hAnsi="ＭＳ 明朝" w:hint="eastAsia"/>
          <w:sz w:val="21"/>
          <w:szCs w:val="21"/>
        </w:rPr>
        <w:t>とベース電圧</w:t>
      </w:r>
      <w:r>
        <w:rPr>
          <w:rFonts w:ascii="ＭＳ 明朝" w:eastAsia="ＭＳ 明朝" w:hAnsi="ＭＳ 明朝"/>
          <w:sz w:val="21"/>
          <w:szCs w:val="21"/>
        </w:rPr>
        <w:t>(</w:t>
      </w:r>
      <w:r w:rsidRPr="009923BC">
        <w:rPr>
          <w:rFonts w:ascii="ＭＳ 明朝" w:eastAsia="ＭＳ 明朝" w:hAnsi="ＭＳ 明朝" w:hint="eastAsia"/>
          <w:sz w:val="21"/>
          <w:szCs w:val="21"/>
        </w:rPr>
        <w:t>青線</w:t>
      </w:r>
      <w:r>
        <w:rPr>
          <w:rFonts w:ascii="ＭＳ 明朝" w:eastAsia="ＭＳ 明朝" w:hAnsi="ＭＳ 明朝"/>
          <w:sz w:val="21"/>
          <w:szCs w:val="21"/>
        </w:rPr>
        <w:t>)</w:t>
      </w:r>
      <w:r w:rsidRPr="009923BC">
        <w:rPr>
          <w:rFonts w:ascii="ＭＳ 明朝" w:eastAsia="ＭＳ 明朝" w:hAnsi="ＭＳ 明朝" w:hint="eastAsia"/>
          <w:sz w:val="21"/>
          <w:szCs w:val="21"/>
        </w:rPr>
        <w:t>のオシロスコープ波形</w:t>
      </w:r>
    </w:p>
    <w:p w14:paraId="36E9283D" w14:textId="77777777" w:rsidR="007471AF" w:rsidRPr="000811B6" w:rsidRDefault="007471AF" w:rsidP="00730F15">
      <w:pPr>
        <w:rPr>
          <w:rFonts w:ascii="ＭＳ 明朝" w:eastAsia="ＭＳ 明朝" w:hAnsi="ＭＳ 明朝"/>
          <w:sz w:val="21"/>
          <w:szCs w:val="21"/>
        </w:rPr>
      </w:pPr>
    </w:p>
    <w:p w14:paraId="67BCDA61" w14:textId="5312AE2D"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エミッタ電圧波形</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E</m:t>
            </m:r>
          </m:sub>
        </m:sSub>
      </m:oMath>
      <w:r w:rsidRPr="00E458A6">
        <w:rPr>
          <w:rFonts w:asciiTheme="minorEastAsia" w:eastAsiaTheme="minorEastAsia" w:hAnsiTheme="minorEastAsia" w:hint="eastAsia"/>
          <w:sz w:val="21"/>
          <w:szCs w:val="21"/>
        </w:rPr>
        <w:t>の測定</w:t>
      </w:r>
    </w:p>
    <w:p w14:paraId="44400BAE" w14:textId="24FEE037" w:rsidR="008C6833" w:rsidRPr="00E458A6" w:rsidRDefault="008C6833" w:rsidP="00E458A6">
      <w:pPr>
        <w:pStyle w:val="aa"/>
        <w:ind w:left="360"/>
        <w:rPr>
          <w:rFonts w:asciiTheme="minorEastAsia" w:eastAsiaTheme="minorEastAsia" w:hAnsiTheme="minorEastAsia"/>
          <w:sz w:val="21"/>
          <w:szCs w:val="21"/>
        </w:rPr>
      </w:pPr>
      <w:r w:rsidRPr="00E458A6">
        <w:rPr>
          <w:rFonts w:asciiTheme="minorEastAsia" w:eastAsiaTheme="minorEastAsia" w:hAnsiTheme="minorEastAsia" w:cs="ＭＳ ゴシック" w:hint="eastAsia"/>
          <w:sz w:val="21"/>
          <w:szCs w:val="21"/>
        </w:rPr>
        <w:t>トランジスタのエミッタ電圧波形</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E</m:t>
            </m:r>
          </m:sub>
        </m:sSub>
      </m:oMath>
      <w:r w:rsidRPr="00E458A6">
        <w:rPr>
          <w:rFonts w:asciiTheme="minorEastAsia" w:eastAsiaTheme="minorEastAsia" w:hAnsiTheme="minorEastAsia" w:hint="eastAsia"/>
          <w:sz w:val="21"/>
          <w:szCs w:val="21"/>
        </w:rPr>
        <w:t>の時間変化を測定し、CH1に表示させた結果を図</w:t>
      </w:r>
      <w:r w:rsidRPr="00E458A6">
        <w:rPr>
          <w:rFonts w:asciiTheme="minorEastAsia" w:eastAsiaTheme="minorEastAsia" w:hAnsiTheme="minorEastAsia"/>
          <w:sz w:val="21"/>
          <w:szCs w:val="21"/>
        </w:rPr>
        <w:t>8</w:t>
      </w:r>
      <w:r w:rsidRPr="00E458A6">
        <w:rPr>
          <w:rFonts w:asciiTheme="minorEastAsia" w:eastAsiaTheme="minorEastAsia" w:hAnsiTheme="minorEastAsia" w:hint="eastAsia"/>
          <w:sz w:val="21"/>
          <w:szCs w:val="21"/>
        </w:rPr>
        <w:t>に示す。交流波形は変化せず、 ベース電圧から(3)で測定された</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BE</m:t>
            </m:r>
          </m:sub>
        </m:sSub>
      </m:oMath>
      <w:r w:rsidRPr="00E458A6">
        <w:rPr>
          <w:rFonts w:asciiTheme="minorEastAsia" w:eastAsiaTheme="minorEastAsia" w:hAnsiTheme="minorEastAsia" w:hint="eastAsia"/>
          <w:sz w:val="21"/>
          <w:szCs w:val="21"/>
        </w:rPr>
        <w:t>が引かれていることがわか</w:t>
      </w:r>
      <w:r w:rsidR="00BE43D3">
        <w:rPr>
          <w:rFonts w:asciiTheme="minorEastAsia" w:eastAsiaTheme="minorEastAsia" w:hAnsiTheme="minorEastAsia" w:hint="eastAsia"/>
          <w:sz w:val="21"/>
          <w:szCs w:val="21"/>
        </w:rPr>
        <w:t>った</w:t>
      </w:r>
      <w:r w:rsidRPr="00E458A6">
        <w:rPr>
          <w:rFonts w:asciiTheme="minorEastAsia" w:eastAsiaTheme="minorEastAsia" w:hAnsiTheme="minorEastAsia" w:hint="eastAsia"/>
          <w:sz w:val="21"/>
          <w:szCs w:val="21"/>
        </w:rPr>
        <w:t>。</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E</m:t>
            </m:r>
          </m:sub>
        </m:sSub>
      </m:oMath>
      <w:r w:rsidRPr="00E458A6">
        <w:rPr>
          <w:rFonts w:asciiTheme="minorEastAsia" w:eastAsiaTheme="minorEastAsia" w:hAnsiTheme="minorEastAsia" w:hint="eastAsia"/>
          <w:sz w:val="21"/>
          <w:szCs w:val="21"/>
        </w:rPr>
        <w:t>の極大値は</w:t>
      </w:r>
      <w:r w:rsidRPr="00E458A6">
        <w:rPr>
          <w:rFonts w:asciiTheme="minorEastAsia" w:eastAsiaTheme="minorEastAsia" w:hAnsiTheme="minorEastAsia"/>
          <w:sz w:val="21"/>
          <w:szCs w:val="21"/>
        </w:rPr>
        <w:t>2.3</w:t>
      </w:r>
      <w:r w:rsidR="002119F3">
        <w:rPr>
          <w:rFonts w:asciiTheme="minorEastAsia" w:eastAsiaTheme="minorEastAsia" w:hAnsiTheme="minorEastAsia"/>
          <w:sz w:val="21"/>
          <w:szCs w:val="21"/>
        </w:rPr>
        <w:t>6</w:t>
      </w:r>
      <w:r w:rsidRPr="00E458A6">
        <w:rPr>
          <w:rFonts w:asciiTheme="minorEastAsia" w:eastAsiaTheme="minorEastAsia" w:hAnsiTheme="minorEastAsia"/>
          <w:sz w:val="21"/>
          <w:szCs w:val="21"/>
        </w:rPr>
        <w:t>V</w:t>
      </w:r>
      <w:r w:rsidRPr="00E458A6">
        <w:rPr>
          <w:rFonts w:asciiTheme="minorEastAsia" w:eastAsiaTheme="minorEastAsia" w:hAnsiTheme="minorEastAsia" w:hint="eastAsia"/>
          <w:sz w:val="21"/>
          <w:szCs w:val="21"/>
        </w:rPr>
        <w:t>で、極小値は</w:t>
      </w:r>
      <w:r w:rsidRPr="00E458A6">
        <w:rPr>
          <w:rFonts w:asciiTheme="minorEastAsia" w:eastAsiaTheme="minorEastAsia" w:hAnsiTheme="minorEastAsia"/>
          <w:sz w:val="21"/>
          <w:szCs w:val="21"/>
        </w:rPr>
        <w:t>1.</w:t>
      </w:r>
      <w:r w:rsidR="002119F3">
        <w:rPr>
          <w:rFonts w:asciiTheme="minorEastAsia" w:eastAsiaTheme="minorEastAsia" w:hAnsiTheme="minorEastAsia"/>
          <w:sz w:val="21"/>
          <w:szCs w:val="21"/>
        </w:rPr>
        <w:t>40</w:t>
      </w:r>
      <w:r w:rsidRPr="00E458A6">
        <w:rPr>
          <w:rFonts w:asciiTheme="minorEastAsia" w:eastAsiaTheme="minorEastAsia" w:hAnsiTheme="minorEastAsia"/>
          <w:sz w:val="21"/>
          <w:szCs w:val="21"/>
        </w:rPr>
        <w:t>V</w:t>
      </w:r>
      <w:r w:rsidRPr="00E458A6">
        <w:rPr>
          <w:rFonts w:asciiTheme="minorEastAsia" w:eastAsiaTheme="minorEastAsia" w:hAnsiTheme="minorEastAsia" w:hint="eastAsia"/>
          <w:sz w:val="21"/>
          <w:szCs w:val="21"/>
        </w:rPr>
        <w:t>であった。</w:t>
      </w:r>
    </w:p>
    <w:p w14:paraId="680CEA40" w14:textId="0FD9F434" w:rsidR="008C6833" w:rsidRPr="00DD1A65" w:rsidRDefault="005F57BF" w:rsidP="008C6833">
      <w:pPr>
        <w:jc w:val="center"/>
        <w:rPr>
          <w:rFonts w:ascii="ＭＳ 明朝" w:eastAsia="ＭＳ 明朝" w:hAnsi="ＭＳ 明朝"/>
          <w:sz w:val="21"/>
          <w:szCs w:val="21"/>
          <w:highlight w:val="yellow"/>
        </w:rPr>
      </w:pPr>
      <w:r>
        <w:rPr>
          <w:noProof/>
        </w:rPr>
        <mc:AlternateContent>
          <mc:Choice Requires="wps">
            <w:drawing>
              <wp:anchor distT="0" distB="0" distL="114300" distR="114300" simplePos="0" relativeHeight="251673600" behindDoc="0" locked="0" layoutInCell="1" allowOverlap="1" wp14:anchorId="1AFF0FCF" wp14:editId="430BF172">
                <wp:simplePos x="0" y="0"/>
                <wp:positionH relativeFrom="column">
                  <wp:posOffset>2669825</wp:posOffset>
                </wp:positionH>
                <wp:positionV relativeFrom="paragraph">
                  <wp:posOffset>887411</wp:posOffset>
                </wp:positionV>
                <wp:extent cx="961958" cy="344807"/>
                <wp:effectExtent l="3492" t="0" r="0" b="0"/>
                <wp:wrapNone/>
                <wp:docPr id="1692594096" name="テキスト ボックス 5"/>
                <wp:cNvGraphicFramePr/>
                <a:graphic xmlns:a="http://schemas.openxmlformats.org/drawingml/2006/main">
                  <a:graphicData uri="http://schemas.microsoft.com/office/word/2010/wordprocessingShape">
                    <wps:wsp>
                      <wps:cNvSpPr txBox="1"/>
                      <wps:spPr>
                        <a:xfrm rot="16200000">
                          <a:off x="0" y="0"/>
                          <a:ext cx="961958" cy="344807"/>
                        </a:xfrm>
                        <a:prstGeom prst="rect">
                          <a:avLst/>
                        </a:prstGeom>
                        <a:solidFill>
                          <a:schemeClr val="lt1"/>
                        </a:solidFill>
                        <a:ln w="6350">
                          <a:noFill/>
                        </a:ln>
                      </wps:spPr>
                      <wps:txbx>
                        <w:txbxContent>
                          <w:p w14:paraId="79CFD043" w14:textId="77777777" w:rsidR="005F57BF" w:rsidRDefault="005F57BF" w:rsidP="005F57BF">
                            <w:proofErr w:type="spellStart"/>
                            <w:r>
                              <w:t>Volltage</w:t>
                            </w:r>
                            <w:proofErr w:type="spellEnd"/>
                            <w:r>
                              <w:t>[</w:t>
                            </w:r>
                            <w:proofErr w:type="spellStart"/>
                            <w:r>
                              <w:t>a.u</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FF0FCF" id="_x0000_s1029" type="#_x0000_t202" style="position:absolute;left:0;text-align:left;margin-left:210.2pt;margin-top:69.85pt;width:75.75pt;height:27.1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" fillcolor="white [3201]" stroked="f" strokeweight=".5pt">
                <v:textbox>
                  <w:txbxContent>
                    <w:p w14:paraId="79CFD043" w14:textId="77777777" w:rsidR="005F57BF" w:rsidRDefault="005F57BF" w:rsidP="005F57BF">
                      <w:proofErr w:type="spellStart"/>
                      <w:r>
                        <w:t>Volltage</w:t>
                      </w:r>
                      <w:proofErr w:type="spellEnd"/>
                      <w:r>
                        <w:t>[</w:t>
                      </w:r>
                      <w:proofErr w:type="spellStart"/>
                      <w:r>
                        <w:t>a.u</w:t>
                      </w:r>
                      <w:proofErr w:type="spellEnd"/>
                      <w:r>
                        <w:t>.]</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39C9460C" wp14:editId="5E3B4B0E">
                <wp:simplePos x="0" y="0"/>
                <wp:positionH relativeFrom="column">
                  <wp:posOffset>-561255</wp:posOffset>
                </wp:positionH>
                <wp:positionV relativeFrom="paragraph">
                  <wp:posOffset>697548</wp:posOffset>
                </wp:positionV>
                <wp:extent cx="961958" cy="344807"/>
                <wp:effectExtent l="3492" t="0" r="0" b="0"/>
                <wp:wrapNone/>
                <wp:docPr id="891206429" name="テキスト ボックス 5"/>
                <wp:cNvGraphicFramePr/>
                <a:graphic xmlns:a="http://schemas.openxmlformats.org/drawingml/2006/main">
                  <a:graphicData uri="http://schemas.microsoft.com/office/word/2010/wordprocessingShape">
                    <wps:wsp>
                      <wps:cNvSpPr txBox="1"/>
                      <wps:spPr>
                        <a:xfrm rot="16200000">
                          <a:off x="0" y="0"/>
                          <a:ext cx="961958" cy="344807"/>
                        </a:xfrm>
                        <a:prstGeom prst="rect">
                          <a:avLst/>
                        </a:prstGeom>
                        <a:solidFill>
                          <a:schemeClr val="lt1"/>
                        </a:solidFill>
                        <a:ln w="6350">
                          <a:noFill/>
                        </a:ln>
                      </wps:spPr>
                      <wps:txbx>
                        <w:txbxContent>
                          <w:p w14:paraId="1ABBA0B5" w14:textId="77777777" w:rsidR="005F57BF" w:rsidRDefault="005F57BF" w:rsidP="005F57BF">
                            <w:proofErr w:type="spellStart"/>
                            <w:r>
                              <w:t>Volltage</w:t>
                            </w:r>
                            <w:proofErr w:type="spellEnd"/>
                            <w:r>
                              <w:t>[</w:t>
                            </w:r>
                            <w:proofErr w:type="spellStart"/>
                            <w:r>
                              <w:t>a.u</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C9460C" id="_x0000_s1030" type="#_x0000_t202" style="position:absolute;left:0;text-align:left;margin-left:-44.2pt;margin-top:54.95pt;width:75.75pt;height:27.15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" fillcolor="white [3201]" stroked="f" strokeweight=".5pt">
                <v:textbox>
                  <w:txbxContent>
                    <w:p w14:paraId="1ABBA0B5" w14:textId="77777777" w:rsidR="005F57BF" w:rsidRDefault="005F57BF" w:rsidP="005F57BF">
                      <w:proofErr w:type="spellStart"/>
                      <w:r>
                        <w:t>Volltage</w:t>
                      </w:r>
                      <w:proofErr w:type="spellEnd"/>
                      <w:r>
                        <w:t>[</w:t>
                      </w:r>
                      <w:proofErr w:type="spellStart"/>
                      <w:r>
                        <w:t>a.u</w:t>
                      </w:r>
                      <w:proofErr w:type="spellEnd"/>
                      <w:r>
                        <w:t>.]</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76D9BD37" wp14:editId="0CF692B1">
                <wp:simplePos x="0" y="0"/>
                <wp:positionH relativeFrom="column">
                  <wp:posOffset>802106</wp:posOffset>
                </wp:positionH>
                <wp:positionV relativeFrom="paragraph">
                  <wp:posOffset>1737326</wp:posOffset>
                </wp:positionV>
                <wp:extent cx="1186815" cy="328863"/>
                <wp:effectExtent l="0" t="0" r="0" b="1905"/>
                <wp:wrapNone/>
                <wp:docPr id="826144114" name="テキスト ボックス 4"/>
                <wp:cNvGraphicFramePr/>
                <a:graphic xmlns:a="http://schemas.openxmlformats.org/drawingml/2006/main">
                  <a:graphicData uri="http://schemas.microsoft.com/office/word/2010/wordprocessingShape">
                    <wps:wsp>
                      <wps:cNvSpPr txBox="1"/>
                      <wps:spPr>
                        <a:xfrm>
                          <a:off x="0" y="0"/>
                          <a:ext cx="1186815" cy="328863"/>
                        </a:xfrm>
                        <a:prstGeom prst="rect">
                          <a:avLst/>
                        </a:prstGeom>
                        <a:solidFill>
                          <a:schemeClr val="lt1"/>
                        </a:solidFill>
                        <a:ln w="6350">
                          <a:noFill/>
                        </a:ln>
                      </wps:spPr>
                      <wps:txbx>
                        <w:txbxContent>
                          <w:p w14:paraId="2D049A44" w14:textId="77777777" w:rsidR="005F57BF" w:rsidRPr="005F57BF" w:rsidRDefault="005F57BF" w:rsidP="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D9BD37" id="_x0000_s1031" type="#_x0000_t202" style="position:absolute;left:0;text-align:left;margin-left:63.15pt;margin-top:136.8pt;width:93.45pt;height:25.9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" fillcolor="white [3201]" stroked="f" strokeweight=".5pt">
                <v:textbox>
                  <w:txbxContent>
                    <w:p w14:paraId="2D049A44" w14:textId="77777777" w:rsidR="005F57BF" w:rsidRPr="005F57BF" w:rsidRDefault="005F57BF" w:rsidP="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v:textbox>
              </v:shape>
            </w:pict>
          </mc:Fallback>
        </mc:AlternateContent>
      </w:r>
      <w:r w:rsidR="00DB3580">
        <w:rPr>
          <w:noProof/>
        </w:rPr>
        <w:drawing>
          <wp:inline distT="0" distB="0" distL="0" distR="0" wp14:anchorId="227ECB3B" wp14:editId="2F5D7EB7">
            <wp:extent cx="2655083" cy="1593049"/>
            <wp:effectExtent l="0" t="0" r="0" b="0"/>
            <wp:docPr id="123860092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0929" name="図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655083" cy="1593049"/>
                    </a:xfrm>
                    <a:prstGeom prst="rect">
                      <a:avLst/>
                    </a:prstGeom>
                    <a:noFill/>
                    <a:ln>
                      <a:noFill/>
                    </a:ln>
                  </pic:spPr>
                </pic:pic>
              </a:graphicData>
            </a:graphic>
          </wp:inline>
        </w:drawing>
      </w:r>
    </w:p>
    <w:p w14:paraId="5283837F" w14:textId="6FD4E311" w:rsidR="008C6833" w:rsidRPr="00DD1A65" w:rsidRDefault="008C6833" w:rsidP="008C6833">
      <w:pPr>
        <w:jc w:val="center"/>
        <w:rPr>
          <w:rFonts w:ascii="ＭＳ 明朝" w:eastAsia="ＭＳ 明朝" w:hAnsi="ＭＳ 明朝"/>
          <w:sz w:val="21"/>
          <w:szCs w:val="21"/>
          <w:highlight w:val="yellow"/>
        </w:rPr>
      </w:pPr>
    </w:p>
    <w:p w14:paraId="1A588EB5" w14:textId="77777777" w:rsidR="008C6833" w:rsidRDefault="008C6833" w:rsidP="008C6833">
      <w:pPr>
        <w:jc w:val="center"/>
        <w:rPr>
          <w:rFonts w:ascii="ＭＳ 明朝" w:eastAsia="ＭＳ 明朝" w:hAnsi="ＭＳ 明朝"/>
          <w:sz w:val="21"/>
          <w:szCs w:val="21"/>
        </w:rPr>
      </w:pPr>
      <w:r w:rsidRPr="005F2F21">
        <w:rPr>
          <w:rFonts w:ascii="ＭＳ 明朝" w:eastAsia="ＭＳ 明朝" w:hAnsi="ＭＳ 明朝" w:hint="eastAsia"/>
          <w:sz w:val="21"/>
          <w:szCs w:val="21"/>
        </w:rPr>
        <w:t>図</w:t>
      </w:r>
      <w:r>
        <w:rPr>
          <w:rFonts w:ascii="ＭＳ 明朝" w:eastAsia="ＭＳ 明朝" w:hAnsi="ＭＳ 明朝"/>
          <w:sz w:val="21"/>
          <w:szCs w:val="21"/>
        </w:rPr>
        <w:t>8</w:t>
      </w:r>
      <w:r w:rsidRPr="005F2F21">
        <w:rPr>
          <w:rFonts w:ascii="ＭＳ 明朝" w:eastAsia="ＭＳ 明朝" w:hAnsi="ＭＳ 明朝"/>
          <w:sz w:val="21"/>
          <w:szCs w:val="21"/>
        </w:rPr>
        <w:t xml:space="preserve"> </w:t>
      </w:r>
      <w:r w:rsidRPr="005F2F21">
        <w:rPr>
          <w:rFonts w:ascii="ＭＳ 明朝" w:eastAsia="ＭＳ 明朝" w:hAnsi="ＭＳ 明朝" w:hint="eastAsia"/>
          <w:sz w:val="21"/>
          <w:szCs w:val="21"/>
        </w:rPr>
        <w:t>ベース電圧</w:t>
      </w:r>
      <w:r>
        <w:rPr>
          <w:rFonts w:ascii="ＭＳ 明朝" w:eastAsia="ＭＳ 明朝" w:hAnsi="ＭＳ 明朝"/>
          <w:sz w:val="21"/>
          <w:szCs w:val="21"/>
        </w:rPr>
        <w:t>(</w:t>
      </w:r>
      <w:r w:rsidRPr="005F2F21">
        <w:rPr>
          <w:rFonts w:ascii="ＭＳ 明朝" w:eastAsia="ＭＳ 明朝" w:hAnsi="ＭＳ 明朝" w:hint="eastAsia"/>
          <w:sz w:val="21"/>
          <w:szCs w:val="21"/>
        </w:rPr>
        <w:t>青線</w:t>
      </w:r>
      <w:r>
        <w:rPr>
          <w:rFonts w:ascii="ＭＳ 明朝" w:eastAsia="ＭＳ 明朝" w:hAnsi="ＭＳ 明朝"/>
          <w:sz w:val="21"/>
          <w:szCs w:val="21"/>
        </w:rPr>
        <w:t>)</w:t>
      </w:r>
      <w:r w:rsidRPr="005F2F21">
        <w:rPr>
          <w:rFonts w:ascii="ＭＳ 明朝" w:eastAsia="ＭＳ 明朝" w:hAnsi="ＭＳ 明朝" w:hint="eastAsia"/>
          <w:sz w:val="21"/>
          <w:szCs w:val="21"/>
        </w:rPr>
        <w:t>エミッタ電圧</w:t>
      </w:r>
      <w:r>
        <w:rPr>
          <w:rFonts w:ascii="ＭＳ 明朝" w:eastAsia="ＭＳ 明朝" w:hAnsi="ＭＳ 明朝"/>
          <w:sz w:val="21"/>
          <w:szCs w:val="21"/>
        </w:rPr>
        <w:t>(</w:t>
      </w:r>
      <w:r w:rsidRPr="005F2F21">
        <w:rPr>
          <w:rFonts w:ascii="ＭＳ 明朝" w:eastAsia="ＭＳ 明朝" w:hAnsi="ＭＳ 明朝" w:hint="eastAsia"/>
          <w:sz w:val="21"/>
          <w:szCs w:val="21"/>
        </w:rPr>
        <w:t>黄色</w:t>
      </w:r>
      <w:r>
        <w:rPr>
          <w:rFonts w:ascii="ＭＳ 明朝" w:eastAsia="ＭＳ 明朝" w:hAnsi="ＭＳ 明朝"/>
          <w:sz w:val="21"/>
          <w:szCs w:val="21"/>
        </w:rPr>
        <w:t>)</w:t>
      </w:r>
      <w:r w:rsidRPr="005F2F21">
        <w:rPr>
          <w:rFonts w:ascii="ＭＳ 明朝" w:eastAsia="ＭＳ 明朝" w:hAnsi="ＭＳ 明朝" w:hint="eastAsia"/>
          <w:sz w:val="21"/>
          <w:szCs w:val="21"/>
        </w:rPr>
        <w:t>のオシロスコープ波形</w:t>
      </w:r>
    </w:p>
    <w:p w14:paraId="52677AFD" w14:textId="77777777" w:rsidR="008C6833" w:rsidRPr="006E1C39" w:rsidRDefault="008C6833" w:rsidP="008C6833">
      <w:pPr>
        <w:jc w:val="center"/>
        <w:rPr>
          <w:rFonts w:ascii="ＭＳ 明朝" w:eastAsia="ＭＳ 明朝" w:hAnsi="ＭＳ 明朝"/>
          <w:sz w:val="21"/>
          <w:szCs w:val="21"/>
        </w:rPr>
      </w:pPr>
    </w:p>
    <w:p w14:paraId="480294FC" w14:textId="261A6C1A"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コレクタ電圧波形</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m:t>
            </m:r>
          </m:sub>
        </m:sSub>
      </m:oMath>
      <w:r w:rsidRPr="00E458A6">
        <w:rPr>
          <w:rFonts w:asciiTheme="minorEastAsia" w:eastAsiaTheme="minorEastAsia" w:hAnsiTheme="minorEastAsia" w:hint="eastAsia"/>
          <w:sz w:val="21"/>
          <w:szCs w:val="21"/>
        </w:rPr>
        <w:t>の測定</w:t>
      </w:r>
    </w:p>
    <w:p w14:paraId="22EBC34A" w14:textId="4303DCBB" w:rsidR="008C6833" w:rsidRPr="0036367E" w:rsidRDefault="008C6833" w:rsidP="00E53EBF">
      <w:pPr>
        <w:pStyle w:val="aa"/>
        <w:ind w:left="360"/>
        <w:rPr>
          <w:rFonts w:ascii="ＭＳ 明朝" w:eastAsia="ＭＳ 明朝" w:hAnsi="ＭＳ 明朝"/>
          <w:sz w:val="21"/>
          <w:szCs w:val="21"/>
        </w:rPr>
      </w:pPr>
      <w:r w:rsidRPr="00E458A6">
        <w:rPr>
          <w:rFonts w:asciiTheme="minorEastAsia" w:eastAsiaTheme="minorEastAsia" w:hAnsiTheme="minorEastAsia" w:cs="ＭＳ ゴシック" w:hint="eastAsia"/>
          <w:sz w:val="21"/>
          <w:szCs w:val="21"/>
        </w:rPr>
        <w:t>トランジスタのコレクタ電圧波形</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m:t>
            </m:r>
          </m:sub>
        </m:sSub>
      </m:oMath>
      <w:r w:rsidRPr="00E458A6">
        <w:rPr>
          <w:rFonts w:asciiTheme="minorEastAsia" w:eastAsiaTheme="minorEastAsia" w:hAnsiTheme="minorEastAsia" w:hint="eastAsia"/>
          <w:sz w:val="21"/>
          <w:szCs w:val="21"/>
        </w:rPr>
        <w:t>を測定し、CH2に表示させる。CH1に</w:t>
      </w:r>
      <w:proofErr w:type="gramStart"/>
      <w:r w:rsidRPr="00E458A6">
        <w:rPr>
          <w:rFonts w:asciiTheme="minorEastAsia" w:eastAsiaTheme="minorEastAsia" w:hAnsiTheme="minorEastAsia" w:hint="eastAsia"/>
          <w:sz w:val="21"/>
          <w:szCs w:val="21"/>
        </w:rPr>
        <w:t>は</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i</m:t>
            </m:r>
          </m:sub>
        </m:sSub>
      </m:oMath>
      <w:r w:rsidRPr="00E458A6">
        <w:rPr>
          <w:rFonts w:asciiTheme="minorEastAsia" w:eastAsiaTheme="minorEastAsia" w:hAnsiTheme="minorEastAsia" w:hint="eastAsia"/>
          <w:sz w:val="21"/>
          <w:szCs w:val="21"/>
        </w:rPr>
        <w:t>を</w:t>
      </w:r>
      <w:proofErr w:type="gramEnd"/>
      <w:r w:rsidRPr="00E458A6">
        <w:rPr>
          <w:rFonts w:asciiTheme="minorEastAsia" w:eastAsiaTheme="minorEastAsia" w:hAnsiTheme="minorEastAsia" w:hint="eastAsia"/>
          <w:sz w:val="21"/>
          <w:szCs w:val="21"/>
        </w:rPr>
        <w:t>表示させ、その結果を</w:t>
      </w:r>
      <w:r w:rsidRPr="00E458A6">
        <w:rPr>
          <w:rFonts w:asciiTheme="minorEastAsia" w:eastAsiaTheme="minorEastAsia" w:hAnsiTheme="minorEastAsia"/>
          <w:sz w:val="21"/>
          <w:szCs w:val="21"/>
        </w:rPr>
        <w:t>図9</w:t>
      </w:r>
      <w:r w:rsidRPr="00E458A6">
        <w:rPr>
          <w:rFonts w:asciiTheme="minorEastAsia" w:eastAsiaTheme="minorEastAsia" w:hAnsiTheme="minorEastAsia" w:hint="eastAsia"/>
          <w:sz w:val="21"/>
          <w:szCs w:val="21"/>
        </w:rPr>
        <w:t>に示す。</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m:t>
            </m:r>
          </m:sub>
        </m:sSub>
      </m:oMath>
      <w:r w:rsidRPr="00E458A6">
        <w:rPr>
          <w:rFonts w:asciiTheme="minorEastAsia" w:eastAsiaTheme="minorEastAsia" w:hAnsiTheme="minorEastAsia" w:hint="eastAsia"/>
          <w:sz w:val="21"/>
          <w:szCs w:val="21"/>
        </w:rPr>
        <w:t>の極大値は</w:t>
      </w:r>
      <w:r w:rsidRPr="00E458A6">
        <w:rPr>
          <w:rFonts w:asciiTheme="minorEastAsia" w:eastAsiaTheme="minorEastAsia" w:hAnsiTheme="minorEastAsia"/>
          <w:sz w:val="21"/>
          <w:szCs w:val="21"/>
        </w:rPr>
        <w:t>8.32V</w:t>
      </w:r>
      <w:r w:rsidRPr="00E458A6">
        <w:rPr>
          <w:rFonts w:asciiTheme="minorEastAsia" w:eastAsiaTheme="minorEastAsia" w:hAnsiTheme="minorEastAsia" w:hint="eastAsia"/>
          <w:sz w:val="21"/>
          <w:szCs w:val="21"/>
        </w:rPr>
        <w:t>で、極小値は</w:t>
      </w:r>
      <w:r w:rsidRPr="00E458A6">
        <w:rPr>
          <w:rFonts w:asciiTheme="minorEastAsia" w:eastAsiaTheme="minorEastAsia" w:hAnsiTheme="minorEastAsia"/>
          <w:sz w:val="21"/>
          <w:szCs w:val="21"/>
        </w:rPr>
        <w:t>3.</w:t>
      </w:r>
      <w:r w:rsidR="00E709E5" w:rsidRPr="00E458A6">
        <w:rPr>
          <w:rFonts w:asciiTheme="minorEastAsia" w:eastAsiaTheme="minorEastAsia" w:hAnsiTheme="minorEastAsia" w:hint="eastAsia"/>
          <w:sz w:val="21"/>
          <w:szCs w:val="21"/>
        </w:rPr>
        <w:t>52</w:t>
      </w:r>
      <w:r w:rsidRPr="00E458A6">
        <w:rPr>
          <w:rFonts w:asciiTheme="minorEastAsia" w:eastAsiaTheme="minorEastAsia" w:hAnsiTheme="minorEastAsia"/>
          <w:sz w:val="21"/>
          <w:szCs w:val="21"/>
        </w:rPr>
        <w:t>V</w:t>
      </w:r>
      <w:r w:rsidRPr="00E458A6">
        <w:rPr>
          <w:rFonts w:asciiTheme="minorEastAsia" w:eastAsiaTheme="minorEastAsia" w:hAnsiTheme="minorEastAsia" w:hint="eastAsia"/>
          <w:sz w:val="21"/>
          <w:szCs w:val="21"/>
        </w:rPr>
        <w:t>であった。また、</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C</m:t>
            </m:r>
          </m:sub>
        </m:sSub>
      </m:oMath>
      <w:r w:rsidRPr="00E458A6">
        <w:rPr>
          <w:rFonts w:asciiTheme="minorEastAsia" w:eastAsiaTheme="minorEastAsia" w:hAnsiTheme="minorEastAsia" w:hint="eastAsia"/>
          <w:sz w:val="21"/>
          <w:szCs w:val="21"/>
        </w:rPr>
        <w:t>は</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i</m:t>
            </m:r>
          </m:sub>
        </m:sSub>
      </m:oMath>
      <w:r w:rsidRPr="00E458A6">
        <w:rPr>
          <w:rFonts w:asciiTheme="minorEastAsia" w:eastAsiaTheme="minorEastAsia" w:hAnsiTheme="minorEastAsia" w:hint="eastAsia"/>
          <w:sz w:val="21"/>
          <w:szCs w:val="21"/>
        </w:rPr>
        <w:t>と比べて反転していることがわかる。反転した理由として、</w:t>
      </w:r>
      <m:oMath>
        <m:r>
          <w:rPr>
            <w:rFonts w:ascii="Cambria Math" w:eastAsiaTheme="minorEastAsia" w:hAnsi="Cambria Math" w:hint="eastAsia"/>
            <w:sz w:val="21"/>
            <w:szCs w:val="21"/>
          </w:rPr>
          <m:t>Δ</m:t>
        </m:r>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C</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は</w:t>
      </w:r>
      <w:r w:rsidR="00E53EBF">
        <w:rPr>
          <w:rFonts w:asciiTheme="minorEastAsia" w:eastAsiaTheme="minorEastAsia" w:hAnsiTheme="minorEastAsia" w:hint="eastAsia"/>
          <w:sz w:val="21"/>
          <w:szCs w:val="21"/>
        </w:rPr>
        <w:t>２</w:t>
      </w:r>
      <w:r w:rsidRPr="00E458A6">
        <w:rPr>
          <w:rFonts w:asciiTheme="minorEastAsia" w:eastAsiaTheme="minorEastAsia" w:hAnsiTheme="minorEastAsia"/>
          <w:sz w:val="21"/>
          <w:szCs w:val="21"/>
        </w:rPr>
        <w:t>(8)</w:t>
      </w:r>
      <w:r w:rsidR="00E53EBF">
        <w:rPr>
          <w:rFonts w:asciiTheme="minorEastAsia" w:eastAsiaTheme="minorEastAsia" w:hAnsiTheme="minorEastAsia" w:hint="eastAsia"/>
          <w:sz w:val="21"/>
          <w:szCs w:val="21"/>
        </w:rPr>
        <w:t>式</w:t>
      </w:r>
      <w:r w:rsidRPr="00E458A6">
        <w:rPr>
          <w:rFonts w:asciiTheme="minorEastAsia" w:eastAsiaTheme="minorEastAsia" w:hAnsiTheme="minorEastAsia" w:hint="eastAsia"/>
          <w:sz w:val="21"/>
          <w:szCs w:val="21"/>
        </w:rPr>
        <w:t>のように表せるということ、そして</w:t>
      </w:r>
      <m:oMath>
        <m:r>
          <w:rPr>
            <w:rFonts w:ascii="Cambria Math" w:eastAsiaTheme="minorEastAsia" w:hAnsi="Cambria Math" w:hint="eastAsia"/>
            <w:sz w:val="21"/>
            <w:szCs w:val="21"/>
          </w:rPr>
          <m:t>Δ</m:t>
        </m:r>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B</m:t>
            </m:r>
            <m:ctrlPr>
              <w:rPr>
                <w:rFonts w:ascii="Cambria Math" w:eastAsiaTheme="minorEastAsia" w:hAnsi="Cambria Math"/>
                <w:i/>
                <w:sz w:val="21"/>
                <w:szCs w:val="21"/>
              </w:rPr>
            </m:ctrlPr>
          </m:sub>
        </m:sSub>
      </m:oMath>
      <w:proofErr w:type="gramStart"/>
      <w:r w:rsidRPr="00E458A6">
        <w:rPr>
          <w:rFonts w:asciiTheme="minorEastAsia" w:eastAsiaTheme="minorEastAsia" w:hAnsiTheme="minorEastAsia" w:hint="eastAsia"/>
          <w:sz w:val="21"/>
          <w:szCs w:val="21"/>
        </w:rPr>
        <w:t>と</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i</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が</w:t>
      </w:r>
      <w:proofErr w:type="gramEnd"/>
      <w:r w:rsidRPr="00E458A6">
        <w:rPr>
          <w:rFonts w:asciiTheme="minorEastAsia" w:eastAsiaTheme="minorEastAsia" w:hAnsiTheme="minorEastAsia" w:hint="eastAsia"/>
          <w:sz w:val="21"/>
          <w:szCs w:val="21"/>
        </w:rPr>
        <w:t>一致することが挙げられる。</w:t>
      </w:r>
      <m:oMath>
        <m:r>
          <w:rPr>
            <w:rFonts w:ascii="Cambria Math" w:eastAsiaTheme="minorEastAsia" w:hAnsi="Cambria Math" w:hint="eastAsia"/>
            <w:sz w:val="21"/>
            <w:szCs w:val="21"/>
          </w:rPr>
          <m:t>Δ</m:t>
        </m:r>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C</m:t>
            </m:r>
            <m:ctrlPr>
              <w:rPr>
                <w:rFonts w:ascii="Cambria Math" w:eastAsiaTheme="minorEastAsia" w:hAnsi="Cambria Math"/>
                <w:i/>
                <w:sz w:val="21"/>
                <w:szCs w:val="21"/>
              </w:rPr>
            </m:ctrlPr>
          </m:sub>
        </m:sSub>
      </m:oMath>
      <w:proofErr w:type="gramStart"/>
      <w:r w:rsidRPr="00E458A6">
        <w:rPr>
          <w:rFonts w:asciiTheme="minorEastAsia" w:eastAsiaTheme="minorEastAsia" w:hAnsiTheme="minorEastAsia" w:hint="eastAsia"/>
          <w:sz w:val="21"/>
          <w:szCs w:val="21"/>
        </w:rPr>
        <w:t>は</w:t>
      </w:r>
      <m:oMath>
        <m:r>
          <w:rPr>
            <w:rFonts w:ascii="Cambria Math" w:eastAsiaTheme="minorEastAsia" w:hAnsi="Cambria Math" w:hint="eastAsia"/>
            <w:sz w:val="21"/>
            <w:szCs w:val="21"/>
          </w:rPr>
          <m:t>Δ</m:t>
        </m:r>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B</m:t>
            </m:r>
            <m:ctrlPr>
              <w:rPr>
                <w:rFonts w:ascii="Cambria Math" w:eastAsiaTheme="minorEastAsia" w:hAnsi="Cambria Math"/>
                <w:i/>
                <w:sz w:val="21"/>
                <w:szCs w:val="21"/>
              </w:rPr>
            </m:ctrlPr>
          </m:sub>
        </m:sSub>
        <m:r>
          <w:rPr>
            <w:rFonts w:ascii="Cambria Math" w:eastAsiaTheme="minorEastAsia" w:hAnsi="Cambria Math"/>
            <w:sz w:val="21"/>
            <w:szCs w:val="21"/>
          </w:rPr>
          <m:t>(=</m:t>
        </m:r>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i</m:t>
            </m:r>
            <m:ctrlPr>
              <w:rPr>
                <w:rFonts w:ascii="Cambria Math" w:eastAsiaTheme="minorEastAsia" w:hAnsi="Cambria Math"/>
                <w:i/>
                <w:sz w:val="21"/>
                <w:szCs w:val="21"/>
              </w:rPr>
            </m:ctrlPr>
          </m:sub>
        </m:sSub>
        <m:r>
          <w:rPr>
            <w:rFonts w:ascii="Cambria Math" w:eastAsiaTheme="minorEastAsia" w:hAnsi="Cambria Math"/>
            <w:sz w:val="21"/>
            <w:szCs w:val="21"/>
          </w:rPr>
          <m:t>)</m:t>
        </m:r>
      </m:oMath>
      <w:r w:rsidRPr="00E458A6">
        <w:rPr>
          <w:rFonts w:asciiTheme="minorEastAsia" w:eastAsiaTheme="minorEastAsia" w:hAnsiTheme="minorEastAsia" w:hint="eastAsia"/>
          <w:sz w:val="21"/>
          <w:szCs w:val="21"/>
        </w:rPr>
        <w:t>を</w:t>
      </w:r>
      <w:proofErr w:type="gramEnd"/>
      <m:oMath>
        <m:r>
          <w:rPr>
            <w:rFonts w:ascii="Cambria Math" w:eastAsiaTheme="minorEastAsia" w:hAnsi="Cambria Math"/>
            <w:sz w:val="21"/>
            <w:szCs w:val="21"/>
          </w:rPr>
          <m:t>-</m:t>
        </m:r>
        <m:f>
          <m:fPr>
            <m:ctrlPr>
              <w:rPr>
                <w:rFonts w:ascii="Cambria Math" w:eastAsiaTheme="minorEastAsia" w:hAnsi="Cambria Math"/>
                <w:i/>
                <w:sz w:val="21"/>
                <w:szCs w:val="21"/>
              </w:rPr>
            </m:ctrlPr>
          </m:fPr>
          <m:num>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C</m:t>
                </m:r>
              </m:sub>
            </m:sSub>
          </m:num>
          <m:den>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E</m:t>
                </m:r>
              </m:sub>
            </m:sSub>
          </m:den>
        </m:f>
      </m:oMath>
      <w:r w:rsidRPr="00E458A6">
        <w:rPr>
          <w:rFonts w:asciiTheme="minorEastAsia" w:eastAsiaTheme="minorEastAsia" w:hAnsiTheme="minorEastAsia" w:hint="eastAsia"/>
          <w:sz w:val="21"/>
          <w:szCs w:val="21"/>
        </w:rPr>
        <w:t>倍したものであるため、位相が反転していると考えられる。</w:t>
      </w:r>
    </w:p>
    <w:p w14:paraId="49AFA1CF" w14:textId="129D063A" w:rsidR="008C6833" w:rsidRPr="00DD1A65" w:rsidRDefault="005F57BF" w:rsidP="008C6833">
      <w:pPr>
        <w:jc w:val="center"/>
        <w:rPr>
          <w:rFonts w:ascii="ＭＳ 明朝" w:eastAsia="ＭＳ 明朝" w:hAnsi="ＭＳ 明朝"/>
          <w:sz w:val="21"/>
          <w:szCs w:val="21"/>
          <w:highlight w:val="yellow"/>
        </w:rPr>
      </w:pPr>
      <w:r>
        <w:rPr>
          <w:noProof/>
        </w:rPr>
        <mc:AlternateContent>
          <mc:Choice Requires="wps">
            <w:drawing>
              <wp:anchor distT="0" distB="0" distL="114300" distR="114300" simplePos="0" relativeHeight="251677696" behindDoc="0" locked="0" layoutInCell="1" allowOverlap="1" wp14:anchorId="3DB423CD" wp14:editId="560FFE35">
                <wp:simplePos x="0" y="0"/>
                <wp:positionH relativeFrom="column">
                  <wp:posOffset>962527</wp:posOffset>
                </wp:positionH>
                <wp:positionV relativeFrom="paragraph">
                  <wp:posOffset>1474971</wp:posOffset>
                </wp:positionV>
                <wp:extent cx="1186815" cy="328863"/>
                <wp:effectExtent l="0" t="0" r="0" b="1905"/>
                <wp:wrapNone/>
                <wp:docPr id="1696731829" name="テキスト ボックス 4"/>
                <wp:cNvGraphicFramePr/>
                <a:graphic xmlns:a="http://schemas.openxmlformats.org/drawingml/2006/main">
                  <a:graphicData uri="http://schemas.microsoft.com/office/word/2010/wordprocessingShape">
                    <wps:wsp>
                      <wps:cNvSpPr txBox="1"/>
                      <wps:spPr>
                        <a:xfrm>
                          <a:off x="0" y="0"/>
                          <a:ext cx="1186815" cy="328863"/>
                        </a:xfrm>
                        <a:prstGeom prst="rect">
                          <a:avLst/>
                        </a:prstGeom>
                        <a:solidFill>
                          <a:schemeClr val="lt1"/>
                        </a:solidFill>
                        <a:ln w="6350">
                          <a:noFill/>
                        </a:ln>
                      </wps:spPr>
                      <wps:txbx>
                        <w:txbxContent>
                          <w:p w14:paraId="09FF3DB8" w14:textId="77777777" w:rsidR="005F57BF" w:rsidRPr="005F57BF" w:rsidRDefault="005F57BF" w:rsidP="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B423CD" id="_x0000_s1032" type="#_x0000_t202" style="position:absolute;left:0;text-align:left;margin-left:75.8pt;margin-top:116.15pt;width:93.45pt;height:25.9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" fillcolor="white [3201]" stroked="f" strokeweight=".5pt">
                <v:textbox>
                  <w:txbxContent>
                    <w:p w14:paraId="09FF3DB8" w14:textId="77777777" w:rsidR="005F57BF" w:rsidRPr="005F57BF" w:rsidRDefault="005F57BF" w:rsidP="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v:textbox>
              </v:shape>
            </w:pict>
          </mc:Fallback>
        </mc:AlternateContent>
      </w:r>
      <w:r w:rsidR="00E709E5">
        <w:rPr>
          <w:noProof/>
        </w:rPr>
        <w:drawing>
          <wp:inline distT="0" distB="0" distL="0" distR="0" wp14:anchorId="268EE627" wp14:editId="20C0D845">
            <wp:extent cx="2421371" cy="1452822"/>
            <wp:effectExtent l="0" t="0" r="4445" b="0"/>
            <wp:docPr id="87441041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10418" name="図 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421371" cy="1452822"/>
                    </a:xfrm>
                    <a:prstGeom prst="rect">
                      <a:avLst/>
                    </a:prstGeom>
                    <a:noFill/>
                    <a:ln>
                      <a:noFill/>
                    </a:ln>
                  </pic:spPr>
                </pic:pic>
              </a:graphicData>
            </a:graphic>
          </wp:inline>
        </w:drawing>
      </w:r>
    </w:p>
    <w:p w14:paraId="71DF5751" w14:textId="4A2899B1" w:rsidR="008C6833" w:rsidRPr="00DD1A65" w:rsidRDefault="008C6833" w:rsidP="008C6833">
      <w:pPr>
        <w:jc w:val="center"/>
        <w:rPr>
          <w:rFonts w:ascii="ＭＳ 明朝" w:eastAsia="ＭＳ 明朝" w:hAnsi="ＭＳ 明朝"/>
          <w:sz w:val="21"/>
          <w:szCs w:val="21"/>
          <w:highlight w:val="yellow"/>
        </w:rPr>
      </w:pPr>
    </w:p>
    <w:p w14:paraId="2025A574" w14:textId="77777777" w:rsidR="008C6833" w:rsidRPr="007949C4" w:rsidRDefault="008C6833" w:rsidP="008C6833">
      <w:pPr>
        <w:jc w:val="center"/>
        <w:rPr>
          <w:rFonts w:ascii="ＭＳ 明朝" w:eastAsia="ＭＳ 明朝" w:hAnsi="ＭＳ 明朝"/>
          <w:sz w:val="21"/>
          <w:szCs w:val="21"/>
        </w:rPr>
      </w:pPr>
      <w:r w:rsidRPr="006F5B2B">
        <w:rPr>
          <w:rFonts w:ascii="ＭＳ 明朝" w:eastAsia="ＭＳ 明朝" w:hAnsi="ＭＳ 明朝" w:hint="eastAsia"/>
          <w:sz w:val="21"/>
          <w:szCs w:val="21"/>
        </w:rPr>
        <w:t>図</w:t>
      </w:r>
      <w:r>
        <w:rPr>
          <w:rFonts w:ascii="ＭＳ 明朝" w:eastAsia="ＭＳ 明朝" w:hAnsi="ＭＳ 明朝"/>
          <w:sz w:val="21"/>
          <w:szCs w:val="21"/>
        </w:rPr>
        <w:t>9</w:t>
      </w:r>
      <w:r w:rsidRPr="006F5B2B">
        <w:rPr>
          <w:rFonts w:ascii="ＭＳ 明朝" w:eastAsia="ＭＳ 明朝" w:hAnsi="ＭＳ 明朝"/>
          <w:sz w:val="21"/>
          <w:szCs w:val="21"/>
        </w:rPr>
        <w:t xml:space="preserve"> </w:t>
      </w:r>
      <w:r w:rsidRPr="006F5B2B">
        <w:rPr>
          <w:rFonts w:ascii="ＭＳ 明朝" w:eastAsia="ＭＳ 明朝" w:hAnsi="ＭＳ 明朝" w:hint="eastAsia"/>
          <w:sz w:val="21"/>
          <w:szCs w:val="21"/>
        </w:rPr>
        <w:t>入力 AC 電圧</w:t>
      </w:r>
      <w:r>
        <w:rPr>
          <w:rFonts w:ascii="ＭＳ 明朝" w:eastAsia="ＭＳ 明朝" w:hAnsi="ＭＳ 明朝"/>
          <w:sz w:val="21"/>
          <w:szCs w:val="21"/>
        </w:rPr>
        <w:t>(</w:t>
      </w:r>
      <w:r w:rsidRPr="006F5B2B">
        <w:rPr>
          <w:rFonts w:ascii="ＭＳ 明朝" w:eastAsia="ＭＳ 明朝" w:hAnsi="ＭＳ 明朝" w:hint="eastAsia"/>
          <w:sz w:val="21"/>
          <w:szCs w:val="21"/>
        </w:rPr>
        <w:t>黄線</w:t>
      </w:r>
      <w:r>
        <w:rPr>
          <w:rFonts w:ascii="ＭＳ 明朝" w:eastAsia="ＭＳ 明朝" w:hAnsi="ＭＳ 明朝"/>
          <w:sz w:val="21"/>
          <w:szCs w:val="21"/>
        </w:rPr>
        <w:t>)</w:t>
      </w:r>
      <w:r w:rsidRPr="006F5B2B">
        <w:rPr>
          <w:rFonts w:ascii="ＭＳ 明朝" w:eastAsia="ＭＳ 明朝" w:hAnsi="ＭＳ 明朝" w:hint="eastAsia"/>
          <w:sz w:val="21"/>
          <w:szCs w:val="21"/>
        </w:rPr>
        <w:t>とコレクタ電圧</w:t>
      </w:r>
      <w:r>
        <w:rPr>
          <w:rFonts w:ascii="ＭＳ 明朝" w:eastAsia="ＭＳ 明朝" w:hAnsi="ＭＳ 明朝"/>
          <w:sz w:val="21"/>
          <w:szCs w:val="21"/>
        </w:rPr>
        <w:t>(</w:t>
      </w:r>
      <w:r w:rsidRPr="006F5B2B">
        <w:rPr>
          <w:rFonts w:ascii="ＭＳ 明朝" w:eastAsia="ＭＳ 明朝" w:hAnsi="ＭＳ 明朝" w:hint="eastAsia"/>
          <w:sz w:val="21"/>
          <w:szCs w:val="21"/>
        </w:rPr>
        <w:t>青線</w:t>
      </w:r>
      <w:r>
        <w:rPr>
          <w:rFonts w:ascii="ＭＳ 明朝" w:eastAsia="ＭＳ 明朝" w:hAnsi="ＭＳ 明朝"/>
          <w:sz w:val="21"/>
          <w:szCs w:val="21"/>
        </w:rPr>
        <w:t>)</w:t>
      </w:r>
      <w:r w:rsidRPr="006F5B2B">
        <w:rPr>
          <w:rFonts w:ascii="ＭＳ 明朝" w:eastAsia="ＭＳ 明朝" w:hAnsi="ＭＳ 明朝" w:hint="eastAsia"/>
          <w:sz w:val="21"/>
          <w:szCs w:val="21"/>
        </w:rPr>
        <w:t>のオシロスコープ波形</w:t>
      </w:r>
    </w:p>
    <w:p w14:paraId="3413E079" w14:textId="79974FE1"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出力電圧波形</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o</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の測定</w:t>
      </w:r>
    </w:p>
    <w:p w14:paraId="5F4923B0" w14:textId="505B0BAA" w:rsidR="008C6833" w:rsidRPr="00E458A6" w:rsidRDefault="008C6833" w:rsidP="00E458A6">
      <w:pPr>
        <w:pStyle w:val="aa"/>
        <w:ind w:left="360"/>
        <w:rPr>
          <w:rFonts w:asciiTheme="minorEastAsia" w:eastAsiaTheme="minorEastAsia" w:hAnsiTheme="minorEastAsia"/>
          <w:sz w:val="21"/>
          <w:szCs w:val="21"/>
        </w:rPr>
      </w:pPr>
      <w:r w:rsidRPr="00E458A6">
        <w:rPr>
          <w:rFonts w:asciiTheme="minorEastAsia" w:eastAsiaTheme="minorEastAsia" w:hAnsiTheme="minorEastAsia" w:cs="ＭＳ ゴシック" w:hint="eastAsia"/>
          <w:sz w:val="21"/>
          <w:szCs w:val="21"/>
        </w:rPr>
        <w:t>出力電圧波形</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o</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測定し、CH2に表示させた結果を図</w:t>
      </w:r>
      <w:r w:rsidRPr="00E458A6">
        <w:rPr>
          <w:rFonts w:asciiTheme="minorEastAsia" w:eastAsiaTheme="minorEastAsia" w:hAnsiTheme="minorEastAsia"/>
          <w:sz w:val="21"/>
          <w:szCs w:val="21"/>
        </w:rPr>
        <w:t>10</w:t>
      </w:r>
      <w:r w:rsidRPr="00E458A6">
        <w:rPr>
          <w:rFonts w:asciiTheme="minorEastAsia" w:eastAsiaTheme="minorEastAsia" w:hAnsiTheme="minorEastAsia" w:hint="eastAsia"/>
          <w:sz w:val="21"/>
          <w:szCs w:val="21"/>
        </w:rPr>
        <w:t>に示す。</w:t>
      </w:r>
      <w:r w:rsidRPr="00E458A6">
        <w:rPr>
          <w:rFonts w:asciiTheme="minorEastAsia" w:eastAsiaTheme="minorEastAsia" w:hAnsiTheme="minorEastAsia"/>
          <w:sz w:val="21"/>
          <w:szCs w:val="21"/>
        </w:rPr>
        <w:t>(</w:t>
      </w:r>
      <w:r w:rsidRPr="00E458A6">
        <w:rPr>
          <w:rFonts w:asciiTheme="minorEastAsia" w:eastAsiaTheme="minorEastAsia" w:hAnsiTheme="minorEastAsia" w:hint="eastAsia"/>
          <w:sz w:val="21"/>
          <w:szCs w:val="21"/>
        </w:rPr>
        <w:t>8)で測定</w:t>
      </w:r>
      <w:proofErr w:type="gramStart"/>
      <w:r w:rsidRPr="00E458A6">
        <w:rPr>
          <w:rFonts w:asciiTheme="minorEastAsia" w:eastAsiaTheme="minorEastAsia" w:hAnsiTheme="minorEastAsia" w:hint="eastAsia"/>
          <w:sz w:val="21"/>
          <w:szCs w:val="21"/>
        </w:rPr>
        <w:t>した</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C</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w:t>
      </w:r>
      <w:proofErr w:type="gramEnd"/>
      <w:r w:rsidRPr="00E458A6">
        <w:rPr>
          <w:rFonts w:asciiTheme="minorEastAsia" w:eastAsiaTheme="minorEastAsia" w:hAnsiTheme="minorEastAsia" w:hint="eastAsia"/>
          <w:sz w:val="21"/>
          <w:szCs w:val="21"/>
        </w:rPr>
        <w:t>波形から直流成分がなくなった波形が得られていることがこの図から確認でき</w:t>
      </w:r>
      <w:r w:rsidR="00BE43D3">
        <w:rPr>
          <w:rFonts w:asciiTheme="minorEastAsia" w:eastAsiaTheme="minorEastAsia" w:hAnsiTheme="minorEastAsia" w:hint="eastAsia"/>
          <w:sz w:val="21"/>
          <w:szCs w:val="21"/>
        </w:rPr>
        <w:t>た</w:t>
      </w:r>
      <w:r w:rsidRPr="00E458A6">
        <w:rPr>
          <w:rFonts w:asciiTheme="minorEastAsia" w:eastAsiaTheme="minorEastAsia" w:hAnsiTheme="minorEastAsia" w:hint="eastAsia"/>
          <w:sz w:val="21"/>
          <w:szCs w:val="21"/>
        </w:rPr>
        <w:t>。</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i</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と比較して、</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o</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は振幅が約</w:t>
      </w:r>
      <w:r w:rsidRPr="00E458A6">
        <w:rPr>
          <w:rFonts w:asciiTheme="minorEastAsia" w:eastAsiaTheme="minorEastAsia" w:hAnsiTheme="minorEastAsia"/>
          <w:sz w:val="21"/>
          <w:szCs w:val="21"/>
        </w:rPr>
        <w:t>5</w:t>
      </w:r>
      <w:r w:rsidRPr="00E458A6">
        <w:rPr>
          <w:rFonts w:asciiTheme="minorEastAsia" w:eastAsiaTheme="minorEastAsia" w:hAnsiTheme="minorEastAsia" w:hint="eastAsia"/>
          <w:sz w:val="21"/>
          <w:szCs w:val="21"/>
        </w:rPr>
        <w:t>倍に増幅されてい</w:t>
      </w:r>
      <w:r w:rsidR="00BE43D3">
        <w:rPr>
          <w:rFonts w:asciiTheme="minorEastAsia" w:eastAsiaTheme="minorEastAsia" w:hAnsiTheme="minorEastAsia" w:hint="eastAsia"/>
          <w:sz w:val="21"/>
          <w:szCs w:val="21"/>
        </w:rPr>
        <w:t>た</w:t>
      </w:r>
      <w:r w:rsidRPr="00E458A6">
        <w:rPr>
          <w:rFonts w:asciiTheme="minorEastAsia" w:eastAsiaTheme="minorEastAsia" w:hAnsiTheme="minorEastAsia" w:hint="eastAsia"/>
          <w:sz w:val="21"/>
          <w:szCs w:val="21"/>
        </w:rPr>
        <w:t>。</w:t>
      </w:r>
      <w:r w:rsidR="00E53EBF">
        <w:rPr>
          <w:rFonts w:asciiTheme="minorEastAsia" w:eastAsiaTheme="minorEastAsia" w:hAnsiTheme="minorEastAsia" w:hint="eastAsia"/>
          <w:sz w:val="21"/>
          <w:szCs w:val="21"/>
        </w:rPr>
        <w:t>２</w:t>
      </w:r>
      <w:r w:rsidRPr="00E458A6">
        <w:rPr>
          <w:rFonts w:asciiTheme="minorEastAsia" w:eastAsiaTheme="minorEastAsia" w:hAnsiTheme="minorEastAsia"/>
          <w:sz w:val="21"/>
          <w:szCs w:val="21"/>
        </w:rPr>
        <w:t>(9)</w:t>
      </w:r>
      <w:r w:rsidR="00E53EBF" w:rsidRPr="00E53EBF">
        <w:rPr>
          <w:rFonts w:asciiTheme="minorEastAsia" w:eastAsiaTheme="minorEastAsia" w:hAnsiTheme="minorEastAsia" w:hint="eastAsia"/>
          <w:sz w:val="21"/>
          <w:szCs w:val="21"/>
        </w:rPr>
        <w:t xml:space="preserve"> </w:t>
      </w:r>
      <w:r w:rsidR="00E53EBF">
        <w:rPr>
          <w:rFonts w:asciiTheme="minorEastAsia" w:eastAsiaTheme="minorEastAsia" w:hAnsiTheme="minorEastAsia" w:hint="eastAsia"/>
          <w:sz w:val="21"/>
          <w:szCs w:val="21"/>
        </w:rPr>
        <w:t>式</w:t>
      </w:r>
      <w:r w:rsidRPr="00E458A6">
        <w:rPr>
          <w:rFonts w:asciiTheme="minorEastAsia" w:eastAsiaTheme="minorEastAsia" w:hAnsiTheme="minorEastAsia" w:hint="eastAsia"/>
          <w:sz w:val="21"/>
          <w:szCs w:val="21"/>
        </w:rPr>
        <w:t>より、電圧増幅率は</w:t>
      </w:r>
      <m:oMath>
        <m:f>
          <m:fPr>
            <m:ctrlPr>
              <w:rPr>
                <w:rFonts w:ascii="Cambria Math" w:eastAsiaTheme="minorEastAsia" w:hAnsi="Cambria Math"/>
                <w:i/>
                <w:sz w:val="21"/>
                <w:szCs w:val="21"/>
              </w:rPr>
            </m:ctrlPr>
          </m:fPr>
          <m:num>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C</m:t>
                </m:r>
              </m:sub>
            </m:sSub>
          </m:num>
          <m:den>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E</m:t>
                </m:r>
              </m:sub>
            </m:sSub>
          </m:den>
        </m:f>
      </m:oMath>
      <w:r w:rsidRPr="00E458A6">
        <w:rPr>
          <w:rFonts w:asciiTheme="minorEastAsia" w:eastAsiaTheme="minorEastAsia" w:hAnsiTheme="minorEastAsia" w:hint="eastAsia"/>
          <w:sz w:val="21"/>
          <w:szCs w:val="21"/>
        </w:rPr>
        <w:t>と表せる</w:t>
      </w:r>
      <w:r w:rsidR="00E53EBF">
        <w:rPr>
          <w:rFonts w:asciiTheme="minorEastAsia" w:eastAsiaTheme="minorEastAsia" w:hAnsiTheme="minorEastAsia" w:hint="eastAsia"/>
          <w:sz w:val="21"/>
          <w:szCs w:val="21"/>
        </w:rPr>
        <w:t>。</w:t>
      </w:r>
    </w:p>
    <w:p w14:paraId="383D149A" w14:textId="27FF6370" w:rsidR="00AD66AB" w:rsidRDefault="005F57BF" w:rsidP="00E53EBF">
      <w:pPr>
        <w:jc w:val="center"/>
        <w:rPr>
          <w:rFonts w:ascii="ＭＳ 明朝" w:eastAsia="ＭＳ 明朝" w:hAnsi="ＭＳ 明朝"/>
          <w:sz w:val="21"/>
          <w:szCs w:val="21"/>
          <w:highlight w:val="yellow"/>
        </w:rPr>
      </w:pPr>
      <w:r>
        <w:rPr>
          <w:noProof/>
        </w:rPr>
        <mc:AlternateContent>
          <mc:Choice Requires="wps">
            <w:drawing>
              <wp:anchor distT="0" distB="0" distL="114300" distR="114300" simplePos="0" relativeHeight="251681792" behindDoc="0" locked="0" layoutInCell="1" allowOverlap="1" wp14:anchorId="7E38D330" wp14:editId="449577AE">
                <wp:simplePos x="0" y="0"/>
                <wp:positionH relativeFrom="column">
                  <wp:posOffset>906379</wp:posOffset>
                </wp:positionH>
                <wp:positionV relativeFrom="paragraph">
                  <wp:posOffset>1665137</wp:posOffset>
                </wp:positionV>
                <wp:extent cx="1186815" cy="328863"/>
                <wp:effectExtent l="0" t="0" r="0" b="1905"/>
                <wp:wrapNone/>
                <wp:docPr id="1881169954" name="テキスト ボックス 4"/>
                <wp:cNvGraphicFramePr/>
                <a:graphic xmlns:a="http://schemas.openxmlformats.org/drawingml/2006/main">
                  <a:graphicData uri="http://schemas.microsoft.com/office/word/2010/wordprocessingShape">
                    <wps:wsp>
                      <wps:cNvSpPr txBox="1"/>
                      <wps:spPr>
                        <a:xfrm>
                          <a:off x="0" y="0"/>
                          <a:ext cx="1186815" cy="328863"/>
                        </a:xfrm>
                        <a:prstGeom prst="rect">
                          <a:avLst/>
                        </a:prstGeom>
                        <a:solidFill>
                          <a:schemeClr val="lt1"/>
                        </a:solidFill>
                        <a:ln w="6350">
                          <a:noFill/>
                        </a:ln>
                      </wps:spPr>
                      <wps:txbx>
                        <w:txbxContent>
                          <w:p w14:paraId="0737B27E" w14:textId="77777777" w:rsidR="005F57BF" w:rsidRPr="005F57BF" w:rsidRDefault="005F57BF" w:rsidP="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38D330" id="_x0000_s1033" type="#_x0000_t202" style="position:absolute;left:0;text-align:left;margin-left:71.35pt;margin-top:131.1pt;width:93.45pt;height:25.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" fillcolor="white [3201]" stroked="f" strokeweight=".5pt">
                <v:textbox>
                  <w:txbxContent>
                    <w:p w14:paraId="0737B27E" w14:textId="77777777" w:rsidR="005F57BF" w:rsidRPr="005F57BF" w:rsidRDefault="005F57BF" w:rsidP="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v:textbox>
              </v:shape>
            </w:pict>
          </mc:Fallback>
        </mc:AlternateContent>
      </w:r>
      <w:r w:rsidR="00AD66AB">
        <w:rPr>
          <w:noProof/>
        </w:rPr>
        <w:drawing>
          <wp:inline distT="0" distB="0" distL="0" distR="0" wp14:anchorId="05611205" wp14:editId="3B9D688E">
            <wp:extent cx="2602482" cy="1561489"/>
            <wp:effectExtent l="0" t="0" r="1270" b="635"/>
            <wp:docPr id="19127884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8849" name="図 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602482" cy="1561489"/>
                    </a:xfrm>
                    <a:prstGeom prst="rect">
                      <a:avLst/>
                    </a:prstGeom>
                    <a:noFill/>
                    <a:ln>
                      <a:noFill/>
                    </a:ln>
                  </pic:spPr>
                </pic:pic>
              </a:graphicData>
            </a:graphic>
          </wp:inline>
        </w:drawing>
      </w:r>
    </w:p>
    <w:p w14:paraId="7BCF8DFF" w14:textId="07B0E2F4" w:rsidR="005F57BF" w:rsidRPr="00E53EBF" w:rsidRDefault="005F57BF" w:rsidP="00E53EBF">
      <w:pPr>
        <w:jc w:val="center"/>
        <w:rPr>
          <w:rFonts w:ascii="ＭＳ 明朝" w:eastAsia="ＭＳ 明朝" w:hAnsi="ＭＳ 明朝"/>
          <w:sz w:val="21"/>
          <w:szCs w:val="21"/>
          <w:highlight w:val="yellow"/>
        </w:rPr>
      </w:pPr>
    </w:p>
    <w:p w14:paraId="4B22B2DC" w14:textId="77777777" w:rsidR="008C6833" w:rsidRDefault="008C6833" w:rsidP="008C6833">
      <w:pPr>
        <w:jc w:val="center"/>
        <w:rPr>
          <w:rFonts w:ascii="ＭＳ 明朝" w:eastAsia="ＭＳ 明朝" w:hAnsi="ＭＳ 明朝"/>
          <w:sz w:val="21"/>
          <w:szCs w:val="21"/>
        </w:rPr>
      </w:pPr>
      <w:r w:rsidRPr="00AF518A">
        <w:rPr>
          <w:rFonts w:ascii="ＭＳ 明朝" w:eastAsia="ＭＳ 明朝" w:hAnsi="ＭＳ 明朝"/>
          <w:sz w:val="21"/>
          <w:szCs w:val="21"/>
        </w:rPr>
        <w:t>図1</w:t>
      </w:r>
      <w:r>
        <w:rPr>
          <w:rFonts w:ascii="ＭＳ 明朝" w:eastAsia="ＭＳ 明朝" w:hAnsi="ＭＳ 明朝"/>
          <w:sz w:val="21"/>
          <w:szCs w:val="21"/>
        </w:rPr>
        <w:t>0</w:t>
      </w:r>
      <w:r w:rsidRPr="00AF518A">
        <w:rPr>
          <w:rFonts w:ascii="ＭＳ 明朝" w:eastAsia="ＭＳ 明朝" w:hAnsi="ＭＳ 明朝"/>
          <w:sz w:val="21"/>
          <w:szCs w:val="21"/>
        </w:rPr>
        <w:t xml:space="preserve"> </w:t>
      </w:r>
      <w:r w:rsidRPr="00AF518A">
        <w:rPr>
          <w:rFonts w:ascii="ＭＳ 明朝" w:eastAsia="ＭＳ 明朝" w:hAnsi="ＭＳ 明朝" w:hint="eastAsia"/>
          <w:sz w:val="21"/>
          <w:szCs w:val="21"/>
        </w:rPr>
        <w:t>入力</w:t>
      </w:r>
      <w:r w:rsidRPr="00AF518A">
        <w:rPr>
          <w:rFonts w:ascii="ＭＳ 明朝" w:eastAsia="ＭＳ 明朝" w:hAnsi="ＭＳ 明朝"/>
          <w:sz w:val="21"/>
          <w:szCs w:val="21"/>
        </w:rPr>
        <w:t>AC</w:t>
      </w:r>
      <w:r w:rsidRPr="00AF518A">
        <w:rPr>
          <w:rFonts w:ascii="ＭＳ 明朝" w:eastAsia="ＭＳ 明朝" w:hAnsi="ＭＳ 明朝" w:hint="eastAsia"/>
          <w:sz w:val="21"/>
          <w:szCs w:val="21"/>
        </w:rPr>
        <w:t>電圧</w:t>
      </w:r>
      <w:r>
        <w:rPr>
          <w:rFonts w:ascii="ＭＳ 明朝" w:eastAsia="ＭＳ 明朝" w:hAnsi="ＭＳ 明朝"/>
          <w:sz w:val="21"/>
          <w:szCs w:val="21"/>
        </w:rPr>
        <w:t>(</w:t>
      </w:r>
      <w:r w:rsidRPr="00AF518A">
        <w:rPr>
          <w:rFonts w:ascii="ＭＳ 明朝" w:eastAsia="ＭＳ 明朝" w:hAnsi="ＭＳ 明朝" w:hint="eastAsia"/>
          <w:sz w:val="21"/>
          <w:szCs w:val="21"/>
        </w:rPr>
        <w:t>黄線</w:t>
      </w:r>
      <w:r>
        <w:rPr>
          <w:rFonts w:ascii="ＭＳ 明朝" w:eastAsia="ＭＳ 明朝" w:hAnsi="ＭＳ 明朝"/>
          <w:sz w:val="21"/>
          <w:szCs w:val="21"/>
        </w:rPr>
        <w:t>)</w:t>
      </w:r>
      <w:r w:rsidRPr="00AF518A">
        <w:rPr>
          <w:rFonts w:ascii="ＭＳ 明朝" w:eastAsia="ＭＳ 明朝" w:hAnsi="ＭＳ 明朝"/>
          <w:sz w:val="21"/>
          <w:szCs w:val="21"/>
        </w:rPr>
        <w:t>,</w:t>
      </w:r>
      <w:r w:rsidRPr="00AF518A">
        <w:rPr>
          <w:rFonts w:ascii="ＭＳ 明朝" w:eastAsia="ＭＳ 明朝" w:hAnsi="ＭＳ 明朝" w:hint="eastAsia"/>
          <w:sz w:val="21"/>
          <w:szCs w:val="21"/>
        </w:rPr>
        <w:t>出力</w:t>
      </w:r>
      <w:r w:rsidRPr="00AF518A">
        <w:rPr>
          <w:rFonts w:ascii="ＭＳ 明朝" w:eastAsia="ＭＳ 明朝" w:hAnsi="ＭＳ 明朝"/>
          <w:sz w:val="21"/>
          <w:szCs w:val="21"/>
        </w:rPr>
        <w:t>AC</w:t>
      </w:r>
      <w:r w:rsidRPr="00AF518A">
        <w:rPr>
          <w:rFonts w:ascii="ＭＳ 明朝" w:eastAsia="ＭＳ 明朝" w:hAnsi="ＭＳ 明朝" w:hint="eastAsia"/>
          <w:sz w:val="21"/>
          <w:szCs w:val="21"/>
        </w:rPr>
        <w:t>電圧</w:t>
      </w:r>
      <w:r>
        <w:rPr>
          <w:rFonts w:ascii="ＭＳ 明朝" w:eastAsia="ＭＳ 明朝" w:hAnsi="ＭＳ 明朝"/>
          <w:sz w:val="21"/>
          <w:szCs w:val="21"/>
        </w:rPr>
        <w:t>(</w:t>
      </w:r>
      <w:r w:rsidRPr="00AF518A">
        <w:rPr>
          <w:rFonts w:ascii="ＭＳ 明朝" w:eastAsia="ＭＳ 明朝" w:hAnsi="ＭＳ 明朝" w:hint="eastAsia"/>
          <w:sz w:val="21"/>
          <w:szCs w:val="21"/>
        </w:rPr>
        <w:t>青色</w:t>
      </w:r>
      <w:r>
        <w:rPr>
          <w:rFonts w:ascii="ＭＳ 明朝" w:eastAsia="ＭＳ 明朝" w:hAnsi="ＭＳ 明朝"/>
          <w:sz w:val="21"/>
          <w:szCs w:val="21"/>
        </w:rPr>
        <w:t>)</w:t>
      </w:r>
      <w:r w:rsidRPr="00AF518A">
        <w:rPr>
          <w:rFonts w:ascii="ＭＳ 明朝" w:eastAsia="ＭＳ 明朝" w:hAnsi="ＭＳ 明朝" w:hint="eastAsia"/>
          <w:sz w:val="21"/>
          <w:szCs w:val="21"/>
        </w:rPr>
        <w:t>のオシロスコープ波形</w:t>
      </w:r>
    </w:p>
    <w:p w14:paraId="0D3484FB" w14:textId="77777777" w:rsidR="008C6833" w:rsidRPr="005A4356" w:rsidRDefault="008C6833" w:rsidP="008C6833">
      <w:pPr>
        <w:jc w:val="center"/>
        <w:rPr>
          <w:rFonts w:ascii="ＭＳ 明朝" w:eastAsia="ＭＳ 明朝" w:hAnsi="ＭＳ 明朝"/>
          <w:sz w:val="21"/>
          <w:szCs w:val="21"/>
        </w:rPr>
      </w:pPr>
    </w:p>
    <w:p w14:paraId="672332C1" w14:textId="4C5F095A"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周波数特性の測定</w:t>
      </w:r>
    </w:p>
    <w:p w14:paraId="32DE499B" w14:textId="7B62B6DB" w:rsidR="008C6833" w:rsidRDefault="008C6833" w:rsidP="00E458A6">
      <w:pPr>
        <w:pStyle w:val="aa"/>
        <w:ind w:left="360"/>
        <w:rPr>
          <w:rFonts w:asciiTheme="minorEastAsia" w:eastAsiaTheme="minorEastAsia" w:hAnsiTheme="minorEastAsia"/>
          <w:sz w:val="21"/>
          <w:szCs w:val="21"/>
        </w:rPr>
      </w:pPr>
      <w:r w:rsidRPr="00E458A6">
        <w:rPr>
          <w:rFonts w:asciiTheme="minorEastAsia" w:eastAsiaTheme="minorEastAsia" w:hAnsiTheme="minorEastAsia" w:cs="ＭＳ ゴシック" w:hint="eastAsia"/>
          <w:sz w:val="21"/>
          <w:szCs w:val="21"/>
        </w:rPr>
        <w:t>オシロスコープで、</w:t>
      </w:r>
      <w:r w:rsidRPr="00E458A6">
        <w:rPr>
          <w:rFonts w:asciiTheme="minorEastAsia" w:eastAsiaTheme="minorEastAsia" w:hAnsiTheme="minorEastAsia" w:hint="eastAsia"/>
          <w:sz w:val="21"/>
          <w:szCs w:val="21"/>
        </w:rPr>
        <w:t>CH1</w:t>
      </w:r>
      <w:proofErr w:type="gramStart"/>
      <w:r w:rsidRPr="00E458A6">
        <w:rPr>
          <w:rFonts w:asciiTheme="minorEastAsia" w:eastAsiaTheme="minorEastAsia" w:hAnsiTheme="minorEastAsia" w:hint="eastAsia"/>
          <w:sz w:val="21"/>
          <w:szCs w:val="21"/>
        </w:rPr>
        <w:t>に</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i</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を</w:t>
      </w:r>
      <w:proofErr w:type="gramEnd"/>
      <w:r w:rsidRPr="00E458A6">
        <w:rPr>
          <w:rFonts w:asciiTheme="minorEastAsia" w:eastAsiaTheme="minorEastAsia" w:hAnsiTheme="minorEastAsia" w:hint="eastAsia"/>
          <w:sz w:val="21"/>
          <w:szCs w:val="21"/>
        </w:rPr>
        <w:t>、CH2</w:t>
      </w:r>
      <w:proofErr w:type="gramStart"/>
      <w:r w:rsidRPr="00E458A6">
        <w:rPr>
          <w:rFonts w:asciiTheme="minorEastAsia" w:eastAsiaTheme="minorEastAsia" w:hAnsiTheme="minorEastAsia" w:hint="eastAsia"/>
          <w:sz w:val="21"/>
          <w:szCs w:val="21"/>
        </w:rPr>
        <w:t>に</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o</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を</w:t>
      </w:r>
      <w:proofErr w:type="gramEnd"/>
      <w:r w:rsidRPr="00E458A6">
        <w:rPr>
          <w:rFonts w:asciiTheme="minorEastAsia" w:eastAsiaTheme="minorEastAsia" w:hAnsiTheme="minorEastAsia" w:hint="eastAsia"/>
          <w:sz w:val="21"/>
          <w:szCs w:val="21"/>
        </w:rPr>
        <w:t>表示させ</w:t>
      </w:r>
      <w:r w:rsidR="00BE43D3">
        <w:rPr>
          <w:rFonts w:asciiTheme="minorEastAsia" w:eastAsiaTheme="minorEastAsia" w:hAnsiTheme="minorEastAsia" w:hint="eastAsia"/>
          <w:sz w:val="21"/>
          <w:szCs w:val="21"/>
        </w:rPr>
        <w:t>た</w:t>
      </w:r>
      <w:r w:rsidRPr="00E458A6">
        <w:rPr>
          <w:rFonts w:asciiTheme="minorEastAsia" w:eastAsiaTheme="minorEastAsia" w:hAnsiTheme="minorEastAsia" w:hint="eastAsia"/>
          <w:sz w:val="21"/>
          <w:szCs w:val="21"/>
        </w:rPr>
        <w:t>。</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i</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の振幅の測定値は常に0.25Vを保つようファンクションジェネレータの設定値を調整しながら30Hzから3MHzまで周波数を変化させ、周波数に</w:t>
      </w:r>
      <w:proofErr w:type="gramStart"/>
      <w:r w:rsidRPr="00E458A6">
        <w:rPr>
          <w:rFonts w:asciiTheme="minorEastAsia" w:eastAsiaTheme="minorEastAsia" w:hAnsiTheme="minorEastAsia" w:hint="eastAsia"/>
          <w:sz w:val="21"/>
          <w:szCs w:val="21"/>
        </w:rPr>
        <w:t>対する</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o</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w:t>
      </w:r>
      <w:proofErr w:type="gramEnd"/>
      <w:r w:rsidRPr="00E458A6">
        <w:rPr>
          <w:rFonts w:asciiTheme="minorEastAsia" w:eastAsiaTheme="minorEastAsia" w:hAnsiTheme="minorEastAsia" w:hint="eastAsia"/>
          <w:sz w:val="21"/>
          <w:szCs w:val="21"/>
        </w:rPr>
        <w:t>振幅のグラフを作成したところ、図11のようになった。なお、横軸は周波数の対数目盛である。縦軸は</w:t>
      </w:r>
      <w:proofErr w:type="gramStart"/>
      <w:r w:rsidRPr="00E458A6">
        <w:rPr>
          <w:rFonts w:asciiTheme="minorEastAsia" w:eastAsiaTheme="minorEastAsia" w:hAnsiTheme="minorEastAsia"/>
          <w:sz w:val="21"/>
          <w:szCs w:val="21"/>
        </w:rPr>
        <w:t>1kHz</w:t>
      </w:r>
      <w:r w:rsidRPr="00E458A6">
        <w:rPr>
          <w:rFonts w:asciiTheme="minorEastAsia" w:eastAsiaTheme="minorEastAsia" w:hAnsiTheme="minorEastAsia" w:hint="eastAsia"/>
          <w:sz w:val="21"/>
          <w:szCs w:val="21"/>
        </w:rPr>
        <w:t>での</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o</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の振幅を</w:t>
      </w:r>
      <w:proofErr w:type="gramEnd"/>
      <w:r w:rsidRPr="00E458A6">
        <w:rPr>
          <w:rFonts w:asciiTheme="minorEastAsia" w:eastAsiaTheme="minorEastAsia" w:hAnsiTheme="minorEastAsia"/>
          <w:sz w:val="21"/>
          <w:szCs w:val="21"/>
        </w:rPr>
        <w:t>0dB</w:t>
      </w:r>
      <w:r w:rsidRPr="00E458A6">
        <w:rPr>
          <w:rFonts w:asciiTheme="minorEastAsia" w:eastAsiaTheme="minorEastAsia" w:hAnsiTheme="minorEastAsia" w:hint="eastAsia"/>
          <w:sz w:val="21"/>
          <w:szCs w:val="21"/>
        </w:rPr>
        <w:t>としたときのそれぞれの周波数に</w:t>
      </w:r>
      <w:proofErr w:type="gramStart"/>
      <w:r w:rsidRPr="00E458A6">
        <w:rPr>
          <w:rFonts w:asciiTheme="minorEastAsia" w:eastAsiaTheme="minorEastAsia" w:hAnsiTheme="minorEastAsia" w:hint="eastAsia"/>
          <w:sz w:val="21"/>
          <w:szCs w:val="21"/>
        </w:rPr>
        <w:t>おける</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o</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w:t>
      </w:r>
      <w:proofErr w:type="gramEnd"/>
      <w:r w:rsidRPr="00E458A6">
        <w:rPr>
          <w:rFonts w:asciiTheme="minorEastAsia" w:eastAsiaTheme="minorEastAsia" w:hAnsiTheme="minorEastAsia" w:hint="eastAsia"/>
          <w:sz w:val="21"/>
          <w:szCs w:val="21"/>
        </w:rPr>
        <w:t>振幅の</w:t>
      </w:r>
      <w:r w:rsidRPr="00E458A6">
        <w:rPr>
          <w:rFonts w:asciiTheme="minorEastAsia" w:eastAsiaTheme="minorEastAsia" w:hAnsiTheme="minorEastAsia"/>
          <w:sz w:val="21"/>
          <w:szCs w:val="21"/>
        </w:rPr>
        <w:t>dB</w:t>
      </w:r>
      <w:r w:rsidRPr="00E458A6">
        <w:rPr>
          <w:rFonts w:asciiTheme="minorEastAsia" w:eastAsiaTheme="minorEastAsia" w:hAnsiTheme="minorEastAsia" w:hint="eastAsia"/>
          <w:sz w:val="21"/>
          <w:szCs w:val="21"/>
        </w:rPr>
        <w:t>表示とする。周波数領域の低域側において</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v</m:t>
            </m:r>
            <m:ctrlPr>
              <w:rPr>
                <w:rFonts w:ascii="Cambria Math" w:eastAsiaTheme="minorEastAsia" w:hAnsi="Cambria Math"/>
                <w:i/>
                <w:sz w:val="21"/>
                <w:szCs w:val="21"/>
              </w:rPr>
            </m:ctrlPr>
          </m:e>
          <m:sub>
            <m:r>
              <w:rPr>
                <w:rFonts w:ascii="Cambria Math" w:eastAsiaTheme="minorEastAsia" w:hAnsi="Cambria Math"/>
                <w:sz w:val="21"/>
                <w:szCs w:val="21"/>
              </w:rPr>
              <m:t>o</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の振幅が−</w:t>
      </w:r>
      <w:r w:rsidRPr="00E458A6">
        <w:rPr>
          <w:rFonts w:asciiTheme="minorEastAsia" w:eastAsiaTheme="minorEastAsia" w:hAnsiTheme="minorEastAsia"/>
          <w:sz w:val="21"/>
          <w:szCs w:val="21"/>
        </w:rPr>
        <w:t>3dB</w:t>
      </w:r>
      <w:r w:rsidRPr="00E458A6">
        <w:rPr>
          <w:rFonts w:asciiTheme="minorEastAsia" w:eastAsiaTheme="minorEastAsia" w:hAnsiTheme="minorEastAsia" w:hint="eastAsia"/>
          <w:sz w:val="21"/>
          <w:szCs w:val="21"/>
        </w:rPr>
        <w:t>になる周波数を低域カットオフ周波数と呼ぶ。グラフから低域カットオフ周波数を求めたところ、約</w:t>
      </w:r>
      <w:r w:rsidR="00B42A1B" w:rsidRPr="00E458A6">
        <w:rPr>
          <w:rFonts w:asciiTheme="minorEastAsia" w:eastAsiaTheme="minorEastAsia" w:hAnsiTheme="minorEastAsia"/>
          <w:sz w:val="21"/>
          <w:szCs w:val="21"/>
        </w:rPr>
        <w:t>91</w:t>
      </w:r>
      <w:r w:rsidRPr="00E458A6">
        <w:rPr>
          <w:rFonts w:asciiTheme="minorEastAsia" w:eastAsiaTheme="minorEastAsia" w:hAnsiTheme="minorEastAsia"/>
          <w:sz w:val="21"/>
          <w:szCs w:val="21"/>
        </w:rPr>
        <w:t>Hz</w:t>
      </w:r>
      <w:r w:rsidRPr="00E458A6">
        <w:rPr>
          <w:rFonts w:asciiTheme="minorEastAsia" w:eastAsiaTheme="minorEastAsia" w:hAnsiTheme="minorEastAsia" w:hint="eastAsia"/>
          <w:sz w:val="21"/>
          <w:szCs w:val="21"/>
        </w:rPr>
        <w:t>であった。この低域カットオフ周波数は、以下の</w:t>
      </w:r>
      <w:r w:rsidR="00E53EBF">
        <w:rPr>
          <w:rFonts w:asciiTheme="minorEastAsia" w:eastAsiaTheme="minorEastAsia" w:hAnsiTheme="minorEastAsia" w:hint="eastAsia"/>
          <w:sz w:val="21"/>
          <w:szCs w:val="21"/>
        </w:rPr>
        <w:t>２</w:t>
      </w:r>
      <w:r w:rsidRPr="00E458A6">
        <w:rPr>
          <w:rFonts w:asciiTheme="minorEastAsia" w:eastAsiaTheme="minorEastAsia" w:hAnsiTheme="minorEastAsia" w:hint="eastAsia"/>
          <w:sz w:val="21"/>
          <w:szCs w:val="21"/>
        </w:rPr>
        <w:t>(</w:t>
      </w:r>
      <w:r w:rsidRPr="00E458A6">
        <w:rPr>
          <w:rFonts w:asciiTheme="minorEastAsia" w:eastAsiaTheme="minorEastAsia" w:hAnsiTheme="minorEastAsia"/>
          <w:sz w:val="21"/>
          <w:szCs w:val="21"/>
        </w:rPr>
        <w:t>12)</w:t>
      </w:r>
      <w:r w:rsidR="00E53EBF">
        <w:rPr>
          <w:rFonts w:asciiTheme="minorEastAsia" w:eastAsiaTheme="minorEastAsia" w:hAnsiTheme="minorEastAsia" w:hint="eastAsia"/>
          <w:sz w:val="21"/>
          <w:szCs w:val="21"/>
        </w:rPr>
        <w:t>式</w:t>
      </w:r>
      <w:r w:rsidRPr="00E458A6">
        <w:rPr>
          <w:rFonts w:asciiTheme="minorEastAsia" w:eastAsiaTheme="minorEastAsia" w:hAnsiTheme="minorEastAsia" w:hint="eastAsia"/>
          <w:sz w:val="21"/>
          <w:szCs w:val="21"/>
        </w:rPr>
        <w:t>と</w:t>
      </w:r>
      <w:r w:rsidR="00E53EBF">
        <w:rPr>
          <w:rFonts w:asciiTheme="minorEastAsia" w:eastAsiaTheme="minorEastAsia" w:hAnsiTheme="minorEastAsia" w:hint="eastAsia"/>
          <w:sz w:val="21"/>
          <w:szCs w:val="21"/>
        </w:rPr>
        <w:t>２</w:t>
      </w:r>
      <w:r w:rsidRPr="00E458A6">
        <w:rPr>
          <w:rFonts w:asciiTheme="minorEastAsia" w:eastAsiaTheme="minorEastAsia" w:hAnsiTheme="minorEastAsia"/>
          <w:sz w:val="21"/>
          <w:szCs w:val="21"/>
        </w:rPr>
        <w:t>(16)</w:t>
      </w:r>
      <w:r w:rsidR="00E53EBF">
        <w:rPr>
          <w:rFonts w:asciiTheme="minorEastAsia" w:eastAsiaTheme="minorEastAsia" w:hAnsiTheme="minorEastAsia" w:hint="eastAsia"/>
          <w:sz w:val="21"/>
          <w:szCs w:val="21"/>
        </w:rPr>
        <w:t>式</w:t>
      </w:r>
      <w:r w:rsidRPr="00E458A6">
        <w:rPr>
          <w:rFonts w:asciiTheme="minorEastAsia" w:eastAsiaTheme="minorEastAsia" w:hAnsiTheme="minorEastAsia" w:hint="eastAsia"/>
          <w:sz w:val="21"/>
          <w:szCs w:val="21"/>
        </w:rPr>
        <w:t>より</w:t>
      </w:r>
      <w:proofErr w:type="gramStart"/>
      <w:r w:rsidRPr="00E458A6">
        <w:rPr>
          <w:rFonts w:asciiTheme="minorEastAsia" w:eastAsiaTheme="minorEastAsia" w:hAnsiTheme="minorEastAsia" w:hint="eastAsia"/>
          <w:sz w:val="21"/>
          <w:szCs w:val="21"/>
        </w:rPr>
        <w:t>、</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1</m:t>
            </m:r>
          </m:sub>
        </m:sSub>
      </m:oMath>
      <w:r w:rsidRPr="00E458A6">
        <w:rPr>
          <w:rFonts w:asciiTheme="minorEastAsia" w:eastAsiaTheme="minorEastAsia" w:hAnsiTheme="minorEastAsia" w:hint="eastAsia"/>
          <w:sz w:val="21"/>
          <w:szCs w:val="21"/>
        </w:rPr>
        <w:t>、</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2</m:t>
            </m:r>
          </m:sub>
        </m:sSub>
      </m:oMath>
      <w:r w:rsidRPr="00E458A6">
        <w:rPr>
          <w:rFonts w:asciiTheme="minorEastAsia" w:eastAsiaTheme="minorEastAsia" w:hAnsiTheme="minorEastAsia" w:hint="eastAsia"/>
          <w:sz w:val="21"/>
          <w:szCs w:val="21"/>
        </w:rPr>
        <w:t>、</w:t>
      </w:r>
      <w:proofErr w:type="gramEnd"/>
      <m:oMath>
        <m:sSub>
          <m:sSubPr>
            <m:ctrlPr>
              <w:rPr>
                <w:rFonts w:ascii="Cambria Math" w:eastAsiaTheme="minorEastAsia" w:hAnsi="Cambria Math"/>
                <w:i/>
                <w:sz w:val="21"/>
                <w:szCs w:val="21"/>
              </w:rPr>
            </m:ctrlPr>
          </m:sSubPr>
          <m:e>
            <m:r>
              <w:rPr>
                <w:rFonts w:ascii="Cambria Math" w:eastAsiaTheme="minorEastAsia" w:hAnsi="Cambria Math"/>
                <w:sz w:val="21"/>
                <w:szCs w:val="21"/>
              </w:rPr>
              <m:t>C</m:t>
            </m:r>
          </m:e>
          <m:sub>
            <m:r>
              <w:rPr>
                <w:rFonts w:ascii="Cambria Math" w:eastAsiaTheme="minorEastAsia" w:hAnsi="Cambria Math"/>
                <w:sz w:val="21"/>
                <w:szCs w:val="21"/>
              </w:rPr>
              <m:t>1</m:t>
            </m:r>
          </m:sub>
        </m:sSub>
      </m:oMath>
      <w:r w:rsidRPr="00E458A6">
        <w:rPr>
          <w:rFonts w:asciiTheme="minorEastAsia" w:eastAsiaTheme="minorEastAsia" w:hAnsiTheme="minorEastAsia" w:hint="eastAsia"/>
          <w:sz w:val="21"/>
          <w:szCs w:val="21"/>
        </w:rPr>
        <w:t>によって決定されることがわかる。</w:t>
      </w:r>
    </w:p>
    <w:p w14:paraId="631514FC" w14:textId="61A19AE4" w:rsidR="00D52584" w:rsidRPr="00E458A6" w:rsidRDefault="00D52584" w:rsidP="00E458A6">
      <w:pPr>
        <w:pStyle w:val="aa"/>
        <w:ind w:left="360"/>
        <w:rPr>
          <w:rFonts w:asciiTheme="minorEastAsia" w:eastAsiaTheme="minorEastAsia" w:hAnsiTheme="minorEastAsia"/>
          <w:sz w:val="21"/>
          <w:szCs w:val="21"/>
        </w:rPr>
      </w:pPr>
      <w:r>
        <w:rPr>
          <w:rFonts w:asciiTheme="minorEastAsia" w:eastAsiaTheme="minorEastAsia" w:hAnsiTheme="minorEastAsia" w:hint="eastAsia"/>
          <w:noProof/>
          <w:sz w:val="21"/>
          <w:szCs w:val="21"/>
        </w:rPr>
        <mc:AlternateContent>
          <mc:Choice Requires="wps">
            <w:drawing>
              <wp:anchor distT="0" distB="0" distL="114300" distR="114300" simplePos="0" relativeHeight="251659264" behindDoc="0" locked="0" layoutInCell="1" allowOverlap="1" wp14:anchorId="571200FA" wp14:editId="5524303D">
                <wp:simplePos x="0" y="0"/>
                <wp:positionH relativeFrom="column">
                  <wp:posOffset>1223857</wp:posOffset>
                </wp:positionH>
                <wp:positionV relativeFrom="paragraph">
                  <wp:posOffset>42122</wp:posOffset>
                </wp:positionV>
                <wp:extent cx="968586" cy="311573"/>
                <wp:effectExtent l="0" t="0" r="0" b="6350"/>
                <wp:wrapNone/>
                <wp:docPr id="1944893865" name="テキスト ボックス 2"/>
                <wp:cNvGraphicFramePr/>
                <a:graphic xmlns:a="http://schemas.openxmlformats.org/drawingml/2006/main">
                  <a:graphicData uri="http://schemas.microsoft.com/office/word/2010/wordprocessingShape">
                    <wps:wsp>
                      <wps:cNvSpPr txBox="1"/>
                      <wps:spPr>
                        <a:xfrm>
                          <a:off x="0" y="0"/>
                          <a:ext cx="968586" cy="311573"/>
                        </a:xfrm>
                        <a:prstGeom prst="rect">
                          <a:avLst/>
                        </a:prstGeom>
                        <a:solidFill>
                          <a:schemeClr val="lt1"/>
                        </a:solidFill>
                        <a:ln w="6350">
                          <a:noFill/>
                        </a:ln>
                      </wps:spPr>
                      <wps:txbx>
                        <w:txbxContent>
                          <w:p w14:paraId="32996316" w14:textId="2E5CBCDB" w:rsidR="00D52584" w:rsidRPr="00DE60BF" w:rsidRDefault="00D52584">
                            <w:pPr>
                              <w:rPr>
                                <w:rFonts w:asciiTheme="minorHAnsi" w:eastAsiaTheme="minorHAnsi" w:hAnsiTheme="minorHAnsi"/>
                                <w:sz w:val="21"/>
                                <w:szCs w:val="21"/>
                              </w:rPr>
                            </w:pPr>
                            <w:r w:rsidRPr="00DE60BF">
                              <w:rPr>
                                <w:rFonts w:asciiTheme="minorHAnsi" w:eastAsiaTheme="minorHAnsi" w:hAnsiTheme="minorHAnsi" w:cs="ＭＳ ゴシック" w:hint="eastAsia"/>
                                <w:sz w:val="21"/>
                                <w:szCs w:val="21"/>
                              </w:rPr>
                              <w:t>周波数</w:t>
                            </w:r>
                            <w:r w:rsidRPr="00DE60BF">
                              <w:rPr>
                                <w:rFonts w:asciiTheme="minorHAnsi" w:eastAsiaTheme="minorHAnsi" w:hAnsiTheme="minorHAnsi" w:cs="ＭＳ ゴシック"/>
                                <w:sz w:val="21"/>
                                <w:szCs w:val="21"/>
                              </w:rPr>
                              <w:t>[Hz]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200FA" id="テキスト ボックス 2" o:spid="_x0000_s1034" type="#_x0000_t202" style="position:absolute;left:0;text-align:left;margin-left:96.35pt;margin-top:3.3pt;width:76.25pt;height:2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" fillcolor="white [3201]" stroked="f" strokeweight=".5pt">
                <v:textbox>
                  <w:txbxContent>
                    <w:p w14:paraId="32996316" w14:textId="2E5CBCDB" w:rsidR="00D52584" w:rsidRPr="00DE60BF" w:rsidRDefault="00D52584">
                      <w:pPr>
                        <w:rPr>
                          <w:rFonts w:asciiTheme="minorHAnsi" w:eastAsiaTheme="minorHAnsi" w:hAnsiTheme="minorHAnsi"/>
                          <w:sz w:val="21"/>
                          <w:szCs w:val="21"/>
                        </w:rPr>
                      </w:pPr>
                      <w:r w:rsidRPr="00DE60BF">
                        <w:rPr>
                          <w:rFonts w:asciiTheme="minorHAnsi" w:eastAsiaTheme="minorHAnsi" w:hAnsiTheme="minorHAnsi" w:cs="ＭＳ ゴシック" w:hint="eastAsia"/>
                          <w:sz w:val="21"/>
                          <w:szCs w:val="21"/>
                        </w:rPr>
                        <w:t>周波数</w:t>
                      </w:r>
                      <w:r w:rsidRPr="00DE60BF">
                        <w:rPr>
                          <w:rFonts w:asciiTheme="minorHAnsi" w:eastAsiaTheme="minorHAnsi" w:hAnsiTheme="minorHAnsi" w:cs="ＭＳ ゴシック"/>
                          <w:sz w:val="21"/>
                          <w:szCs w:val="21"/>
                        </w:rPr>
                        <w:t>[Hz]</w:t>
                      </w:r>
                    </w:p>
                  </w:txbxContent>
                </v:textbox>
              </v:shape>
            </w:pict>
          </mc:Fallback>
        </mc:AlternateContent>
      </w:r>
    </w:p>
    <w:p w14:paraId="57204848" w14:textId="66A02EE2" w:rsidR="008C6833" w:rsidRPr="00DD1A65" w:rsidRDefault="00DE60BF" w:rsidP="008C6833">
      <w:pPr>
        <w:jc w:val="center"/>
        <w:rPr>
          <w:rFonts w:asciiTheme="minorEastAsia" w:eastAsiaTheme="minorEastAsia" w:hAnsiTheme="minorEastAsia"/>
          <w:sz w:val="21"/>
          <w:szCs w:val="21"/>
          <w:highlight w:val="yellow"/>
        </w:rPr>
      </w:pPr>
      <w:r>
        <w:rPr>
          <w:rFonts w:asciiTheme="minorEastAsia" w:eastAsiaTheme="minorEastAsia" w:hAnsiTheme="minorEastAsia" w:hint="eastAsia"/>
          <w:noProof/>
          <w:sz w:val="21"/>
          <w:szCs w:val="21"/>
        </w:rPr>
        <mc:AlternateContent>
          <mc:Choice Requires="wps">
            <w:drawing>
              <wp:anchor distT="0" distB="0" distL="114300" distR="114300" simplePos="0" relativeHeight="251661312" behindDoc="0" locked="0" layoutInCell="1" allowOverlap="1" wp14:anchorId="27C573C8" wp14:editId="2A338BFD">
                <wp:simplePos x="0" y="0"/>
                <wp:positionH relativeFrom="column">
                  <wp:posOffset>-1170093</wp:posOffset>
                </wp:positionH>
                <wp:positionV relativeFrom="paragraph">
                  <wp:posOffset>1090824</wp:posOffset>
                </wp:positionV>
                <wp:extent cx="1930718" cy="311573"/>
                <wp:effectExtent l="0" t="3175" r="0" b="0"/>
                <wp:wrapNone/>
                <wp:docPr id="1542994377" name="テキスト ボックス 2"/>
                <wp:cNvGraphicFramePr/>
                <a:graphic xmlns:a="http://schemas.openxmlformats.org/drawingml/2006/main">
                  <a:graphicData uri="http://schemas.microsoft.com/office/word/2010/wordprocessingShape">
                    <wps:wsp>
                      <wps:cNvSpPr txBox="1"/>
                      <wps:spPr>
                        <a:xfrm rot="16200000">
                          <a:off x="0" y="0"/>
                          <a:ext cx="1930718" cy="311573"/>
                        </a:xfrm>
                        <a:prstGeom prst="rect">
                          <a:avLst/>
                        </a:prstGeom>
                        <a:solidFill>
                          <a:schemeClr val="lt1"/>
                        </a:solidFill>
                        <a:ln w="6350">
                          <a:noFill/>
                        </a:ln>
                      </wps:spPr>
                      <wps:txbx>
                        <w:txbxContent>
                          <w:p w14:paraId="2CA0B43C" w14:textId="32C5B22D" w:rsidR="00DE60BF" w:rsidRPr="00DE60BF" w:rsidRDefault="00DE60BF">
                            <w:pPr>
                              <w:rPr>
                                <w:rFonts w:asciiTheme="minorHAnsi" w:eastAsiaTheme="minorHAnsi" w:hAnsiTheme="minorHAnsi"/>
                                <w:sz w:val="21"/>
                                <w:szCs w:val="21"/>
                              </w:rPr>
                            </w:pPr>
                            <w:r>
                              <w:rPr>
                                <w:rFonts w:asciiTheme="minorHAnsi" w:eastAsiaTheme="minorHAnsi" w:hAnsiTheme="minorHAnsi" w:cs="ＭＳ ゴシック" w:hint="eastAsia"/>
                                <w:sz w:val="21"/>
                                <w:szCs w:val="21"/>
                              </w:rPr>
                              <w:t>出力電圧の振幅</w:t>
                            </w:r>
                            <w:r w:rsidRPr="00DE60BF">
                              <w:rPr>
                                <w:rFonts w:asciiTheme="minorHAnsi" w:eastAsiaTheme="minorHAnsi" w:hAnsiTheme="minorHAnsi" w:cs="ＭＳ ゴシック"/>
                                <w:sz w:val="21"/>
                                <w:szCs w:val="21"/>
                              </w:rPr>
                              <w:t>[</w:t>
                            </w:r>
                            <w:r>
                              <w:rPr>
                                <w:rFonts w:asciiTheme="minorHAnsi" w:eastAsiaTheme="minorHAnsi" w:hAnsiTheme="minorHAnsi" w:cs="ＭＳ ゴシック"/>
                                <w:sz w:val="21"/>
                                <w:szCs w:val="21"/>
                              </w:rPr>
                              <w:t>dB</w:t>
                            </w:r>
                            <w:r w:rsidRPr="00DE60BF">
                              <w:rPr>
                                <w:rFonts w:asciiTheme="minorHAnsi" w:eastAsiaTheme="minorHAnsi" w:hAnsiTheme="minorHAnsi" w:cs="ＭＳ ゴシック" w:hint="eastAsia"/>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573C8" id="_x0000_s1035" type="#_x0000_t202" style="position:absolute;left:0;text-align:left;margin-left:-92.15pt;margin-top:85.9pt;width:152.05pt;height:24.5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" fillcolor="white [3201]" stroked="f" strokeweight=".5pt">
                <v:textbox>
                  <w:txbxContent>
                    <w:p w14:paraId="2CA0B43C" w14:textId="32C5B22D" w:rsidR="00DE60BF" w:rsidRPr="00DE60BF" w:rsidRDefault="00DE60BF">
                      <w:pPr>
                        <w:rPr>
                          <w:rFonts w:asciiTheme="minorHAnsi" w:eastAsiaTheme="minorHAnsi" w:hAnsiTheme="minorHAnsi"/>
                          <w:sz w:val="21"/>
                          <w:szCs w:val="21"/>
                        </w:rPr>
                      </w:pPr>
                      <w:r>
                        <w:rPr>
                          <w:rFonts w:asciiTheme="minorHAnsi" w:eastAsiaTheme="minorHAnsi" w:hAnsiTheme="minorHAnsi" w:cs="ＭＳ ゴシック" w:hint="eastAsia"/>
                          <w:sz w:val="21"/>
                          <w:szCs w:val="21"/>
                        </w:rPr>
                        <w:t>出力電圧の振幅</w:t>
                      </w:r>
                      <w:r w:rsidRPr="00DE60BF">
                        <w:rPr>
                          <w:rFonts w:asciiTheme="minorHAnsi" w:eastAsiaTheme="minorHAnsi" w:hAnsiTheme="minorHAnsi" w:cs="ＭＳ ゴシック"/>
                          <w:sz w:val="21"/>
                          <w:szCs w:val="21"/>
                        </w:rPr>
                        <w:t>[</w:t>
                      </w:r>
                      <w:r>
                        <w:rPr>
                          <w:rFonts w:asciiTheme="minorHAnsi" w:eastAsiaTheme="minorHAnsi" w:hAnsiTheme="minorHAnsi" w:cs="ＭＳ ゴシック"/>
                          <w:sz w:val="21"/>
                          <w:szCs w:val="21"/>
                        </w:rPr>
                        <w:t>dB</w:t>
                      </w:r>
                      <w:r w:rsidRPr="00DE60BF">
                        <w:rPr>
                          <w:rFonts w:asciiTheme="minorHAnsi" w:eastAsiaTheme="minorHAnsi" w:hAnsiTheme="minorHAnsi" w:cs="ＭＳ ゴシック" w:hint="eastAsia"/>
                          <w:sz w:val="21"/>
                          <w:szCs w:val="21"/>
                        </w:rPr>
                        <w:t>]</w:t>
                      </w:r>
                    </w:p>
                  </w:txbxContent>
                </v:textbox>
              </v:shape>
            </w:pict>
          </mc:Fallback>
        </mc:AlternateContent>
      </w:r>
      <w:r w:rsidR="00B42A1B" w:rsidRPr="00B42A1B">
        <w:rPr>
          <w:rFonts w:asciiTheme="minorEastAsia" w:eastAsiaTheme="minorEastAsia" w:hAnsiTheme="minorEastAsia"/>
          <w:noProof/>
          <w:sz w:val="21"/>
          <w:szCs w:val="21"/>
        </w:rPr>
        <w:drawing>
          <wp:inline distT="0" distB="0" distL="0" distR="0" wp14:anchorId="70B4F22B" wp14:editId="30A401A0">
            <wp:extent cx="3235325" cy="2705908"/>
            <wp:effectExtent l="0" t="0" r="3175" b="0"/>
            <wp:docPr id="252784531" name="図 1" descr="グラフ, 折れ線グラフ&#10;&#10;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84531" name="図 1" descr="グラフ, 折れ線グラフ&#10;&#10;AI によって生成されたコンテンツは間違っている可能性があります。"/>
                    <pic:cNvPicPr/>
                  </pic:nvPicPr>
                  <pic:blipFill>
                    <a:blip r:embed="rId18"/>
                    <a:stretch>
                      <a:fillRect/>
                    </a:stretch>
                  </pic:blipFill>
                  <pic:spPr>
                    <a:xfrm>
                      <a:off x="0" y="0"/>
                      <a:ext cx="3260010" cy="2726553"/>
                    </a:xfrm>
                    <a:prstGeom prst="rect">
                      <a:avLst/>
                    </a:prstGeom>
                  </pic:spPr>
                </pic:pic>
              </a:graphicData>
            </a:graphic>
          </wp:inline>
        </w:drawing>
      </w:r>
    </w:p>
    <w:p w14:paraId="0C81E207" w14:textId="0EA54BFD" w:rsidR="008C6833" w:rsidRPr="00DD1A65" w:rsidRDefault="008C6833" w:rsidP="008C6833">
      <w:pPr>
        <w:jc w:val="center"/>
        <w:rPr>
          <w:rFonts w:asciiTheme="minorEastAsia" w:eastAsiaTheme="minorEastAsia" w:hAnsiTheme="minorEastAsia"/>
          <w:sz w:val="21"/>
          <w:szCs w:val="21"/>
        </w:rPr>
      </w:pPr>
      <w:r w:rsidRPr="009D7FD2">
        <w:rPr>
          <w:rFonts w:asciiTheme="minorEastAsia" w:eastAsiaTheme="minorEastAsia" w:hAnsiTheme="minorEastAsia" w:hint="eastAsia"/>
          <w:sz w:val="21"/>
          <w:szCs w:val="21"/>
        </w:rPr>
        <w:t>図</w:t>
      </w:r>
      <w:r w:rsidRPr="009D7FD2">
        <w:rPr>
          <w:rFonts w:asciiTheme="minorEastAsia" w:eastAsiaTheme="minorEastAsia" w:hAnsiTheme="minorEastAsia"/>
          <w:sz w:val="21"/>
          <w:szCs w:val="21"/>
        </w:rPr>
        <w:t>1</w:t>
      </w:r>
      <w:r>
        <w:rPr>
          <w:rFonts w:asciiTheme="minorEastAsia" w:eastAsiaTheme="minorEastAsia" w:hAnsiTheme="minorEastAsia"/>
          <w:sz w:val="21"/>
          <w:szCs w:val="21"/>
        </w:rPr>
        <w:t>1</w:t>
      </w:r>
      <w:r w:rsidRPr="009D7FD2">
        <w:rPr>
          <w:rFonts w:asciiTheme="minorEastAsia" w:eastAsiaTheme="minorEastAsia" w:hAnsiTheme="minorEastAsia"/>
          <w:sz w:val="21"/>
          <w:szCs w:val="21"/>
        </w:rPr>
        <w:t xml:space="preserve"> </w:t>
      </w:r>
      <w:r w:rsidRPr="009D7FD2">
        <w:rPr>
          <w:rFonts w:asciiTheme="minorEastAsia" w:eastAsiaTheme="minorEastAsia" w:hAnsiTheme="minorEastAsia" w:hint="eastAsia"/>
          <w:sz w:val="21"/>
          <w:szCs w:val="21"/>
        </w:rPr>
        <w:t>周波数</w:t>
      </w:r>
      <w:r w:rsidRPr="009D7FD2">
        <w:rPr>
          <w:rFonts w:asciiTheme="minorEastAsia" w:eastAsiaTheme="minorEastAsia" w:hAnsiTheme="minorEastAsia"/>
          <w:sz w:val="21"/>
          <w:szCs w:val="21"/>
        </w:rPr>
        <w:t>[Hz]</w:t>
      </w:r>
      <w:r w:rsidR="00451039">
        <w:rPr>
          <w:rFonts w:asciiTheme="minorEastAsia" w:eastAsiaTheme="minorEastAsia" w:hAnsiTheme="minorEastAsia"/>
          <w:sz w:val="21"/>
          <w:szCs w:val="21"/>
        </w:rPr>
        <w:t>(</w:t>
      </w:r>
      <w:r w:rsidR="00451039">
        <w:rPr>
          <w:rFonts w:asciiTheme="minorEastAsia" w:eastAsiaTheme="minorEastAsia" w:hAnsiTheme="minorEastAsia" w:hint="eastAsia"/>
          <w:sz w:val="21"/>
          <w:szCs w:val="21"/>
        </w:rPr>
        <w:t>横軸</w:t>
      </w:r>
      <w:r w:rsidR="00451039">
        <w:rPr>
          <w:rFonts w:asciiTheme="minorEastAsia" w:eastAsiaTheme="minorEastAsia" w:hAnsiTheme="minorEastAsia"/>
          <w:sz w:val="21"/>
          <w:szCs w:val="21"/>
        </w:rPr>
        <w:t>)</w:t>
      </w:r>
      <w:r w:rsidRPr="009D7FD2">
        <w:rPr>
          <w:rFonts w:asciiTheme="minorEastAsia" w:eastAsiaTheme="minorEastAsia" w:hAnsiTheme="minorEastAsia" w:hint="eastAsia"/>
          <w:sz w:val="21"/>
          <w:szCs w:val="21"/>
        </w:rPr>
        <w:t>と出力電圧</w:t>
      </w:r>
      <w:r w:rsidRPr="009D7FD2">
        <w:rPr>
          <w:rFonts w:asciiTheme="minorEastAsia" w:eastAsiaTheme="minorEastAsia" w:hAnsiTheme="minorEastAsia"/>
          <w:sz w:val="21"/>
          <w:szCs w:val="21"/>
        </w:rPr>
        <w:t>[dB]</w:t>
      </w:r>
      <w:r w:rsidR="00451039">
        <w:rPr>
          <w:rFonts w:asciiTheme="minorEastAsia" w:eastAsiaTheme="minorEastAsia" w:hAnsiTheme="minorEastAsia" w:hint="eastAsia"/>
          <w:sz w:val="21"/>
          <w:szCs w:val="21"/>
        </w:rPr>
        <w:t>（縦軸）</w:t>
      </w:r>
      <w:r w:rsidRPr="009D7FD2">
        <w:rPr>
          <w:rFonts w:asciiTheme="minorEastAsia" w:eastAsiaTheme="minorEastAsia" w:hAnsiTheme="minorEastAsia" w:hint="eastAsia"/>
          <w:sz w:val="21"/>
          <w:szCs w:val="21"/>
        </w:rPr>
        <w:t>の関係</w:t>
      </w:r>
    </w:p>
    <w:p w14:paraId="6DC8E149" w14:textId="77777777" w:rsidR="008C6833" w:rsidRPr="00DD1A65" w:rsidRDefault="008C6833" w:rsidP="008C6833">
      <w:pPr>
        <w:ind w:left="315" w:hangingChars="150" w:hanging="315"/>
        <w:rPr>
          <w:rFonts w:asciiTheme="minorEastAsia" w:eastAsiaTheme="minorEastAsia" w:hAnsiTheme="minorEastAsia"/>
          <w:sz w:val="21"/>
          <w:szCs w:val="21"/>
        </w:rPr>
      </w:pPr>
    </w:p>
    <w:p w14:paraId="07D0622C" w14:textId="6052E875" w:rsidR="00E458A6" w:rsidRPr="00E458A6" w:rsidRDefault="00E458A6" w:rsidP="00E458A6">
      <w:pPr>
        <w:pStyle w:val="aa"/>
        <w:numPr>
          <w:ilvl w:val="0"/>
          <w:numId w:val="15"/>
        </w:numPr>
        <w:rPr>
          <w:rFonts w:asciiTheme="minorEastAsia" w:eastAsiaTheme="minorEastAsia" w:hAnsiTheme="minorEastAsia"/>
          <w:sz w:val="21"/>
          <w:szCs w:val="21"/>
        </w:rPr>
      </w:pPr>
      <w:r w:rsidRPr="00E458A6">
        <w:rPr>
          <w:rFonts w:asciiTheme="minorEastAsia" w:eastAsiaTheme="minorEastAsia" w:hAnsiTheme="minorEastAsia" w:hint="eastAsia"/>
          <w:sz w:val="21"/>
          <w:szCs w:val="21"/>
        </w:rPr>
        <w:t>入力インピーダンス</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Z</m:t>
            </m:r>
            <m:ctrlPr>
              <w:rPr>
                <w:rFonts w:ascii="Cambria Math" w:eastAsiaTheme="minorEastAsia" w:hAnsi="Cambria Math"/>
                <w:i/>
                <w:sz w:val="21"/>
                <w:szCs w:val="21"/>
              </w:rPr>
            </m:ctrlPr>
          </m:e>
          <m:sub>
            <m:r>
              <w:rPr>
                <w:rFonts w:ascii="Cambria Math" w:eastAsiaTheme="minorEastAsia" w:hAnsi="Cambria Math"/>
                <w:sz w:val="21"/>
                <w:szCs w:val="21"/>
              </w:rPr>
              <m:t>in</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の測定</w:t>
      </w:r>
    </w:p>
    <w:p w14:paraId="4E7796F1" w14:textId="43E143EF" w:rsidR="008C6833" w:rsidRPr="00E458A6" w:rsidRDefault="008C6833" w:rsidP="00E458A6">
      <w:pPr>
        <w:pStyle w:val="aa"/>
        <w:ind w:left="360"/>
        <w:rPr>
          <w:rFonts w:asciiTheme="minorEastAsia" w:eastAsiaTheme="minorEastAsia" w:hAnsiTheme="minorEastAsia"/>
          <w:sz w:val="21"/>
          <w:szCs w:val="21"/>
        </w:rPr>
      </w:pPr>
      <w:r w:rsidRPr="00E458A6">
        <w:rPr>
          <w:rFonts w:asciiTheme="minorEastAsia" w:eastAsiaTheme="minorEastAsia" w:hAnsiTheme="minorEastAsia" w:cs="ＭＳ ゴシック" w:hint="eastAsia"/>
          <w:sz w:val="21"/>
          <w:szCs w:val="21"/>
        </w:rPr>
        <w:t>図</w:t>
      </w:r>
      <w:r w:rsidRPr="00E458A6">
        <w:rPr>
          <w:rFonts w:asciiTheme="minorEastAsia" w:eastAsiaTheme="minorEastAsia" w:hAnsiTheme="minorEastAsia"/>
          <w:sz w:val="21"/>
          <w:szCs w:val="21"/>
        </w:rPr>
        <w:t>12(a)</w:t>
      </w:r>
      <w:r w:rsidRPr="00E458A6">
        <w:rPr>
          <w:rFonts w:asciiTheme="minorEastAsia" w:eastAsiaTheme="minorEastAsia" w:hAnsiTheme="minorEastAsia" w:hint="eastAsia"/>
          <w:sz w:val="21"/>
          <w:szCs w:val="21"/>
        </w:rPr>
        <w:t>に示すように、ファンクションジェネレータ(図中のFG)の正側端子と回路の入</w:t>
      </w:r>
      <w:r w:rsidRPr="00E458A6">
        <w:rPr>
          <w:rFonts w:asciiTheme="minorEastAsia" w:eastAsiaTheme="minorEastAsia" w:hAnsiTheme="minorEastAsia" w:hint="eastAsia"/>
          <w:sz w:val="21"/>
          <w:szCs w:val="21"/>
        </w:rPr>
        <w:t>力の正側端子の間には可変抵抗が挿入されている。つまみを反時計回りに回すと抵抗値が小さくなるので、(9)までの測定では反時計回りに回し切って0Ωとしていた。オシロスコープを用いて図 9(a)に示す2 箇所の電圧波形を測定する。可変抵抗が0Ωであれば2箇所の電圧波形は同じである。図9(a)の CH1とCH2の両方に(9)までの測定における</w:t>
      </w:r>
      <m:oMath>
        <m:sSub>
          <m:sSubPr>
            <m:ctrlPr>
              <w:rPr>
                <w:rFonts w:ascii="Cambria Math" w:eastAsiaTheme="minorEastAsia" w:hAnsi="Cambria Math"/>
                <w:i/>
                <w:sz w:val="21"/>
                <w:szCs w:val="21"/>
              </w:rPr>
            </m:ctrlPr>
          </m:sSubPr>
          <m:e>
            <m:r>
              <w:rPr>
                <w:rFonts w:ascii="Cambria Math" w:eastAsiaTheme="minorEastAsia" w:hAnsi="Cambria Math"/>
                <w:sz w:val="21"/>
                <w:szCs w:val="21"/>
              </w:rPr>
              <m:t>v</m:t>
            </m:r>
          </m:e>
          <m:sub>
            <m:r>
              <w:rPr>
                <w:rFonts w:ascii="Cambria Math" w:eastAsiaTheme="minorEastAsia" w:hAnsi="Cambria Math"/>
                <w:sz w:val="21"/>
                <w:szCs w:val="21"/>
              </w:rPr>
              <m:t>i</m:t>
            </m:r>
          </m:sub>
        </m:sSub>
      </m:oMath>
      <w:r w:rsidRPr="00E458A6">
        <w:rPr>
          <w:rFonts w:asciiTheme="minorEastAsia" w:eastAsiaTheme="minorEastAsia" w:hAnsiTheme="minorEastAsia" w:hint="eastAsia"/>
          <w:sz w:val="21"/>
          <w:szCs w:val="21"/>
        </w:rPr>
        <w:t>(周波数1kHz、振幅 0.5V)が表示されるよう、ファンクションジェネレータを設定する。なお、これは図</w:t>
      </w:r>
      <w:r w:rsidRPr="00E458A6">
        <w:rPr>
          <w:rFonts w:asciiTheme="minorEastAsia" w:eastAsiaTheme="minorEastAsia" w:hAnsiTheme="minorEastAsia"/>
          <w:sz w:val="21"/>
          <w:szCs w:val="21"/>
        </w:rPr>
        <w:t>10</w:t>
      </w:r>
      <w:r w:rsidRPr="00E458A6">
        <w:rPr>
          <w:rFonts w:asciiTheme="minorEastAsia" w:eastAsiaTheme="minorEastAsia" w:hAnsiTheme="minorEastAsia" w:hint="eastAsia"/>
          <w:sz w:val="21"/>
          <w:szCs w:val="21"/>
        </w:rPr>
        <w:t>のCH1と同じ波形である。次に、可変抵抗を時計回りに回して抵抗値を増大させ、図</w:t>
      </w:r>
      <w:r w:rsidRPr="00E458A6">
        <w:rPr>
          <w:rFonts w:asciiTheme="minorEastAsia" w:eastAsiaTheme="minorEastAsia" w:hAnsiTheme="minorEastAsia"/>
          <w:sz w:val="21"/>
          <w:szCs w:val="21"/>
        </w:rPr>
        <w:t>12</w:t>
      </w:r>
      <w:r w:rsidRPr="00E458A6">
        <w:rPr>
          <w:rFonts w:asciiTheme="minorEastAsia" w:eastAsiaTheme="minorEastAsia" w:hAnsiTheme="minorEastAsia" w:hint="eastAsia"/>
          <w:sz w:val="21"/>
          <w:szCs w:val="21"/>
        </w:rPr>
        <w:t>(a)のCH2の振幅がCH1の振幅の半分となるように調整する。その後、可変抵抗を回路から抜き取り、ディジタルマルチメータを用いてその抵抗値を測定したところ、</w:t>
      </w:r>
      <m:oMath>
        <m:r>
          <w:rPr>
            <w:rFonts w:ascii="Cambria Math" w:eastAsiaTheme="minorEastAsia" w:hAnsi="Cambria Math"/>
            <w:sz w:val="21"/>
            <w:szCs w:val="21"/>
          </w:rPr>
          <m:t>16.</m:t>
        </m:r>
        <m:r>
          <w:rPr>
            <w:rFonts w:ascii="Cambria Math" w:eastAsiaTheme="minorEastAsia" w:hAnsi="Cambria Math"/>
            <w:sz w:val="21"/>
            <w:szCs w:val="21"/>
          </w:rPr>
          <m:t>8</m:t>
        </m:r>
        <m:r>
          <w:rPr>
            <w:rFonts w:ascii="Cambria Math" w:eastAsiaTheme="minorEastAsia" w:hAnsi="Cambria Math"/>
            <w:sz w:val="21"/>
            <w:szCs w:val="21"/>
          </w:rPr>
          <m:t>2</m:t>
        </m:r>
        <m:r>
          <w:rPr>
            <w:rFonts w:ascii="Cambria Math" w:eastAsiaTheme="minorEastAsia" w:hAnsi="Cambria Math" w:hint="eastAsia"/>
            <w:sz w:val="21"/>
            <w:szCs w:val="21"/>
          </w:rPr>
          <m:t>kΩ</m:t>
        </m:r>
      </m:oMath>
      <w:r w:rsidRPr="00E458A6">
        <w:rPr>
          <w:rFonts w:asciiTheme="minorEastAsia" w:eastAsiaTheme="minorEastAsia" w:hAnsiTheme="minorEastAsia" w:hint="eastAsia"/>
          <w:sz w:val="21"/>
          <w:szCs w:val="21"/>
        </w:rPr>
        <w:t>であった。この測定値がトランジスタのエミッタ接地回路の入力インピーダンス</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Z</m:t>
            </m:r>
            <m:ctrlPr>
              <w:rPr>
                <w:rFonts w:ascii="Cambria Math" w:eastAsiaTheme="minorEastAsia" w:hAnsi="Cambria Math"/>
                <w:i/>
                <w:sz w:val="21"/>
                <w:szCs w:val="21"/>
              </w:rPr>
            </m:ctrlPr>
          </m:e>
          <m:sub>
            <m:r>
              <w:rPr>
                <w:rFonts w:ascii="Cambria Math" w:eastAsiaTheme="minorEastAsia" w:hAnsi="Cambria Math"/>
                <w:sz w:val="21"/>
                <w:szCs w:val="21"/>
              </w:rPr>
              <m:t>in</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となる。図</w:t>
      </w:r>
      <w:r w:rsidRPr="00E458A6">
        <w:rPr>
          <w:rFonts w:asciiTheme="minorEastAsia" w:eastAsiaTheme="minorEastAsia" w:hAnsiTheme="minorEastAsia"/>
          <w:sz w:val="21"/>
          <w:szCs w:val="21"/>
        </w:rPr>
        <w:t>12(a)</w:t>
      </w:r>
      <w:r w:rsidRPr="00E458A6">
        <w:rPr>
          <w:rFonts w:asciiTheme="minorEastAsia" w:eastAsiaTheme="minorEastAsia" w:hAnsiTheme="minorEastAsia" w:hint="eastAsia"/>
          <w:sz w:val="21"/>
          <w:szCs w:val="21"/>
        </w:rPr>
        <w:t>より、</w:t>
      </w:r>
      <w:r w:rsidRPr="00E458A6">
        <w:rPr>
          <w:rFonts w:asciiTheme="minorEastAsia" w:eastAsiaTheme="minorEastAsia" w:hAnsiTheme="minorEastAsia"/>
          <w:sz w:val="21"/>
          <w:szCs w:val="21"/>
        </w:rPr>
        <w:t>CH2</w:t>
      </w:r>
      <w:r w:rsidRPr="00E458A6">
        <w:rPr>
          <w:rFonts w:asciiTheme="minorEastAsia" w:eastAsiaTheme="minorEastAsia" w:hAnsiTheme="minorEastAsia" w:hint="eastAsia"/>
          <w:sz w:val="21"/>
          <w:szCs w:val="21"/>
        </w:rPr>
        <w:t>の振幅がCH1の振幅の半分であるときに、</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Z</m:t>
            </m:r>
            <m:ctrlPr>
              <w:rPr>
                <w:rFonts w:ascii="Cambria Math" w:eastAsiaTheme="minorEastAsia" w:hAnsi="Cambria Math"/>
                <w:i/>
                <w:sz w:val="21"/>
                <w:szCs w:val="21"/>
              </w:rPr>
            </m:ctrlPr>
          </m:e>
          <m:sub>
            <m:r>
              <w:rPr>
                <w:rFonts w:ascii="Cambria Math" w:eastAsiaTheme="minorEastAsia" w:hAnsi="Cambria Math"/>
                <w:sz w:val="21"/>
                <w:szCs w:val="21"/>
              </w:rPr>
              <m:t>in</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と可変抵抗の抵抗値がどちらも同じ抵抗値になることがわかる。そのため、この方法で回路の</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Z</m:t>
            </m:r>
            <m:ctrlPr>
              <w:rPr>
                <w:rFonts w:ascii="Cambria Math" w:eastAsiaTheme="minorEastAsia" w:hAnsi="Cambria Math"/>
                <w:i/>
                <w:sz w:val="21"/>
                <w:szCs w:val="21"/>
              </w:rPr>
            </m:ctrlPr>
          </m:e>
          <m:sub>
            <m:r>
              <w:rPr>
                <w:rFonts w:ascii="Cambria Math" w:eastAsiaTheme="minorEastAsia" w:hAnsi="Cambria Math"/>
                <w:sz w:val="21"/>
                <w:szCs w:val="21"/>
              </w:rPr>
              <m:t>in</m:t>
            </m:r>
            <m:ctrlPr>
              <w:rPr>
                <w:rFonts w:ascii="Cambria Math" w:eastAsiaTheme="minorEastAsia" w:hAnsi="Cambria Math"/>
                <w:i/>
                <w:sz w:val="21"/>
                <w:szCs w:val="21"/>
              </w:rPr>
            </m:ctrlPr>
          </m:sub>
        </m:sSub>
      </m:oMath>
      <w:proofErr w:type="gramStart"/>
      <w:r w:rsidRPr="00E458A6">
        <w:rPr>
          <w:rFonts w:asciiTheme="minorEastAsia" w:eastAsiaTheme="minorEastAsia" w:hAnsiTheme="minorEastAsia" w:hint="eastAsia"/>
          <w:sz w:val="21"/>
          <w:szCs w:val="21"/>
        </w:rPr>
        <w:t>が</w:t>
      </w:r>
      <w:proofErr w:type="gramEnd"/>
      <w:r w:rsidRPr="00E458A6">
        <w:rPr>
          <w:rFonts w:asciiTheme="minorEastAsia" w:eastAsiaTheme="minorEastAsia" w:hAnsiTheme="minorEastAsia" w:hint="eastAsia"/>
          <w:sz w:val="21"/>
          <w:szCs w:val="21"/>
        </w:rPr>
        <w:t>測定できたと考えることができる。また、</w:t>
      </w:r>
      <w:r w:rsidRPr="00E458A6">
        <w:rPr>
          <w:rFonts w:asciiTheme="minorEastAsia" w:eastAsiaTheme="minorEastAsia" w:hAnsiTheme="minorEastAsia"/>
          <w:sz w:val="21"/>
          <w:szCs w:val="21"/>
        </w:rPr>
        <w:t>3.1(10)</w:t>
      </w:r>
      <w:r w:rsidRPr="00E458A6">
        <w:rPr>
          <w:rFonts w:asciiTheme="minorEastAsia" w:eastAsiaTheme="minorEastAsia" w:hAnsiTheme="minorEastAsia" w:hint="eastAsia"/>
          <w:sz w:val="21"/>
          <w:szCs w:val="21"/>
        </w:rPr>
        <w:t>で述べた式</w:t>
      </w:r>
      <w:r w:rsidRPr="00E458A6">
        <w:rPr>
          <w:rFonts w:asciiTheme="minorEastAsia" w:eastAsiaTheme="minorEastAsia" w:hAnsiTheme="minorEastAsia"/>
          <w:sz w:val="21"/>
          <w:szCs w:val="21"/>
        </w:rPr>
        <w:t>(12)</w:t>
      </w:r>
      <w:r w:rsidRPr="00E458A6">
        <w:rPr>
          <w:rFonts w:asciiTheme="minorEastAsia" w:eastAsiaTheme="minorEastAsia" w:hAnsiTheme="minorEastAsia" w:hint="eastAsia"/>
          <w:sz w:val="21"/>
          <w:szCs w:val="21"/>
        </w:rPr>
        <w:t>から</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Z</m:t>
            </m:r>
            <m:ctrlPr>
              <w:rPr>
                <w:rFonts w:ascii="Cambria Math" w:eastAsiaTheme="minorEastAsia" w:hAnsi="Cambria Math"/>
                <w:i/>
                <w:sz w:val="21"/>
                <w:szCs w:val="21"/>
              </w:rPr>
            </m:ctrlPr>
          </m:e>
          <m:sub>
            <m:r>
              <w:rPr>
                <w:rFonts w:ascii="Cambria Math" w:eastAsiaTheme="minorEastAsia" w:hAnsi="Cambria Math"/>
                <w:sz w:val="21"/>
                <w:szCs w:val="21"/>
              </w:rPr>
              <m:t>in</m:t>
            </m:r>
            <m:ctrlPr>
              <w:rPr>
                <w:rFonts w:ascii="Cambria Math" w:eastAsiaTheme="minorEastAsia" w:hAnsi="Cambria Math"/>
                <w:i/>
                <w:sz w:val="21"/>
                <w:szCs w:val="21"/>
              </w:rPr>
            </m:ctrlPr>
          </m:sub>
        </m:sSub>
      </m:oMath>
      <w:r w:rsidRPr="00E458A6">
        <w:rPr>
          <w:rFonts w:asciiTheme="minorEastAsia" w:eastAsiaTheme="minorEastAsia" w:hAnsiTheme="minorEastAsia" w:hint="eastAsia"/>
          <w:sz w:val="21"/>
          <w:szCs w:val="21"/>
        </w:rPr>
        <w:t>は</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1</m:t>
            </m:r>
          </m:sub>
        </m:sSub>
      </m:oMath>
      <w:r w:rsidRPr="00E458A6">
        <w:rPr>
          <w:rFonts w:asciiTheme="minorEastAsia" w:eastAsiaTheme="minorEastAsia" w:hAnsiTheme="minorEastAsia" w:hint="eastAsia"/>
          <w:sz w:val="21"/>
          <w:szCs w:val="21"/>
        </w:rPr>
        <w:t>と</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2</m:t>
            </m:r>
          </m:sub>
        </m:sSub>
      </m:oMath>
      <w:r w:rsidRPr="00E458A6">
        <w:rPr>
          <w:rFonts w:asciiTheme="minorEastAsia" w:eastAsiaTheme="minorEastAsia" w:hAnsiTheme="minorEastAsia" w:hint="eastAsia"/>
          <w:sz w:val="21"/>
          <w:szCs w:val="21"/>
        </w:rPr>
        <w:t>によって決まることがわかる。</w:t>
      </w:r>
    </w:p>
    <w:p w14:paraId="5CE68B44" w14:textId="77777777" w:rsidR="008C6833" w:rsidRPr="00DD1A65" w:rsidRDefault="008C6833" w:rsidP="008C6833">
      <w:pPr>
        <w:jc w:val="center"/>
        <w:rPr>
          <w:rFonts w:ascii="ＭＳ 明朝" w:eastAsia="ＭＳ 明朝" w:hAnsi="ＭＳ 明朝"/>
          <w:sz w:val="21"/>
          <w:szCs w:val="21"/>
        </w:rPr>
      </w:pPr>
      <w:r w:rsidRPr="008C6833">
        <w:rPr>
          <w:rFonts w:ascii="ＭＳ 明朝" w:eastAsia="ＭＳ 明朝" w:hAnsi="ＭＳ 明朝"/>
          <w:noProof/>
          <w:sz w:val="21"/>
          <w:szCs w:val="21"/>
        </w:rPr>
        <w:drawing>
          <wp:inline distT="0" distB="0" distL="0" distR="0" wp14:anchorId="6DDEE4A7" wp14:editId="09EB9053">
            <wp:extent cx="3090632" cy="866775"/>
            <wp:effectExtent l="0" t="0" r="0" b="0"/>
            <wp:docPr id="1989364522" name="図 7"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64522" name="図 7" descr="ダイアグラム&#10;&#10;自動的に生成された説明"/>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24181" cy="876184"/>
                    </a:xfrm>
                    <a:prstGeom prst="rect">
                      <a:avLst/>
                    </a:prstGeom>
                  </pic:spPr>
                </pic:pic>
              </a:graphicData>
            </a:graphic>
          </wp:inline>
        </w:drawing>
      </w:r>
    </w:p>
    <w:p w14:paraId="1379A93D" w14:textId="77777777" w:rsidR="008C6833" w:rsidRDefault="008C6833" w:rsidP="008C6833">
      <w:pPr>
        <w:jc w:val="center"/>
        <w:rPr>
          <w:rFonts w:ascii="ＭＳ 明朝" w:eastAsia="ＭＳ 明朝" w:hAnsi="ＭＳ 明朝"/>
          <w:sz w:val="21"/>
          <w:szCs w:val="21"/>
        </w:rPr>
      </w:pPr>
      <w:r w:rsidRPr="00DD1A65">
        <w:rPr>
          <w:rFonts w:ascii="ＭＳ 明朝" w:eastAsia="ＭＳ 明朝" w:hAnsi="ＭＳ 明朝" w:hint="eastAsia"/>
          <w:sz w:val="21"/>
          <w:szCs w:val="21"/>
        </w:rPr>
        <w:t>図</w:t>
      </w:r>
      <w:r w:rsidRPr="00DD1A65">
        <w:rPr>
          <w:rFonts w:ascii="ＭＳ 明朝" w:eastAsia="ＭＳ 明朝" w:hAnsi="ＭＳ 明朝"/>
          <w:sz w:val="21"/>
          <w:szCs w:val="21"/>
        </w:rPr>
        <w:t>1</w:t>
      </w:r>
      <w:r>
        <w:rPr>
          <w:rFonts w:ascii="ＭＳ 明朝" w:eastAsia="ＭＳ 明朝" w:hAnsi="ＭＳ 明朝"/>
          <w:sz w:val="21"/>
          <w:szCs w:val="21"/>
        </w:rPr>
        <w:t>2</w:t>
      </w:r>
      <w:r w:rsidRPr="00DD1A65">
        <w:rPr>
          <w:rFonts w:ascii="ＭＳ 明朝" w:eastAsia="ＭＳ 明朝" w:hAnsi="ＭＳ 明朝"/>
          <w:sz w:val="21"/>
          <w:szCs w:val="21"/>
        </w:rPr>
        <w:t xml:space="preserve"> </w:t>
      </w:r>
      <w:r w:rsidRPr="00DD1A65">
        <w:rPr>
          <w:rFonts w:ascii="ＭＳ 明朝" w:eastAsia="ＭＳ 明朝" w:hAnsi="ＭＳ 明朝" w:hint="eastAsia"/>
          <w:sz w:val="21"/>
          <w:szCs w:val="21"/>
        </w:rPr>
        <w:t>エミッタ接地回路の(a)入力インピーダンス測定系と(b)出力インピーダンス測定系</w:t>
      </w:r>
    </w:p>
    <w:p w14:paraId="54A24757" w14:textId="77777777" w:rsidR="00BE43D3" w:rsidRPr="008F5D27" w:rsidRDefault="00BE43D3" w:rsidP="008C6833">
      <w:pPr>
        <w:jc w:val="center"/>
        <w:rPr>
          <w:rFonts w:ascii="ＭＳ 明朝" w:eastAsia="ＭＳ 明朝" w:hAnsi="ＭＳ 明朝"/>
          <w:sz w:val="21"/>
          <w:szCs w:val="21"/>
        </w:rPr>
      </w:pPr>
    </w:p>
    <w:p w14:paraId="584AC266" w14:textId="77777777" w:rsidR="00E458A6" w:rsidRDefault="008C6833" w:rsidP="008C6833">
      <w:pPr>
        <w:ind w:left="420" w:hangingChars="200" w:hanging="420"/>
        <w:rPr>
          <w:rFonts w:ascii="ＭＳ 明朝" w:eastAsia="ＭＳ 明朝" w:hAnsi="ＭＳ 明朝"/>
          <w:sz w:val="21"/>
          <w:szCs w:val="21"/>
        </w:rPr>
      </w:pPr>
      <w:r w:rsidRPr="00DD1A65">
        <w:rPr>
          <w:rFonts w:asciiTheme="minorEastAsia" w:eastAsiaTheme="minorEastAsia" w:hAnsiTheme="minorEastAsia"/>
          <w:sz w:val="21"/>
          <w:szCs w:val="21"/>
        </w:rPr>
        <w:t>(12)</w:t>
      </w:r>
      <w:r w:rsidR="00E458A6" w:rsidRPr="00E458A6">
        <w:rPr>
          <w:rFonts w:ascii="ＭＳ 明朝" w:eastAsia="ＭＳ 明朝" w:hAnsi="ＭＳ 明朝" w:hint="eastAsia"/>
          <w:sz w:val="21"/>
          <w:szCs w:val="21"/>
        </w:rPr>
        <w:t xml:space="preserve"> </w:t>
      </w:r>
      <w:r w:rsidR="00E458A6" w:rsidRPr="00503DFA">
        <w:rPr>
          <w:rFonts w:ascii="ＭＳ 明朝" w:eastAsia="ＭＳ 明朝" w:hAnsi="ＭＳ 明朝" w:hint="eastAsia"/>
          <w:sz w:val="21"/>
          <w:szCs w:val="21"/>
        </w:rPr>
        <w:t>出力インピーダンス</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00E458A6" w:rsidRPr="00DD1A65">
        <w:rPr>
          <w:rFonts w:ascii="ＭＳ 明朝" w:eastAsia="ＭＳ 明朝" w:hAnsi="ＭＳ 明朝" w:hint="eastAsia"/>
          <w:sz w:val="21"/>
          <w:szCs w:val="21"/>
        </w:rPr>
        <w:t xml:space="preserve"> </w:t>
      </w:r>
      <w:r w:rsidR="00E458A6">
        <w:rPr>
          <w:rFonts w:ascii="ＭＳ 明朝" w:eastAsia="ＭＳ 明朝" w:hAnsi="ＭＳ 明朝" w:hint="eastAsia"/>
          <w:sz w:val="21"/>
          <w:szCs w:val="21"/>
        </w:rPr>
        <w:t>の測定</w:t>
      </w:r>
    </w:p>
    <w:p w14:paraId="66DB21C2" w14:textId="1ACF46ED" w:rsidR="008C6833" w:rsidRPr="00E70EC9" w:rsidRDefault="00E458A6" w:rsidP="007D1429">
      <w:pPr>
        <w:ind w:left="420" w:hangingChars="200" w:hanging="420"/>
        <w:rPr>
          <w:rFonts w:ascii="ＭＳ 明朝" w:eastAsia="ＭＳ 明朝" w:hAnsi="ＭＳ 明朝"/>
          <w:sz w:val="21"/>
          <w:szCs w:val="21"/>
        </w:rPr>
      </w:pPr>
      <w:r>
        <w:rPr>
          <w:rFonts w:ascii="ＭＳ 明朝" w:eastAsia="ＭＳ 明朝" w:hAnsi="ＭＳ 明朝"/>
          <w:sz w:val="21"/>
          <w:szCs w:val="21"/>
        </w:rPr>
        <w:tab/>
      </w:r>
      <w:r w:rsidR="008C6833" w:rsidRPr="00DD1A65">
        <w:rPr>
          <w:rFonts w:ascii="ＭＳ 明朝" w:eastAsia="ＭＳ 明朝" w:hAnsi="ＭＳ 明朝" w:hint="eastAsia"/>
          <w:sz w:val="21"/>
          <w:szCs w:val="21"/>
        </w:rPr>
        <w:t>(11)で抜き取った入力側の可変抵抗を元の位置に戻し0Ωとする。オシロスコープを用いて図</w:t>
      </w:r>
      <w:r w:rsidR="008C6833" w:rsidRPr="00DD1A65">
        <w:rPr>
          <w:rFonts w:ascii="ＭＳ 明朝" w:eastAsia="ＭＳ 明朝" w:hAnsi="ＭＳ 明朝"/>
          <w:sz w:val="21"/>
          <w:szCs w:val="21"/>
        </w:rPr>
        <w:t>1</w:t>
      </w:r>
      <w:r w:rsidR="008C6833">
        <w:rPr>
          <w:rFonts w:ascii="ＭＳ 明朝" w:eastAsia="ＭＳ 明朝" w:hAnsi="ＭＳ 明朝"/>
          <w:sz w:val="21"/>
          <w:szCs w:val="21"/>
        </w:rPr>
        <w:t>2</w:t>
      </w:r>
      <w:r w:rsidR="008C6833" w:rsidRPr="00DD1A65">
        <w:rPr>
          <w:rFonts w:ascii="ＭＳ 明朝" w:eastAsia="ＭＳ 明朝" w:hAnsi="ＭＳ 明朝" w:hint="eastAsia"/>
          <w:sz w:val="21"/>
          <w:szCs w:val="21"/>
        </w:rPr>
        <w:t>(b)に示す2箇所の電圧波形を測定</w:t>
      </w:r>
      <w:r w:rsidR="008C6833" w:rsidRPr="00DD1A65">
        <w:rPr>
          <w:rFonts w:ascii="ＭＳ 明朝" w:eastAsia="ＭＳ 明朝" w:hAnsi="ＭＳ 明朝" w:hint="eastAsia"/>
          <w:sz w:val="21"/>
          <w:szCs w:val="21"/>
        </w:rPr>
        <w:lastRenderedPageBreak/>
        <w:t>する。図</w:t>
      </w:r>
      <w:r w:rsidR="008C6833">
        <w:rPr>
          <w:rFonts w:ascii="ＭＳ 明朝" w:eastAsia="ＭＳ 明朝" w:hAnsi="ＭＳ 明朝"/>
          <w:sz w:val="21"/>
          <w:szCs w:val="21"/>
        </w:rPr>
        <w:t>12</w:t>
      </w:r>
      <w:r w:rsidR="008C6833" w:rsidRPr="00DD1A65">
        <w:rPr>
          <w:rFonts w:ascii="ＭＳ 明朝" w:eastAsia="ＭＳ 明朝" w:hAnsi="ＭＳ 明朝" w:hint="eastAsia"/>
          <w:sz w:val="21"/>
          <w:szCs w:val="21"/>
        </w:rPr>
        <w:t>(b)のCH2には(9)までの測定における</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m:t>
            </m:r>
            <m:ctrlPr>
              <w:rPr>
                <w:rFonts w:ascii="Cambria Math" w:eastAsia="ＭＳ 明朝" w:hAnsi="Cambria Math"/>
                <w:i/>
                <w:sz w:val="21"/>
                <w:szCs w:val="21"/>
              </w:rPr>
            </m:ctrlPr>
          </m:sub>
        </m:sSub>
      </m:oMath>
      <w:r w:rsidR="008C6833" w:rsidRPr="00DD1A65">
        <w:rPr>
          <w:rFonts w:ascii="ＭＳ 明朝" w:eastAsia="ＭＳ 明朝" w:hAnsi="ＭＳ 明朝" w:hint="eastAsia"/>
          <w:sz w:val="21"/>
          <w:szCs w:val="21"/>
        </w:rPr>
        <w:t>(周波数1kHz、振幅は(9)と同じ値)が表示され、図</w:t>
      </w:r>
      <w:r w:rsidR="008C6833">
        <w:rPr>
          <w:rFonts w:ascii="ＭＳ 明朝" w:eastAsia="ＭＳ 明朝" w:hAnsi="ＭＳ 明朝"/>
          <w:sz w:val="21"/>
          <w:szCs w:val="21"/>
        </w:rPr>
        <w:t>10</w:t>
      </w:r>
      <w:r w:rsidR="008C6833" w:rsidRPr="00DD1A65">
        <w:rPr>
          <w:rFonts w:ascii="ＭＳ 明朝" w:eastAsia="ＭＳ 明朝" w:hAnsi="ＭＳ 明朝" w:hint="eastAsia"/>
          <w:sz w:val="21"/>
          <w:szCs w:val="21"/>
        </w:rPr>
        <w:t>が再現される。(9)までの測定では、図</w:t>
      </w:r>
      <w:r w:rsidR="008C6833" w:rsidRPr="00DD1A65">
        <w:rPr>
          <w:rFonts w:ascii="ＭＳ 明朝" w:eastAsia="ＭＳ 明朝" w:hAnsi="ＭＳ 明朝"/>
          <w:sz w:val="21"/>
          <w:szCs w:val="21"/>
        </w:rPr>
        <w:t>1</w:t>
      </w:r>
      <w:r w:rsidR="008C6833">
        <w:rPr>
          <w:rFonts w:ascii="ＭＳ 明朝" w:eastAsia="ＭＳ 明朝" w:hAnsi="ＭＳ 明朝"/>
          <w:sz w:val="21"/>
          <w:szCs w:val="21"/>
        </w:rPr>
        <w:t>2</w:t>
      </w:r>
      <w:r w:rsidR="008C6833" w:rsidRPr="00DD1A65">
        <w:rPr>
          <w:rFonts w:ascii="ＭＳ 明朝" w:eastAsia="ＭＳ 明朝" w:hAnsi="ＭＳ 明朝" w:hint="eastAsia"/>
          <w:sz w:val="21"/>
          <w:szCs w:val="21"/>
        </w:rPr>
        <w:t>(b)の出力側の可変抵抗はブレッドボード上にはあるが、そのGND側から出ているリード線(黄色)はGNDに接続されておらず、回路の出力端は開放端となっていた。可変抵抗を回しても</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m:t>
            </m:r>
            <m:ctrlPr>
              <w:rPr>
                <w:rFonts w:ascii="Cambria Math" w:eastAsia="ＭＳ 明朝" w:hAnsi="Cambria Math"/>
                <w:i/>
                <w:sz w:val="21"/>
                <w:szCs w:val="21"/>
              </w:rPr>
            </m:ctrlPr>
          </m:sub>
        </m:sSub>
      </m:oMath>
      <w:r w:rsidR="008C6833" w:rsidRPr="00DD1A65">
        <w:rPr>
          <w:rFonts w:ascii="ＭＳ 明朝" w:eastAsia="ＭＳ 明朝" w:hAnsi="ＭＳ 明朝" w:hint="eastAsia"/>
          <w:sz w:val="21"/>
          <w:szCs w:val="21"/>
        </w:rPr>
        <w:t>の振幅は変化しない。</w:t>
      </w:r>
      <w:proofErr w:type="gramStart"/>
      <w:r w:rsidR="008C6833" w:rsidRPr="00DD1A65">
        <w:rPr>
          <w:rFonts w:ascii="ＭＳ 明朝" w:eastAsia="ＭＳ 明朝" w:hAnsi="ＭＳ 明朝" w:hint="eastAsia"/>
          <w:sz w:val="21"/>
          <w:szCs w:val="21"/>
        </w:rPr>
        <w:t>この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m:t>
            </m:r>
            <m:ctrlPr>
              <w:rPr>
                <w:rFonts w:ascii="Cambria Math" w:eastAsia="ＭＳ 明朝" w:hAnsi="Cambria Math"/>
                <w:i/>
                <w:sz w:val="21"/>
                <w:szCs w:val="21"/>
              </w:rPr>
            </m:ctrlPr>
          </m:sub>
        </m:sSub>
      </m:oMath>
      <w:r w:rsidR="008C6833" w:rsidRPr="00DD1A65">
        <w:rPr>
          <w:rFonts w:ascii="ＭＳ 明朝" w:eastAsia="ＭＳ 明朝" w:hAnsi="ＭＳ 明朝" w:hint="eastAsia"/>
          <w:sz w:val="21"/>
          <w:szCs w:val="21"/>
        </w:rPr>
        <w:t>の</w:t>
      </w:r>
      <w:proofErr w:type="gramEnd"/>
      <w:r w:rsidR="008C6833" w:rsidRPr="00DD1A65">
        <w:rPr>
          <w:rFonts w:ascii="ＭＳ 明朝" w:eastAsia="ＭＳ 明朝" w:hAnsi="ＭＳ 明朝" w:hint="eastAsia"/>
          <w:sz w:val="21"/>
          <w:szCs w:val="21"/>
        </w:rPr>
        <w:t>振幅、すなわち出力端開放時の出力電圧振幅((9)と同じ値)を覚えておく。ここで、図</w:t>
      </w:r>
      <w:r w:rsidR="008C6833">
        <w:rPr>
          <w:rFonts w:ascii="ＭＳ 明朝" w:eastAsia="ＭＳ 明朝" w:hAnsi="ＭＳ 明朝"/>
          <w:sz w:val="21"/>
          <w:szCs w:val="21"/>
        </w:rPr>
        <w:t>12</w:t>
      </w:r>
      <w:r w:rsidR="008C6833" w:rsidRPr="00DD1A65">
        <w:rPr>
          <w:rFonts w:ascii="ＭＳ 明朝" w:eastAsia="ＭＳ 明朝" w:hAnsi="ＭＳ 明朝" w:hint="eastAsia"/>
          <w:sz w:val="21"/>
          <w:szCs w:val="21"/>
        </w:rPr>
        <w:t>(b)のように可変抵抗のGND側のリード線(黄色)をブレッドボードのGNDに接続すると、可変抵抗が回路の負荷となる。図</w:t>
      </w:r>
      <w:r w:rsidR="008C6833" w:rsidRPr="00DD1A65">
        <w:rPr>
          <w:rFonts w:ascii="ＭＳ 明朝" w:eastAsia="ＭＳ 明朝" w:hAnsi="ＭＳ 明朝"/>
          <w:sz w:val="21"/>
          <w:szCs w:val="21"/>
        </w:rPr>
        <w:t>1</w:t>
      </w:r>
      <w:r w:rsidR="008C6833">
        <w:rPr>
          <w:rFonts w:ascii="ＭＳ 明朝" w:eastAsia="ＭＳ 明朝" w:hAnsi="ＭＳ 明朝"/>
          <w:sz w:val="21"/>
          <w:szCs w:val="21"/>
        </w:rPr>
        <w:t>2</w:t>
      </w:r>
      <w:r w:rsidR="008C6833" w:rsidRPr="00DD1A65">
        <w:rPr>
          <w:rFonts w:ascii="ＭＳ 明朝" w:eastAsia="ＭＳ 明朝" w:hAnsi="ＭＳ 明朝" w:hint="eastAsia"/>
          <w:sz w:val="21"/>
          <w:szCs w:val="21"/>
        </w:rPr>
        <w:t>(b)のCH2に表示</w:t>
      </w:r>
      <w:proofErr w:type="gramStart"/>
      <w:r w:rsidR="008C6833" w:rsidRPr="00DD1A65">
        <w:rPr>
          <w:rFonts w:ascii="ＭＳ 明朝" w:eastAsia="ＭＳ 明朝" w:hAnsi="ＭＳ 明朝" w:hint="eastAsia"/>
          <w:sz w:val="21"/>
          <w:szCs w:val="21"/>
        </w:rPr>
        <w:t>される</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m:t>
            </m:r>
            <m:ctrlPr>
              <w:rPr>
                <w:rFonts w:ascii="Cambria Math" w:eastAsia="ＭＳ 明朝" w:hAnsi="Cambria Math"/>
                <w:i/>
                <w:sz w:val="21"/>
                <w:szCs w:val="21"/>
              </w:rPr>
            </m:ctrlPr>
          </m:sub>
        </m:sSub>
      </m:oMath>
      <w:r w:rsidR="008C6833" w:rsidRPr="00DD1A65">
        <w:rPr>
          <w:rFonts w:ascii="ＭＳ 明朝" w:eastAsia="ＭＳ 明朝" w:hAnsi="ＭＳ 明朝" w:hint="eastAsia"/>
          <w:sz w:val="21"/>
          <w:szCs w:val="21"/>
        </w:rPr>
        <w:t>の</w:t>
      </w:r>
      <w:proofErr w:type="gramEnd"/>
      <w:r w:rsidR="008C6833" w:rsidRPr="00DD1A65">
        <w:rPr>
          <w:rFonts w:ascii="ＭＳ 明朝" w:eastAsia="ＭＳ 明朝" w:hAnsi="ＭＳ 明朝" w:hint="eastAsia"/>
          <w:sz w:val="21"/>
          <w:szCs w:val="21"/>
        </w:rPr>
        <w:t>振幅は減少し、可変抵抗を時計回りに回し切って抵抗値を最大にしてもその振幅は覚えて</w:t>
      </w:r>
      <w:proofErr w:type="gramStart"/>
      <w:r w:rsidR="008C6833" w:rsidRPr="00DD1A65">
        <w:rPr>
          <w:rFonts w:ascii="ＭＳ 明朝" w:eastAsia="ＭＳ 明朝" w:hAnsi="ＭＳ 明朝" w:hint="eastAsia"/>
          <w:sz w:val="21"/>
          <w:szCs w:val="21"/>
        </w:rPr>
        <w:t>おいた</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m:t>
            </m:r>
            <m:ctrlPr>
              <w:rPr>
                <w:rFonts w:ascii="Cambria Math" w:eastAsia="ＭＳ 明朝" w:hAnsi="Cambria Math"/>
                <w:i/>
                <w:sz w:val="21"/>
                <w:szCs w:val="21"/>
              </w:rPr>
            </m:ctrlPr>
          </m:sub>
        </m:sSub>
      </m:oMath>
      <w:r w:rsidR="008C6833" w:rsidRPr="00DD1A65">
        <w:rPr>
          <w:rFonts w:ascii="ＭＳ 明朝" w:eastAsia="ＭＳ 明朝" w:hAnsi="ＭＳ 明朝" w:hint="eastAsia"/>
          <w:sz w:val="21"/>
          <w:szCs w:val="21"/>
        </w:rPr>
        <w:t>の</w:t>
      </w:r>
      <w:proofErr w:type="gramEnd"/>
      <w:r w:rsidR="008C6833" w:rsidRPr="00DD1A65">
        <w:rPr>
          <w:rFonts w:ascii="ＭＳ 明朝" w:eastAsia="ＭＳ 明朝" w:hAnsi="ＭＳ 明朝" w:hint="eastAsia"/>
          <w:sz w:val="21"/>
          <w:szCs w:val="21"/>
        </w:rPr>
        <w:t>値を超えることはない。可変抵抗の抵抗値を変化させて、図</w:t>
      </w:r>
      <w:r w:rsidR="008C6833" w:rsidRPr="00DD1A65">
        <w:rPr>
          <w:rFonts w:ascii="ＭＳ 明朝" w:eastAsia="ＭＳ 明朝" w:hAnsi="ＭＳ 明朝"/>
          <w:sz w:val="21"/>
          <w:szCs w:val="21"/>
        </w:rPr>
        <w:t>1</w:t>
      </w:r>
      <w:r w:rsidR="008C6833">
        <w:rPr>
          <w:rFonts w:ascii="ＭＳ 明朝" w:eastAsia="ＭＳ 明朝" w:hAnsi="ＭＳ 明朝"/>
          <w:sz w:val="21"/>
          <w:szCs w:val="21"/>
        </w:rPr>
        <w:t>2</w:t>
      </w:r>
      <w:r w:rsidR="008C6833" w:rsidRPr="00DD1A65">
        <w:rPr>
          <w:rFonts w:ascii="ＭＳ 明朝" w:eastAsia="ＭＳ 明朝" w:hAnsi="ＭＳ 明朝" w:hint="eastAsia"/>
          <w:sz w:val="21"/>
          <w:szCs w:val="21"/>
        </w:rPr>
        <w:t>(b)のCH2の振幅の測定値が覚えて</w:t>
      </w:r>
      <w:proofErr w:type="gramStart"/>
      <w:r w:rsidR="008C6833" w:rsidRPr="00DD1A65">
        <w:rPr>
          <w:rFonts w:ascii="ＭＳ 明朝" w:eastAsia="ＭＳ 明朝" w:hAnsi="ＭＳ 明朝" w:hint="eastAsia"/>
          <w:sz w:val="21"/>
          <w:szCs w:val="21"/>
        </w:rPr>
        <w:t>おいた</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o</m:t>
            </m:r>
            <m:ctrlPr>
              <w:rPr>
                <w:rFonts w:ascii="Cambria Math" w:eastAsia="ＭＳ 明朝" w:hAnsi="Cambria Math"/>
                <w:i/>
                <w:sz w:val="21"/>
                <w:szCs w:val="21"/>
              </w:rPr>
            </m:ctrlPr>
          </m:sub>
        </m:sSub>
      </m:oMath>
      <w:r w:rsidR="008C6833" w:rsidRPr="00DD1A65">
        <w:rPr>
          <w:rFonts w:ascii="ＭＳ 明朝" w:eastAsia="ＭＳ 明朝" w:hAnsi="ＭＳ 明朝" w:hint="eastAsia"/>
          <w:sz w:val="21"/>
          <w:szCs w:val="21"/>
        </w:rPr>
        <w:t>の</w:t>
      </w:r>
      <w:proofErr w:type="gramEnd"/>
      <w:r w:rsidR="008C6833" w:rsidRPr="00DD1A65">
        <w:rPr>
          <w:rFonts w:ascii="ＭＳ 明朝" w:eastAsia="ＭＳ 明朝" w:hAnsi="ＭＳ 明朝" w:hint="eastAsia"/>
          <w:sz w:val="21"/>
          <w:szCs w:val="21"/>
        </w:rPr>
        <w:t>振幅の1/2になるように調整する。その後、可変抵抗を回路から抜き取りその抵抗値を測定</w:t>
      </w:r>
      <w:r w:rsidR="008C6833">
        <w:rPr>
          <w:rFonts w:ascii="ＭＳ 明朝" w:eastAsia="ＭＳ 明朝" w:hAnsi="ＭＳ 明朝" w:hint="eastAsia"/>
          <w:sz w:val="21"/>
          <w:szCs w:val="21"/>
        </w:rPr>
        <w:t>したところ、</w:t>
      </w:r>
      <m:oMath>
        <m:r>
          <w:rPr>
            <w:rFonts w:ascii="Cambria Math" w:eastAsia="ＭＳ 明朝" w:hAnsi="Cambria Math"/>
            <w:sz w:val="21"/>
            <w:szCs w:val="21"/>
          </w:rPr>
          <m:t>9.</m:t>
        </m:r>
        <m:r>
          <w:rPr>
            <w:rFonts w:ascii="Cambria Math" w:eastAsia="ＭＳ 明朝" w:hAnsi="Cambria Math"/>
            <w:sz w:val="21"/>
            <w:szCs w:val="21"/>
          </w:rPr>
          <m:t>94</m:t>
        </m:r>
        <m:r>
          <w:rPr>
            <w:rFonts w:ascii="Cambria Math" w:eastAsia="ＭＳ 明朝" w:hAnsi="Cambria Math"/>
            <w:sz w:val="21"/>
            <w:szCs w:val="21"/>
          </w:rPr>
          <m:t>k</m:t>
        </m:r>
        <m:r>
          <w:rPr>
            <w:rFonts w:ascii="Cambria Math" w:eastAsia="ＭＳ 明朝" w:hAnsi="Cambria Math" w:hint="eastAsia"/>
            <w:sz w:val="21"/>
            <w:szCs w:val="21"/>
          </w:rPr>
          <m:t>Ω</m:t>
        </m:r>
      </m:oMath>
      <w:r w:rsidR="008C6833" w:rsidRPr="00503DFA">
        <w:rPr>
          <w:rFonts w:ascii="ＭＳ 明朝" w:eastAsia="ＭＳ 明朝" w:hAnsi="ＭＳ 明朝" w:hint="eastAsia"/>
          <w:sz w:val="21"/>
          <w:szCs w:val="21"/>
        </w:rPr>
        <w:t>となった。これがトランジスタのエミッタ接地回路の出力インピーダンス</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008C6833" w:rsidRPr="00503DFA">
        <w:rPr>
          <w:rFonts w:ascii="ＭＳ 明朝" w:eastAsia="ＭＳ 明朝" w:hAnsi="ＭＳ 明朝" w:hint="eastAsia"/>
          <w:sz w:val="21"/>
          <w:szCs w:val="21"/>
        </w:rPr>
        <w:t>となる。図</w:t>
      </w:r>
      <w:r w:rsidR="008C6833">
        <w:rPr>
          <w:rFonts w:ascii="ＭＳ 明朝" w:eastAsia="ＭＳ 明朝" w:hAnsi="ＭＳ 明朝"/>
          <w:sz w:val="21"/>
          <w:szCs w:val="21"/>
        </w:rPr>
        <w:t>12(b)</w:t>
      </w:r>
      <w:r w:rsidR="008C6833">
        <w:rPr>
          <w:rFonts w:ascii="ＭＳ 明朝" w:eastAsia="ＭＳ 明朝" w:hAnsi="ＭＳ 明朝" w:hint="eastAsia"/>
          <w:sz w:val="21"/>
          <w:szCs w:val="21"/>
        </w:rPr>
        <w:t>より、</w:t>
      </w:r>
      <w:r w:rsidR="008C6833" w:rsidRPr="00DD1A65">
        <w:rPr>
          <w:rFonts w:ascii="ＭＳ 明朝" w:eastAsia="ＭＳ 明朝" w:hAnsi="ＭＳ 明朝"/>
          <w:sz w:val="21"/>
          <w:szCs w:val="21"/>
        </w:rPr>
        <w:t>CH2</w:t>
      </w:r>
      <w:r w:rsidR="008C6833" w:rsidRPr="00DD1A65">
        <w:rPr>
          <w:rFonts w:ascii="ＭＳ 明朝" w:eastAsia="ＭＳ 明朝" w:hAnsi="ＭＳ 明朝" w:hint="eastAsia"/>
          <w:sz w:val="21"/>
          <w:szCs w:val="21"/>
        </w:rPr>
        <w:t>が</w:t>
      </w:r>
      <w:r w:rsidR="008C6833" w:rsidRPr="00DD1A65">
        <w:rPr>
          <w:rFonts w:ascii="ＭＳ 明朝" w:eastAsia="ＭＳ 明朝" w:hAnsi="ＭＳ 明朝"/>
          <w:sz w:val="21"/>
          <w:szCs w:val="21"/>
        </w:rPr>
        <w:t>(9)</w:t>
      </w:r>
      <w:r w:rsidR="008C6833" w:rsidRPr="00DD1A65">
        <w:rPr>
          <w:rFonts w:ascii="ＭＳ 明朝" w:eastAsia="ＭＳ 明朝" w:hAnsi="ＭＳ 明朝" w:hint="eastAsia"/>
          <w:sz w:val="21"/>
          <w:szCs w:val="21"/>
        </w:rPr>
        <w:t>の振幅の半分となるときに</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008C6833" w:rsidRPr="00DD1A65">
        <w:rPr>
          <w:rFonts w:ascii="ＭＳ 明朝" w:eastAsia="ＭＳ 明朝" w:hAnsi="ＭＳ 明朝" w:hint="eastAsia"/>
          <w:sz w:val="21"/>
          <w:szCs w:val="21"/>
        </w:rPr>
        <w:t>と可変抵抗の抵抗値が同じになるため、この方法で回路の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proofErr w:type="gramStart"/>
      <w:r w:rsidR="008C6833" w:rsidRPr="00DD1A65">
        <w:rPr>
          <w:rFonts w:ascii="ＭＳ 明朝" w:eastAsia="ＭＳ 明朝" w:hAnsi="ＭＳ 明朝" w:hint="eastAsia"/>
          <w:sz w:val="21"/>
          <w:szCs w:val="21"/>
        </w:rPr>
        <w:t>が</w:t>
      </w:r>
      <w:proofErr w:type="gramEnd"/>
      <w:r w:rsidR="008C6833" w:rsidRPr="00DD1A65">
        <w:rPr>
          <w:rFonts w:ascii="ＭＳ 明朝" w:eastAsia="ＭＳ 明朝" w:hAnsi="ＭＳ 明朝" w:hint="eastAsia"/>
          <w:sz w:val="21"/>
          <w:szCs w:val="21"/>
        </w:rPr>
        <w:t>測定できると考えられる。また</w:t>
      </w:r>
      <w:r w:rsidR="007D1429">
        <w:rPr>
          <w:rFonts w:ascii="ＭＳ 明朝" w:eastAsia="ＭＳ 明朝" w:hAnsi="ＭＳ 明朝"/>
          <w:sz w:val="21"/>
          <w:szCs w:val="21"/>
        </w:rPr>
        <w:t>2</w:t>
      </w:r>
      <w:r w:rsidR="008C6833" w:rsidRPr="00DD1A65">
        <w:rPr>
          <w:rFonts w:ascii="ＭＳ 明朝" w:eastAsia="ＭＳ 明朝" w:hAnsi="ＭＳ 明朝"/>
          <w:sz w:val="21"/>
          <w:szCs w:val="21"/>
        </w:rPr>
        <w:t>(13)</w:t>
      </w:r>
      <w:r w:rsidR="007D1429">
        <w:rPr>
          <w:rFonts w:ascii="ＭＳ 明朝" w:eastAsia="ＭＳ 明朝" w:hAnsi="ＭＳ 明朝" w:hint="eastAsia"/>
          <w:sz w:val="21"/>
          <w:szCs w:val="21"/>
        </w:rPr>
        <w:t>式</w:t>
      </w:r>
      <w:r w:rsidR="008C6833" w:rsidRPr="00DD1A65">
        <w:rPr>
          <w:rFonts w:ascii="ＭＳ 明朝" w:eastAsia="ＭＳ 明朝" w:hAnsi="ＭＳ 明朝" w:hint="eastAsia"/>
          <w:sz w:val="21"/>
          <w:szCs w:val="21"/>
        </w:rPr>
        <w:t>より、エミッタ接地回路の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proofErr w:type="gramStart"/>
      <w:r w:rsidR="008C6833" w:rsidRPr="00DD1A65">
        <w:rPr>
          <w:rFonts w:ascii="ＭＳ 明朝" w:eastAsia="ＭＳ 明朝" w:hAnsi="ＭＳ 明朝" w:hint="eastAsia"/>
          <w:sz w:val="21"/>
          <w:szCs w:val="21"/>
        </w:rPr>
        <w:t>は</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r w:rsidR="008C6833" w:rsidRPr="00DD1A65">
        <w:rPr>
          <w:rFonts w:ascii="ＭＳ 明朝" w:eastAsia="ＭＳ 明朝" w:hAnsi="ＭＳ 明朝" w:hint="eastAsia"/>
          <w:sz w:val="21"/>
          <w:szCs w:val="21"/>
        </w:rPr>
        <w:t>に</w:t>
      </w:r>
      <w:proofErr w:type="gramEnd"/>
      <w:r w:rsidR="008C6833" w:rsidRPr="00DD1A65">
        <w:rPr>
          <w:rFonts w:ascii="ＭＳ 明朝" w:eastAsia="ＭＳ 明朝" w:hAnsi="ＭＳ 明朝" w:hint="eastAsia"/>
          <w:sz w:val="21"/>
          <w:szCs w:val="21"/>
        </w:rPr>
        <w:t>よって決まることがわかる。</w:t>
      </w:r>
    </w:p>
    <w:p w14:paraId="7FAB0915" w14:textId="77777777" w:rsidR="008C6833" w:rsidRPr="00DD1A65" w:rsidRDefault="008C6833" w:rsidP="008C6833">
      <w:pPr>
        <w:jc w:val="center"/>
        <w:rPr>
          <w:rFonts w:ascii="ＭＳ 明朝" w:eastAsia="ＭＳ 明朝" w:hAnsi="ＭＳ 明朝"/>
          <w:sz w:val="21"/>
          <w:szCs w:val="21"/>
        </w:rPr>
      </w:pPr>
    </w:p>
    <w:p w14:paraId="5F886343" w14:textId="710B51FD" w:rsidR="008C6833" w:rsidRPr="00683635" w:rsidRDefault="008C6833" w:rsidP="008C6833">
      <w:pPr>
        <w:rPr>
          <w:rFonts w:ascii="ＭＳ 明朝" w:eastAsia="ＭＳ 明朝" w:hAnsi="ＭＳ 明朝"/>
          <w:b/>
          <w:bCs/>
          <w:sz w:val="21"/>
          <w:szCs w:val="21"/>
        </w:rPr>
      </w:pPr>
      <w:r w:rsidRPr="00683635">
        <w:rPr>
          <w:rFonts w:ascii="ＭＳ 明朝" w:eastAsia="ＭＳ 明朝" w:hAnsi="ＭＳ 明朝"/>
          <w:b/>
          <w:bCs/>
          <w:sz w:val="21"/>
          <w:szCs w:val="21"/>
        </w:rPr>
        <w:t xml:space="preserve">3.2 </w:t>
      </w:r>
      <w:r w:rsidRPr="00683635">
        <w:rPr>
          <w:rFonts w:ascii="ＭＳ 明朝" w:eastAsia="ＭＳ 明朝" w:hAnsi="ＭＳ 明朝" w:hint="eastAsia"/>
          <w:b/>
          <w:bCs/>
          <w:sz w:val="21"/>
          <w:szCs w:val="21"/>
        </w:rPr>
        <w:t>バイポーラトランジスタを用いたエミッタ</w:t>
      </w:r>
      <w:r w:rsidR="00780EDF">
        <w:rPr>
          <w:rFonts w:ascii="ＭＳ 明朝" w:eastAsia="ＭＳ 明朝" w:hAnsi="ＭＳ 明朝" w:hint="eastAsia"/>
          <w:b/>
          <w:bCs/>
          <w:sz w:val="21"/>
          <w:szCs w:val="21"/>
        </w:rPr>
        <w:t>接地</w:t>
      </w:r>
      <w:r w:rsidRPr="00683635">
        <w:rPr>
          <w:rFonts w:ascii="ＭＳ 明朝" w:eastAsia="ＭＳ 明朝" w:hAnsi="ＭＳ 明朝" w:hint="eastAsia"/>
          <w:b/>
          <w:bCs/>
          <w:sz w:val="21"/>
          <w:szCs w:val="21"/>
        </w:rPr>
        <w:t>増幅回路の設計に関する課題</w:t>
      </w:r>
    </w:p>
    <w:p w14:paraId="576916CA" w14:textId="2ABDCE45" w:rsidR="00AF1982" w:rsidRDefault="005F57BF" w:rsidP="008C6833">
      <w:pPr>
        <w:ind w:left="300" w:hangingChars="150" w:hanging="300"/>
        <w:rPr>
          <w:rFonts w:ascii="ＭＳ 明朝" w:eastAsia="ＭＳ 明朝" w:hAnsi="ＭＳ 明朝"/>
          <w:sz w:val="21"/>
          <w:szCs w:val="21"/>
        </w:rPr>
      </w:pPr>
      <w:r>
        <w:rPr>
          <w:noProof/>
        </w:rPr>
        <mc:AlternateContent>
          <mc:Choice Requires="wps">
            <w:drawing>
              <wp:anchor distT="0" distB="0" distL="114300" distR="114300" simplePos="0" relativeHeight="251675648" behindDoc="0" locked="0" layoutInCell="1" allowOverlap="1" wp14:anchorId="5DF90984" wp14:editId="7D8AA2B0">
                <wp:simplePos x="0" y="0"/>
                <wp:positionH relativeFrom="column">
                  <wp:posOffset>2631558</wp:posOffset>
                </wp:positionH>
                <wp:positionV relativeFrom="paragraph">
                  <wp:posOffset>225810</wp:posOffset>
                </wp:positionV>
                <wp:extent cx="961390" cy="287654"/>
                <wp:effectExtent l="0" t="5715" r="0" b="0"/>
                <wp:wrapNone/>
                <wp:docPr id="996897392" name="テキスト ボックス 5"/>
                <wp:cNvGraphicFramePr/>
                <a:graphic xmlns:a="http://schemas.openxmlformats.org/drawingml/2006/main">
                  <a:graphicData uri="http://schemas.microsoft.com/office/word/2010/wordprocessingShape">
                    <wps:wsp>
                      <wps:cNvSpPr txBox="1"/>
                      <wps:spPr>
                        <a:xfrm rot="16200000">
                          <a:off x="0" y="0"/>
                          <a:ext cx="961390" cy="287654"/>
                        </a:xfrm>
                        <a:prstGeom prst="rect">
                          <a:avLst/>
                        </a:prstGeom>
                        <a:solidFill>
                          <a:schemeClr val="lt1"/>
                        </a:solidFill>
                        <a:ln w="6350">
                          <a:noFill/>
                        </a:ln>
                      </wps:spPr>
                      <wps:txbx>
                        <w:txbxContent>
                          <w:p w14:paraId="533F3F6E" w14:textId="77777777" w:rsidR="005F57BF" w:rsidRDefault="005F57BF" w:rsidP="005F57BF">
                            <w:proofErr w:type="spellStart"/>
                            <w:r>
                              <w:t>Volltage</w:t>
                            </w:r>
                            <w:proofErr w:type="spellEnd"/>
                            <w:r>
                              <w:t>[</w:t>
                            </w:r>
                            <w:proofErr w:type="spellStart"/>
                            <w:r>
                              <w:t>a.u</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90984" id="_x0000_s1036" type="#_x0000_t202" style="position:absolute;left:0;text-align:left;margin-left:207.2pt;margin-top:17.8pt;width:75.7pt;height:22.6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" fillcolor="white [3201]" stroked="f" strokeweight=".5pt">
                <v:textbox>
                  <w:txbxContent>
                    <w:p w14:paraId="533F3F6E" w14:textId="77777777" w:rsidR="005F57BF" w:rsidRDefault="005F57BF" w:rsidP="005F57BF">
                      <w:proofErr w:type="spellStart"/>
                      <w:r>
                        <w:t>Volltage</w:t>
                      </w:r>
                      <w:proofErr w:type="spellEnd"/>
                      <w:r>
                        <w:t>[</w:t>
                      </w:r>
                      <w:proofErr w:type="spellStart"/>
                      <w:r>
                        <w:t>a.u</w:t>
                      </w:r>
                      <w:proofErr w:type="spellEnd"/>
                      <w:r>
                        <w:t>.]</w:t>
                      </w:r>
                    </w:p>
                  </w:txbxContent>
                </v:textbox>
              </v:shape>
            </w:pict>
          </mc:Fallback>
        </mc:AlternateContent>
      </w:r>
      <w:r w:rsidR="008C6833" w:rsidRPr="00DD1A65">
        <w:rPr>
          <w:rFonts w:ascii="ＭＳ 明朝" w:eastAsia="ＭＳ 明朝" w:hAnsi="ＭＳ 明朝" w:hint="eastAsia"/>
          <w:sz w:val="21"/>
          <w:szCs w:val="21"/>
        </w:rPr>
        <w:t>(1)</w:t>
      </w:r>
      <w:r w:rsidR="00AF1982" w:rsidRPr="00AF1982">
        <w:rPr>
          <w:rFonts w:ascii="ＭＳ 明朝" w:eastAsia="ＭＳ 明朝" w:hAnsi="ＭＳ 明朝" w:hint="eastAsia"/>
          <w:sz w:val="21"/>
          <w:szCs w:val="21"/>
        </w:rPr>
        <w:t xml:space="preserve"> </w:t>
      </w:r>
      <w:r w:rsidR="00AF1982" w:rsidRPr="00DD1A65">
        <w:rPr>
          <w:rFonts w:ascii="ＭＳ 明朝" w:eastAsia="ＭＳ 明朝" w:hAnsi="ＭＳ 明朝" w:hint="eastAsia"/>
          <w:sz w:val="21"/>
          <w:szCs w:val="21"/>
        </w:rPr>
        <w:t>エミッタ接地増幅回路</w:t>
      </w:r>
      <w:r w:rsidR="00AF1982">
        <w:rPr>
          <w:rFonts w:ascii="ＭＳ 明朝" w:eastAsia="ＭＳ 明朝" w:hAnsi="ＭＳ 明朝" w:hint="eastAsia"/>
          <w:sz w:val="21"/>
          <w:szCs w:val="21"/>
        </w:rPr>
        <w:t>の</w:t>
      </w:r>
      <w:r w:rsidR="00AF1982" w:rsidRPr="00DD1A65">
        <w:rPr>
          <w:rFonts w:ascii="ＭＳ 明朝" w:eastAsia="ＭＳ 明朝" w:hAnsi="ＭＳ 明朝" w:hint="eastAsia"/>
          <w:sz w:val="21"/>
          <w:szCs w:val="21"/>
        </w:rPr>
        <w:t>設計</w:t>
      </w:r>
    </w:p>
    <w:p w14:paraId="0E54EC44" w14:textId="29D6A67D" w:rsidR="008C6833" w:rsidRPr="00DD1A65" w:rsidRDefault="00AF1982" w:rsidP="008C6833">
      <w:pPr>
        <w:ind w:left="315" w:hangingChars="150" w:hanging="315"/>
        <w:rPr>
          <w:rFonts w:ascii="ＭＳ 明朝" w:eastAsia="ＭＳ 明朝" w:hAnsi="ＭＳ 明朝"/>
          <w:sz w:val="21"/>
          <w:szCs w:val="21"/>
        </w:rPr>
      </w:pPr>
      <w:r>
        <w:rPr>
          <w:rFonts w:ascii="ＭＳ 明朝" w:eastAsia="ＭＳ 明朝" w:hAnsi="ＭＳ 明朝" w:hint="eastAsia"/>
          <w:sz w:val="21"/>
          <w:szCs w:val="21"/>
        </w:rPr>
        <w:t xml:space="preserve">　　</w:t>
      </w:r>
      <w:r w:rsidR="008C6833" w:rsidRPr="00DD1A65">
        <w:rPr>
          <w:rFonts w:ascii="ＭＳ 明朝" w:eastAsia="ＭＳ 明朝" w:hAnsi="ＭＳ 明朝" w:hint="eastAsia"/>
          <w:sz w:val="21"/>
          <w:szCs w:val="21"/>
        </w:rPr>
        <w:t>以下の仕様を満足するエミッタ接地増幅回路を設計した。</w:t>
      </w:r>
      <w:r w:rsidR="008C6833">
        <w:rPr>
          <w:rFonts w:ascii="ＭＳ 明朝" w:eastAsia="ＭＳ 明朝" w:hAnsi="ＭＳ 明朝" w:hint="eastAsia"/>
          <w:sz w:val="21"/>
          <w:szCs w:val="21"/>
        </w:rPr>
        <w:t>なお、</w:t>
      </w:r>
      <w:r w:rsidR="008C6833" w:rsidRPr="00DD1A65">
        <w:rPr>
          <w:rFonts w:ascii="ＭＳ 明朝" w:eastAsia="ＭＳ 明朝" w:hAnsi="ＭＳ 明朝" w:hint="eastAsia"/>
          <w:sz w:val="21"/>
          <w:szCs w:val="21"/>
        </w:rPr>
        <w:t>交流結合用コンデンサ</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oMath>
      <w:r w:rsidR="008C6833" w:rsidRPr="00DD1A65">
        <w:rPr>
          <w:rFonts w:ascii="ＭＳ 明朝" w:eastAsia="ＭＳ 明朝" w:hAnsi="ＭＳ 明朝"/>
          <w:sz w:val="21"/>
          <w:szCs w:val="21"/>
        </w:rPr>
        <w:t>,</w:t>
      </w:r>
      <m:oMath>
        <m:sSub>
          <m:sSubPr>
            <m:ctrlPr>
              <w:rPr>
                <w:rFonts w:ascii="Cambria Math" w:eastAsia="ＭＳ 明朝" w:hAnsi="Cambria Math"/>
                <w:i/>
                <w:sz w:val="21"/>
                <w:szCs w:val="21"/>
              </w:rPr>
            </m:ctrlPr>
          </m:sSubPr>
          <m:e>
            <m:r>
              <w:rPr>
                <w:rFonts w:ascii="Cambria Math" w:eastAsia="ＭＳ 明朝" w:hAnsi="Cambria Math"/>
                <w:sz w:val="21"/>
                <w:szCs w:val="21"/>
              </w:rPr>
              <m:t>C</m:t>
            </m:r>
            <m:ctrlPr>
              <w:rPr>
                <w:rFonts w:ascii="Cambria Math" w:eastAsia="ＭＳ 明朝" w:hAnsi="Cambria Math" w:hint="eastAsia"/>
                <w:i/>
                <w:sz w:val="21"/>
                <w:szCs w:val="21"/>
              </w:rPr>
            </m:ctrlPr>
          </m:e>
          <m:sub>
            <m:r>
              <w:rPr>
                <w:rFonts w:ascii="Cambria Math" w:eastAsia="ＭＳ 明朝" w:hAnsi="Cambria Math"/>
                <w:sz w:val="21"/>
                <w:szCs w:val="21"/>
              </w:rPr>
              <m:t>2</m:t>
            </m:r>
          </m:sub>
        </m:sSub>
      </m:oMath>
      <w:r w:rsidR="008C6833" w:rsidRPr="00DD1A65">
        <w:rPr>
          <w:rFonts w:ascii="ＭＳ 明朝" w:eastAsia="ＭＳ 明朝" w:hAnsi="ＭＳ 明朝" w:hint="eastAsia"/>
          <w:sz w:val="21"/>
          <w:szCs w:val="21"/>
        </w:rPr>
        <w:t>は</w:t>
      </w:r>
      <m:oMath>
        <m:r>
          <w:rPr>
            <w:rFonts w:ascii="Cambria Math" w:eastAsia="ＭＳ 明朝" w:hAnsi="Cambria Math"/>
            <w:sz w:val="21"/>
            <w:szCs w:val="21"/>
          </w:rPr>
          <m:t>0.1μF</m:t>
        </m:r>
      </m:oMath>
      <w:r w:rsidR="008C6833" w:rsidRPr="00DD1A65">
        <w:rPr>
          <w:rFonts w:ascii="ＭＳ 明朝" w:eastAsia="ＭＳ 明朝" w:hAnsi="ＭＳ 明朝" w:hint="eastAsia"/>
          <w:sz w:val="21"/>
          <w:szCs w:val="21"/>
        </w:rPr>
        <w:t>としている。</w:t>
      </w:r>
    </w:p>
    <w:p w14:paraId="6AF8A7E5"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w:t>
      </w:r>
      <w:r w:rsidRPr="00DD1A65">
        <w:rPr>
          <w:rFonts w:ascii="ＭＳ 明朝" w:eastAsia="ＭＳ 明朝" w:hAnsi="ＭＳ 明朝"/>
          <w:sz w:val="21"/>
          <w:szCs w:val="21"/>
        </w:rPr>
        <w:t xml:space="preserve"> </w:t>
      </w:r>
      <w:r w:rsidRPr="00DD1A65">
        <w:rPr>
          <w:rFonts w:ascii="ＭＳ 明朝" w:eastAsia="ＭＳ 明朝" w:hAnsi="ＭＳ 明朝" w:hint="eastAsia"/>
          <w:sz w:val="21"/>
          <w:szCs w:val="21"/>
        </w:rPr>
        <w:t>電源電圧</w:t>
      </w:r>
      <w:r w:rsidRPr="00DD1A65">
        <w:rPr>
          <w:rFonts w:ascii="ＭＳ 明朝" w:eastAsia="ＭＳ 明朝" w:hAnsi="ＭＳ 明朝"/>
          <w:sz w:val="21"/>
          <w:szCs w:val="21"/>
        </w:rPr>
        <w:t>:5V</w:t>
      </w:r>
    </w:p>
    <w:p w14:paraId="604DE910"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w:t>
      </w:r>
      <w:r w:rsidRPr="00DD1A65">
        <w:rPr>
          <w:rFonts w:ascii="ＭＳ 明朝" w:eastAsia="ＭＳ 明朝" w:hAnsi="ＭＳ 明朝"/>
          <w:sz w:val="21"/>
          <w:szCs w:val="21"/>
        </w:rPr>
        <w:t xml:space="preserve"> </w:t>
      </w:r>
      <w:r w:rsidRPr="00DD1A65">
        <w:rPr>
          <w:rFonts w:ascii="ＭＳ 明朝" w:eastAsia="ＭＳ 明朝" w:hAnsi="ＭＳ 明朝" w:hint="eastAsia"/>
          <w:sz w:val="21"/>
          <w:szCs w:val="21"/>
        </w:rPr>
        <w:t>周波数</w:t>
      </w:r>
      <w:r w:rsidRPr="00DD1A65">
        <w:rPr>
          <w:rFonts w:ascii="ＭＳ 明朝" w:eastAsia="ＭＳ 明朝" w:hAnsi="ＭＳ 明朝"/>
          <w:sz w:val="21"/>
          <w:szCs w:val="21"/>
        </w:rPr>
        <w:t>1kHz</w:t>
      </w:r>
      <w:r w:rsidRPr="00DD1A65">
        <w:rPr>
          <w:rFonts w:ascii="ＭＳ 明朝" w:eastAsia="ＭＳ 明朝" w:hAnsi="ＭＳ 明朝" w:hint="eastAsia"/>
          <w:sz w:val="21"/>
          <w:szCs w:val="21"/>
        </w:rPr>
        <w:t>および振幅</w:t>
      </w:r>
      <w:r w:rsidRPr="00DD1A65">
        <w:rPr>
          <w:rFonts w:ascii="ＭＳ 明朝" w:eastAsia="ＭＳ 明朝" w:hAnsi="ＭＳ 明朝"/>
          <w:sz w:val="21"/>
          <w:szCs w:val="21"/>
        </w:rPr>
        <w:t>0.5V</w:t>
      </w:r>
      <w:r w:rsidRPr="00DD1A65">
        <w:rPr>
          <w:rFonts w:ascii="ＭＳ 明朝" w:eastAsia="ＭＳ 明朝" w:hAnsi="ＭＳ 明朝" w:hint="eastAsia"/>
          <w:sz w:val="21"/>
          <w:szCs w:val="21"/>
        </w:rPr>
        <w:t>の正弦波入力に対する電圧増幅率</w:t>
      </w:r>
      <w:r w:rsidRPr="00DD1A65">
        <w:rPr>
          <w:rFonts w:ascii="ＭＳ 明朝" w:eastAsia="ＭＳ 明朝" w:hAnsi="ＭＳ 明朝"/>
          <w:sz w:val="21"/>
          <w:szCs w:val="21"/>
        </w:rPr>
        <w:t>:2.5</w:t>
      </w:r>
      <w:r w:rsidRPr="00DD1A65">
        <w:rPr>
          <w:rFonts w:ascii="ＭＳ 明朝" w:eastAsia="ＭＳ 明朝" w:hAnsi="ＭＳ 明朝" w:hint="eastAsia"/>
          <w:sz w:val="21"/>
          <w:szCs w:val="21"/>
        </w:rPr>
        <w:t>倍以上</w:t>
      </w:r>
    </w:p>
    <w:p w14:paraId="27F2E1CE"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w:t>
      </w:r>
      <w:r w:rsidRPr="00DD1A65">
        <w:rPr>
          <w:rFonts w:ascii="ＭＳ 明朝" w:eastAsia="ＭＳ 明朝" w:hAnsi="ＭＳ 明朝"/>
          <w:sz w:val="21"/>
          <w:szCs w:val="21"/>
        </w:rPr>
        <w:t xml:space="preserve"> </w:t>
      </w:r>
      <w:r w:rsidRPr="00DD1A65">
        <w:rPr>
          <w:rFonts w:ascii="ＭＳ 明朝" w:eastAsia="ＭＳ 明朝" w:hAnsi="ＭＳ 明朝" w:hint="eastAsia"/>
          <w:sz w:val="21"/>
          <w:szCs w:val="21"/>
        </w:rPr>
        <w:t>入力インピーダンス</w:t>
      </w:r>
      <w:r w:rsidRPr="00DD1A65">
        <w:rPr>
          <w:rFonts w:ascii="ＭＳ 明朝" w:eastAsia="ＭＳ 明朝" w:hAnsi="ＭＳ 明朝"/>
          <w:sz w:val="21"/>
          <w:szCs w:val="21"/>
        </w:rPr>
        <w:t>:</w:t>
      </w:r>
      <m:oMath>
        <m:r>
          <w:rPr>
            <w:rFonts w:ascii="Cambria Math" w:eastAsia="ＭＳ 明朝" w:hAnsi="Cambria Math"/>
            <w:sz w:val="21"/>
            <w:szCs w:val="21"/>
          </w:rPr>
          <m:t>10k</m:t>
        </m:r>
        <m:r>
          <w:rPr>
            <w:rFonts w:ascii="Cambria Math" w:eastAsia="ＭＳ 明朝" w:hAnsi="Apple Color Emoji" w:cs="Apple Color Emoji" w:hint="eastAsia"/>
            <w:sz w:val="21"/>
            <w:szCs w:val="21"/>
          </w:rPr>
          <m:t>Ω</m:t>
        </m:r>
      </m:oMath>
      <w:r w:rsidRPr="00DD1A65">
        <w:rPr>
          <w:rFonts w:ascii="ＭＳ 明朝" w:eastAsia="ＭＳ 明朝" w:hAnsi="ＭＳ 明朝" w:hint="eastAsia"/>
          <w:sz w:val="21"/>
          <w:szCs w:val="21"/>
        </w:rPr>
        <w:t>以上</w:t>
      </w:r>
    </w:p>
    <w:p w14:paraId="2BCD7141"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w:t>
      </w:r>
      <w:r w:rsidRPr="00DD1A65">
        <w:rPr>
          <w:rFonts w:ascii="ＭＳ 明朝" w:eastAsia="ＭＳ 明朝" w:hAnsi="ＭＳ 明朝"/>
          <w:sz w:val="21"/>
          <w:szCs w:val="21"/>
        </w:rPr>
        <w:t xml:space="preserve"> </w:t>
      </w:r>
      <w:r w:rsidRPr="00DD1A65">
        <w:rPr>
          <w:rFonts w:ascii="ＭＳ 明朝" w:eastAsia="ＭＳ 明朝" w:hAnsi="ＭＳ 明朝" w:hint="eastAsia"/>
          <w:sz w:val="21"/>
          <w:szCs w:val="21"/>
        </w:rPr>
        <w:t>出力インピーダンス</w:t>
      </w:r>
      <w:r w:rsidRPr="00DD1A65">
        <w:rPr>
          <w:rFonts w:ascii="ＭＳ 明朝" w:eastAsia="ＭＳ 明朝" w:hAnsi="ＭＳ 明朝"/>
          <w:sz w:val="21"/>
          <w:szCs w:val="21"/>
        </w:rPr>
        <w:t>:</w:t>
      </w:r>
      <m:oMath>
        <m:r>
          <w:rPr>
            <w:rFonts w:ascii="Cambria Math" w:eastAsia="ＭＳ 明朝" w:hAnsi="Cambria Math"/>
            <w:sz w:val="21"/>
            <w:szCs w:val="21"/>
          </w:rPr>
          <m:t>5k</m:t>
        </m:r>
        <m:r>
          <w:rPr>
            <w:rFonts w:ascii="Cambria Math" w:eastAsia="ＭＳ 明朝" w:hAnsi="Apple Color Emoji" w:cs="Apple Color Emoji" w:hint="eastAsia"/>
            <w:sz w:val="21"/>
            <w:szCs w:val="21"/>
          </w:rPr>
          <m:t>Ω</m:t>
        </m:r>
      </m:oMath>
      <w:r w:rsidRPr="00DD1A65">
        <w:rPr>
          <w:rFonts w:ascii="ＭＳ 明朝" w:eastAsia="ＭＳ 明朝" w:hAnsi="ＭＳ 明朝" w:hint="eastAsia"/>
          <w:sz w:val="21"/>
          <w:szCs w:val="21"/>
        </w:rPr>
        <w:t>以下</w:t>
      </w:r>
    </w:p>
    <w:p w14:paraId="037EA727" w14:textId="77777777" w:rsidR="008C6833"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w:t>
      </w:r>
      <w:r w:rsidRPr="00DD1A65">
        <w:rPr>
          <w:rFonts w:ascii="ＭＳ 明朝" w:eastAsia="ＭＳ 明朝" w:hAnsi="ＭＳ 明朝"/>
          <w:sz w:val="21"/>
          <w:szCs w:val="21"/>
        </w:rPr>
        <w:t xml:space="preserve"> </w:t>
      </w:r>
      <w:r w:rsidRPr="00DD1A65">
        <w:rPr>
          <w:rFonts w:ascii="ＭＳ 明朝" w:eastAsia="ＭＳ 明朝" w:hAnsi="ＭＳ 明朝" w:hint="eastAsia"/>
          <w:sz w:val="21"/>
          <w:szCs w:val="21"/>
        </w:rPr>
        <w:t>低域カットオフ周波数</w:t>
      </w:r>
      <w:r w:rsidRPr="00DD1A65">
        <w:rPr>
          <w:rFonts w:ascii="ＭＳ 明朝" w:eastAsia="ＭＳ 明朝" w:hAnsi="ＭＳ 明朝"/>
          <w:sz w:val="21"/>
          <w:szCs w:val="21"/>
        </w:rPr>
        <w:t>: 500Hz</w:t>
      </w:r>
      <w:r w:rsidRPr="00DD1A65">
        <w:rPr>
          <w:rFonts w:ascii="ＭＳ 明朝" w:eastAsia="ＭＳ 明朝" w:hAnsi="ＭＳ 明朝" w:hint="eastAsia"/>
          <w:sz w:val="21"/>
          <w:szCs w:val="21"/>
        </w:rPr>
        <w:t>以下</w:t>
      </w:r>
    </w:p>
    <w:p w14:paraId="7C5A8CBA" w14:textId="48E1507B" w:rsidR="00AF1982" w:rsidRPr="00AF1982" w:rsidRDefault="002B49C9" w:rsidP="008C6833">
      <w:pPr>
        <w:ind w:left="210" w:hangingChars="100" w:hanging="210"/>
        <w:rPr>
          <w:rFonts w:ascii="ＭＳ 明朝" w:eastAsia="ＭＳ 明朝" w:hAnsi="ＭＳ 明朝"/>
          <w:sz w:val="21"/>
          <w:szCs w:val="21"/>
        </w:rPr>
      </w:pPr>
      <m:oMathPara>
        <m:oMathParaPr>
          <m:jc m:val="left"/>
        </m:oMathParaP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 xml:space="preserve">1 </m:t>
              </m:r>
              <m:ctrlPr>
                <w:rPr>
                  <w:rFonts w:ascii="Cambria Math" w:eastAsia="ＭＳ 明朝" w:hAnsi="Cambria Math" w:hint="eastAsia"/>
                  <w:i/>
                  <w:sz w:val="21"/>
                  <w:szCs w:val="21"/>
                </w:rPr>
              </m:ctrlPr>
            </m:sub>
          </m:sSub>
          <m:r>
            <w:rPr>
              <w:rFonts w:ascii="Cambria Math" w:eastAsia="ＭＳ 明朝" w:hAnsi="Cambria Math" w:hint="eastAsia"/>
              <w:sz w:val="21"/>
              <w:szCs w:val="21"/>
            </w:rPr>
            <m:t>＝</m:t>
          </m:r>
          <m:r>
            <w:rPr>
              <w:rFonts w:ascii="Cambria Math" w:eastAsia="ＭＳ 明朝" w:hAnsi="Cambria Math"/>
              <w:sz w:val="21"/>
              <w:szCs w:val="21"/>
            </w:rPr>
            <m:t>6</m:t>
          </m:r>
          <m:r>
            <w:rPr>
              <w:rFonts w:ascii="Cambria Math" w:eastAsia="ＭＳ 明朝" w:hAnsi="Cambria Math"/>
              <w:sz w:val="21"/>
              <w:szCs w:val="21"/>
            </w:rPr>
            <m:t>1k</m:t>
          </m:r>
          <m:r>
            <w:rPr>
              <w:rFonts w:ascii="Cambria Math" w:eastAsia="ＭＳ 明朝" w:hAnsi="Cambria Math" w:hint="eastAsia"/>
              <w:sz w:val="21"/>
              <w:szCs w:val="21"/>
            </w:rPr>
            <m:t>Ω</m:t>
          </m:r>
          <m:r>
            <w:rPr>
              <w:rFonts w:ascii="Cambria Math" w:eastAsia="ＭＳ 明朝" w:hAnsi="Cambria Math"/>
              <w:sz w:val="21"/>
              <w:szCs w:val="21"/>
            </w:rPr>
            <m:t xml:space="preserve">, </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 xml:space="preserve">2 </m:t>
              </m:r>
              <m:ctrlPr>
                <w:rPr>
                  <w:rFonts w:ascii="Cambria Math" w:eastAsia="ＭＳ 明朝" w:hAnsi="Cambria Math" w:hint="eastAsia"/>
                  <w:i/>
                  <w:sz w:val="21"/>
                  <w:szCs w:val="21"/>
                </w:rPr>
              </m:ctrlPr>
            </m:sub>
          </m:sSub>
          <m:r>
            <w:rPr>
              <w:rFonts w:ascii="Cambria Math" w:eastAsia="ＭＳ 明朝" w:hAnsi="Cambria Math" w:hint="eastAsia"/>
              <w:sz w:val="21"/>
              <w:szCs w:val="21"/>
            </w:rPr>
            <m:t>＝</m:t>
          </m:r>
          <m:r>
            <w:rPr>
              <w:rFonts w:ascii="Cambria Math" w:eastAsia="ＭＳ 明朝" w:hAnsi="Cambria Math"/>
              <w:sz w:val="21"/>
              <w:szCs w:val="21"/>
            </w:rPr>
            <m:t>20k</m:t>
          </m:r>
          <m:r>
            <w:rPr>
              <w:rFonts w:ascii="Cambria Math" w:eastAsia="ＭＳ 明朝" w:hAnsi="Cambria Math" w:hint="eastAsia"/>
              <w:sz w:val="21"/>
              <w:szCs w:val="21"/>
            </w:rPr>
            <m:t>Ω</m:t>
          </m:r>
          <m:r>
            <w:rPr>
              <w:rFonts w:ascii="Cambria Math" w:eastAsia="ＭＳ 明朝" w:hAnsi="Cambria Math"/>
              <w:sz w:val="21"/>
              <w:szCs w:val="21"/>
            </w:rPr>
            <m:t xml:space="preserve">, </m:t>
          </m:r>
          <m:sSub>
            <m:sSubPr>
              <m:ctrlPr>
                <w:rPr>
                  <w:rFonts w:ascii="Cambria Math" w:eastAsia="ＭＳ 明朝" w:hAnsi="Cambria Math"/>
                  <w:i/>
                  <w:sz w:val="21"/>
                  <w:szCs w:val="21"/>
                </w:rPr>
              </m:ctrlPr>
            </m:sSubPr>
            <m:e>
              <m:r>
                <w:rPr>
                  <w:rFonts w:ascii="Cambria Math" w:eastAsia="ＭＳ 明朝" w:hAnsi="Cambria Math"/>
                  <w:sz w:val="21"/>
                  <w:szCs w:val="21"/>
                </w:rPr>
                <m:t>R</m:t>
              </m:r>
            </m:e>
            <m:sub>
              <m:eqArr>
                <m:eqArrPr>
                  <m:ctrlPr>
                    <w:rPr>
                      <w:rFonts w:ascii="Cambria Math" w:eastAsia="ＭＳ 明朝" w:hAnsi="Cambria Math"/>
                      <w:i/>
                      <w:sz w:val="21"/>
                      <w:szCs w:val="21"/>
                    </w:rPr>
                  </m:ctrlPr>
                </m:eqArrPr>
                <m:e>
                  <m:r>
                    <w:rPr>
                      <w:rFonts w:ascii="Cambria Math" w:eastAsia="ＭＳ 明朝" w:hAnsi="Cambria Math"/>
                      <w:sz w:val="21"/>
                      <w:szCs w:val="21"/>
                    </w:rPr>
                    <m:t>c</m:t>
                  </m:r>
                </m:e>
                <m:e>
                  <m:r>
                    <w:rPr>
                      <w:rFonts w:ascii="Cambria Math" w:eastAsia="ＭＳ 明朝" w:hAnsi="Cambria Math"/>
                      <w:sz w:val="21"/>
                      <w:szCs w:val="21"/>
                    </w:rPr>
                    <m:t xml:space="preserve"> </m:t>
                  </m:r>
                </m:e>
              </m:eqArr>
              <m:ctrlPr>
                <w:rPr>
                  <w:rFonts w:ascii="Cambria Math" w:eastAsia="ＭＳ 明朝" w:hAnsi="Cambria Math" w:hint="eastAsia"/>
                  <w:i/>
                  <w:sz w:val="21"/>
                  <w:szCs w:val="21"/>
                </w:rPr>
              </m:ctrlPr>
            </m:sub>
          </m:sSub>
          <m:r>
            <w:rPr>
              <w:rFonts w:ascii="Cambria Math" w:eastAsia="ＭＳ 明朝" w:hAnsi="Cambria Math" w:hint="eastAsia"/>
              <w:sz w:val="21"/>
              <w:szCs w:val="21"/>
            </w:rPr>
            <m:t>＝</m:t>
          </m:r>
          <m:r>
            <w:rPr>
              <w:rFonts w:ascii="Cambria Math" w:eastAsia="ＭＳ 明朝" w:hAnsi="Cambria Math"/>
              <w:sz w:val="21"/>
              <w:szCs w:val="21"/>
            </w:rPr>
            <m:t>3</m:t>
          </m:r>
          <m:r>
            <w:rPr>
              <w:rFonts w:ascii="Cambria Math" w:eastAsia="ＭＳ 明朝" w:hAnsi="Cambria Math"/>
              <w:sz w:val="21"/>
              <w:szCs w:val="21"/>
            </w:rPr>
            <m:t>k</m:t>
          </m:r>
          <m:r>
            <w:rPr>
              <w:rFonts w:ascii="Cambria Math" w:eastAsia="ＭＳ 明朝" w:hAnsi="Cambria Math" w:hint="eastAsia"/>
              <w:sz w:val="21"/>
              <w:szCs w:val="21"/>
            </w:rPr>
            <m:t>Ω</m:t>
          </m:r>
          <m:r>
            <w:rPr>
              <w:rFonts w:ascii="Cambria Math" w:eastAsia="ＭＳ 明朝" w:hAnsi="Cambria Math"/>
              <w:sz w:val="21"/>
              <w:szCs w:val="21"/>
            </w:rPr>
            <m:t xml:space="preserve">, </m:t>
          </m:r>
          <m:sSub>
            <m:sSubPr>
              <m:ctrlPr>
                <w:rPr>
                  <w:rFonts w:ascii="Cambria Math" w:eastAsia="ＭＳ 明朝" w:hAnsi="Cambria Math"/>
                  <w:i/>
                  <w:sz w:val="21"/>
                  <w:szCs w:val="21"/>
                </w:rPr>
              </m:ctrlPr>
            </m:sSubPr>
            <m:e>
              <m:r>
                <w:rPr>
                  <w:rFonts w:ascii="Cambria Math" w:eastAsia="ＭＳ 明朝" w:hAnsi="Cambria Math"/>
                  <w:sz w:val="21"/>
                  <w:szCs w:val="21"/>
                </w:rPr>
                <m:t>R</m:t>
              </m:r>
            </m:e>
            <m:sub>
              <m:eqArr>
                <m:eqArrPr>
                  <m:ctrlPr>
                    <w:rPr>
                      <w:rFonts w:ascii="Cambria Math" w:eastAsia="ＭＳ 明朝" w:hAnsi="Cambria Math"/>
                      <w:i/>
                      <w:sz w:val="21"/>
                      <w:szCs w:val="21"/>
                    </w:rPr>
                  </m:ctrlPr>
                </m:eqArrPr>
                <m:e>
                  <m:r>
                    <w:rPr>
                      <w:rFonts w:ascii="Cambria Math" w:eastAsia="ＭＳ 明朝" w:hAnsi="Cambria Math"/>
                      <w:sz w:val="21"/>
                      <w:szCs w:val="21"/>
                    </w:rPr>
                    <m:t>E</m:t>
                  </m:r>
                </m:e>
                <m:e>
                  <m:r>
                    <w:rPr>
                      <w:rFonts w:ascii="Cambria Math" w:eastAsia="ＭＳ 明朝" w:hAnsi="Cambria Math"/>
                      <w:sz w:val="21"/>
                      <w:szCs w:val="21"/>
                    </w:rPr>
                    <m:t xml:space="preserve"> </m:t>
                  </m:r>
                </m:e>
              </m:eqArr>
              <m:ctrlPr>
                <w:rPr>
                  <w:rFonts w:ascii="Cambria Math" w:eastAsia="ＭＳ 明朝" w:hAnsi="Cambria Math" w:hint="eastAsia"/>
                  <w:i/>
                  <w:sz w:val="21"/>
                  <w:szCs w:val="21"/>
                </w:rPr>
              </m:ctrlPr>
            </m:sub>
          </m:sSub>
          <m:r>
            <w:rPr>
              <w:rFonts w:ascii="Cambria Math" w:eastAsia="ＭＳ 明朝" w:hAnsi="Cambria Math" w:hint="eastAsia"/>
              <w:sz w:val="21"/>
              <w:szCs w:val="21"/>
            </w:rPr>
            <m:t>＝</m:t>
          </m:r>
          <m:r>
            <w:rPr>
              <w:rFonts w:ascii="Cambria Math" w:eastAsia="ＭＳ 明朝" w:hAnsi="Cambria Math"/>
              <w:sz w:val="21"/>
              <w:szCs w:val="21"/>
            </w:rPr>
            <m:t>1k</m:t>
          </m:r>
          <m:r>
            <w:rPr>
              <w:rFonts w:ascii="Cambria Math" w:eastAsia="ＭＳ 明朝" w:hAnsi="Cambria Math" w:hint="eastAsia"/>
              <w:sz w:val="21"/>
              <w:szCs w:val="21"/>
            </w:rPr>
            <m:t>Ω</m:t>
          </m:r>
        </m:oMath>
      </m:oMathPara>
    </w:p>
    <w:p w14:paraId="2CDF4329" w14:textId="752AD767" w:rsidR="008C6833" w:rsidRPr="00AF1982" w:rsidRDefault="008C6833" w:rsidP="00AF1982">
      <w:pPr>
        <w:ind w:left="210" w:hangingChars="100" w:hanging="210"/>
        <w:jc w:val="left"/>
        <w:rPr>
          <w:rFonts w:ascii="ＭＳ 明朝" w:eastAsia="ＭＳ 明朝" w:hAnsi="ＭＳ 明朝"/>
          <w:sz w:val="21"/>
          <w:szCs w:val="21"/>
        </w:rPr>
      </w:pPr>
      <w:r w:rsidRPr="00AF1982">
        <w:rPr>
          <w:rFonts w:ascii="ＭＳ 明朝" w:eastAsia="ＭＳ 明朝" w:hAnsi="ＭＳ 明朝" w:hint="eastAsia"/>
          <w:sz w:val="21"/>
          <w:szCs w:val="21"/>
        </w:rPr>
        <w:t>として設計を行なった。</w:t>
      </w:r>
    </w:p>
    <w:p w14:paraId="0C203405" w14:textId="77777777" w:rsidR="008C6833" w:rsidRPr="00AF3A62" w:rsidRDefault="008C6833" w:rsidP="008C6833">
      <w:pPr>
        <w:ind w:left="214" w:hangingChars="100" w:hanging="214"/>
        <w:rPr>
          <w:rFonts w:ascii="ＭＳ 明朝" w:eastAsia="ＭＳ 明朝" w:hAnsi="ＭＳ 明朝"/>
          <w:b/>
          <w:bCs/>
          <w:sz w:val="21"/>
          <w:szCs w:val="21"/>
        </w:rPr>
      </w:pPr>
    </w:p>
    <w:p w14:paraId="0DD5EC95" w14:textId="77777777" w:rsidR="00AF1982" w:rsidRDefault="008C6833" w:rsidP="008C6833">
      <w:pPr>
        <w:rPr>
          <w:rFonts w:ascii="ＭＳ 明朝" w:eastAsia="ＭＳ 明朝" w:hAnsi="ＭＳ 明朝" w:cs="ＭＳ ゴシック"/>
          <w:sz w:val="21"/>
          <w:szCs w:val="21"/>
        </w:rPr>
      </w:pPr>
      <w:r w:rsidRPr="00DD1A65">
        <w:rPr>
          <w:rFonts w:ascii="ＭＳ 明朝" w:eastAsia="ＭＳ 明朝" w:hAnsi="ＭＳ 明朝" w:cs="ＭＳ ゴシック"/>
          <w:sz w:val="21"/>
          <w:szCs w:val="21"/>
        </w:rPr>
        <w:t>(2)</w:t>
      </w:r>
      <w:r w:rsidR="00AF1982">
        <w:rPr>
          <w:rFonts w:ascii="ＭＳ 明朝" w:eastAsia="ＭＳ 明朝" w:hAnsi="ＭＳ 明朝" w:cs="ＭＳ ゴシック" w:hint="eastAsia"/>
          <w:sz w:val="21"/>
          <w:szCs w:val="21"/>
        </w:rPr>
        <w:t>設計回路の作製</w:t>
      </w:r>
    </w:p>
    <w:p w14:paraId="4A78592A" w14:textId="5F9FBB01"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cs="ＭＳ ゴシック" w:hint="eastAsia"/>
          <w:sz w:val="21"/>
          <w:szCs w:val="21"/>
        </w:rPr>
        <w:t>ブレッドボードを</w:t>
      </w:r>
      <w:r w:rsidRPr="00DD1A65">
        <w:rPr>
          <w:rFonts w:ascii="ＭＳ 明朝" w:eastAsia="ＭＳ 明朝" w:hAnsi="ＭＳ 明朝" w:hint="eastAsia"/>
          <w:sz w:val="21"/>
          <w:szCs w:val="21"/>
        </w:rPr>
        <w:t>用いて</w:t>
      </w:r>
      <w:r w:rsidRPr="00DD1A65">
        <w:rPr>
          <w:rFonts w:ascii="ＭＳ 明朝" w:eastAsia="ＭＳ 明朝" w:hAnsi="ＭＳ 明朝"/>
          <w:sz w:val="21"/>
          <w:szCs w:val="21"/>
        </w:rPr>
        <w:t>(1)</w:t>
      </w:r>
      <w:r w:rsidRPr="00DD1A65">
        <w:rPr>
          <w:rFonts w:ascii="ＭＳ 明朝" w:eastAsia="ＭＳ 明朝" w:hAnsi="ＭＳ 明朝" w:hint="eastAsia"/>
          <w:sz w:val="21"/>
          <w:szCs w:val="21"/>
        </w:rPr>
        <w:t>で設計した回路を作製した。</w:t>
      </w:r>
    </w:p>
    <w:p w14:paraId="060186B0" w14:textId="77777777" w:rsidR="008C6833" w:rsidRPr="00DD1A65" w:rsidRDefault="008C6833" w:rsidP="008C6833">
      <w:pPr>
        <w:rPr>
          <w:rFonts w:ascii="ＭＳ 明朝" w:eastAsia="ＭＳ 明朝" w:hAnsi="ＭＳ 明朝"/>
          <w:sz w:val="21"/>
          <w:szCs w:val="21"/>
        </w:rPr>
      </w:pPr>
    </w:p>
    <w:p w14:paraId="0398CD08" w14:textId="77777777" w:rsidR="008C6833" w:rsidRPr="00DD1A65" w:rsidRDefault="008C6833" w:rsidP="008C6833">
      <w:pPr>
        <w:ind w:left="315" w:hangingChars="150" w:hanging="315"/>
        <w:rPr>
          <w:rFonts w:ascii="ＭＳ 明朝" w:eastAsia="ＭＳ 明朝" w:hAnsi="ＭＳ 明朝"/>
          <w:sz w:val="21"/>
          <w:szCs w:val="21"/>
        </w:rPr>
      </w:pPr>
      <w:r w:rsidRPr="00DD1A65">
        <w:rPr>
          <w:rFonts w:ascii="ＭＳ 明朝" w:eastAsia="ＭＳ 明朝" w:hAnsi="ＭＳ 明朝"/>
          <w:sz w:val="21"/>
          <w:szCs w:val="21"/>
        </w:rPr>
        <w:t>(3)3.1(1)</w:t>
      </w:r>
      <w:r w:rsidRPr="00DD1A65">
        <w:rPr>
          <w:rFonts w:ascii="ＭＳ 明朝" w:eastAsia="ＭＳ 明朝" w:hAnsi="ＭＳ 明朝" w:hint="eastAsia"/>
          <w:sz w:val="21"/>
          <w:szCs w:val="21"/>
        </w:rPr>
        <w:t>〜</w:t>
      </w:r>
      <w:r w:rsidRPr="00DD1A65">
        <w:rPr>
          <w:rFonts w:ascii="ＭＳ 明朝" w:eastAsia="ＭＳ 明朝" w:hAnsi="ＭＳ 明朝"/>
          <w:sz w:val="21"/>
          <w:szCs w:val="21"/>
        </w:rPr>
        <w:t>(4)</w:t>
      </w:r>
      <w:r w:rsidRPr="00DD1A65">
        <w:rPr>
          <w:rFonts w:ascii="ＭＳ 明朝" w:eastAsia="ＭＳ 明朝" w:hAnsi="ＭＳ 明朝" w:hint="eastAsia"/>
          <w:sz w:val="21"/>
          <w:szCs w:val="21"/>
        </w:rPr>
        <w:t>と同様の手順で</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oMath>
      <w:proofErr w:type="gramStart"/>
      <w:r w:rsidRPr="00DD1A65">
        <w:rPr>
          <w:rFonts w:ascii="ＭＳ 明朝" w:eastAsia="ＭＳ 明朝" w:hAnsi="ＭＳ 明朝" w:hint="eastAsia"/>
          <w:sz w:val="21"/>
          <w:szCs w:val="21"/>
        </w:rPr>
        <w:t>、</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w:t>
      </w:r>
      <w:proofErr w:type="gramEnd"/>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を測定した</w:t>
      </w:r>
      <w:r w:rsidRPr="0021402F">
        <w:rPr>
          <w:rFonts w:ascii="ＭＳ 明朝" w:eastAsia="ＭＳ 明朝" w:hAnsi="ＭＳ 明朝" w:hint="eastAsia"/>
          <w:sz w:val="21"/>
          <w:szCs w:val="21"/>
        </w:rPr>
        <w:t>結果は以下の表１のようになった。</w:t>
      </w:r>
    </w:p>
    <w:p w14:paraId="17FE5D23" w14:textId="4A36F719" w:rsidR="008C6833" w:rsidRPr="00825ED7" w:rsidRDefault="008C6833" w:rsidP="008C6833">
      <w:pPr>
        <w:ind w:left="315" w:hangingChars="150" w:hanging="315"/>
        <w:rPr>
          <w:rFonts w:ascii="ＭＳ 明朝" w:eastAsia="ＭＳ 明朝" w:hAnsi="ＭＳ 明朝"/>
          <w:sz w:val="21"/>
          <w:szCs w:val="21"/>
        </w:rPr>
      </w:pPr>
      <w:r w:rsidRPr="00DD1A65">
        <w:rPr>
          <w:rFonts w:ascii="ＭＳ 明朝" w:eastAsia="ＭＳ 明朝" w:hAnsi="ＭＳ 明朝" w:hint="eastAsia"/>
          <w:sz w:val="21"/>
          <w:szCs w:val="21"/>
        </w:rPr>
        <w:t xml:space="preserve">　測定値と理論値を比較すると、おおよそ一致していることが確認でき</w:t>
      </w:r>
      <w:r w:rsidR="00F108AC">
        <w:rPr>
          <w:rFonts w:ascii="ＭＳ 明朝" w:eastAsia="ＭＳ 明朝" w:hAnsi="ＭＳ 明朝" w:hint="eastAsia"/>
          <w:sz w:val="21"/>
          <w:szCs w:val="21"/>
        </w:rPr>
        <w:t>た</w:t>
      </w:r>
      <w:r w:rsidRPr="00DD1A65">
        <w:rPr>
          <w:rFonts w:ascii="ＭＳ 明朝" w:eastAsia="ＭＳ 明朝" w:hAnsi="ＭＳ 明朝" w:hint="eastAsia"/>
          <w:sz w:val="21"/>
          <w:szCs w:val="21"/>
        </w:rPr>
        <w:t>。</w:t>
      </w:r>
      <w:r>
        <w:rPr>
          <w:rFonts w:ascii="ＭＳ 明朝" w:eastAsia="ＭＳ 明朝" w:hAnsi="ＭＳ 明朝" w:hint="eastAsia"/>
          <w:sz w:val="21"/>
          <w:szCs w:val="21"/>
        </w:rPr>
        <w:t>なお、理論値を計算する際には</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r>
          <w:rPr>
            <w:rFonts w:ascii="Cambria Math" w:eastAsia="ＭＳ 明朝" w:hAnsi="Cambria Math"/>
            <w:sz w:val="21"/>
            <w:szCs w:val="21"/>
          </w:rPr>
          <m:t>=0.65V</m:t>
        </m:r>
      </m:oMath>
      <w:r>
        <w:rPr>
          <w:rFonts w:ascii="ＭＳ 明朝" w:eastAsia="ＭＳ 明朝" w:hAnsi="ＭＳ 明朝" w:hint="eastAsia"/>
          <w:sz w:val="21"/>
          <w:szCs w:val="21"/>
        </w:rPr>
        <w:t>とし</w:t>
      </w:r>
      <w:r w:rsidR="00F108AC">
        <w:rPr>
          <w:rFonts w:ascii="ＭＳ 明朝" w:eastAsia="ＭＳ 明朝" w:hAnsi="ＭＳ 明朝" w:hint="eastAsia"/>
          <w:sz w:val="21"/>
          <w:szCs w:val="21"/>
        </w:rPr>
        <w:t>た</w:t>
      </w:r>
      <w:r>
        <w:rPr>
          <w:rFonts w:ascii="ＭＳ 明朝" w:eastAsia="ＭＳ 明朝" w:hAnsi="ＭＳ 明朝" w:hint="eastAsia"/>
          <w:sz w:val="21"/>
          <w:szCs w:val="21"/>
        </w:rPr>
        <w:t>。</w:t>
      </w:r>
    </w:p>
    <w:p w14:paraId="1447C828" w14:textId="77777777" w:rsidR="008C6833" w:rsidRDefault="008C6833" w:rsidP="008C6833">
      <w:pPr>
        <w:jc w:val="center"/>
        <w:rPr>
          <w:rFonts w:ascii="ＭＳ 明朝" w:eastAsia="ＭＳ 明朝" w:hAnsi="ＭＳ 明朝"/>
          <w:sz w:val="21"/>
          <w:szCs w:val="21"/>
        </w:rPr>
      </w:pPr>
      <w:r>
        <w:rPr>
          <w:rFonts w:ascii="ＭＳ 明朝" w:eastAsia="ＭＳ 明朝" w:hAnsi="ＭＳ 明朝" w:hint="eastAsia"/>
          <w:sz w:val="21"/>
          <w:szCs w:val="21"/>
        </w:rPr>
        <w:t>表</w:t>
      </w:r>
      <w:r>
        <w:rPr>
          <w:rFonts w:ascii="ＭＳ 明朝" w:eastAsia="ＭＳ 明朝" w:hAnsi="ＭＳ 明朝"/>
          <w:sz w:val="21"/>
          <w:szCs w:val="21"/>
        </w:rPr>
        <w:t xml:space="preserve">1 </w:t>
      </w:r>
      <w:r>
        <w:rPr>
          <w:rFonts w:ascii="ＭＳ 明朝" w:eastAsia="ＭＳ 明朝" w:hAnsi="ＭＳ 明朝" w:hint="eastAsia"/>
          <w:sz w:val="21"/>
          <w:szCs w:val="21"/>
        </w:rPr>
        <w:t>ベース電圧、エミッタ電圧、コレクタ電圧の測定結果</w:t>
      </w:r>
    </w:p>
    <w:tbl>
      <w:tblPr>
        <w:tblStyle w:val="af2"/>
        <w:tblW w:w="0" w:type="auto"/>
        <w:jc w:val="center"/>
        <w:tblLook w:val="04A0" w:firstRow="1" w:lastRow="0" w:firstColumn="1" w:lastColumn="0" w:noHBand="0" w:noVBand="1"/>
      </w:tblPr>
      <w:tblGrid>
        <w:gridCol w:w="1371"/>
        <w:gridCol w:w="1606"/>
        <w:gridCol w:w="1559"/>
      </w:tblGrid>
      <w:tr w:rsidR="008C6833" w14:paraId="1C86638A" w14:textId="77777777" w:rsidTr="002B49C9">
        <w:trPr>
          <w:jc w:val="center"/>
        </w:trPr>
        <w:tc>
          <w:tcPr>
            <w:tcW w:w="1371" w:type="dxa"/>
          </w:tcPr>
          <w:p w14:paraId="20D6621A" w14:textId="77777777" w:rsidR="008C6833" w:rsidRDefault="008C6833" w:rsidP="002B49C9">
            <w:pPr>
              <w:jc w:val="center"/>
              <w:rPr>
                <w:rFonts w:ascii="ＭＳ 明朝" w:eastAsia="ＭＳ 明朝" w:hAnsi="ＭＳ 明朝"/>
                <w:szCs w:val="21"/>
              </w:rPr>
            </w:pPr>
          </w:p>
        </w:tc>
        <w:tc>
          <w:tcPr>
            <w:tcW w:w="1606" w:type="dxa"/>
          </w:tcPr>
          <w:p w14:paraId="5B7E426E" w14:textId="77777777" w:rsidR="008C6833" w:rsidRDefault="008C6833" w:rsidP="002B49C9">
            <w:pPr>
              <w:jc w:val="center"/>
              <w:rPr>
                <w:rFonts w:ascii="ＭＳ 明朝" w:eastAsia="ＭＳ 明朝" w:hAnsi="ＭＳ 明朝"/>
                <w:szCs w:val="21"/>
              </w:rPr>
            </w:pPr>
            <w:r>
              <w:rPr>
                <w:rFonts w:ascii="ＭＳ 明朝" w:eastAsia="ＭＳ 明朝" w:hAnsi="ＭＳ 明朝" w:hint="eastAsia"/>
                <w:szCs w:val="21"/>
              </w:rPr>
              <w:t>理論値</w:t>
            </w:r>
            <w:r>
              <w:rPr>
                <w:rFonts w:ascii="ＭＳ 明朝" w:eastAsia="ＭＳ 明朝" w:hAnsi="ＭＳ 明朝"/>
                <w:szCs w:val="21"/>
              </w:rPr>
              <w:t>[V]</w:t>
            </w:r>
          </w:p>
        </w:tc>
        <w:tc>
          <w:tcPr>
            <w:tcW w:w="1559" w:type="dxa"/>
          </w:tcPr>
          <w:p w14:paraId="15C75EA3" w14:textId="77777777" w:rsidR="008C6833" w:rsidRDefault="008C6833" w:rsidP="002B49C9">
            <w:pPr>
              <w:jc w:val="center"/>
              <w:rPr>
                <w:rFonts w:ascii="ＭＳ 明朝" w:eastAsia="ＭＳ 明朝" w:hAnsi="ＭＳ 明朝"/>
                <w:szCs w:val="21"/>
              </w:rPr>
            </w:pPr>
            <w:r w:rsidRPr="00B42A1B">
              <w:rPr>
                <w:rFonts w:ascii="ＭＳ 明朝" w:eastAsia="ＭＳ 明朝" w:hAnsi="ＭＳ 明朝" w:hint="eastAsia"/>
                <w:szCs w:val="21"/>
              </w:rPr>
              <w:t>測定値</w:t>
            </w:r>
            <w:r w:rsidRPr="00B42A1B">
              <w:rPr>
                <w:rFonts w:ascii="ＭＳ 明朝" w:eastAsia="ＭＳ 明朝" w:hAnsi="ＭＳ 明朝"/>
                <w:szCs w:val="21"/>
              </w:rPr>
              <w:t>[V]</w:t>
            </w:r>
          </w:p>
        </w:tc>
      </w:tr>
      <w:tr w:rsidR="008C6833" w14:paraId="2EE92144" w14:textId="77777777" w:rsidTr="002B49C9">
        <w:trPr>
          <w:jc w:val="center"/>
        </w:trPr>
        <w:tc>
          <w:tcPr>
            <w:tcW w:w="1371" w:type="dxa"/>
          </w:tcPr>
          <w:p w14:paraId="6AA5742E" w14:textId="77777777" w:rsidR="008C6833" w:rsidRDefault="002B49C9" w:rsidP="002B49C9">
            <w:pPr>
              <w:jc w:val="center"/>
              <w:rPr>
                <w:rFonts w:ascii="ＭＳ 明朝" w:eastAsia="ＭＳ 明朝" w:hAnsi="ＭＳ 明朝"/>
                <w:szCs w:val="21"/>
              </w:rPr>
            </w:pPr>
            <m:oMathPara>
              <m:oMath>
                <m:sSub>
                  <m:sSubPr>
                    <m:ctrlPr>
                      <w:rPr>
                        <w:rFonts w:ascii="Cambria Math" w:eastAsia="ＭＳ 明朝" w:hAnsi="Cambria Math"/>
                        <w:i/>
                        <w:szCs w:val="21"/>
                      </w:rPr>
                    </m:ctrlPr>
                  </m:sSubPr>
                  <m:e>
                    <m:r>
                      <w:rPr>
                        <w:rFonts w:ascii="Cambria Math" w:eastAsia="ＭＳ 明朝" w:hAnsi="Cambria Math"/>
                        <w:szCs w:val="21"/>
                      </w:rPr>
                      <m:t>V</m:t>
                    </m:r>
                  </m:e>
                  <m:sub>
                    <m:r>
                      <w:rPr>
                        <w:rFonts w:ascii="Cambria Math" w:eastAsia="ＭＳ 明朝" w:hAnsi="Cambria Math"/>
                        <w:szCs w:val="21"/>
                      </w:rPr>
                      <m:t>B</m:t>
                    </m:r>
                  </m:sub>
                </m:sSub>
              </m:oMath>
            </m:oMathPara>
          </w:p>
        </w:tc>
        <w:tc>
          <w:tcPr>
            <w:tcW w:w="1606" w:type="dxa"/>
          </w:tcPr>
          <w:p w14:paraId="6866FAC0" w14:textId="65D56195" w:rsidR="008C6833" w:rsidRDefault="008C6833" w:rsidP="002B49C9">
            <w:pPr>
              <w:jc w:val="center"/>
              <w:rPr>
                <w:rFonts w:ascii="ＭＳ 明朝" w:eastAsia="ＭＳ 明朝" w:hAnsi="ＭＳ 明朝"/>
                <w:szCs w:val="21"/>
              </w:rPr>
            </w:pPr>
            <w:r>
              <w:rPr>
                <w:rFonts w:ascii="ＭＳ 明朝" w:eastAsia="ＭＳ 明朝" w:hAnsi="ＭＳ 明朝"/>
                <w:szCs w:val="21"/>
              </w:rPr>
              <w:t>1.</w:t>
            </w:r>
            <w:r w:rsidR="008D44A8">
              <w:rPr>
                <w:rFonts w:ascii="ＭＳ 明朝" w:eastAsia="ＭＳ 明朝" w:hAnsi="ＭＳ 明朝"/>
                <w:szCs w:val="21"/>
              </w:rPr>
              <w:t>130</w:t>
            </w:r>
          </w:p>
        </w:tc>
        <w:tc>
          <w:tcPr>
            <w:tcW w:w="1559" w:type="dxa"/>
          </w:tcPr>
          <w:p w14:paraId="51AE831F" w14:textId="472ECABD" w:rsidR="008C6833" w:rsidRDefault="008C6833" w:rsidP="002B49C9">
            <w:pPr>
              <w:jc w:val="center"/>
              <w:rPr>
                <w:rFonts w:ascii="ＭＳ 明朝" w:eastAsia="ＭＳ 明朝" w:hAnsi="ＭＳ 明朝"/>
                <w:szCs w:val="21"/>
              </w:rPr>
            </w:pPr>
            <w:r>
              <w:rPr>
                <w:rFonts w:ascii="ＭＳ 明朝" w:eastAsia="ＭＳ 明朝" w:hAnsi="ＭＳ 明朝"/>
                <w:szCs w:val="21"/>
              </w:rPr>
              <w:t>1.</w:t>
            </w:r>
            <w:r w:rsidR="008D44A8">
              <w:rPr>
                <w:rFonts w:ascii="ＭＳ 明朝" w:eastAsia="ＭＳ 明朝" w:hAnsi="ＭＳ 明朝"/>
                <w:szCs w:val="21"/>
              </w:rPr>
              <w:t>112</w:t>
            </w:r>
          </w:p>
        </w:tc>
      </w:tr>
      <w:tr w:rsidR="008C6833" w14:paraId="506129FB" w14:textId="77777777" w:rsidTr="002B49C9">
        <w:trPr>
          <w:jc w:val="center"/>
        </w:trPr>
        <w:tc>
          <w:tcPr>
            <w:tcW w:w="1371" w:type="dxa"/>
          </w:tcPr>
          <w:p w14:paraId="40AE01D9" w14:textId="77777777" w:rsidR="008C6833" w:rsidRDefault="002B49C9" w:rsidP="002B49C9">
            <w:pPr>
              <w:jc w:val="center"/>
              <w:rPr>
                <w:rFonts w:ascii="ＭＳ 明朝" w:eastAsia="ＭＳ 明朝" w:hAnsi="ＭＳ 明朝"/>
                <w:szCs w:val="21"/>
              </w:rPr>
            </w:pPr>
            <m:oMathPara>
              <m:oMath>
                <m:sSub>
                  <m:sSubPr>
                    <m:ctrlPr>
                      <w:rPr>
                        <w:rFonts w:ascii="Cambria Math" w:eastAsia="ＭＳ 明朝" w:hAnsi="Cambria Math"/>
                        <w:i/>
                        <w:szCs w:val="21"/>
                      </w:rPr>
                    </m:ctrlPr>
                  </m:sSubPr>
                  <m:e>
                    <m:r>
                      <w:rPr>
                        <w:rFonts w:ascii="Cambria Math" w:eastAsia="ＭＳ 明朝" w:hAnsi="Cambria Math"/>
                        <w:szCs w:val="21"/>
                      </w:rPr>
                      <m:t>V</m:t>
                    </m:r>
                  </m:e>
                  <m:sub>
                    <m:r>
                      <w:rPr>
                        <w:rFonts w:ascii="Cambria Math" w:eastAsia="ＭＳ 明朝" w:hAnsi="Cambria Math"/>
                        <w:szCs w:val="21"/>
                      </w:rPr>
                      <m:t>E</m:t>
                    </m:r>
                  </m:sub>
                </m:sSub>
              </m:oMath>
            </m:oMathPara>
          </w:p>
        </w:tc>
        <w:tc>
          <w:tcPr>
            <w:tcW w:w="1606" w:type="dxa"/>
          </w:tcPr>
          <w:p w14:paraId="6E89BAFF" w14:textId="1BE14C06" w:rsidR="008C6833" w:rsidRDefault="008C6833" w:rsidP="002B49C9">
            <w:pPr>
              <w:jc w:val="center"/>
              <w:rPr>
                <w:rFonts w:ascii="ＭＳ 明朝" w:eastAsia="ＭＳ 明朝" w:hAnsi="ＭＳ 明朝"/>
                <w:szCs w:val="21"/>
              </w:rPr>
            </w:pPr>
            <w:r>
              <w:rPr>
                <w:rFonts w:ascii="ＭＳ 明朝" w:eastAsia="ＭＳ 明朝" w:hAnsi="ＭＳ 明朝"/>
                <w:szCs w:val="21"/>
              </w:rPr>
              <w:t>0.</w:t>
            </w:r>
            <w:r w:rsidR="008D44A8">
              <w:rPr>
                <w:rFonts w:ascii="ＭＳ 明朝" w:eastAsia="ＭＳ 明朝" w:hAnsi="ＭＳ 明朝"/>
                <w:szCs w:val="21"/>
              </w:rPr>
              <w:t>510</w:t>
            </w:r>
          </w:p>
        </w:tc>
        <w:tc>
          <w:tcPr>
            <w:tcW w:w="1559" w:type="dxa"/>
          </w:tcPr>
          <w:p w14:paraId="34D7A852" w14:textId="069EC72D" w:rsidR="008C6833" w:rsidRDefault="008C6833" w:rsidP="002B49C9">
            <w:pPr>
              <w:jc w:val="center"/>
              <w:rPr>
                <w:rFonts w:ascii="ＭＳ 明朝" w:eastAsia="ＭＳ 明朝" w:hAnsi="ＭＳ 明朝"/>
                <w:szCs w:val="21"/>
              </w:rPr>
            </w:pPr>
            <w:r>
              <w:rPr>
                <w:rFonts w:ascii="ＭＳ 明朝" w:eastAsia="ＭＳ 明朝" w:hAnsi="ＭＳ 明朝"/>
                <w:szCs w:val="21"/>
              </w:rPr>
              <w:t>0.</w:t>
            </w:r>
            <w:r w:rsidR="008D44A8">
              <w:rPr>
                <w:rFonts w:ascii="ＭＳ 明朝" w:eastAsia="ＭＳ 明朝" w:hAnsi="ＭＳ 明朝"/>
                <w:szCs w:val="21"/>
              </w:rPr>
              <w:t>527</w:t>
            </w:r>
          </w:p>
        </w:tc>
      </w:tr>
      <w:tr w:rsidR="008C6833" w14:paraId="23043206" w14:textId="77777777" w:rsidTr="002B49C9">
        <w:trPr>
          <w:jc w:val="center"/>
        </w:trPr>
        <w:tc>
          <w:tcPr>
            <w:tcW w:w="1371" w:type="dxa"/>
          </w:tcPr>
          <w:p w14:paraId="3A945402" w14:textId="77777777" w:rsidR="008C6833" w:rsidRDefault="002B49C9" w:rsidP="002B49C9">
            <w:pPr>
              <w:jc w:val="center"/>
              <w:rPr>
                <w:rFonts w:ascii="ＭＳ 明朝" w:eastAsia="ＭＳ 明朝" w:hAnsi="ＭＳ 明朝"/>
                <w:szCs w:val="21"/>
              </w:rPr>
            </w:pPr>
            <m:oMathPara>
              <m:oMath>
                <m:sSub>
                  <m:sSubPr>
                    <m:ctrlPr>
                      <w:rPr>
                        <w:rFonts w:ascii="Cambria Math" w:eastAsia="ＭＳ 明朝" w:hAnsi="Cambria Math"/>
                        <w:i/>
                        <w:szCs w:val="21"/>
                      </w:rPr>
                    </m:ctrlPr>
                  </m:sSubPr>
                  <m:e>
                    <m:r>
                      <w:rPr>
                        <w:rFonts w:ascii="Cambria Math" w:eastAsia="ＭＳ 明朝" w:hAnsi="Cambria Math"/>
                        <w:szCs w:val="21"/>
                      </w:rPr>
                      <m:t>V</m:t>
                    </m:r>
                  </m:e>
                  <m:sub>
                    <m:r>
                      <w:rPr>
                        <w:rFonts w:ascii="Cambria Math" w:eastAsia="ＭＳ 明朝" w:hAnsi="Cambria Math"/>
                        <w:szCs w:val="21"/>
                      </w:rPr>
                      <m:t>C</m:t>
                    </m:r>
                  </m:sub>
                </m:sSub>
              </m:oMath>
            </m:oMathPara>
          </w:p>
        </w:tc>
        <w:tc>
          <w:tcPr>
            <w:tcW w:w="1606" w:type="dxa"/>
          </w:tcPr>
          <w:p w14:paraId="676791B0" w14:textId="35047046" w:rsidR="008C6833" w:rsidRDefault="008D44A8" w:rsidP="002B49C9">
            <w:pPr>
              <w:jc w:val="center"/>
              <w:rPr>
                <w:rFonts w:ascii="ＭＳ 明朝" w:eastAsia="ＭＳ 明朝" w:hAnsi="ＭＳ 明朝"/>
                <w:szCs w:val="21"/>
              </w:rPr>
            </w:pPr>
            <w:r>
              <w:rPr>
                <w:rFonts w:ascii="ＭＳ 明朝" w:eastAsia="ＭＳ 明朝" w:hAnsi="ＭＳ 明朝"/>
                <w:szCs w:val="21"/>
              </w:rPr>
              <w:t>3.278</w:t>
            </w:r>
          </w:p>
        </w:tc>
        <w:tc>
          <w:tcPr>
            <w:tcW w:w="1559" w:type="dxa"/>
          </w:tcPr>
          <w:p w14:paraId="0B4CF94A" w14:textId="69038853" w:rsidR="008C6833" w:rsidRDefault="006E5BC3" w:rsidP="002B49C9">
            <w:pPr>
              <w:jc w:val="center"/>
              <w:rPr>
                <w:rFonts w:ascii="ＭＳ 明朝" w:eastAsia="ＭＳ 明朝" w:hAnsi="ＭＳ 明朝"/>
                <w:szCs w:val="21"/>
              </w:rPr>
            </w:pPr>
            <w:r>
              <w:rPr>
                <w:rFonts w:ascii="ＭＳ 明朝" w:eastAsia="ＭＳ 明朝" w:hAnsi="ＭＳ 明朝"/>
                <w:szCs w:val="21"/>
              </w:rPr>
              <w:t>3</w:t>
            </w:r>
            <w:r w:rsidR="008C6833">
              <w:rPr>
                <w:rFonts w:ascii="ＭＳ 明朝" w:eastAsia="ＭＳ 明朝" w:hAnsi="ＭＳ 明朝"/>
                <w:szCs w:val="21"/>
              </w:rPr>
              <w:t>.</w:t>
            </w:r>
            <w:r>
              <w:rPr>
                <w:rFonts w:ascii="ＭＳ 明朝" w:eastAsia="ＭＳ 明朝" w:hAnsi="ＭＳ 明朝"/>
                <w:szCs w:val="21"/>
              </w:rPr>
              <w:t>230</w:t>
            </w:r>
          </w:p>
        </w:tc>
      </w:tr>
    </w:tbl>
    <w:p w14:paraId="72FFD51C" w14:textId="77777777" w:rsidR="008C6833" w:rsidRPr="00DD1A65" w:rsidRDefault="008C6833" w:rsidP="008C6833">
      <w:pPr>
        <w:rPr>
          <w:rFonts w:ascii="ＭＳ 明朝" w:eastAsia="ＭＳ 明朝" w:hAnsi="ＭＳ 明朝"/>
          <w:sz w:val="21"/>
          <w:szCs w:val="21"/>
        </w:rPr>
      </w:pPr>
    </w:p>
    <w:p w14:paraId="5B9F9792" w14:textId="2ADE4908" w:rsidR="008C6833" w:rsidRDefault="008C6833" w:rsidP="008C6833">
      <w:pPr>
        <w:ind w:left="210" w:hangingChars="100" w:hanging="210"/>
        <w:rPr>
          <w:rFonts w:ascii="ＭＳ 明朝" w:eastAsia="ＭＳ 明朝" w:hAnsi="ＭＳ 明朝"/>
          <w:sz w:val="21"/>
          <w:szCs w:val="21"/>
        </w:rPr>
      </w:pPr>
      <w:r w:rsidRPr="00DD1A65">
        <w:rPr>
          <w:rFonts w:ascii="ＭＳ 明朝" w:eastAsia="ＭＳ 明朝" w:hAnsi="ＭＳ 明朝" w:cs="ＭＳ ゴシック"/>
          <w:sz w:val="21"/>
          <w:szCs w:val="21"/>
        </w:rPr>
        <w:t>(4)</w:t>
      </w:r>
      <w:r w:rsidRPr="00DD1A65">
        <w:rPr>
          <w:rFonts w:ascii="ＭＳ 明朝" w:eastAsia="ＭＳ 明朝" w:hAnsi="ＭＳ 明朝" w:cs="ＭＳ ゴシック" w:hint="eastAsia"/>
          <w:sz w:val="21"/>
          <w:szCs w:val="21"/>
        </w:rPr>
        <w:t>作製した回路</w:t>
      </w:r>
      <w:r w:rsidR="00AF1982">
        <w:rPr>
          <w:rFonts w:ascii="ＭＳ 明朝" w:eastAsia="ＭＳ 明朝" w:hAnsi="ＭＳ 明朝" w:cs="ＭＳ ゴシック" w:hint="eastAsia"/>
          <w:sz w:val="21"/>
          <w:szCs w:val="21"/>
        </w:rPr>
        <w:t>の</w:t>
      </w:r>
      <w:r w:rsidRPr="00DD1A65">
        <w:rPr>
          <w:rFonts w:ascii="ＭＳ 明朝" w:eastAsia="ＭＳ 明朝" w:hAnsi="ＭＳ 明朝" w:cs="ＭＳ ゴシック" w:hint="eastAsia"/>
          <w:sz w:val="21"/>
          <w:szCs w:val="21"/>
        </w:rPr>
        <w:t>周波数</w:t>
      </w:r>
      <w:r w:rsidRPr="00DD1A65">
        <w:rPr>
          <w:rFonts w:ascii="ＭＳ 明朝" w:eastAsia="ＭＳ 明朝" w:hAnsi="ＭＳ 明朝" w:hint="eastAsia"/>
          <w:sz w:val="21"/>
          <w:szCs w:val="21"/>
        </w:rPr>
        <w:t>1kHz振幅0.5Vの正弦波入力に対する電圧増幅率と出力波形を測定した結果を以下の図</w:t>
      </w:r>
      <w:r w:rsidRPr="00DD1A65">
        <w:rPr>
          <w:rFonts w:ascii="ＭＳ 明朝" w:eastAsia="ＭＳ 明朝" w:hAnsi="ＭＳ 明朝"/>
          <w:sz w:val="21"/>
          <w:szCs w:val="21"/>
        </w:rPr>
        <w:t>1</w:t>
      </w:r>
      <w:r>
        <w:rPr>
          <w:rFonts w:ascii="ＭＳ 明朝" w:eastAsia="ＭＳ 明朝" w:hAnsi="ＭＳ 明朝"/>
          <w:sz w:val="21"/>
          <w:szCs w:val="21"/>
        </w:rPr>
        <w:t>3</w:t>
      </w:r>
      <w:r w:rsidRPr="00DD1A65">
        <w:rPr>
          <w:rFonts w:ascii="ＭＳ 明朝" w:eastAsia="ＭＳ 明朝" w:hAnsi="ＭＳ 明朝" w:hint="eastAsia"/>
          <w:sz w:val="21"/>
          <w:szCs w:val="21"/>
        </w:rPr>
        <w:t>に示す。増幅率は約</w:t>
      </w:r>
      <w:r w:rsidRPr="00BB55C7">
        <w:rPr>
          <w:rFonts w:ascii="ＭＳ 明朝" w:eastAsia="ＭＳ 明朝" w:hAnsi="ＭＳ 明朝"/>
          <w:sz w:val="21"/>
          <w:szCs w:val="21"/>
        </w:rPr>
        <w:t>2.</w:t>
      </w:r>
      <w:r w:rsidR="006E5BC3">
        <w:rPr>
          <w:rFonts w:ascii="ＭＳ 明朝" w:eastAsia="ＭＳ 明朝" w:hAnsi="ＭＳ 明朝"/>
          <w:sz w:val="21"/>
          <w:szCs w:val="21"/>
        </w:rPr>
        <w:t>69</w:t>
      </w:r>
      <w:r w:rsidRPr="00BB55C7">
        <w:rPr>
          <w:rFonts w:ascii="ＭＳ 明朝" w:eastAsia="ＭＳ 明朝" w:hAnsi="ＭＳ 明朝" w:hint="eastAsia"/>
          <w:sz w:val="21"/>
          <w:szCs w:val="21"/>
        </w:rPr>
        <w:t>倍</w:t>
      </w:r>
      <w:r w:rsidRPr="00DD1A65">
        <w:rPr>
          <w:rFonts w:ascii="ＭＳ 明朝" w:eastAsia="ＭＳ 明朝" w:hAnsi="ＭＳ 明朝" w:hint="eastAsia"/>
          <w:sz w:val="21"/>
          <w:szCs w:val="21"/>
        </w:rPr>
        <w:t>であり、</w:t>
      </w:r>
      <w:r w:rsidRPr="00DD1A65">
        <w:rPr>
          <w:rFonts w:ascii="ＭＳ 明朝" w:eastAsia="ＭＳ 明朝" w:hAnsi="ＭＳ 明朝"/>
          <w:sz w:val="21"/>
          <w:szCs w:val="21"/>
        </w:rPr>
        <w:t>(1)</w:t>
      </w:r>
      <w:r w:rsidRPr="00DD1A65">
        <w:rPr>
          <w:rFonts w:ascii="ＭＳ 明朝" w:eastAsia="ＭＳ 明朝" w:hAnsi="ＭＳ 明朝" w:hint="eastAsia"/>
          <w:sz w:val="21"/>
          <w:szCs w:val="21"/>
        </w:rPr>
        <w:t>の条件を満たしていることが確認でき</w:t>
      </w:r>
      <w:r w:rsidR="00F108AC">
        <w:rPr>
          <w:rFonts w:ascii="ＭＳ 明朝" w:eastAsia="ＭＳ 明朝" w:hAnsi="ＭＳ 明朝" w:hint="eastAsia"/>
          <w:sz w:val="21"/>
          <w:szCs w:val="21"/>
        </w:rPr>
        <w:t>た</w:t>
      </w:r>
      <w:r w:rsidRPr="00DD1A65">
        <w:rPr>
          <w:rFonts w:ascii="ＭＳ 明朝" w:eastAsia="ＭＳ 明朝" w:hAnsi="ＭＳ 明朝" w:hint="eastAsia"/>
          <w:sz w:val="21"/>
          <w:szCs w:val="21"/>
        </w:rPr>
        <w:t>。</w:t>
      </w:r>
    </w:p>
    <w:p w14:paraId="7B2A0EB4" w14:textId="77777777" w:rsidR="00503DFA" w:rsidRPr="00DD1A65" w:rsidRDefault="00503DFA" w:rsidP="00503DFA">
      <w:pPr>
        <w:rPr>
          <w:rFonts w:ascii="ＭＳ 明朝" w:eastAsia="ＭＳ 明朝" w:hAnsi="ＭＳ 明朝"/>
          <w:sz w:val="21"/>
          <w:szCs w:val="21"/>
        </w:rPr>
      </w:pPr>
    </w:p>
    <w:p w14:paraId="14869462" w14:textId="28AB42D0" w:rsidR="008C6833" w:rsidRPr="00DD1A65" w:rsidRDefault="005F57BF" w:rsidP="008C6833">
      <w:pPr>
        <w:jc w:val="center"/>
        <w:rPr>
          <w:rFonts w:ascii="ＭＳ 明朝" w:eastAsia="ＭＳ 明朝" w:hAnsi="ＭＳ 明朝"/>
          <w:sz w:val="21"/>
          <w:szCs w:val="21"/>
          <w:highlight w:val="yellow"/>
        </w:rPr>
      </w:pPr>
      <w:r>
        <w:rPr>
          <w:noProof/>
        </w:rPr>
        <mc:AlternateContent>
          <mc:Choice Requires="wps">
            <w:drawing>
              <wp:anchor distT="0" distB="0" distL="114300" distR="114300" simplePos="0" relativeHeight="251683840" behindDoc="0" locked="0" layoutInCell="1" allowOverlap="1" wp14:anchorId="0009F265" wp14:editId="20C175E6">
                <wp:simplePos x="0" y="0"/>
                <wp:positionH relativeFrom="column">
                  <wp:posOffset>922421</wp:posOffset>
                </wp:positionH>
                <wp:positionV relativeFrom="paragraph">
                  <wp:posOffset>1676634</wp:posOffset>
                </wp:positionV>
                <wp:extent cx="1186815" cy="328863"/>
                <wp:effectExtent l="0" t="0" r="0" b="1905"/>
                <wp:wrapNone/>
                <wp:docPr id="2120311640" name="テキスト ボックス 4"/>
                <wp:cNvGraphicFramePr/>
                <a:graphic xmlns:a="http://schemas.openxmlformats.org/drawingml/2006/main">
                  <a:graphicData uri="http://schemas.microsoft.com/office/word/2010/wordprocessingShape">
                    <wps:wsp>
                      <wps:cNvSpPr txBox="1"/>
                      <wps:spPr>
                        <a:xfrm>
                          <a:off x="0" y="0"/>
                          <a:ext cx="1186815" cy="328863"/>
                        </a:xfrm>
                        <a:prstGeom prst="rect">
                          <a:avLst/>
                        </a:prstGeom>
                        <a:solidFill>
                          <a:schemeClr val="lt1"/>
                        </a:solidFill>
                        <a:ln w="6350">
                          <a:noFill/>
                        </a:ln>
                      </wps:spPr>
                      <wps:txbx>
                        <w:txbxContent>
                          <w:p w14:paraId="0B968D64" w14:textId="77777777" w:rsidR="005F57BF" w:rsidRPr="005F57BF" w:rsidRDefault="005F57BF" w:rsidP="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09F265" id="_x0000_s1037" type="#_x0000_t202" style="position:absolute;left:0;text-align:left;margin-left:72.65pt;margin-top:132pt;width:93.45pt;height:25.9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" fillcolor="white [3201]" stroked="f" strokeweight=".5pt">
                <v:textbox>
                  <w:txbxContent>
                    <w:p w14:paraId="0B968D64" w14:textId="77777777" w:rsidR="005F57BF" w:rsidRPr="005F57BF" w:rsidRDefault="005F57BF" w:rsidP="005F57BF">
                      <w:pPr>
                        <w:rPr>
                          <w14:textOutline w14:w="9525" w14:cap="rnd" w14:cmpd="sng" w14:algn="ctr">
                            <w14:noFill/>
                            <w14:prstDash w14:val="solid"/>
                            <w14:bevel/>
                          </w14:textOutline>
                        </w:rPr>
                      </w:pPr>
                      <w:r w:rsidRPr="005F57BF">
                        <w:rPr>
                          <w14:textOutline w14:w="9525" w14:cap="rnd" w14:cmpd="sng" w14:algn="ctr">
                            <w14:noFill/>
                            <w14:prstDash w14:val="solid"/>
                            <w14:bevel/>
                          </w14:textOutline>
                        </w:rPr>
                        <w:t>Time[1ms/div]</w:t>
                      </w:r>
                    </w:p>
                  </w:txbxContent>
                </v:textbox>
              </v:shape>
            </w:pict>
          </mc:Fallback>
        </mc:AlternateContent>
      </w:r>
      <w:r w:rsidR="00503DFA">
        <w:rPr>
          <w:noProof/>
        </w:rPr>
        <w:drawing>
          <wp:inline distT="0" distB="0" distL="0" distR="0" wp14:anchorId="4C726F6C" wp14:editId="10E9A39A">
            <wp:extent cx="2682251" cy="1609351"/>
            <wp:effectExtent l="0" t="0" r="0" b="3810"/>
            <wp:docPr id="524384542"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84542" name="図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82251" cy="1609351"/>
                    </a:xfrm>
                    <a:prstGeom prst="rect">
                      <a:avLst/>
                    </a:prstGeom>
                  </pic:spPr>
                </pic:pic>
              </a:graphicData>
            </a:graphic>
          </wp:inline>
        </w:drawing>
      </w:r>
    </w:p>
    <w:p w14:paraId="09F72D00" w14:textId="25A0E62E" w:rsidR="008C6833" w:rsidRDefault="008C6833" w:rsidP="008C6833">
      <w:pPr>
        <w:rPr>
          <w:rFonts w:ascii="ＭＳ 明朝" w:eastAsia="ＭＳ 明朝" w:hAnsi="ＭＳ 明朝"/>
          <w:sz w:val="21"/>
          <w:szCs w:val="21"/>
          <w:highlight w:val="yellow"/>
        </w:rPr>
      </w:pPr>
    </w:p>
    <w:p w14:paraId="6A8611B8" w14:textId="77777777" w:rsidR="008C6833" w:rsidRDefault="008C6833" w:rsidP="008C6833">
      <w:pPr>
        <w:jc w:val="center"/>
        <w:rPr>
          <w:rFonts w:ascii="ＭＳ 明朝" w:eastAsia="ＭＳ 明朝" w:hAnsi="ＭＳ 明朝"/>
          <w:sz w:val="21"/>
          <w:szCs w:val="21"/>
        </w:rPr>
      </w:pPr>
      <w:r w:rsidRPr="005F157D">
        <w:rPr>
          <w:rFonts w:ascii="ＭＳ 明朝" w:eastAsia="ＭＳ 明朝" w:hAnsi="ＭＳ 明朝"/>
          <w:sz w:val="21"/>
          <w:szCs w:val="21"/>
        </w:rPr>
        <w:t xml:space="preserve">図13 </w:t>
      </w:r>
      <w:r w:rsidRPr="005F157D">
        <w:rPr>
          <w:rFonts w:ascii="ＭＳ 明朝" w:eastAsia="ＭＳ 明朝" w:hAnsi="ＭＳ 明朝" w:hint="eastAsia"/>
          <w:sz w:val="21"/>
          <w:szCs w:val="21"/>
        </w:rPr>
        <w:t>入力</w:t>
      </w:r>
      <w:r w:rsidRPr="005F157D">
        <w:rPr>
          <w:rFonts w:ascii="ＭＳ 明朝" w:eastAsia="ＭＳ 明朝" w:hAnsi="ＭＳ 明朝"/>
          <w:sz w:val="21"/>
          <w:szCs w:val="21"/>
        </w:rPr>
        <w:t>AC</w:t>
      </w:r>
      <w:r w:rsidRPr="005F157D">
        <w:rPr>
          <w:rFonts w:ascii="ＭＳ 明朝" w:eastAsia="ＭＳ 明朝" w:hAnsi="ＭＳ 明朝" w:hint="eastAsia"/>
          <w:sz w:val="21"/>
          <w:szCs w:val="21"/>
        </w:rPr>
        <w:t>電圧</w:t>
      </w:r>
      <w:r>
        <w:rPr>
          <w:rFonts w:ascii="ＭＳ 明朝" w:eastAsia="ＭＳ 明朝" w:hAnsi="ＭＳ 明朝"/>
          <w:sz w:val="21"/>
          <w:szCs w:val="21"/>
        </w:rPr>
        <w:t>(</w:t>
      </w:r>
      <w:r w:rsidRPr="005F157D">
        <w:rPr>
          <w:rFonts w:ascii="ＭＳ 明朝" w:eastAsia="ＭＳ 明朝" w:hAnsi="ＭＳ 明朝" w:hint="eastAsia"/>
          <w:sz w:val="21"/>
          <w:szCs w:val="21"/>
        </w:rPr>
        <w:t>黄線</w:t>
      </w:r>
      <w:r>
        <w:rPr>
          <w:rFonts w:ascii="ＭＳ 明朝" w:eastAsia="ＭＳ 明朝" w:hAnsi="ＭＳ 明朝"/>
          <w:sz w:val="21"/>
          <w:szCs w:val="21"/>
        </w:rPr>
        <w:t>)</w:t>
      </w:r>
      <w:r w:rsidRPr="005F157D">
        <w:rPr>
          <w:rFonts w:ascii="ＭＳ 明朝" w:eastAsia="ＭＳ 明朝" w:hAnsi="ＭＳ 明朝"/>
          <w:sz w:val="21"/>
          <w:szCs w:val="21"/>
        </w:rPr>
        <w:t>,</w:t>
      </w:r>
      <w:r w:rsidRPr="005F157D">
        <w:rPr>
          <w:rFonts w:ascii="ＭＳ 明朝" w:eastAsia="ＭＳ 明朝" w:hAnsi="ＭＳ 明朝" w:hint="eastAsia"/>
          <w:sz w:val="21"/>
          <w:szCs w:val="21"/>
        </w:rPr>
        <w:t>出力</w:t>
      </w:r>
      <w:r w:rsidRPr="005F157D">
        <w:rPr>
          <w:rFonts w:ascii="ＭＳ 明朝" w:eastAsia="ＭＳ 明朝" w:hAnsi="ＭＳ 明朝"/>
          <w:sz w:val="21"/>
          <w:szCs w:val="21"/>
        </w:rPr>
        <w:t>AC</w:t>
      </w:r>
      <w:r w:rsidRPr="005F157D">
        <w:rPr>
          <w:rFonts w:ascii="ＭＳ 明朝" w:eastAsia="ＭＳ 明朝" w:hAnsi="ＭＳ 明朝" w:hint="eastAsia"/>
          <w:sz w:val="21"/>
          <w:szCs w:val="21"/>
        </w:rPr>
        <w:t>電圧</w:t>
      </w:r>
      <w:r>
        <w:rPr>
          <w:rFonts w:ascii="ＭＳ 明朝" w:eastAsia="ＭＳ 明朝" w:hAnsi="ＭＳ 明朝"/>
          <w:sz w:val="21"/>
          <w:szCs w:val="21"/>
        </w:rPr>
        <w:t>(</w:t>
      </w:r>
      <w:r w:rsidRPr="005F157D">
        <w:rPr>
          <w:rFonts w:ascii="ＭＳ 明朝" w:eastAsia="ＭＳ 明朝" w:hAnsi="ＭＳ 明朝" w:hint="eastAsia"/>
          <w:sz w:val="21"/>
          <w:szCs w:val="21"/>
        </w:rPr>
        <w:t>青色</w:t>
      </w:r>
      <w:r>
        <w:rPr>
          <w:rFonts w:ascii="ＭＳ 明朝" w:eastAsia="ＭＳ 明朝" w:hAnsi="ＭＳ 明朝"/>
          <w:sz w:val="21"/>
          <w:szCs w:val="21"/>
        </w:rPr>
        <w:t>)</w:t>
      </w:r>
      <w:r w:rsidRPr="005F157D">
        <w:rPr>
          <w:rFonts w:ascii="ＭＳ 明朝" w:eastAsia="ＭＳ 明朝" w:hAnsi="ＭＳ 明朝" w:hint="eastAsia"/>
          <w:sz w:val="21"/>
          <w:szCs w:val="21"/>
        </w:rPr>
        <w:t>のオシロスコープ波形</w:t>
      </w:r>
    </w:p>
    <w:p w14:paraId="3462ACF1" w14:textId="77777777" w:rsidR="008C6833" w:rsidRPr="00DD1A65" w:rsidRDefault="008C6833" w:rsidP="008C6833">
      <w:pPr>
        <w:jc w:val="center"/>
        <w:rPr>
          <w:rFonts w:ascii="ＭＳ 明朝" w:eastAsia="ＭＳ 明朝" w:hAnsi="ＭＳ 明朝"/>
          <w:sz w:val="21"/>
          <w:szCs w:val="21"/>
        </w:rPr>
      </w:pPr>
    </w:p>
    <w:p w14:paraId="2D816567" w14:textId="35BBB52B" w:rsidR="008C6833" w:rsidRDefault="008C6833" w:rsidP="00F108AC">
      <w:pPr>
        <w:ind w:left="210" w:hangingChars="100" w:hanging="210"/>
        <w:rPr>
          <w:rFonts w:ascii="ＭＳ 明朝" w:eastAsia="ＭＳ 明朝" w:hAnsi="ＭＳ 明朝"/>
          <w:sz w:val="21"/>
          <w:szCs w:val="21"/>
        </w:rPr>
      </w:pPr>
      <w:r w:rsidRPr="000C37F2">
        <w:rPr>
          <w:rFonts w:ascii="ＭＳ 明朝" w:eastAsia="ＭＳ 明朝" w:hAnsi="ＭＳ 明朝"/>
          <w:sz w:val="21"/>
          <w:szCs w:val="21"/>
        </w:rPr>
        <w:t>(5)</w:t>
      </w:r>
      <w:r w:rsidRPr="000C37F2">
        <w:rPr>
          <w:rFonts w:ascii="ＭＳ 明朝" w:eastAsia="ＭＳ 明朝" w:hAnsi="ＭＳ 明朝" w:hint="eastAsia"/>
          <w:sz w:val="21"/>
          <w:szCs w:val="21"/>
        </w:rPr>
        <w:t>コレクタ交流電圧の極小値およびエミッタ交流電圧の極大値</w:t>
      </w:r>
      <w:r w:rsidR="00F108AC">
        <w:rPr>
          <w:rFonts w:ascii="ＭＳ 明朝" w:eastAsia="ＭＳ 明朝" w:hAnsi="ＭＳ 明朝" w:hint="eastAsia"/>
          <w:sz w:val="21"/>
          <w:szCs w:val="21"/>
        </w:rPr>
        <w:t>の</w:t>
      </w:r>
      <w:r w:rsidRPr="000C37F2">
        <w:rPr>
          <w:rFonts w:ascii="ＭＳ 明朝" w:eastAsia="ＭＳ 明朝" w:hAnsi="ＭＳ 明朝" w:hint="eastAsia"/>
          <w:sz w:val="21"/>
          <w:szCs w:val="21"/>
        </w:rPr>
        <w:t>測定</w:t>
      </w:r>
      <w:r w:rsidR="00F108AC">
        <w:rPr>
          <w:rFonts w:ascii="ＭＳ 明朝" w:eastAsia="ＭＳ 明朝" w:hAnsi="ＭＳ 明朝" w:hint="eastAsia"/>
          <w:sz w:val="21"/>
          <w:szCs w:val="21"/>
        </w:rPr>
        <w:t>値は</w:t>
      </w:r>
      <w:r w:rsidRPr="000C37F2">
        <w:rPr>
          <w:rFonts w:ascii="ＭＳ 明朝" w:eastAsia="ＭＳ 明朝" w:hAnsi="ＭＳ 明朝" w:hint="eastAsia"/>
          <w:sz w:val="21"/>
          <w:szCs w:val="21"/>
        </w:rPr>
        <w:t>、</w:t>
      </w:r>
      <w:r>
        <w:rPr>
          <w:rFonts w:ascii="ＭＳ 明朝" w:eastAsia="ＭＳ 明朝" w:hAnsi="ＭＳ 明朝" w:hint="eastAsia"/>
          <w:sz w:val="21"/>
          <w:szCs w:val="21"/>
        </w:rPr>
        <w:t>コレクタ交流電圧の</w:t>
      </w:r>
      <w:r w:rsidRPr="000C37F2">
        <w:rPr>
          <w:rFonts w:ascii="ＭＳ 明朝" w:eastAsia="ＭＳ 明朝" w:hAnsi="ＭＳ 明朝" w:hint="eastAsia"/>
          <w:sz w:val="21"/>
          <w:szCs w:val="21"/>
        </w:rPr>
        <w:t>極小</w:t>
      </w:r>
      <w:r w:rsidRPr="00B42A1B">
        <w:rPr>
          <w:rFonts w:ascii="ＭＳ 明朝" w:eastAsia="ＭＳ 明朝" w:hAnsi="ＭＳ 明朝" w:hint="eastAsia"/>
          <w:sz w:val="21"/>
          <w:szCs w:val="21"/>
        </w:rPr>
        <w:t>値は</w:t>
      </w:r>
      <w:r w:rsidRPr="00B42A1B">
        <w:rPr>
          <w:rFonts w:ascii="ＭＳ 明朝" w:eastAsia="ＭＳ 明朝" w:hAnsi="ＭＳ 明朝"/>
          <w:sz w:val="21"/>
          <w:szCs w:val="21"/>
        </w:rPr>
        <w:t>1.</w:t>
      </w:r>
      <w:r w:rsidR="002B49C9">
        <w:rPr>
          <w:rFonts w:ascii="ＭＳ 明朝" w:eastAsia="ＭＳ 明朝" w:hAnsi="ＭＳ 明朝"/>
          <w:sz w:val="21"/>
          <w:szCs w:val="21"/>
        </w:rPr>
        <w:t>84</w:t>
      </w:r>
      <w:r w:rsidRPr="00B42A1B">
        <w:rPr>
          <w:rFonts w:ascii="ＭＳ 明朝" w:eastAsia="ＭＳ 明朝" w:hAnsi="ＭＳ 明朝"/>
          <w:sz w:val="21"/>
          <w:szCs w:val="21"/>
        </w:rPr>
        <w:t>V,</w:t>
      </w:r>
      <w:r w:rsidRPr="00B42A1B">
        <w:rPr>
          <w:rFonts w:ascii="ＭＳ 明朝" w:eastAsia="ＭＳ 明朝" w:hAnsi="ＭＳ 明朝" w:hint="eastAsia"/>
          <w:sz w:val="21"/>
          <w:szCs w:val="21"/>
        </w:rPr>
        <w:t>エミッタ交流電圧の極大値は</w:t>
      </w:r>
      <w:r w:rsidRPr="00B42A1B">
        <w:rPr>
          <w:rFonts w:ascii="ＭＳ 明朝" w:eastAsia="ＭＳ 明朝" w:hAnsi="ＭＳ 明朝"/>
          <w:sz w:val="21"/>
          <w:szCs w:val="21"/>
        </w:rPr>
        <w:t>1.</w:t>
      </w:r>
      <w:r w:rsidR="002B49C9">
        <w:rPr>
          <w:rFonts w:ascii="ＭＳ 明朝" w:eastAsia="ＭＳ 明朝" w:hAnsi="ＭＳ 明朝"/>
          <w:sz w:val="21"/>
          <w:szCs w:val="21"/>
        </w:rPr>
        <w:t>12</w:t>
      </w:r>
      <w:r w:rsidRPr="00B42A1B">
        <w:rPr>
          <w:rFonts w:ascii="ＭＳ 明朝" w:eastAsia="ＭＳ 明朝" w:hAnsi="ＭＳ 明朝"/>
          <w:sz w:val="21"/>
          <w:szCs w:val="21"/>
        </w:rPr>
        <w:t>V</w:t>
      </w:r>
      <w:r w:rsidRPr="000C37F2">
        <w:rPr>
          <w:rFonts w:ascii="ＭＳ 明朝" w:eastAsia="ＭＳ 明朝" w:hAnsi="ＭＳ 明朝" w:hint="eastAsia"/>
          <w:sz w:val="21"/>
          <w:szCs w:val="21"/>
        </w:rPr>
        <w:t>となった。この差は</w:t>
      </w:r>
      <w:r w:rsidRPr="000C37F2">
        <w:rPr>
          <w:rFonts w:ascii="ＭＳ 明朝" w:eastAsia="ＭＳ 明朝" w:hAnsi="ＭＳ 明朝"/>
          <w:sz w:val="21"/>
          <w:szCs w:val="21"/>
        </w:rPr>
        <w:t>0.</w:t>
      </w:r>
      <w:r w:rsidR="002B49C9">
        <w:rPr>
          <w:rFonts w:ascii="ＭＳ 明朝" w:eastAsia="ＭＳ 明朝" w:hAnsi="ＭＳ 明朝"/>
          <w:sz w:val="21"/>
          <w:szCs w:val="21"/>
        </w:rPr>
        <w:t>72</w:t>
      </w:r>
      <w:r w:rsidRPr="000C37F2">
        <w:rPr>
          <w:rFonts w:ascii="ＭＳ 明朝" w:eastAsia="ＭＳ 明朝" w:hAnsi="ＭＳ 明朝"/>
          <w:sz w:val="21"/>
          <w:szCs w:val="21"/>
        </w:rPr>
        <w:t>V</w:t>
      </w:r>
      <w:r w:rsidRPr="00DD1A65">
        <w:rPr>
          <w:rFonts w:ascii="ＭＳ 明朝" w:eastAsia="ＭＳ 明朝" w:hAnsi="ＭＳ 明朝" w:hint="eastAsia"/>
          <w:sz w:val="21"/>
          <w:szCs w:val="21"/>
        </w:rPr>
        <w:t>であ</w:t>
      </w:r>
      <w:r w:rsidR="00780EDF">
        <w:rPr>
          <w:rFonts w:ascii="ＭＳ 明朝" w:eastAsia="ＭＳ 明朝" w:hAnsi="ＭＳ 明朝" w:hint="eastAsia"/>
          <w:sz w:val="21"/>
          <w:szCs w:val="21"/>
        </w:rPr>
        <w:t>り</w:t>
      </w:r>
      <w:r w:rsidR="00F108AC">
        <w:rPr>
          <w:rFonts w:ascii="ＭＳ 明朝" w:eastAsia="ＭＳ 明朝" w:hAnsi="ＭＳ 明朝" w:hint="eastAsia"/>
          <w:sz w:val="21"/>
          <w:szCs w:val="21"/>
        </w:rPr>
        <w:t>、</w:t>
      </w:r>
      <w:r>
        <w:rPr>
          <w:rFonts w:ascii="ＭＳ 明朝" w:eastAsia="ＭＳ 明朝" w:hAnsi="ＭＳ 明朝" w:hint="eastAsia"/>
          <w:sz w:val="21"/>
          <w:szCs w:val="21"/>
        </w:rPr>
        <w:t>今回の実験で使用したトランジスタの</w:t>
      </w:r>
      <w:r w:rsidRPr="00DD1A65">
        <w:rPr>
          <w:rFonts w:ascii="ＭＳ 明朝" w:eastAsia="ＭＳ 明朝" w:hAnsi="ＭＳ 明朝" w:hint="eastAsia"/>
          <w:sz w:val="21"/>
          <w:szCs w:val="21"/>
        </w:rPr>
        <w:t>「コレクタ・エミッタ間飽和電圧</w:t>
      </w:r>
      <w:r>
        <w:rPr>
          <w:rFonts w:ascii="ＭＳ 明朝" w:eastAsia="ＭＳ 明朝" w:hAnsi="ＭＳ 明朝" w:hint="eastAsia"/>
          <w:sz w:val="21"/>
          <w:szCs w:val="21"/>
        </w:rPr>
        <w:t>」</w:t>
      </w:r>
      <w:r w:rsidR="00F108AC">
        <w:rPr>
          <w:rFonts w:ascii="ＭＳ 明朝" w:eastAsia="ＭＳ 明朝" w:hAnsi="ＭＳ 明朝" w:hint="eastAsia"/>
          <w:sz w:val="21"/>
          <w:szCs w:val="21"/>
        </w:rPr>
        <w:t>（</w:t>
      </w:r>
      <w:r w:rsidR="00F108AC">
        <w:rPr>
          <w:rFonts w:ascii="ＭＳ 明朝" w:eastAsia="ＭＳ 明朝" w:hAnsi="ＭＳ 明朝"/>
          <w:sz w:val="21"/>
          <w:szCs w:val="21"/>
        </w:rPr>
        <w:t>0.</w:t>
      </w:r>
      <w:r w:rsidR="00B927E0">
        <w:rPr>
          <w:rFonts w:ascii="ＭＳ 明朝" w:eastAsia="ＭＳ 明朝" w:hAnsi="ＭＳ 明朝"/>
          <w:sz w:val="21"/>
          <w:szCs w:val="21"/>
        </w:rPr>
        <w:t>2</w:t>
      </w:r>
      <w:r w:rsidR="00F108AC">
        <w:rPr>
          <w:rFonts w:ascii="ＭＳ 明朝" w:eastAsia="ＭＳ 明朝" w:hAnsi="ＭＳ 明朝"/>
          <w:sz w:val="21"/>
          <w:szCs w:val="21"/>
        </w:rPr>
        <w:t>V</w:t>
      </w:r>
      <w:r w:rsidR="00B927E0">
        <w:rPr>
          <w:rFonts w:ascii="ＭＳ 明朝" w:eastAsia="ＭＳ 明朝" w:hAnsi="ＭＳ 明朝" w:hint="eastAsia"/>
          <w:sz w:val="21"/>
          <w:szCs w:val="21"/>
        </w:rPr>
        <w:t>程度</w:t>
      </w:r>
      <w:r w:rsidR="00F108AC">
        <w:rPr>
          <w:rFonts w:ascii="ＭＳ 明朝" w:eastAsia="ＭＳ 明朝" w:hAnsi="ＭＳ 明朝" w:hint="eastAsia"/>
          <w:sz w:val="21"/>
          <w:szCs w:val="21"/>
        </w:rPr>
        <w:t>）以上であると確認できた</w:t>
      </w:r>
      <w:r>
        <w:rPr>
          <w:rFonts w:ascii="ＭＳ 明朝" w:eastAsia="ＭＳ 明朝" w:hAnsi="ＭＳ 明朝" w:hint="eastAsia"/>
          <w:sz w:val="21"/>
          <w:szCs w:val="21"/>
        </w:rPr>
        <w:t>。</w:t>
      </w:r>
    </w:p>
    <w:p w14:paraId="581BEAF8" w14:textId="77777777" w:rsidR="008C6833" w:rsidRPr="00DD1A65" w:rsidRDefault="008C6833" w:rsidP="008C6833">
      <w:pPr>
        <w:rPr>
          <w:rFonts w:ascii="ＭＳ 明朝" w:eastAsia="ＭＳ 明朝" w:hAnsi="ＭＳ 明朝"/>
          <w:sz w:val="21"/>
          <w:szCs w:val="21"/>
        </w:rPr>
      </w:pPr>
    </w:p>
    <w:p w14:paraId="42122208" w14:textId="2A30F994" w:rsidR="008C6833" w:rsidRDefault="008C6833" w:rsidP="008C6833">
      <w:pPr>
        <w:ind w:left="210" w:hangingChars="100" w:hanging="210"/>
        <w:rPr>
          <w:rFonts w:ascii="ＭＳ 明朝" w:eastAsia="ＭＳ 明朝" w:hAnsi="ＭＳ 明朝"/>
          <w:sz w:val="21"/>
          <w:szCs w:val="21"/>
        </w:rPr>
      </w:pPr>
      <w:r w:rsidRPr="00DD1A65">
        <w:rPr>
          <w:rFonts w:ascii="ＭＳ 明朝" w:eastAsia="ＭＳ 明朝" w:hAnsi="ＭＳ 明朝"/>
          <w:sz w:val="21"/>
          <w:szCs w:val="21"/>
        </w:rPr>
        <w:t>(6)3.1(10)</w:t>
      </w:r>
      <w:r w:rsidRPr="00DD1A65">
        <w:rPr>
          <w:rFonts w:ascii="ＭＳ 明朝" w:eastAsia="ＭＳ 明朝" w:hAnsi="ＭＳ 明朝" w:hint="eastAsia"/>
          <w:sz w:val="21"/>
          <w:szCs w:val="21"/>
        </w:rPr>
        <w:t>〜</w:t>
      </w:r>
      <w:r w:rsidRPr="00DD1A65">
        <w:rPr>
          <w:rFonts w:ascii="ＭＳ 明朝" w:eastAsia="ＭＳ 明朝" w:hAnsi="ＭＳ 明朝"/>
          <w:sz w:val="21"/>
          <w:szCs w:val="21"/>
        </w:rPr>
        <w:t>(12)</w:t>
      </w:r>
      <w:r w:rsidRPr="00DD1A65">
        <w:rPr>
          <w:rFonts w:ascii="ＭＳ 明朝" w:eastAsia="ＭＳ 明朝" w:hAnsi="ＭＳ 明朝" w:hint="eastAsia"/>
          <w:sz w:val="21"/>
          <w:szCs w:val="21"/>
        </w:rPr>
        <w:t>と同様に</w:t>
      </w:r>
      <w:r>
        <w:rPr>
          <w:rFonts w:ascii="ＭＳ 明朝" w:eastAsia="ＭＳ 明朝" w:hAnsi="ＭＳ 明朝" w:hint="eastAsia"/>
          <w:sz w:val="21"/>
          <w:szCs w:val="21"/>
        </w:rPr>
        <w:t>低域カットオフ周波数、</w:t>
      </w:r>
      <w:r w:rsidRPr="00DD1A65">
        <w:rPr>
          <w:rFonts w:ascii="ＭＳ 明朝" w:eastAsia="ＭＳ 明朝" w:hAnsi="ＭＳ 明朝" w:hint="eastAsia"/>
          <w:sz w:val="21"/>
          <w:szCs w:val="21"/>
        </w:rPr>
        <w:t>入力インピーダンス</w:t>
      </w:r>
      <w:r>
        <w:rPr>
          <w:rFonts w:ascii="ＭＳ 明朝" w:eastAsia="ＭＳ 明朝" w:hAnsi="ＭＳ 明朝" w:hint="eastAsia"/>
          <w:sz w:val="21"/>
          <w:szCs w:val="21"/>
        </w:rPr>
        <w:t>、</w:t>
      </w:r>
      <w:r w:rsidRPr="00DD1A65">
        <w:rPr>
          <w:rFonts w:ascii="ＭＳ 明朝" w:eastAsia="ＭＳ 明朝" w:hAnsi="ＭＳ 明朝" w:hint="eastAsia"/>
          <w:sz w:val="21"/>
          <w:szCs w:val="21"/>
        </w:rPr>
        <w:t>出力インピーダンスを測定した</w:t>
      </w:r>
      <w:r>
        <w:rPr>
          <w:rFonts w:ascii="ＭＳ 明朝" w:eastAsia="ＭＳ 明朝" w:hAnsi="ＭＳ 明朝" w:hint="eastAsia"/>
          <w:sz w:val="21"/>
          <w:szCs w:val="21"/>
        </w:rPr>
        <w:t>。低域カットオフ周波数は約</w:t>
      </w:r>
      <w:r w:rsidR="00B42A1B">
        <w:rPr>
          <w:rFonts w:ascii="ＭＳ 明朝" w:eastAsia="ＭＳ 明朝" w:hAnsi="ＭＳ 明朝"/>
          <w:sz w:val="21"/>
          <w:szCs w:val="21"/>
        </w:rPr>
        <w:t>90.2</w:t>
      </w:r>
      <w:r>
        <w:rPr>
          <w:rFonts w:ascii="ＭＳ 明朝" w:eastAsia="ＭＳ 明朝" w:hAnsi="ＭＳ 明朝"/>
          <w:sz w:val="21"/>
          <w:szCs w:val="21"/>
        </w:rPr>
        <w:t>Hz</w:t>
      </w:r>
      <w:r>
        <w:rPr>
          <w:rFonts w:ascii="ＭＳ 明朝" w:eastAsia="ＭＳ 明朝" w:hAnsi="ＭＳ 明朝" w:hint="eastAsia"/>
          <w:sz w:val="21"/>
          <w:szCs w:val="21"/>
        </w:rPr>
        <w:t>であり、条件を満たしていることが確認できた。</w:t>
      </w:r>
      <w:r>
        <w:rPr>
          <w:rFonts w:ascii="ＭＳ 明朝" w:eastAsia="ＭＳ 明朝" w:hAnsi="ＭＳ 明朝"/>
          <w:sz w:val="21"/>
          <w:szCs w:val="21"/>
        </w:rPr>
        <w:t xml:space="preserve"> </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in</m:t>
            </m:r>
            <m:ctrlPr>
              <w:rPr>
                <w:rFonts w:ascii="Cambria Math" w:eastAsia="ＭＳ 明朝" w:hAnsi="Cambria Math"/>
                <w:i/>
                <w:sz w:val="21"/>
                <w:szCs w:val="21"/>
              </w:rPr>
            </m:ctrlPr>
          </m:sub>
        </m:sSub>
        <m:r>
          <w:rPr>
            <w:rFonts w:ascii="Cambria Math" w:eastAsia="ＭＳ 明朝" w:hAnsi="Cambria Math"/>
            <w:sz w:val="21"/>
            <w:szCs w:val="21"/>
          </w:rPr>
          <m:t>=1</m:t>
        </m:r>
        <m:r>
          <w:rPr>
            <w:rFonts w:ascii="Cambria Math" w:eastAsia="ＭＳ 明朝" w:hAnsi="Cambria Math"/>
            <w:sz w:val="21"/>
            <w:szCs w:val="21"/>
          </w:rPr>
          <m:t>7</m:t>
        </m:r>
        <m:r>
          <w:rPr>
            <w:rFonts w:ascii="Cambria Math" w:eastAsia="ＭＳ 明朝" w:hAnsi="Cambria Math"/>
            <w:sz w:val="21"/>
            <w:szCs w:val="21"/>
          </w:rPr>
          <m:t>.</m:t>
        </m:r>
        <m:r>
          <w:rPr>
            <w:rFonts w:ascii="Cambria Math" w:eastAsia="ＭＳ 明朝" w:hAnsi="Cambria Math"/>
            <w:sz w:val="21"/>
            <w:szCs w:val="21"/>
          </w:rPr>
          <m:t>1</m:t>
        </m:r>
        <m:r>
          <w:rPr>
            <w:rFonts w:ascii="Cambria Math" w:eastAsia="ＭＳ 明朝" w:hAnsi="Cambria Math"/>
            <w:sz w:val="21"/>
            <w:szCs w:val="21"/>
          </w:rPr>
          <m:t>4k</m:t>
        </m:r>
        <m:r>
          <w:rPr>
            <w:rFonts w:ascii="Cambria Math" w:eastAsia="ＭＳ 明朝" w:hAnsi="Cambria Math" w:hint="eastAsia"/>
            <w:sz w:val="21"/>
            <w:szCs w:val="21"/>
          </w:rPr>
          <m:t>Ω</m:t>
        </m:r>
      </m:oMath>
      <w:proofErr w:type="gramStart"/>
      <w:r w:rsidRPr="00DD1A65">
        <w:rPr>
          <w:rFonts w:ascii="ＭＳ 明朝" w:eastAsia="ＭＳ 明朝" w:hAnsi="ＭＳ 明朝" w:hint="eastAsia"/>
          <w:sz w:val="21"/>
          <w:szCs w:val="21"/>
        </w:rPr>
        <w:t>、</w:t>
      </w:r>
      <w:proofErr w:type="gramEnd"/>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r>
          <w:rPr>
            <w:rFonts w:ascii="Cambria Math" w:eastAsia="ＭＳ 明朝" w:hAnsi="Cambria Math"/>
            <w:sz w:val="21"/>
            <w:szCs w:val="21"/>
          </w:rPr>
          <m:t>=</m:t>
        </m:r>
        <m:r>
          <w:rPr>
            <w:rFonts w:ascii="Cambria Math" w:eastAsia="ＭＳ 明朝" w:hAnsi="Cambria Math"/>
            <w:sz w:val="21"/>
            <w:szCs w:val="21"/>
          </w:rPr>
          <m:t>3.00</m:t>
        </m:r>
        <m:r>
          <w:rPr>
            <w:rFonts w:ascii="Cambria Math" w:eastAsia="ＭＳ 明朝" w:hAnsi="Cambria Math"/>
            <w:sz w:val="21"/>
            <w:szCs w:val="21"/>
          </w:rPr>
          <m:t>k</m:t>
        </m:r>
        <m:r>
          <w:rPr>
            <w:rFonts w:ascii="Cambria Math" w:eastAsia="ＭＳ 明朝" w:hAnsi="Cambria Math" w:hint="eastAsia"/>
            <w:sz w:val="21"/>
            <w:szCs w:val="21"/>
          </w:rPr>
          <m:t>Ω</m:t>
        </m:r>
      </m:oMath>
      <w:r w:rsidRPr="00DD1A65">
        <w:rPr>
          <w:rFonts w:ascii="ＭＳ 明朝" w:eastAsia="ＭＳ 明朝" w:hAnsi="ＭＳ 明朝" w:hint="eastAsia"/>
          <w:sz w:val="21"/>
          <w:szCs w:val="21"/>
        </w:rPr>
        <w:t>だった。</w:t>
      </w:r>
    </w:p>
    <w:p w14:paraId="108A3B61" w14:textId="1E4B71E0" w:rsidR="005F57BF" w:rsidRDefault="005F57BF" w:rsidP="008C6833">
      <w:pPr>
        <w:ind w:left="210" w:hangingChars="100" w:hanging="210"/>
        <w:rPr>
          <w:rFonts w:ascii="ＭＳ 明朝" w:eastAsia="ＭＳ 明朝" w:hAnsi="ＭＳ 明朝"/>
          <w:sz w:val="21"/>
          <w:szCs w:val="21"/>
        </w:rPr>
      </w:pPr>
      <w:r>
        <w:rPr>
          <w:rFonts w:asciiTheme="minorEastAsia" w:eastAsiaTheme="minorEastAsia" w:hAnsiTheme="minorEastAsia" w:hint="eastAsia"/>
          <w:noProof/>
          <w:sz w:val="21"/>
          <w:szCs w:val="21"/>
        </w:rPr>
        <mc:AlternateContent>
          <mc:Choice Requires="wps">
            <w:drawing>
              <wp:anchor distT="0" distB="0" distL="114300" distR="114300" simplePos="0" relativeHeight="251663360" behindDoc="0" locked="0" layoutInCell="1" allowOverlap="1" wp14:anchorId="60DF97E8" wp14:editId="7D816FBD">
                <wp:simplePos x="0" y="0"/>
                <wp:positionH relativeFrom="column">
                  <wp:posOffset>1066800</wp:posOffset>
                </wp:positionH>
                <wp:positionV relativeFrom="paragraph">
                  <wp:posOffset>136358</wp:posOffset>
                </wp:positionV>
                <wp:extent cx="968586" cy="311573"/>
                <wp:effectExtent l="0" t="0" r="0" b="6350"/>
                <wp:wrapNone/>
                <wp:docPr id="940948120" name="テキスト ボックス 2"/>
                <wp:cNvGraphicFramePr/>
                <a:graphic xmlns:a="http://schemas.openxmlformats.org/drawingml/2006/main">
                  <a:graphicData uri="http://schemas.microsoft.com/office/word/2010/wordprocessingShape">
                    <wps:wsp>
                      <wps:cNvSpPr txBox="1"/>
                      <wps:spPr>
                        <a:xfrm>
                          <a:off x="0" y="0"/>
                          <a:ext cx="968586" cy="311573"/>
                        </a:xfrm>
                        <a:prstGeom prst="rect">
                          <a:avLst/>
                        </a:prstGeom>
                        <a:solidFill>
                          <a:schemeClr val="lt1"/>
                        </a:solidFill>
                        <a:ln w="6350">
                          <a:noFill/>
                        </a:ln>
                      </wps:spPr>
                      <wps:txbx>
                        <w:txbxContent>
                          <w:p w14:paraId="2214AF50" w14:textId="77777777" w:rsidR="005F57BF" w:rsidRPr="00DE60BF" w:rsidRDefault="005F57BF" w:rsidP="005F57BF">
                            <w:pPr>
                              <w:rPr>
                                <w:rFonts w:asciiTheme="minorHAnsi" w:eastAsiaTheme="minorHAnsi" w:hAnsiTheme="minorHAnsi"/>
                                <w:sz w:val="21"/>
                                <w:szCs w:val="21"/>
                              </w:rPr>
                            </w:pPr>
                            <w:r w:rsidRPr="00DE60BF">
                              <w:rPr>
                                <w:rFonts w:asciiTheme="minorHAnsi" w:eastAsiaTheme="minorHAnsi" w:hAnsiTheme="minorHAnsi" w:cs="ＭＳ ゴシック" w:hint="eastAsia"/>
                                <w:sz w:val="21"/>
                                <w:szCs w:val="21"/>
                              </w:rPr>
                              <w:t>周波数</w:t>
                            </w:r>
                            <w:r w:rsidRPr="00DE60BF">
                              <w:rPr>
                                <w:rFonts w:asciiTheme="minorHAnsi" w:eastAsiaTheme="minorHAnsi" w:hAnsiTheme="minorHAnsi" w:cs="ＭＳ ゴシック"/>
                                <w:sz w:val="21"/>
                                <w:szCs w:val="21"/>
                              </w:rPr>
                              <w:t>[Hz]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F97E8" id="_x0000_s1038" type="#_x0000_t202" style="position:absolute;left:0;text-align:left;margin-left:84pt;margin-top:10.75pt;width:76.25pt;height:2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" fillcolor="white [3201]" stroked="f" strokeweight=".5pt">
                <v:textbox>
                  <w:txbxContent>
                    <w:p w14:paraId="2214AF50" w14:textId="77777777" w:rsidR="005F57BF" w:rsidRPr="00DE60BF" w:rsidRDefault="005F57BF" w:rsidP="005F57BF">
                      <w:pPr>
                        <w:rPr>
                          <w:rFonts w:asciiTheme="minorHAnsi" w:eastAsiaTheme="minorHAnsi" w:hAnsiTheme="minorHAnsi"/>
                          <w:sz w:val="21"/>
                          <w:szCs w:val="21"/>
                        </w:rPr>
                      </w:pPr>
                      <w:r w:rsidRPr="00DE60BF">
                        <w:rPr>
                          <w:rFonts w:asciiTheme="minorHAnsi" w:eastAsiaTheme="minorHAnsi" w:hAnsiTheme="minorHAnsi" w:cs="ＭＳ ゴシック" w:hint="eastAsia"/>
                          <w:sz w:val="21"/>
                          <w:szCs w:val="21"/>
                        </w:rPr>
                        <w:t>周波数</w:t>
                      </w:r>
                      <w:r w:rsidRPr="00DE60BF">
                        <w:rPr>
                          <w:rFonts w:asciiTheme="minorHAnsi" w:eastAsiaTheme="minorHAnsi" w:hAnsiTheme="minorHAnsi" w:cs="ＭＳ ゴシック"/>
                          <w:sz w:val="21"/>
                          <w:szCs w:val="21"/>
                        </w:rPr>
                        <w:t>[Hz]</w:t>
                      </w:r>
                    </w:p>
                  </w:txbxContent>
                </v:textbox>
              </v:shape>
            </w:pict>
          </mc:Fallback>
        </mc:AlternateContent>
      </w:r>
    </w:p>
    <w:p w14:paraId="752CC465" w14:textId="736EA609" w:rsidR="00B42A1B" w:rsidRPr="00DD1A65" w:rsidRDefault="005F57BF" w:rsidP="00B42A1B">
      <w:pPr>
        <w:ind w:left="210" w:hangingChars="100" w:hanging="210"/>
        <w:jc w:val="center"/>
        <w:rPr>
          <w:rFonts w:ascii="ＭＳ 明朝" w:eastAsia="ＭＳ 明朝" w:hAnsi="ＭＳ 明朝"/>
          <w:sz w:val="21"/>
          <w:szCs w:val="21"/>
        </w:rPr>
      </w:pPr>
      <w:r>
        <w:rPr>
          <w:rFonts w:asciiTheme="minorEastAsia" w:eastAsiaTheme="minorEastAsia" w:hAnsiTheme="minorEastAsia" w:hint="eastAsia"/>
          <w:noProof/>
          <w:sz w:val="21"/>
          <w:szCs w:val="21"/>
        </w:rPr>
        <mc:AlternateContent>
          <mc:Choice Requires="wps">
            <w:drawing>
              <wp:anchor distT="0" distB="0" distL="114300" distR="114300" simplePos="0" relativeHeight="251665408" behindDoc="0" locked="0" layoutInCell="1" allowOverlap="1" wp14:anchorId="76E49663" wp14:editId="3F161AE7">
                <wp:simplePos x="0" y="0"/>
                <wp:positionH relativeFrom="column">
                  <wp:posOffset>-1121092</wp:posOffset>
                </wp:positionH>
                <wp:positionV relativeFrom="paragraph">
                  <wp:posOffset>1229862</wp:posOffset>
                </wp:positionV>
                <wp:extent cx="1930718" cy="311573"/>
                <wp:effectExtent l="0" t="3175" r="0" b="0"/>
                <wp:wrapNone/>
                <wp:docPr id="657930449" name="テキスト ボックス 2"/>
                <wp:cNvGraphicFramePr/>
                <a:graphic xmlns:a="http://schemas.openxmlformats.org/drawingml/2006/main">
                  <a:graphicData uri="http://schemas.microsoft.com/office/word/2010/wordprocessingShape">
                    <wps:wsp>
                      <wps:cNvSpPr txBox="1"/>
                      <wps:spPr>
                        <a:xfrm rot="16200000">
                          <a:off x="0" y="0"/>
                          <a:ext cx="1930718" cy="311573"/>
                        </a:xfrm>
                        <a:prstGeom prst="rect">
                          <a:avLst/>
                        </a:prstGeom>
                        <a:solidFill>
                          <a:schemeClr val="lt1"/>
                        </a:solidFill>
                        <a:ln w="6350">
                          <a:noFill/>
                        </a:ln>
                      </wps:spPr>
                      <wps:txbx>
                        <w:txbxContent>
                          <w:p w14:paraId="2C3474B9" w14:textId="77777777" w:rsidR="005F57BF" w:rsidRPr="00DE60BF" w:rsidRDefault="005F57BF" w:rsidP="005F57BF">
                            <w:pPr>
                              <w:rPr>
                                <w:rFonts w:asciiTheme="minorHAnsi" w:eastAsiaTheme="minorHAnsi" w:hAnsiTheme="minorHAnsi"/>
                                <w:sz w:val="21"/>
                                <w:szCs w:val="21"/>
                              </w:rPr>
                            </w:pPr>
                            <w:r>
                              <w:rPr>
                                <w:rFonts w:asciiTheme="minorHAnsi" w:eastAsiaTheme="minorHAnsi" w:hAnsiTheme="minorHAnsi" w:cs="ＭＳ ゴシック" w:hint="eastAsia"/>
                                <w:sz w:val="21"/>
                                <w:szCs w:val="21"/>
                              </w:rPr>
                              <w:t>出力電圧の振幅</w:t>
                            </w:r>
                            <w:r w:rsidRPr="00DE60BF">
                              <w:rPr>
                                <w:rFonts w:asciiTheme="minorHAnsi" w:eastAsiaTheme="minorHAnsi" w:hAnsiTheme="minorHAnsi" w:cs="ＭＳ ゴシック"/>
                                <w:sz w:val="21"/>
                                <w:szCs w:val="21"/>
                              </w:rPr>
                              <w:t>[</w:t>
                            </w:r>
                            <w:r>
                              <w:rPr>
                                <w:rFonts w:asciiTheme="minorHAnsi" w:eastAsiaTheme="minorHAnsi" w:hAnsiTheme="minorHAnsi" w:cs="ＭＳ ゴシック"/>
                                <w:sz w:val="21"/>
                                <w:szCs w:val="21"/>
                              </w:rPr>
                              <w:t>dB</w:t>
                            </w:r>
                            <w:r w:rsidRPr="00DE60BF">
                              <w:rPr>
                                <w:rFonts w:asciiTheme="minorHAnsi" w:eastAsiaTheme="minorHAnsi" w:hAnsiTheme="minorHAnsi" w:cs="ＭＳ ゴシック" w:hint="eastAsia"/>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49663" id="_x0000_s1039" type="#_x0000_t202" style="position:absolute;left:0;text-align:left;margin-left:-88.25pt;margin-top:96.85pt;width:152.05pt;height:24.55pt;rotation:-9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" fillcolor="white [3201]" stroked="f" strokeweight=".5pt">
                <v:textbox>
                  <w:txbxContent>
                    <w:p w14:paraId="2C3474B9" w14:textId="77777777" w:rsidR="005F57BF" w:rsidRPr="00DE60BF" w:rsidRDefault="005F57BF" w:rsidP="005F57BF">
                      <w:pPr>
                        <w:rPr>
                          <w:rFonts w:asciiTheme="minorHAnsi" w:eastAsiaTheme="minorHAnsi" w:hAnsiTheme="minorHAnsi"/>
                          <w:sz w:val="21"/>
                          <w:szCs w:val="21"/>
                        </w:rPr>
                      </w:pPr>
                      <w:r>
                        <w:rPr>
                          <w:rFonts w:asciiTheme="minorHAnsi" w:eastAsiaTheme="minorHAnsi" w:hAnsiTheme="minorHAnsi" w:cs="ＭＳ ゴシック" w:hint="eastAsia"/>
                          <w:sz w:val="21"/>
                          <w:szCs w:val="21"/>
                        </w:rPr>
                        <w:t>出力電圧の振幅</w:t>
                      </w:r>
                      <w:r w:rsidRPr="00DE60BF">
                        <w:rPr>
                          <w:rFonts w:asciiTheme="minorHAnsi" w:eastAsiaTheme="minorHAnsi" w:hAnsiTheme="minorHAnsi" w:cs="ＭＳ ゴシック"/>
                          <w:sz w:val="21"/>
                          <w:szCs w:val="21"/>
                        </w:rPr>
                        <w:t>[</w:t>
                      </w:r>
                      <w:r>
                        <w:rPr>
                          <w:rFonts w:asciiTheme="minorHAnsi" w:eastAsiaTheme="minorHAnsi" w:hAnsiTheme="minorHAnsi" w:cs="ＭＳ ゴシック"/>
                          <w:sz w:val="21"/>
                          <w:szCs w:val="21"/>
                        </w:rPr>
                        <w:t>dB</w:t>
                      </w:r>
                      <w:r w:rsidRPr="00DE60BF">
                        <w:rPr>
                          <w:rFonts w:asciiTheme="minorHAnsi" w:eastAsiaTheme="minorHAnsi" w:hAnsiTheme="minorHAnsi" w:cs="ＭＳ ゴシック" w:hint="eastAsia"/>
                          <w:sz w:val="21"/>
                          <w:szCs w:val="21"/>
                        </w:rPr>
                        <w:t>]</w:t>
                      </w:r>
                    </w:p>
                  </w:txbxContent>
                </v:textbox>
              </v:shape>
            </w:pict>
          </mc:Fallback>
        </mc:AlternateContent>
      </w:r>
      <w:r w:rsidR="00B42A1B" w:rsidRPr="00B42A1B">
        <w:rPr>
          <w:rFonts w:ascii="ＭＳ 明朝" w:eastAsia="ＭＳ 明朝" w:hAnsi="ＭＳ 明朝"/>
          <w:noProof/>
          <w:sz w:val="21"/>
          <w:szCs w:val="21"/>
        </w:rPr>
        <w:drawing>
          <wp:inline distT="0" distB="0" distL="0" distR="0" wp14:anchorId="5F22479C" wp14:editId="7EAC4697">
            <wp:extent cx="3206280" cy="2824223"/>
            <wp:effectExtent l="0" t="0" r="0" b="0"/>
            <wp:docPr id="20063493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49384" name=""/>
                    <pic:cNvPicPr/>
                  </pic:nvPicPr>
                  <pic:blipFill>
                    <a:blip r:embed="rId21"/>
                    <a:stretch>
                      <a:fillRect/>
                    </a:stretch>
                  </pic:blipFill>
                  <pic:spPr>
                    <a:xfrm>
                      <a:off x="0" y="0"/>
                      <a:ext cx="3244723" cy="2858086"/>
                    </a:xfrm>
                    <a:prstGeom prst="rect">
                      <a:avLst/>
                    </a:prstGeom>
                  </pic:spPr>
                </pic:pic>
              </a:graphicData>
            </a:graphic>
          </wp:inline>
        </w:drawing>
      </w:r>
    </w:p>
    <w:p w14:paraId="59C08128" w14:textId="11CF8BBB" w:rsidR="00B42A1B" w:rsidRPr="00DD1A65" w:rsidRDefault="00B42A1B" w:rsidP="00B42A1B">
      <w:pPr>
        <w:jc w:val="center"/>
        <w:rPr>
          <w:rFonts w:asciiTheme="minorEastAsia" w:eastAsiaTheme="minorEastAsia" w:hAnsiTheme="minorEastAsia"/>
          <w:sz w:val="21"/>
          <w:szCs w:val="21"/>
        </w:rPr>
      </w:pPr>
      <w:r w:rsidRPr="009D7FD2">
        <w:rPr>
          <w:rFonts w:asciiTheme="minorEastAsia" w:eastAsiaTheme="minorEastAsia" w:hAnsiTheme="minorEastAsia" w:hint="eastAsia"/>
          <w:sz w:val="21"/>
          <w:szCs w:val="21"/>
        </w:rPr>
        <w:t>図</w:t>
      </w:r>
      <w:r w:rsidRPr="009D7FD2">
        <w:rPr>
          <w:rFonts w:asciiTheme="minorEastAsia" w:eastAsiaTheme="minorEastAsia" w:hAnsiTheme="minorEastAsia"/>
          <w:sz w:val="21"/>
          <w:szCs w:val="21"/>
        </w:rPr>
        <w:t>1</w:t>
      </w:r>
      <w:r>
        <w:rPr>
          <w:rFonts w:asciiTheme="minorEastAsia" w:eastAsiaTheme="minorEastAsia" w:hAnsiTheme="minorEastAsia"/>
          <w:sz w:val="21"/>
          <w:szCs w:val="21"/>
        </w:rPr>
        <w:t>4</w:t>
      </w:r>
      <w:r w:rsidRPr="009D7FD2">
        <w:rPr>
          <w:rFonts w:asciiTheme="minorEastAsia" w:eastAsiaTheme="minorEastAsia" w:hAnsiTheme="minorEastAsia" w:hint="eastAsia"/>
          <w:sz w:val="21"/>
          <w:szCs w:val="21"/>
        </w:rPr>
        <w:t>周波数</w:t>
      </w:r>
      <w:r w:rsidRPr="009D7FD2">
        <w:rPr>
          <w:rFonts w:asciiTheme="minorEastAsia" w:eastAsiaTheme="minorEastAsia" w:hAnsiTheme="minorEastAsia"/>
          <w:sz w:val="21"/>
          <w:szCs w:val="21"/>
        </w:rPr>
        <w:t>[Hz]</w:t>
      </w:r>
      <w:r>
        <w:rPr>
          <w:rFonts w:asciiTheme="minorEastAsia" w:eastAsiaTheme="minorEastAsia" w:hAnsiTheme="minorEastAsia"/>
          <w:sz w:val="21"/>
          <w:szCs w:val="21"/>
        </w:rPr>
        <w:t>(</w:t>
      </w:r>
      <w:r>
        <w:rPr>
          <w:rFonts w:asciiTheme="minorEastAsia" w:eastAsiaTheme="minorEastAsia" w:hAnsiTheme="minorEastAsia" w:hint="eastAsia"/>
          <w:sz w:val="21"/>
          <w:szCs w:val="21"/>
        </w:rPr>
        <w:t>横軸</w:t>
      </w:r>
      <w:r>
        <w:rPr>
          <w:rFonts w:asciiTheme="minorEastAsia" w:eastAsiaTheme="minorEastAsia" w:hAnsiTheme="minorEastAsia"/>
          <w:sz w:val="21"/>
          <w:szCs w:val="21"/>
        </w:rPr>
        <w:t>)</w:t>
      </w:r>
      <w:r w:rsidRPr="009D7FD2">
        <w:rPr>
          <w:rFonts w:asciiTheme="minorEastAsia" w:eastAsiaTheme="minorEastAsia" w:hAnsiTheme="minorEastAsia" w:hint="eastAsia"/>
          <w:sz w:val="21"/>
          <w:szCs w:val="21"/>
        </w:rPr>
        <w:t>と出力電圧</w:t>
      </w:r>
      <w:r w:rsidRPr="009D7FD2">
        <w:rPr>
          <w:rFonts w:asciiTheme="minorEastAsia" w:eastAsiaTheme="minorEastAsia" w:hAnsiTheme="minorEastAsia"/>
          <w:sz w:val="21"/>
          <w:szCs w:val="21"/>
        </w:rPr>
        <w:t>[dB]</w:t>
      </w:r>
      <w:r>
        <w:rPr>
          <w:rFonts w:asciiTheme="minorEastAsia" w:eastAsiaTheme="minorEastAsia" w:hAnsiTheme="minorEastAsia" w:hint="eastAsia"/>
          <w:sz w:val="21"/>
          <w:szCs w:val="21"/>
        </w:rPr>
        <w:t>（縦軸）</w:t>
      </w:r>
      <w:r w:rsidRPr="009D7FD2">
        <w:rPr>
          <w:rFonts w:asciiTheme="minorEastAsia" w:eastAsiaTheme="minorEastAsia" w:hAnsiTheme="minorEastAsia" w:hint="eastAsia"/>
          <w:sz w:val="21"/>
          <w:szCs w:val="21"/>
        </w:rPr>
        <w:t>の関係</w:t>
      </w:r>
    </w:p>
    <w:p w14:paraId="4CB06300" w14:textId="77777777" w:rsidR="008C6833" w:rsidRPr="00B42A1B" w:rsidRDefault="008C6833" w:rsidP="008C6833">
      <w:pPr>
        <w:rPr>
          <w:rFonts w:ascii="ＭＳ 明朝" w:eastAsia="ＭＳ 明朝" w:hAnsi="ＭＳ 明朝"/>
          <w:sz w:val="21"/>
          <w:szCs w:val="21"/>
        </w:rPr>
      </w:pPr>
    </w:p>
    <w:p w14:paraId="25D2C587"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sz w:val="21"/>
          <w:szCs w:val="21"/>
        </w:rPr>
        <w:t>4.</w:t>
      </w:r>
      <w:r w:rsidRPr="00DD1A65">
        <w:rPr>
          <w:rFonts w:ascii="ＭＳ 明朝" w:eastAsia="ＭＳ 明朝" w:hAnsi="ＭＳ 明朝" w:hint="eastAsia"/>
          <w:sz w:val="21"/>
          <w:szCs w:val="21"/>
        </w:rPr>
        <w:t>実験に対する考察</w:t>
      </w:r>
    </w:p>
    <w:p w14:paraId="21F08D4F"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sz w:val="21"/>
          <w:szCs w:val="21"/>
        </w:rPr>
        <w:t>(1)</w:t>
      </w:r>
      <w:r w:rsidRPr="00DD1A65">
        <w:rPr>
          <w:rFonts w:ascii="ＭＳ 明朝" w:eastAsia="ＭＳ 明朝" w:hAnsi="ＭＳ 明朝" w:hint="eastAsia"/>
          <w:sz w:val="21"/>
          <w:szCs w:val="21"/>
        </w:rPr>
        <w:t>実験項目内の質問</w:t>
      </w:r>
    </w:p>
    <w:p w14:paraId="2469CB32" w14:textId="039CDAA9"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 xml:space="preserve">　</w:t>
      </w:r>
      <w:r w:rsidR="00ED0283">
        <w:rPr>
          <w:rFonts w:ascii="ＭＳ 明朝" w:eastAsia="ＭＳ 明朝" w:hAnsi="ＭＳ 明朝" w:hint="eastAsia"/>
          <w:sz w:val="21"/>
          <w:szCs w:val="21"/>
        </w:rPr>
        <w:t>質問について</w:t>
      </w:r>
      <w:r w:rsidRPr="00DD1A65">
        <w:rPr>
          <w:rFonts w:ascii="ＭＳ 明朝" w:eastAsia="ＭＳ 明朝" w:hAnsi="ＭＳ 明朝"/>
          <w:sz w:val="21"/>
          <w:szCs w:val="21"/>
        </w:rPr>
        <w:t>3.1</w:t>
      </w:r>
      <w:r w:rsidRPr="00DD1A65">
        <w:rPr>
          <w:rFonts w:ascii="ＭＳ 明朝" w:eastAsia="ＭＳ 明朝" w:hAnsi="ＭＳ 明朝" w:hint="eastAsia"/>
          <w:sz w:val="21"/>
          <w:szCs w:val="21"/>
        </w:rPr>
        <w:t>に示している</w:t>
      </w:r>
      <w:r w:rsidR="00ED0283">
        <w:rPr>
          <w:rFonts w:ascii="ＭＳ 明朝" w:eastAsia="ＭＳ 明朝" w:hAnsi="ＭＳ 明朝" w:hint="eastAsia"/>
          <w:sz w:val="21"/>
          <w:szCs w:val="21"/>
        </w:rPr>
        <w:t>が</w:t>
      </w:r>
      <w:r w:rsidRPr="00DD1A65">
        <w:rPr>
          <w:rFonts w:ascii="ＭＳ 明朝" w:eastAsia="ＭＳ 明朝" w:hAnsi="ＭＳ 明朝" w:hint="eastAsia"/>
          <w:sz w:val="21"/>
          <w:szCs w:val="21"/>
        </w:rPr>
        <w:t>、ここで</w:t>
      </w:r>
      <w:r w:rsidR="00F108AC">
        <w:rPr>
          <w:rFonts w:ascii="ＭＳ 明朝" w:eastAsia="ＭＳ 明朝" w:hAnsi="ＭＳ 明朝" w:hint="eastAsia"/>
          <w:sz w:val="21"/>
          <w:szCs w:val="21"/>
        </w:rPr>
        <w:t>もう一度</w:t>
      </w:r>
      <w:r w:rsidRPr="00DD1A65">
        <w:rPr>
          <w:rFonts w:ascii="ＭＳ 明朝" w:eastAsia="ＭＳ 明朝" w:hAnsi="ＭＳ 明朝" w:hint="eastAsia"/>
          <w:sz w:val="21"/>
          <w:szCs w:val="21"/>
        </w:rPr>
        <w:t>簡潔に述べる。</w:t>
      </w:r>
    </w:p>
    <w:p w14:paraId="616AE310" w14:textId="47A679FB" w:rsidR="00F108AC" w:rsidRDefault="00F108AC" w:rsidP="008C6833">
      <w:pPr>
        <w:rPr>
          <w:rFonts w:ascii="ＭＳ 明朝" w:eastAsia="ＭＳ 明朝" w:hAnsi="ＭＳ 明朝"/>
          <w:sz w:val="21"/>
          <w:szCs w:val="21"/>
        </w:rPr>
      </w:pPr>
      <w:r>
        <w:rPr>
          <w:rFonts w:ascii="ＭＳ 明朝" w:eastAsia="ＭＳ 明朝" w:hAnsi="ＭＳ 明朝" w:hint="eastAsia"/>
          <w:sz w:val="21"/>
          <w:szCs w:val="21"/>
        </w:rPr>
        <w:t>・</w:t>
      </w:r>
      <w:r w:rsidR="008C6833" w:rsidRPr="00DD1A65">
        <w:rPr>
          <w:rFonts w:ascii="ＭＳ 明朝" w:eastAsia="ＭＳ 明朝" w:hAnsi="ＭＳ 明朝"/>
          <w:sz w:val="21"/>
          <w:szCs w:val="21"/>
        </w:rPr>
        <w:t>3.1.(2)</w:t>
      </w:r>
      <w:r>
        <w:rPr>
          <w:rFonts w:ascii="ＭＳ 明朝" w:eastAsia="ＭＳ 明朝" w:hAnsi="ＭＳ 明朝" w:hint="eastAsia"/>
          <w:sz w:val="21"/>
          <w:szCs w:val="21"/>
        </w:rPr>
        <w:t>について</w:t>
      </w:r>
    </w:p>
    <w:p w14:paraId="09A4F92F" w14:textId="7BE803C9"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式</w:t>
      </w:r>
      <w:r w:rsidRPr="00DD1A65">
        <w:rPr>
          <w:rFonts w:ascii="ＭＳ 明朝" w:eastAsia="ＭＳ 明朝" w:hAnsi="ＭＳ 明朝"/>
          <w:sz w:val="21"/>
          <w:szCs w:val="21"/>
        </w:rPr>
        <w:t>(1)</w:t>
      </w:r>
      <w:r w:rsidRPr="00DD1A65">
        <w:rPr>
          <w:rFonts w:ascii="ＭＳ 明朝" w:eastAsia="ＭＳ 明朝" w:hAnsi="ＭＳ 明朝" w:hint="eastAsia"/>
          <w:sz w:val="21"/>
          <w:szCs w:val="21"/>
        </w:rPr>
        <w:t>より、電圧</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oMath>
      <w:r w:rsidRPr="00DD1A65">
        <w:rPr>
          <w:rFonts w:ascii="ＭＳ 明朝" w:eastAsia="ＭＳ 明朝" w:hAnsi="ＭＳ 明朝" w:hint="eastAsia"/>
          <w:sz w:val="21"/>
          <w:szCs w:val="21"/>
        </w:rPr>
        <w:t>は回路の抵抗</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r>
          <w:rPr>
            <w:rFonts w:ascii="Cambria Math" w:eastAsia="ＭＳ 明朝" w:hAnsi="Cambria Math"/>
            <w:sz w:val="21"/>
            <w:szCs w:val="21"/>
          </w:rPr>
          <m:t>,</m:t>
        </m:r>
        <m:sSub>
          <m:sSubPr>
            <m:ctrlPr>
              <w:rPr>
                <w:rFonts w:ascii="Cambria Math" w:eastAsia="ＭＳ 明朝" w:hAnsi="Cambria Math" w:hint="eastAsia"/>
                <w:i/>
                <w:sz w:val="21"/>
                <w:szCs w:val="21"/>
              </w:rPr>
            </m:ctrlPr>
          </m:sSubPr>
          <m:e>
            <m:r>
              <w:rPr>
                <w:rFonts w:ascii="Cambria Math" w:eastAsia="ＭＳ 明朝" w:hAnsi="Cambria Math"/>
                <w:sz w:val="21"/>
                <w:szCs w:val="21"/>
              </w:rPr>
              <m:t>R</m:t>
            </m:r>
            <m:ctrlPr>
              <w:rPr>
                <w:rFonts w:ascii="Cambria Math" w:eastAsia="ＭＳ 明朝" w:hAnsi="Cambria Math"/>
                <w:i/>
                <w:sz w:val="21"/>
                <w:szCs w:val="21"/>
              </w:rPr>
            </m:ctrlPr>
          </m:e>
          <m:sub>
            <m:r>
              <w:rPr>
                <w:rFonts w:ascii="Cambria Math" w:eastAsia="ＭＳ 明朝" w:hAnsi="Cambria Math"/>
                <w:sz w:val="21"/>
                <w:szCs w:val="21"/>
              </w:rPr>
              <m:t>2</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よって決ま</w:t>
      </w:r>
      <w:r w:rsidR="00ED0283">
        <w:rPr>
          <w:rFonts w:ascii="ＭＳ 明朝" w:eastAsia="ＭＳ 明朝" w:hAnsi="ＭＳ 明朝" w:hint="eastAsia"/>
          <w:sz w:val="21"/>
          <w:szCs w:val="21"/>
        </w:rPr>
        <w:t>る</w:t>
      </w:r>
      <w:r w:rsidRPr="00DD1A65">
        <w:rPr>
          <w:rFonts w:ascii="ＭＳ 明朝" w:eastAsia="ＭＳ 明朝" w:hAnsi="ＭＳ 明朝" w:hint="eastAsia"/>
          <w:sz w:val="21"/>
          <w:szCs w:val="21"/>
        </w:rPr>
        <w:t>。</w:t>
      </w:r>
    </w:p>
    <w:p w14:paraId="5B7AFDE1" w14:textId="638F9B63" w:rsidR="005F1E8D" w:rsidRDefault="00F108AC" w:rsidP="005F1E8D">
      <w:pPr>
        <w:rPr>
          <w:rFonts w:ascii="ＭＳ 明朝" w:eastAsia="ＭＳ 明朝" w:hAnsi="ＭＳ 明朝"/>
          <w:sz w:val="21"/>
          <w:szCs w:val="21"/>
        </w:rPr>
      </w:pPr>
      <w:r>
        <w:rPr>
          <w:rFonts w:ascii="ＭＳ 明朝" w:eastAsia="ＭＳ 明朝" w:hAnsi="ＭＳ 明朝" w:hint="eastAsia"/>
          <w:sz w:val="21"/>
          <w:szCs w:val="21"/>
        </w:rPr>
        <w:t>・</w:t>
      </w:r>
      <w:r w:rsidR="008C6833" w:rsidRPr="00DD1A65">
        <w:rPr>
          <w:rFonts w:ascii="ＭＳ 明朝" w:eastAsia="ＭＳ 明朝" w:hAnsi="ＭＳ 明朝" w:hint="eastAsia"/>
          <w:sz w:val="21"/>
          <w:szCs w:val="21"/>
        </w:rPr>
        <w:t>3</w:t>
      </w:r>
      <w:r w:rsidR="008C6833" w:rsidRPr="00DD1A65">
        <w:rPr>
          <w:rFonts w:ascii="ＭＳ 明朝" w:eastAsia="ＭＳ 明朝" w:hAnsi="ＭＳ 明朝"/>
          <w:sz w:val="21"/>
          <w:szCs w:val="21"/>
        </w:rPr>
        <w:t xml:space="preserve">.1.(4)  </w:t>
      </w:r>
      <w:r w:rsidR="008C6833" w:rsidRPr="00DD1A65">
        <w:rPr>
          <w:rFonts w:ascii="ＭＳ 明朝" w:eastAsia="ＭＳ 明朝" w:hAnsi="ＭＳ 明朝" w:hint="eastAsia"/>
          <w:sz w:val="21"/>
          <w:szCs w:val="21"/>
        </w:rPr>
        <w:t>式</w:t>
      </w:r>
      <w:r w:rsidR="008C6833" w:rsidRPr="00DD1A65">
        <w:rPr>
          <w:rFonts w:ascii="ＭＳ 明朝" w:eastAsia="ＭＳ 明朝" w:hAnsi="ＭＳ 明朝"/>
          <w:sz w:val="21"/>
          <w:szCs w:val="21"/>
        </w:rPr>
        <w:t>(4)</w:t>
      </w:r>
      <w:r w:rsidR="008C6833" w:rsidRPr="00DD1A65">
        <w:rPr>
          <w:rFonts w:ascii="ＭＳ 明朝" w:eastAsia="ＭＳ 明朝" w:hAnsi="ＭＳ 明朝" w:hint="eastAsia"/>
          <w:sz w:val="21"/>
          <w:szCs w:val="21"/>
        </w:rPr>
        <w:t>より、</w:t>
      </w:r>
      <w:r w:rsidR="008C6833" w:rsidRPr="00DD1A65">
        <w:rPr>
          <w:rFonts w:ascii="Cambria Math" w:eastAsia="ＭＳ 明朝" w:hAnsi="Cambria Math"/>
          <w:i/>
          <w:sz w:val="21"/>
          <w:szCs w:val="21"/>
        </w:rPr>
        <w:t xml:space="preserve"> </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r>
          <m:rPr>
            <m:sty m:val="p"/>
          </m:rPr>
          <w:rPr>
            <w:rFonts w:ascii="Cambria Math" w:eastAsia="ＭＳ 明朝" w:hAnsi="Cambria Math" w:hint="eastAsia"/>
            <w:sz w:val="21"/>
            <w:szCs w:val="21"/>
          </w:rPr>
          <m:t>は</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r>
          <w:rPr>
            <w:rFonts w:ascii="Cambria Math" w:eastAsia="ＭＳ 明朝" w:hAnsi="Cambria Math"/>
            <w:sz w:val="21"/>
            <w:szCs w:val="21"/>
          </w:rPr>
          <m:t>,</m:t>
        </m:r>
        <m:sSub>
          <m:sSubPr>
            <m:ctrlPr>
              <w:rPr>
                <w:rFonts w:ascii="Cambria Math" w:eastAsia="ＭＳ 明朝" w:hAnsi="Cambria Math" w:hint="eastAsia"/>
                <w:i/>
                <w:sz w:val="21"/>
                <w:szCs w:val="21"/>
              </w:rPr>
            </m:ctrlPr>
          </m:sSubPr>
          <m:e>
            <m:r>
              <w:rPr>
                <w:rFonts w:ascii="Cambria Math" w:eastAsia="ＭＳ 明朝" w:hAnsi="Cambria Math"/>
                <w:sz w:val="21"/>
                <w:szCs w:val="21"/>
              </w:rPr>
              <m:t>R</m:t>
            </m:r>
            <m:ctrlPr>
              <w:rPr>
                <w:rFonts w:ascii="Cambria Math" w:eastAsia="ＭＳ 明朝" w:hAnsi="Cambria Math"/>
                <w:i/>
                <w:sz w:val="21"/>
                <w:szCs w:val="21"/>
              </w:rPr>
            </m:ctrlPr>
          </m:e>
          <m:sub>
            <m:r>
              <w:rPr>
                <w:rFonts w:ascii="Cambria Math" w:eastAsia="ＭＳ 明朝" w:hAnsi="Cambria Math"/>
                <w:sz w:val="21"/>
                <w:szCs w:val="21"/>
              </w:rPr>
              <m:t>2</m:t>
            </m:r>
            <m:ctrlPr>
              <w:rPr>
                <w:rFonts w:ascii="Cambria Math" w:eastAsia="ＭＳ 明朝" w:hAnsi="Cambria Math"/>
                <w:i/>
                <w:sz w:val="21"/>
                <w:szCs w:val="21"/>
              </w:rPr>
            </m:ctrlP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r w:rsidR="008C6833">
        <w:rPr>
          <w:rFonts w:ascii="ＭＳ 明朝" w:eastAsia="ＭＳ 明朝" w:hAnsi="ＭＳ 明朝"/>
          <w:sz w:val="21"/>
          <w:szCs w:val="21"/>
        </w:rPr>
        <w:t>,</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oMath>
      <w:r w:rsidR="008C6833" w:rsidRPr="00DD1A65">
        <w:rPr>
          <w:rFonts w:ascii="ＭＳ 明朝" w:eastAsia="ＭＳ 明朝" w:hAnsi="ＭＳ 明朝" w:hint="eastAsia"/>
          <w:sz w:val="21"/>
          <w:szCs w:val="21"/>
        </w:rPr>
        <w:t>によって決まる。</w:t>
      </w:r>
    </w:p>
    <w:p w14:paraId="02AA8062" w14:textId="73DF8A7D" w:rsidR="00ED0283" w:rsidRDefault="00ED0283" w:rsidP="005F1E8D">
      <w:pPr>
        <w:rPr>
          <w:rFonts w:ascii="ＭＳ 明朝" w:eastAsia="ＭＳ 明朝" w:hAnsi="ＭＳ 明朝"/>
          <w:sz w:val="21"/>
          <w:szCs w:val="21"/>
        </w:rPr>
      </w:pPr>
      <w:r>
        <w:rPr>
          <w:rFonts w:ascii="ＭＳ 明朝" w:eastAsia="ＭＳ 明朝" w:hAnsi="ＭＳ 明朝" w:hint="eastAsia"/>
          <w:sz w:val="21"/>
          <w:szCs w:val="21"/>
        </w:rPr>
        <w:t>・</w:t>
      </w:r>
      <w:r w:rsidR="008C6833" w:rsidRPr="00DD1A65">
        <w:rPr>
          <w:rFonts w:ascii="ＭＳ 明朝" w:eastAsia="ＭＳ 明朝" w:hAnsi="ＭＳ 明朝"/>
          <w:sz w:val="21"/>
          <w:szCs w:val="21"/>
        </w:rPr>
        <w:t xml:space="preserve">3.1.(8) </w:t>
      </w:r>
      <w:r>
        <w:rPr>
          <w:rFonts w:ascii="ＭＳ 明朝" w:eastAsia="ＭＳ 明朝" w:hAnsi="ＭＳ 明朝" w:hint="eastAsia"/>
          <w:sz w:val="21"/>
          <w:szCs w:val="21"/>
        </w:rPr>
        <w:t>について</w:t>
      </w:r>
    </w:p>
    <w:p w14:paraId="07B5B92E" w14:textId="4C58B38E" w:rsidR="008C6833" w:rsidRPr="00DD1A65" w:rsidRDefault="008C6833" w:rsidP="005F1E8D">
      <w:pPr>
        <w:rPr>
          <w:rFonts w:ascii="ＭＳ 明朝" w:eastAsia="ＭＳ 明朝" w:hAnsi="ＭＳ 明朝"/>
          <w:sz w:val="21"/>
          <w:szCs w:val="21"/>
        </w:rPr>
      </w:pPr>
      <w:r w:rsidRPr="00DD1A65">
        <w:rPr>
          <w:rFonts w:ascii="ＭＳ 明朝" w:eastAsia="ＭＳ 明朝" w:hAnsi="ＭＳ 明朝" w:hint="eastAsia"/>
          <w:sz w:val="21"/>
          <w:szCs w:val="21"/>
        </w:rPr>
        <w:t>式</w:t>
      </w:r>
      <w:r w:rsidRPr="00DD1A65">
        <w:rPr>
          <w:rFonts w:ascii="ＭＳ 明朝" w:eastAsia="ＭＳ 明朝" w:hAnsi="ＭＳ 明朝"/>
          <w:sz w:val="21"/>
          <w:szCs w:val="21"/>
        </w:rPr>
        <w:t>(8)</w:t>
      </w:r>
      <w:r w:rsidRPr="00DD1A65">
        <w:rPr>
          <w:rFonts w:ascii="ＭＳ 明朝" w:eastAsia="ＭＳ 明朝" w:hAnsi="ＭＳ 明朝" w:hint="eastAsia"/>
          <w:sz w:val="21"/>
          <w:szCs w:val="21"/>
        </w:rPr>
        <w:t>より</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C</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は</w:t>
      </w:r>
      <m:oMath>
        <m:r>
          <w:rPr>
            <w:rFonts w:ascii="Cambria Math" w:eastAsia="ＭＳ 明朝" w:hAnsi="Cambria Math" w:hint="eastAsia"/>
            <w:sz w:val="21"/>
            <w:szCs w:val="21"/>
          </w:rPr>
          <m:t>Δ</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B</m:t>
            </m:r>
            <m:ctrlPr>
              <w:rPr>
                <w:rFonts w:ascii="Cambria Math" w:eastAsia="ＭＳ 明朝" w:hAnsi="Cambria Math"/>
                <w:i/>
                <w:sz w:val="21"/>
                <w:szCs w:val="21"/>
              </w:rPr>
            </m:ctrlPr>
          </m:sub>
        </m:sSub>
        <m:r>
          <w:rPr>
            <w:rFonts w:ascii="Cambria Math" w:eastAsia="ＭＳ 明朝" w:hAnsi="Cambria Math"/>
            <w:sz w:val="21"/>
            <w:szCs w:val="21"/>
          </w:rPr>
          <m:t>(=</m:t>
        </m:r>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r>
          <w:rPr>
            <w:rFonts w:ascii="Cambria Math" w:eastAsia="ＭＳ 明朝" w:hAnsi="Cambria Math"/>
            <w:sz w:val="21"/>
            <w:szCs w:val="21"/>
          </w:rPr>
          <m:t>)</m:t>
        </m:r>
      </m:oMath>
      <w:proofErr w:type="gramStart"/>
      <w:r w:rsidRPr="00DD1A65">
        <w:rPr>
          <w:rFonts w:ascii="ＭＳ 明朝" w:eastAsia="ＭＳ 明朝" w:hAnsi="ＭＳ 明朝" w:hint="eastAsia"/>
          <w:sz w:val="21"/>
          <w:szCs w:val="21"/>
        </w:rPr>
        <w:t>を</w:t>
      </w:r>
      <w:proofErr w:type="gramEnd"/>
      <m:oMath>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oMath>
      <w:r w:rsidRPr="00DD1A65">
        <w:rPr>
          <w:rFonts w:ascii="ＭＳ 明朝" w:eastAsia="ＭＳ 明朝" w:hAnsi="ＭＳ 明朝" w:hint="eastAsia"/>
          <w:sz w:val="21"/>
          <w:szCs w:val="21"/>
        </w:rPr>
        <w:t>倍したものであるから位相が反転している。</w:t>
      </w:r>
    </w:p>
    <w:p w14:paraId="4300DC75" w14:textId="29B1698B" w:rsidR="00ED0283" w:rsidRDefault="00ED0283" w:rsidP="005F1E8D">
      <w:pPr>
        <w:rPr>
          <w:rFonts w:ascii="ＭＳ 明朝" w:eastAsia="ＭＳ 明朝" w:hAnsi="ＭＳ 明朝"/>
          <w:sz w:val="21"/>
          <w:szCs w:val="21"/>
        </w:rPr>
      </w:pPr>
      <w:r>
        <w:rPr>
          <w:rFonts w:ascii="ＭＳ 明朝" w:eastAsia="ＭＳ 明朝" w:hAnsi="ＭＳ 明朝" w:hint="eastAsia"/>
          <w:sz w:val="21"/>
          <w:szCs w:val="21"/>
        </w:rPr>
        <w:t>・</w:t>
      </w:r>
      <w:r w:rsidR="008C6833" w:rsidRPr="00DD1A65">
        <w:rPr>
          <w:rFonts w:ascii="ＭＳ 明朝" w:eastAsia="ＭＳ 明朝" w:hAnsi="ＭＳ 明朝"/>
          <w:sz w:val="21"/>
          <w:szCs w:val="21"/>
        </w:rPr>
        <w:t>3.1.(9)</w:t>
      </w:r>
      <w:r w:rsidR="008C6833" w:rsidRPr="00DD1A65">
        <w:rPr>
          <w:rFonts w:ascii="ＭＳ 明朝" w:eastAsia="ＭＳ 明朝" w:hAnsi="ＭＳ 明朝" w:hint="eastAsia"/>
          <w:sz w:val="21"/>
          <w:szCs w:val="21"/>
        </w:rPr>
        <w:t xml:space="preserve"> </w:t>
      </w:r>
      <w:r>
        <w:rPr>
          <w:rFonts w:ascii="ＭＳ 明朝" w:eastAsia="ＭＳ 明朝" w:hAnsi="ＭＳ 明朝" w:hint="eastAsia"/>
          <w:sz w:val="21"/>
          <w:szCs w:val="21"/>
        </w:rPr>
        <w:t>について</w:t>
      </w:r>
    </w:p>
    <w:p w14:paraId="51C3B33D" w14:textId="28DFD51A" w:rsidR="005F1E8D" w:rsidRDefault="008C6833" w:rsidP="005F1E8D">
      <w:pPr>
        <w:rPr>
          <w:rFonts w:ascii="ＭＳ 明朝" w:eastAsia="ＭＳ 明朝" w:hAnsi="ＭＳ 明朝"/>
          <w:sz w:val="21"/>
          <w:szCs w:val="21"/>
        </w:rPr>
      </w:pPr>
      <w:r w:rsidRPr="00DD1A65">
        <w:rPr>
          <w:rFonts w:ascii="ＭＳ 明朝" w:eastAsia="ＭＳ 明朝" w:hAnsi="ＭＳ 明朝" w:hint="eastAsia"/>
          <w:sz w:val="21"/>
          <w:szCs w:val="21"/>
        </w:rPr>
        <w:t>式</w:t>
      </w:r>
      <w:r w:rsidRPr="00DD1A65">
        <w:rPr>
          <w:rFonts w:ascii="ＭＳ 明朝" w:eastAsia="ＭＳ 明朝" w:hAnsi="ＭＳ 明朝"/>
          <w:sz w:val="21"/>
          <w:szCs w:val="21"/>
        </w:rPr>
        <w:t>(9)</w:t>
      </w:r>
      <w:r w:rsidRPr="00DD1A65">
        <w:rPr>
          <w:rFonts w:ascii="ＭＳ 明朝" w:eastAsia="ＭＳ 明朝" w:hAnsi="ＭＳ 明朝" w:hint="eastAsia"/>
          <w:sz w:val="21"/>
          <w:szCs w:val="21"/>
        </w:rPr>
        <w:t>より、電圧増幅率は</w:t>
      </w:r>
      <m:oMath>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oMath>
      <w:r w:rsidRPr="00DD1A65">
        <w:rPr>
          <w:rFonts w:ascii="ＭＳ 明朝" w:eastAsia="ＭＳ 明朝" w:hAnsi="ＭＳ 明朝" w:hint="eastAsia"/>
          <w:sz w:val="21"/>
          <w:szCs w:val="21"/>
        </w:rPr>
        <w:t>であ</w:t>
      </w:r>
      <w:r w:rsidR="00ED0283">
        <w:rPr>
          <w:rFonts w:ascii="ＭＳ 明朝" w:eastAsia="ＭＳ 明朝" w:hAnsi="ＭＳ 明朝" w:hint="eastAsia"/>
          <w:sz w:val="21"/>
          <w:szCs w:val="21"/>
        </w:rPr>
        <w:t>り、</w:t>
      </w:r>
      <w:r w:rsidRPr="00DD1A65">
        <w:rPr>
          <w:rFonts w:ascii="ＭＳ 明朝" w:eastAsia="ＭＳ 明朝" w:hAnsi="ＭＳ 明朝" w:hint="eastAsia"/>
          <w:sz w:val="21"/>
          <w:szCs w:val="21"/>
        </w:rPr>
        <w:t>3</w:t>
      </w:r>
      <w:r w:rsidRPr="00DD1A65">
        <w:rPr>
          <w:rFonts w:ascii="ＭＳ 明朝" w:eastAsia="ＭＳ 明朝" w:hAnsi="ＭＳ 明朝"/>
          <w:sz w:val="21"/>
          <w:szCs w:val="21"/>
        </w:rPr>
        <w:t xml:space="preserve">.1.(10) </w:t>
      </w:r>
      <w:r w:rsidRPr="00DD1A65">
        <w:rPr>
          <w:rFonts w:ascii="ＭＳ 明朝" w:eastAsia="ＭＳ 明朝" w:hAnsi="ＭＳ 明朝" w:hint="eastAsia"/>
          <w:sz w:val="21"/>
          <w:szCs w:val="21"/>
        </w:rPr>
        <w:t>式</w:t>
      </w:r>
      <w:r w:rsidRPr="00DD1A65">
        <w:rPr>
          <w:rFonts w:ascii="ＭＳ 明朝" w:eastAsia="ＭＳ 明朝" w:hAnsi="ＭＳ 明朝"/>
          <w:sz w:val="21"/>
          <w:szCs w:val="21"/>
        </w:rPr>
        <w:t>(12)</w:t>
      </w:r>
      <w:r w:rsidRPr="00DD1A65">
        <w:rPr>
          <w:rFonts w:ascii="ＭＳ 明朝" w:eastAsia="ＭＳ 明朝" w:hAnsi="ＭＳ 明朝" w:hint="eastAsia"/>
          <w:sz w:val="21"/>
          <w:szCs w:val="21"/>
        </w:rPr>
        <w:t>と式</w:t>
      </w:r>
      <w:r w:rsidRPr="00DD1A65">
        <w:rPr>
          <w:rFonts w:ascii="ＭＳ 明朝" w:eastAsia="ＭＳ 明朝" w:hAnsi="ＭＳ 明朝"/>
          <w:sz w:val="21"/>
          <w:szCs w:val="21"/>
        </w:rPr>
        <w:t>(16)</w:t>
      </w:r>
      <w:r w:rsidRPr="00DD1A65">
        <w:rPr>
          <w:rFonts w:ascii="ＭＳ 明朝" w:eastAsia="ＭＳ 明朝" w:hAnsi="ＭＳ 明朝" w:hint="eastAsia"/>
          <w:sz w:val="21"/>
          <w:szCs w:val="21"/>
        </w:rPr>
        <w:t>より、低域カットオフ周波数は</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1</m:t>
            </m:r>
          </m:sub>
        </m:sSub>
      </m:oMath>
      <w:r w:rsidR="00ED0283">
        <w:rPr>
          <w:rFonts w:asciiTheme="minorEastAsia" w:eastAsiaTheme="minorEastAsia" w:hAnsiTheme="minorEastAsia"/>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2</m:t>
            </m:r>
          </m:sub>
        </m:sSub>
      </m:oMath>
      <w:r w:rsidR="00ED0283">
        <w:rPr>
          <w:rFonts w:asciiTheme="minorEastAsia" w:eastAsiaTheme="minorEastAsia" w:hAnsiTheme="minorEastAsia"/>
          <w:sz w:val="21"/>
          <w:szCs w:val="21"/>
        </w:rPr>
        <w:t xml:space="preserve">, </w:t>
      </w:r>
      <m:oMath>
        <m:sSub>
          <m:sSubPr>
            <m:ctrlPr>
              <w:rPr>
                <w:rFonts w:ascii="Cambria Math" w:eastAsiaTheme="minorEastAsia" w:hAnsi="Cambria Math"/>
                <w:i/>
                <w:sz w:val="21"/>
                <w:szCs w:val="21"/>
              </w:rPr>
            </m:ctrlPr>
          </m:sSubPr>
          <m:e>
            <m:r>
              <w:rPr>
                <w:rFonts w:ascii="Cambria Math" w:eastAsiaTheme="minorEastAsia" w:hAnsi="Cambria Math"/>
                <w:sz w:val="21"/>
                <w:szCs w:val="21"/>
              </w:rPr>
              <m:t>C</m:t>
            </m:r>
          </m:e>
          <m:sub>
            <m:r>
              <w:rPr>
                <w:rFonts w:ascii="Cambria Math" w:eastAsiaTheme="minorEastAsia" w:hAnsi="Cambria Math"/>
                <w:sz w:val="21"/>
                <w:szCs w:val="21"/>
              </w:rPr>
              <m:t>1</m:t>
            </m:r>
          </m:sub>
        </m:sSub>
      </m:oMath>
      <w:r w:rsidRPr="00DD1A65">
        <w:rPr>
          <w:rFonts w:asciiTheme="minorEastAsia" w:eastAsiaTheme="minorEastAsia" w:hAnsiTheme="minorEastAsia" w:hint="eastAsia"/>
          <w:sz w:val="21"/>
          <w:szCs w:val="21"/>
        </w:rPr>
        <w:t>によって決まる。</w:t>
      </w:r>
    </w:p>
    <w:p w14:paraId="77D149FD" w14:textId="65EC135A" w:rsidR="00ED0283" w:rsidRDefault="00ED0283" w:rsidP="005F1E8D">
      <w:pPr>
        <w:rPr>
          <w:rFonts w:ascii="ＭＳ 明朝" w:eastAsia="ＭＳ 明朝" w:hAnsi="ＭＳ 明朝"/>
          <w:sz w:val="21"/>
          <w:szCs w:val="21"/>
        </w:rPr>
      </w:pPr>
      <w:r>
        <w:rPr>
          <w:rFonts w:ascii="ＭＳ 明朝" w:eastAsia="ＭＳ 明朝" w:hAnsi="ＭＳ 明朝" w:hint="eastAsia"/>
          <w:sz w:val="21"/>
          <w:szCs w:val="21"/>
        </w:rPr>
        <w:t>・</w:t>
      </w:r>
      <w:r w:rsidR="008C6833" w:rsidRPr="00DD1A65">
        <w:rPr>
          <w:rFonts w:ascii="ＭＳ 明朝" w:eastAsia="ＭＳ 明朝" w:hAnsi="ＭＳ 明朝"/>
          <w:sz w:val="21"/>
          <w:szCs w:val="21"/>
        </w:rPr>
        <w:t>3.1.(11)</w:t>
      </w:r>
      <w:r>
        <w:rPr>
          <w:rFonts w:ascii="ＭＳ 明朝" w:eastAsia="ＭＳ 明朝" w:hAnsi="ＭＳ 明朝" w:hint="eastAsia"/>
          <w:sz w:val="21"/>
          <w:szCs w:val="21"/>
        </w:rPr>
        <w:t>について</w:t>
      </w:r>
    </w:p>
    <w:p w14:paraId="15EAC2D8" w14:textId="2F7C1884" w:rsidR="005F1E8D" w:rsidRDefault="008C6833" w:rsidP="005F1E8D">
      <w:pPr>
        <w:rPr>
          <w:rFonts w:ascii="ＭＳ 明朝" w:eastAsia="ＭＳ 明朝" w:hAnsi="ＭＳ 明朝"/>
          <w:sz w:val="21"/>
          <w:szCs w:val="21"/>
        </w:rPr>
      </w:pPr>
      <w:r w:rsidRPr="00DD1A65">
        <w:rPr>
          <w:rFonts w:asciiTheme="minorEastAsia" w:eastAsiaTheme="minorEastAsia" w:hAnsiTheme="minorEastAsia"/>
          <w:sz w:val="21"/>
          <w:szCs w:val="21"/>
        </w:rPr>
        <w:t xml:space="preserve"> CH2</w:t>
      </w:r>
      <w:r w:rsidRPr="00DD1A65">
        <w:rPr>
          <w:rFonts w:asciiTheme="minorEastAsia" w:eastAsiaTheme="minorEastAsia" w:hAnsiTheme="minorEastAsia" w:hint="eastAsia"/>
          <w:sz w:val="21"/>
          <w:szCs w:val="21"/>
        </w:rPr>
        <w:t>の振幅がCH1の振幅の半分であるときに、</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Z</m:t>
            </m:r>
            <m:ctrlPr>
              <w:rPr>
                <w:rFonts w:ascii="Cambria Math" w:eastAsiaTheme="minorEastAsia" w:hAnsi="Cambria Math"/>
                <w:i/>
                <w:sz w:val="21"/>
                <w:szCs w:val="21"/>
              </w:rPr>
            </m:ctrlPr>
          </m:e>
          <m:sub>
            <m:r>
              <w:rPr>
                <w:rFonts w:ascii="Cambria Math" w:eastAsiaTheme="minorEastAsia" w:hAnsi="Cambria Math"/>
                <w:sz w:val="21"/>
                <w:szCs w:val="21"/>
              </w:rPr>
              <m:t>in</m:t>
            </m:r>
            <m:ctrlPr>
              <w:rPr>
                <w:rFonts w:ascii="Cambria Math" w:eastAsiaTheme="minorEastAsia" w:hAnsi="Cambria Math"/>
                <w:i/>
                <w:sz w:val="21"/>
                <w:szCs w:val="21"/>
              </w:rPr>
            </m:ctrlPr>
          </m:sub>
        </m:sSub>
      </m:oMath>
      <w:r w:rsidRPr="00DD1A65">
        <w:rPr>
          <w:rFonts w:asciiTheme="minorEastAsia" w:eastAsiaTheme="minorEastAsia" w:hAnsiTheme="minorEastAsia" w:hint="eastAsia"/>
          <w:sz w:val="21"/>
          <w:szCs w:val="21"/>
        </w:rPr>
        <w:t>と可変抵抗の抵抗値がどちらも同じ抵抗値になるため、この方法で回路の</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Z</m:t>
            </m:r>
            <m:ctrlPr>
              <w:rPr>
                <w:rFonts w:ascii="Cambria Math" w:eastAsiaTheme="minorEastAsia" w:hAnsi="Cambria Math"/>
                <w:i/>
                <w:sz w:val="21"/>
                <w:szCs w:val="21"/>
              </w:rPr>
            </m:ctrlPr>
          </m:e>
          <m:sub>
            <m:r>
              <w:rPr>
                <w:rFonts w:ascii="Cambria Math" w:eastAsiaTheme="minorEastAsia" w:hAnsi="Cambria Math"/>
                <w:sz w:val="21"/>
                <w:szCs w:val="21"/>
              </w:rPr>
              <m:t>in</m:t>
            </m:r>
            <m:ctrlPr>
              <w:rPr>
                <w:rFonts w:ascii="Cambria Math" w:eastAsiaTheme="minorEastAsia" w:hAnsi="Cambria Math"/>
                <w:i/>
                <w:sz w:val="21"/>
                <w:szCs w:val="21"/>
              </w:rPr>
            </m:ctrlPr>
          </m:sub>
        </m:sSub>
      </m:oMath>
      <w:proofErr w:type="gramStart"/>
      <w:r w:rsidRPr="00DD1A65">
        <w:rPr>
          <w:rFonts w:asciiTheme="minorEastAsia" w:eastAsiaTheme="minorEastAsia" w:hAnsiTheme="minorEastAsia" w:hint="eastAsia"/>
          <w:sz w:val="21"/>
          <w:szCs w:val="21"/>
        </w:rPr>
        <w:t>が</w:t>
      </w:r>
      <w:proofErr w:type="gramEnd"/>
      <w:r w:rsidRPr="00DD1A65">
        <w:rPr>
          <w:rFonts w:asciiTheme="minorEastAsia" w:eastAsiaTheme="minorEastAsia" w:hAnsiTheme="minorEastAsia" w:hint="eastAsia"/>
          <w:sz w:val="21"/>
          <w:szCs w:val="21"/>
        </w:rPr>
        <w:t>測定できたと考えられる。また、式</w:t>
      </w:r>
      <w:r w:rsidRPr="00DD1A65">
        <w:rPr>
          <w:rFonts w:asciiTheme="minorEastAsia" w:eastAsiaTheme="minorEastAsia" w:hAnsiTheme="minorEastAsia"/>
          <w:sz w:val="21"/>
          <w:szCs w:val="21"/>
        </w:rPr>
        <w:t>(12)</w:t>
      </w:r>
      <w:r w:rsidRPr="00DD1A65">
        <w:rPr>
          <w:rFonts w:asciiTheme="minorEastAsia" w:eastAsiaTheme="minorEastAsia" w:hAnsiTheme="minorEastAsia" w:hint="eastAsia"/>
          <w:sz w:val="21"/>
          <w:szCs w:val="21"/>
        </w:rPr>
        <w:t>から</w:t>
      </w:r>
      <m:oMath>
        <m:sSub>
          <m:sSubPr>
            <m:ctrlPr>
              <w:rPr>
                <w:rFonts w:ascii="Cambria Math" w:eastAsiaTheme="minorEastAsia" w:hAnsi="Cambria Math" w:hint="eastAsia"/>
                <w:i/>
                <w:sz w:val="21"/>
                <w:szCs w:val="21"/>
              </w:rPr>
            </m:ctrlPr>
          </m:sSubPr>
          <m:e>
            <m:r>
              <w:rPr>
                <w:rFonts w:ascii="Cambria Math" w:eastAsiaTheme="minorEastAsia" w:hAnsi="Cambria Math"/>
                <w:sz w:val="21"/>
                <w:szCs w:val="21"/>
              </w:rPr>
              <m:t>Z</m:t>
            </m:r>
            <m:ctrlPr>
              <w:rPr>
                <w:rFonts w:ascii="Cambria Math" w:eastAsiaTheme="minorEastAsia" w:hAnsi="Cambria Math"/>
                <w:i/>
                <w:sz w:val="21"/>
                <w:szCs w:val="21"/>
              </w:rPr>
            </m:ctrlPr>
          </m:e>
          <m:sub>
            <m:r>
              <w:rPr>
                <w:rFonts w:ascii="Cambria Math" w:eastAsiaTheme="minorEastAsia" w:hAnsi="Cambria Math"/>
                <w:sz w:val="21"/>
                <w:szCs w:val="21"/>
              </w:rPr>
              <m:t>in</m:t>
            </m:r>
            <m:ctrlPr>
              <w:rPr>
                <w:rFonts w:ascii="Cambria Math" w:eastAsiaTheme="minorEastAsia" w:hAnsi="Cambria Math"/>
                <w:i/>
                <w:sz w:val="21"/>
                <w:szCs w:val="21"/>
              </w:rPr>
            </m:ctrlPr>
          </m:sub>
        </m:sSub>
      </m:oMath>
      <w:r w:rsidRPr="00DD1A65">
        <w:rPr>
          <w:rFonts w:asciiTheme="minorEastAsia" w:eastAsiaTheme="minorEastAsia" w:hAnsiTheme="minorEastAsia" w:hint="eastAsia"/>
          <w:sz w:val="21"/>
          <w:szCs w:val="21"/>
        </w:rPr>
        <w:t>は</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1</m:t>
            </m:r>
          </m:sub>
        </m:sSub>
      </m:oMath>
      <w:r w:rsidRPr="00DD1A65">
        <w:rPr>
          <w:rFonts w:asciiTheme="minorEastAsia" w:eastAsiaTheme="minorEastAsia" w:hAnsiTheme="minorEastAsia" w:hint="eastAsia"/>
          <w:sz w:val="21"/>
          <w:szCs w:val="21"/>
        </w:rPr>
        <w:t>と</w:t>
      </w:r>
      <m:oMath>
        <m:sSub>
          <m:sSubPr>
            <m:ctrlPr>
              <w:rPr>
                <w:rFonts w:ascii="Cambria Math" w:eastAsiaTheme="minorEastAsia" w:hAnsi="Cambria Math"/>
                <w:i/>
                <w:sz w:val="21"/>
                <w:szCs w:val="21"/>
              </w:rPr>
            </m:ctrlPr>
          </m:sSubPr>
          <m:e>
            <m:r>
              <w:rPr>
                <w:rFonts w:ascii="Cambria Math" w:eastAsiaTheme="minorEastAsia" w:hAnsi="Cambria Math"/>
                <w:sz w:val="21"/>
                <w:szCs w:val="21"/>
              </w:rPr>
              <m:t>R</m:t>
            </m:r>
          </m:e>
          <m:sub>
            <m:r>
              <w:rPr>
                <w:rFonts w:ascii="Cambria Math" w:eastAsiaTheme="minorEastAsia" w:hAnsi="Cambria Math"/>
                <w:sz w:val="21"/>
                <w:szCs w:val="21"/>
              </w:rPr>
              <m:t>2</m:t>
            </m:r>
          </m:sub>
        </m:sSub>
      </m:oMath>
      <w:r w:rsidRPr="00DD1A65">
        <w:rPr>
          <w:rFonts w:asciiTheme="minorEastAsia" w:eastAsiaTheme="minorEastAsia" w:hAnsiTheme="minorEastAsia" w:hint="eastAsia"/>
          <w:sz w:val="21"/>
          <w:szCs w:val="21"/>
        </w:rPr>
        <w:t>によって決まる。</w:t>
      </w:r>
    </w:p>
    <w:p w14:paraId="5F6BF9BD" w14:textId="546B50E8" w:rsidR="00ED0283" w:rsidRDefault="00ED0283" w:rsidP="005F1E8D">
      <w:pPr>
        <w:rPr>
          <w:rFonts w:ascii="ＭＳ 明朝" w:eastAsia="ＭＳ 明朝" w:hAnsi="ＭＳ 明朝"/>
          <w:sz w:val="21"/>
          <w:szCs w:val="21"/>
        </w:rPr>
      </w:pPr>
      <w:r>
        <w:rPr>
          <w:rFonts w:ascii="ＭＳ 明朝" w:eastAsia="ＭＳ 明朝" w:hAnsi="ＭＳ 明朝" w:hint="eastAsia"/>
          <w:sz w:val="21"/>
          <w:szCs w:val="21"/>
        </w:rPr>
        <w:t>・</w:t>
      </w:r>
      <w:r w:rsidR="008C6833" w:rsidRPr="00DD1A65">
        <w:rPr>
          <w:rFonts w:ascii="ＭＳ 明朝" w:eastAsia="ＭＳ 明朝" w:hAnsi="ＭＳ 明朝"/>
          <w:sz w:val="21"/>
          <w:szCs w:val="21"/>
        </w:rPr>
        <w:t>3.1.(12)</w:t>
      </w:r>
      <w:r>
        <w:rPr>
          <w:rFonts w:ascii="ＭＳ 明朝" w:eastAsia="ＭＳ 明朝" w:hAnsi="ＭＳ 明朝" w:hint="eastAsia"/>
          <w:sz w:val="21"/>
          <w:szCs w:val="21"/>
        </w:rPr>
        <w:t>について</w:t>
      </w:r>
    </w:p>
    <w:p w14:paraId="0832D085" w14:textId="518C5F43" w:rsidR="008C6833" w:rsidRPr="005F1E8D" w:rsidRDefault="008C6833" w:rsidP="005F1E8D">
      <w:pPr>
        <w:rPr>
          <w:rFonts w:ascii="ＭＳ 明朝" w:eastAsia="ＭＳ 明朝" w:hAnsi="ＭＳ 明朝"/>
          <w:sz w:val="21"/>
          <w:szCs w:val="21"/>
        </w:rPr>
      </w:pPr>
      <w:r w:rsidRPr="00DD1A65">
        <w:rPr>
          <w:rFonts w:ascii="ＭＳ 明朝" w:eastAsia="ＭＳ 明朝" w:hAnsi="ＭＳ 明朝"/>
          <w:sz w:val="21"/>
          <w:szCs w:val="21"/>
        </w:rPr>
        <w:t>CH2</w:t>
      </w:r>
      <w:r w:rsidRPr="00DD1A65">
        <w:rPr>
          <w:rFonts w:ascii="ＭＳ 明朝" w:eastAsia="ＭＳ 明朝" w:hAnsi="ＭＳ 明朝" w:hint="eastAsia"/>
          <w:sz w:val="21"/>
          <w:szCs w:val="21"/>
        </w:rPr>
        <w:t>の振幅が</w:t>
      </w:r>
      <w:r w:rsidRPr="00DD1A65">
        <w:rPr>
          <w:rFonts w:ascii="ＭＳ 明朝" w:eastAsia="ＭＳ 明朝" w:hAnsi="ＭＳ 明朝"/>
          <w:sz w:val="21"/>
          <w:szCs w:val="21"/>
        </w:rPr>
        <w:t>(9)</w:t>
      </w:r>
      <w:r w:rsidRPr="00DD1A65">
        <w:rPr>
          <w:rFonts w:ascii="ＭＳ 明朝" w:eastAsia="ＭＳ 明朝" w:hAnsi="ＭＳ 明朝" w:hint="eastAsia"/>
          <w:sz w:val="21"/>
          <w:szCs w:val="21"/>
        </w:rPr>
        <w:t>の振幅の半分となるときに、</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と可変抵抗の抵抗値が同じになるため、この方法で回路の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が</w:t>
      </w:r>
      <w:proofErr w:type="gramEnd"/>
      <w:r w:rsidRPr="00DD1A65">
        <w:rPr>
          <w:rFonts w:ascii="ＭＳ 明朝" w:eastAsia="ＭＳ 明朝" w:hAnsi="ＭＳ 明朝" w:hint="eastAsia"/>
          <w:sz w:val="21"/>
          <w:szCs w:val="21"/>
        </w:rPr>
        <w:t>測定できたと考えられる。また、式</w:t>
      </w:r>
      <w:r w:rsidRPr="00DD1A65">
        <w:rPr>
          <w:rFonts w:ascii="ＭＳ 明朝" w:eastAsia="ＭＳ 明朝" w:hAnsi="ＭＳ 明朝"/>
          <w:sz w:val="21"/>
          <w:szCs w:val="21"/>
        </w:rPr>
        <w:t>(13)</w:t>
      </w:r>
      <w:r w:rsidRPr="00DD1A65">
        <w:rPr>
          <w:rFonts w:ascii="ＭＳ 明朝" w:eastAsia="ＭＳ 明朝" w:hAnsi="ＭＳ 明朝" w:hint="eastAsia"/>
          <w:sz w:val="21"/>
          <w:szCs w:val="21"/>
        </w:rPr>
        <w:t>からエミッタ接地回路の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Z</m:t>
            </m:r>
            <m:ctrlPr>
              <w:rPr>
                <w:rFonts w:ascii="Cambria Math" w:eastAsia="ＭＳ 明朝" w:hAnsi="Cambria Math"/>
                <w:i/>
                <w:sz w:val="21"/>
                <w:szCs w:val="21"/>
              </w:rPr>
            </m:ctrlPr>
          </m:e>
          <m:sub>
            <m:r>
              <w:rPr>
                <w:rFonts w:ascii="Cambria Math" w:eastAsia="ＭＳ 明朝" w:hAnsi="Cambria Math"/>
                <w:sz w:val="21"/>
                <w:szCs w:val="21"/>
              </w:rPr>
              <m:t>out</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は</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に</w:t>
      </w:r>
      <w:proofErr w:type="gramEnd"/>
      <w:r w:rsidRPr="00DD1A65">
        <w:rPr>
          <w:rFonts w:ascii="ＭＳ 明朝" w:eastAsia="ＭＳ 明朝" w:hAnsi="ＭＳ 明朝" w:hint="eastAsia"/>
          <w:sz w:val="21"/>
          <w:szCs w:val="21"/>
        </w:rPr>
        <w:t>よって決まる。</w:t>
      </w:r>
    </w:p>
    <w:p w14:paraId="207642F4" w14:textId="77777777" w:rsidR="008C6833" w:rsidRPr="00DD1A65" w:rsidRDefault="008C6833" w:rsidP="008C6833">
      <w:pPr>
        <w:rPr>
          <w:rFonts w:ascii="ＭＳ 明朝" w:eastAsia="ＭＳ 明朝" w:hAnsi="ＭＳ 明朝"/>
          <w:sz w:val="21"/>
          <w:szCs w:val="21"/>
        </w:rPr>
      </w:pPr>
    </w:p>
    <w:p w14:paraId="73F34CCD" w14:textId="34EA3821"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sz w:val="21"/>
          <w:szCs w:val="21"/>
        </w:rPr>
        <w:t>(2)</w:t>
      </w:r>
      <w:r w:rsidRPr="00DD1A65">
        <w:rPr>
          <w:rFonts w:ascii="Cambria Math" w:eastAsia="ＭＳ 明朝" w:hAnsi="Cambria Math"/>
          <w:b/>
          <w:bCs/>
          <w:i/>
          <w:sz w:val="21"/>
          <w:szCs w:val="21"/>
        </w:rPr>
        <w:t xml:space="preserve"> </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oMath>
      <w:r w:rsidRPr="00DD1A65">
        <w:rPr>
          <w:rFonts w:ascii="ＭＳ 明朝" w:eastAsia="ＭＳ 明朝" w:hAnsi="ＭＳ 明朝" w:hint="eastAsia"/>
          <w:sz w:val="21"/>
          <w:szCs w:val="21"/>
        </w:rPr>
        <w:t>が</w:t>
      </w:r>
      <w:r w:rsidR="00D62970">
        <w:rPr>
          <w:rFonts w:ascii="ＭＳ 明朝" w:eastAsia="ＭＳ 明朝" w:hAnsi="ＭＳ 明朝" w:hint="eastAsia"/>
          <w:sz w:val="21"/>
          <w:szCs w:val="21"/>
        </w:rPr>
        <w:t>約</w:t>
      </w:r>
      <w:r w:rsidRPr="00DD1A65">
        <w:rPr>
          <w:rFonts w:ascii="ＭＳ 明朝" w:eastAsia="ＭＳ 明朝" w:hAnsi="ＭＳ 明朝"/>
          <w:sz w:val="21"/>
          <w:szCs w:val="21"/>
        </w:rPr>
        <w:t>0.7V</w:t>
      </w:r>
      <w:r w:rsidRPr="00DD1A65">
        <w:rPr>
          <w:rFonts w:ascii="ＭＳ 明朝" w:eastAsia="ＭＳ 明朝" w:hAnsi="ＭＳ 明朝" w:hint="eastAsia"/>
          <w:sz w:val="21"/>
          <w:szCs w:val="21"/>
        </w:rPr>
        <w:t>である理由</w:t>
      </w:r>
    </w:p>
    <w:p w14:paraId="57D63D39" w14:textId="5730E7F5" w:rsidR="008C6833" w:rsidRPr="00DD1A65" w:rsidRDefault="008C6833" w:rsidP="008C6833">
      <w:pPr>
        <w:ind w:left="210" w:hangingChars="100" w:hanging="210"/>
        <w:rPr>
          <w:rFonts w:ascii="ＭＳ 明朝" w:eastAsia="ＭＳ 明朝" w:hAnsi="ＭＳ 明朝"/>
          <w:sz w:val="21"/>
          <w:szCs w:val="21"/>
        </w:rPr>
      </w:pPr>
      <w:r w:rsidRPr="00DD1A65">
        <w:rPr>
          <w:rFonts w:ascii="ＭＳ 明朝" w:eastAsia="ＭＳ 明朝" w:hAnsi="ＭＳ 明朝" w:hint="eastAsia"/>
          <w:sz w:val="21"/>
          <w:szCs w:val="21"/>
        </w:rPr>
        <w:t xml:space="preserve">　　</w:t>
      </w:r>
      <w:r w:rsidR="00ED0283">
        <w:rPr>
          <w:rFonts w:ascii="ＭＳ 明朝" w:eastAsia="ＭＳ 明朝" w:hAnsi="ＭＳ 明朝" w:hint="eastAsia"/>
          <w:sz w:val="21"/>
          <w:szCs w:val="21"/>
        </w:rPr>
        <w:t>トランジスタはベースエミッタ間電圧が一定値以上になるとON状態となるが、その値はトランジスタの素材に依存する。</w:t>
      </w:r>
      <w:r w:rsidRPr="00DD1A65">
        <w:rPr>
          <w:rFonts w:ascii="ＭＳ 明朝" w:eastAsia="ＭＳ 明朝" w:hAnsi="ＭＳ 明朝" w:hint="eastAsia"/>
          <w:sz w:val="21"/>
          <w:szCs w:val="21"/>
        </w:rPr>
        <w:t>今回の実験で用いた</w:t>
      </w:r>
      <w:r w:rsidRPr="00DD1A65">
        <w:rPr>
          <w:rFonts w:ascii="ＭＳ 明朝" w:eastAsia="ＭＳ 明朝" w:hAnsi="ＭＳ 明朝"/>
          <w:sz w:val="21"/>
          <w:szCs w:val="21"/>
        </w:rPr>
        <w:t>NPN</w:t>
      </w:r>
      <w:r w:rsidRPr="00DD1A65">
        <w:rPr>
          <w:rFonts w:ascii="ＭＳ 明朝" w:eastAsia="ＭＳ 明朝" w:hAnsi="ＭＳ 明朝" w:hint="eastAsia"/>
          <w:sz w:val="21"/>
          <w:szCs w:val="21"/>
        </w:rPr>
        <w:t>型バイポーラトランジスタ</w:t>
      </w:r>
      <w:r w:rsidRPr="00DD1A65">
        <w:rPr>
          <w:rFonts w:ascii="ＭＳ 明朝" w:eastAsia="ＭＳ 明朝" w:hAnsi="ＭＳ 明朝"/>
          <w:sz w:val="21"/>
          <w:szCs w:val="21"/>
        </w:rPr>
        <w:t>2SC1815</w:t>
      </w:r>
      <w:r w:rsidRPr="00DD1A65">
        <w:rPr>
          <w:rFonts w:ascii="ＭＳ 明朝" w:eastAsia="ＭＳ 明朝" w:hAnsi="ＭＳ 明朝" w:hint="eastAsia"/>
          <w:sz w:val="21"/>
          <w:szCs w:val="21"/>
        </w:rPr>
        <w:t>は、シリコン製である。シリコンを素材としたトランジスタでは、</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oMath>
      <w:r w:rsidRPr="00DD1A65">
        <w:rPr>
          <w:rFonts w:ascii="ＭＳ 明朝" w:eastAsia="ＭＳ 明朝" w:hAnsi="ＭＳ 明朝" w:hint="eastAsia"/>
          <w:sz w:val="21"/>
          <w:szCs w:val="21"/>
        </w:rPr>
        <w:t>の値は</w:t>
      </w:r>
      <w:r w:rsidRPr="00DD1A65">
        <w:rPr>
          <w:rFonts w:ascii="ＭＳ 明朝" w:eastAsia="ＭＳ 明朝" w:hAnsi="ＭＳ 明朝"/>
          <w:sz w:val="21"/>
          <w:szCs w:val="21"/>
        </w:rPr>
        <w:t>0.6</w:t>
      </w:r>
      <w:r w:rsidRPr="00DD1A65">
        <w:rPr>
          <w:rFonts w:ascii="ＭＳ 明朝" w:eastAsia="ＭＳ 明朝" w:hAnsi="ＭＳ 明朝" w:hint="eastAsia"/>
          <w:sz w:val="21"/>
          <w:szCs w:val="21"/>
        </w:rPr>
        <w:t>〜</w:t>
      </w:r>
      <w:r w:rsidRPr="00DD1A65">
        <w:rPr>
          <w:rFonts w:ascii="ＭＳ 明朝" w:eastAsia="ＭＳ 明朝" w:hAnsi="ＭＳ 明朝"/>
          <w:sz w:val="21"/>
          <w:szCs w:val="21"/>
        </w:rPr>
        <w:t>0.8V</w:t>
      </w:r>
      <w:r w:rsidRPr="00DD1A65">
        <w:rPr>
          <w:rFonts w:ascii="ＭＳ 明朝" w:eastAsia="ＭＳ 明朝" w:hAnsi="ＭＳ 明朝" w:hint="eastAsia"/>
          <w:sz w:val="21"/>
          <w:szCs w:val="21"/>
        </w:rPr>
        <w:t>になることが知られているため、</w:t>
      </w:r>
      <w:r w:rsidRPr="00DD1A65">
        <w:rPr>
          <w:rFonts w:ascii="ＭＳ 明朝" w:eastAsia="ＭＳ 明朝" w:hAnsi="ＭＳ 明朝"/>
          <w:sz w:val="21"/>
          <w:szCs w:val="21"/>
        </w:rPr>
        <w:t>3.1(3)</w:t>
      </w:r>
      <w:r w:rsidRPr="00DD1A65">
        <w:rPr>
          <w:rFonts w:ascii="ＭＳ 明朝" w:eastAsia="ＭＳ 明朝" w:hAnsi="ＭＳ 明朝" w:hint="eastAsia"/>
          <w:sz w:val="21"/>
          <w:szCs w:val="21"/>
        </w:rPr>
        <w:t>で</w:t>
      </w:r>
      <w:r w:rsidRPr="002A370C">
        <w:rPr>
          <w:rFonts w:ascii="ＭＳ 明朝" w:eastAsia="ＭＳ 明朝" w:hAnsi="ＭＳ 明朝"/>
          <w:sz w:val="21"/>
          <w:szCs w:val="21"/>
        </w:rPr>
        <w:t>0.6</w:t>
      </w:r>
      <w:r w:rsidR="00105278">
        <w:rPr>
          <w:rFonts w:ascii="ＭＳ 明朝" w:eastAsia="ＭＳ 明朝" w:hAnsi="ＭＳ 明朝"/>
          <w:sz w:val="21"/>
          <w:szCs w:val="21"/>
        </w:rPr>
        <w:t>16</w:t>
      </w:r>
      <w:r w:rsidRPr="002A370C">
        <w:rPr>
          <w:rFonts w:ascii="ＭＳ 明朝" w:eastAsia="ＭＳ 明朝" w:hAnsi="ＭＳ 明朝" w:hint="eastAsia"/>
          <w:sz w:val="21"/>
          <w:szCs w:val="21"/>
        </w:rPr>
        <w:t>V</w:t>
      </w:r>
      <w:r w:rsidRPr="00DD1A65">
        <w:rPr>
          <w:rFonts w:ascii="ＭＳ 明朝" w:eastAsia="ＭＳ 明朝" w:hAnsi="ＭＳ 明朝" w:hint="eastAsia"/>
          <w:sz w:val="21"/>
          <w:szCs w:val="21"/>
        </w:rPr>
        <w:t>という値が得られたのだと考えられ</w:t>
      </w:r>
      <w:r w:rsidRPr="00DD1A65">
        <w:rPr>
          <w:rFonts w:ascii="ＭＳ 明朝" w:eastAsia="ＭＳ 明朝" w:hAnsi="ＭＳ 明朝" w:hint="eastAsia"/>
          <w:sz w:val="21"/>
          <w:szCs w:val="21"/>
        </w:rPr>
        <w:lastRenderedPageBreak/>
        <w:t>る。</w:t>
      </w:r>
    </w:p>
    <w:p w14:paraId="50F78B26" w14:textId="77777777" w:rsidR="008C6833" w:rsidRPr="00DD1A65" w:rsidRDefault="008C6833" w:rsidP="008C6833">
      <w:pPr>
        <w:rPr>
          <w:rFonts w:ascii="ＭＳ 明朝" w:eastAsia="ＭＳ 明朝" w:hAnsi="ＭＳ 明朝"/>
          <w:sz w:val="21"/>
          <w:szCs w:val="21"/>
        </w:rPr>
      </w:pPr>
    </w:p>
    <w:p w14:paraId="43A209AB"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sz w:val="21"/>
          <w:szCs w:val="21"/>
        </w:rPr>
        <w:t>(3)</w:t>
      </w:r>
      <w:r w:rsidRPr="00DD1A65">
        <w:rPr>
          <w:rFonts w:ascii="ＭＳ 明朝" w:eastAsia="ＭＳ 明朝" w:hAnsi="ＭＳ 明朝" w:hint="eastAsia"/>
          <w:sz w:val="21"/>
          <w:szCs w:val="21"/>
        </w:rPr>
        <w:t>電圧増幅率の式の導出</w:t>
      </w:r>
    </w:p>
    <w:p w14:paraId="3A59CF4C" w14:textId="10A919F2" w:rsidR="008C6833" w:rsidRPr="00DD1A65" w:rsidRDefault="008C6833" w:rsidP="008C6833">
      <w:pPr>
        <w:ind w:leftChars="100" w:left="200"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今回は</w:t>
      </w:r>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E</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と近似して計算していた</w:t>
      </w:r>
      <w:r w:rsidR="00ED0283">
        <w:rPr>
          <w:rFonts w:ascii="ＭＳ 明朝" w:eastAsia="ＭＳ 明朝" w:hAnsi="ＭＳ 明朝" w:hint="eastAsia"/>
          <w:sz w:val="21"/>
          <w:szCs w:val="21"/>
        </w:rPr>
        <w:t>（</w:t>
      </w:r>
      <w:r w:rsidR="00ED0283" w:rsidRPr="00DD1A65">
        <w:rPr>
          <w:rFonts w:ascii="ＭＳ 明朝" w:eastAsia="ＭＳ 明朝" w:hAnsi="ＭＳ 明朝" w:hint="eastAsia"/>
          <w:sz w:val="21"/>
          <w:szCs w:val="21"/>
        </w:rPr>
        <w:t>実際のトランジスタではベース電流が存在し、コレクタ</w:t>
      </w:r>
      <w:proofErr w:type="gramStart"/>
      <w:r w:rsidR="00ED0283" w:rsidRPr="00DD1A65">
        <w:rPr>
          <w:rFonts w:ascii="ＭＳ 明朝" w:eastAsia="ＭＳ 明朝" w:hAnsi="ＭＳ 明朝" w:hint="eastAsia"/>
          <w:sz w:val="21"/>
          <w:szCs w:val="21"/>
        </w:rPr>
        <w:t>電流の</w:t>
      </w:r>
      <m:oMath>
        <m:r>
          <w:rPr>
            <w:rFonts w:ascii="Cambria Math" w:eastAsia="ＭＳ 明朝" w:hAnsi="Cambria Math"/>
            <w:sz w:val="21"/>
            <w:szCs w:val="21"/>
          </w:rPr>
          <m:t>1/</m:t>
        </m:r>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oMath>
      <w:r w:rsidR="00ED0283" w:rsidRPr="00DD1A65">
        <w:rPr>
          <w:rFonts w:ascii="ＭＳ 明朝" w:eastAsia="ＭＳ 明朝" w:hAnsi="ＭＳ 明朝" w:hint="eastAsia"/>
          <w:sz w:val="21"/>
          <w:szCs w:val="21"/>
        </w:rPr>
        <w:t>のベース</w:t>
      </w:r>
      <w:proofErr w:type="gramEnd"/>
      <w:r w:rsidR="00ED0283" w:rsidRPr="00DD1A65">
        <w:rPr>
          <w:rFonts w:ascii="ＭＳ 明朝" w:eastAsia="ＭＳ 明朝" w:hAnsi="ＭＳ 明朝" w:hint="eastAsia"/>
          <w:sz w:val="21"/>
          <w:szCs w:val="21"/>
        </w:rPr>
        <w:t xml:space="preserve">電流が </w:t>
      </w:r>
      <m:oMath>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CC</m:t>
            </m:r>
          </m:sub>
        </m:sSub>
      </m:oMath>
      <w:r w:rsidR="00ED0283" w:rsidRPr="00DD1A65">
        <w:rPr>
          <w:rFonts w:ascii="ＭＳ 明朝" w:eastAsia="ＭＳ 明朝" w:hAnsi="ＭＳ 明朝" w:hint="eastAsia"/>
          <w:sz w:val="21"/>
          <w:szCs w:val="21"/>
        </w:rPr>
        <w:t>から</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1</m:t>
            </m:r>
          </m:sub>
        </m:sSub>
      </m:oMath>
      <w:r w:rsidR="00ED0283" w:rsidRPr="00DD1A65">
        <w:rPr>
          <w:rFonts w:ascii="ＭＳ 明朝" w:eastAsia="ＭＳ 明朝" w:hAnsi="ＭＳ 明朝" w:hint="eastAsia"/>
          <w:sz w:val="21"/>
          <w:szCs w:val="21"/>
        </w:rPr>
        <w:t>を経由してベースに流れ込む。</w:t>
      </w:r>
      <w:r w:rsidR="00ED0283">
        <w:rPr>
          <w:rFonts w:ascii="ＭＳ 明朝" w:eastAsia="ＭＳ 明朝" w:hAnsi="ＭＳ 明朝" w:hint="eastAsia"/>
          <w:sz w:val="21"/>
          <w:szCs w:val="21"/>
        </w:rPr>
        <w:t>従って</w:t>
      </w:r>
      <w:r w:rsidR="00ED0283" w:rsidRPr="00DD1A65">
        <w:rPr>
          <w:rFonts w:ascii="ＭＳ 明朝" w:eastAsia="ＭＳ 明朝" w:hAnsi="ＭＳ 明朝" w:hint="eastAsia"/>
          <w:sz w:val="21"/>
          <w:szCs w:val="21"/>
        </w:rPr>
        <w:t>、設定したエミッタ電流からベース電流を差し引いたものがコレクタ電流となる。</w:t>
      </w:r>
      <w:r w:rsidR="00ED0283">
        <w:rPr>
          <w:rFonts w:ascii="ＭＳ 明朝" w:eastAsia="ＭＳ 明朝" w:hAnsi="ＭＳ 明朝" w:hint="eastAsia"/>
          <w:sz w:val="21"/>
          <w:szCs w:val="21"/>
        </w:rPr>
        <w:t>）</w:t>
      </w:r>
      <w:r w:rsidRPr="00DD1A65">
        <w:rPr>
          <w:rFonts w:ascii="ＭＳ 明朝" w:eastAsia="ＭＳ 明朝" w:hAnsi="ＭＳ 明朝" w:hint="eastAsia"/>
          <w:sz w:val="21"/>
          <w:szCs w:val="21"/>
        </w:rPr>
        <w:t>が、正しくは以下のように表せる。</w:t>
      </w:r>
      <w:r w:rsidR="00ED0283">
        <w:rPr>
          <w:rFonts w:ascii="ＭＳ 明朝" w:eastAsia="ＭＳ 明朝" w:hAnsi="ＭＳ 明朝" w:hint="eastAsia"/>
          <w:sz w:val="21"/>
          <w:szCs w:val="21"/>
        </w:rPr>
        <w:t>（</w:t>
      </w:r>
      <m:oMath>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r>
          <w:rPr>
            <w:rFonts w:ascii="Cambria Math" w:eastAsia="ＭＳ 明朝" w:hAnsi="Cambria Math"/>
            <w:sz w:val="21"/>
            <w:szCs w:val="21"/>
          </w:rPr>
          <m:t xml:space="preserve">  :</m:t>
        </m:r>
        <m:r>
          <w:rPr>
            <w:rFonts w:ascii="Cambria Math" w:eastAsia="ＭＳ 明朝" w:hAnsi="Cambria Math" w:hint="eastAsia"/>
            <w:sz w:val="21"/>
            <w:szCs w:val="21"/>
          </w:rPr>
          <m:t>直流電流増幅率</m:t>
        </m:r>
      </m:oMath>
      <w:r w:rsidR="00ED0283">
        <w:rPr>
          <w:rFonts w:ascii="ＭＳ 明朝" w:eastAsia="ＭＳ 明朝" w:hAnsi="ＭＳ 明朝" w:hint="eastAsia"/>
          <w:sz w:val="21"/>
          <w:szCs w:val="21"/>
        </w:rPr>
        <w:t>）</w:t>
      </w:r>
    </w:p>
    <w:p w14:paraId="227258D9"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C</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E</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B</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E</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den>
          </m:f>
          <m:r>
            <w:rPr>
              <w:rFonts w:ascii="Cambria Math" w:eastAsia="ＭＳ 明朝" w:hAnsi="Cambria Math"/>
              <w:sz w:val="21"/>
              <w:szCs w:val="21"/>
            </w:rPr>
            <m:t xml:space="preserve"> </m:t>
          </m:r>
        </m:oMath>
      </m:oMathPara>
    </w:p>
    <w:p w14:paraId="17C74631"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これを整理すると式</w:t>
      </w:r>
      <w:r w:rsidRPr="00DD1A65">
        <w:rPr>
          <w:rFonts w:ascii="ＭＳ 明朝" w:eastAsia="ＭＳ 明朝" w:hAnsi="ＭＳ 明朝"/>
          <w:sz w:val="21"/>
          <w:szCs w:val="21"/>
        </w:rPr>
        <w:t>(17)</w:t>
      </w:r>
      <w:r w:rsidRPr="00DD1A65">
        <w:rPr>
          <w:rFonts w:ascii="ＭＳ 明朝" w:eastAsia="ＭＳ 明朝" w:hAnsi="ＭＳ 明朝" w:hint="eastAsia"/>
          <w:sz w:val="21"/>
          <w:szCs w:val="21"/>
        </w:rPr>
        <w:t>のようになる。</w:t>
      </w:r>
    </w:p>
    <w:p w14:paraId="52DC729B"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E</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r>
                <w:rPr>
                  <w:rFonts w:ascii="Cambria Math" w:eastAsia="ＭＳ 明朝" w:hAnsi="Cambria Math"/>
                  <w:sz w:val="21"/>
                  <w:szCs w:val="21"/>
                </w:rPr>
                <m:t>+1</m:t>
              </m:r>
            </m:num>
            <m:den>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den>
          </m:f>
          <m:r>
            <w:rPr>
              <w:rFonts w:ascii="Cambria Math" w:eastAsia="ＭＳ 明朝" w:hAnsi="Cambria Math"/>
              <w:sz w:val="21"/>
              <w:szCs w:val="21"/>
            </w:rPr>
            <m:t xml:space="preserve"> </m:t>
          </m:r>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C</m:t>
              </m:r>
            </m:sub>
          </m:sSub>
          <m:r>
            <w:rPr>
              <w:rFonts w:ascii="Cambria Math" w:eastAsia="ＭＳ 明朝" w:hAnsi="Cambria Math"/>
              <w:sz w:val="21"/>
              <w:szCs w:val="21"/>
            </w:rPr>
            <m:t xml:space="preserve">    (17)</m:t>
          </m:r>
        </m:oMath>
      </m:oMathPara>
    </w:p>
    <w:p w14:paraId="6E2595F9" w14:textId="77777777" w:rsidR="008C6833" w:rsidRPr="00DD1A65" w:rsidRDefault="008C6833" w:rsidP="008C6833">
      <w:pPr>
        <w:ind w:firstLineChars="100" w:firstLine="210"/>
        <w:rPr>
          <w:rFonts w:ascii="ＭＳ 明朝" w:eastAsia="ＭＳ 明朝" w:hAnsi="ＭＳ 明朝"/>
          <w:i/>
          <w:sz w:val="21"/>
          <w:szCs w:val="21"/>
        </w:rPr>
      </w:pPr>
      <w:r w:rsidRPr="00DD1A65">
        <w:rPr>
          <w:rFonts w:ascii="ＭＳ 明朝" w:eastAsia="ＭＳ 明朝" w:hAnsi="ＭＳ 明朝" w:hint="eastAsia"/>
          <w:sz w:val="21"/>
          <w:szCs w:val="21"/>
        </w:rPr>
        <w:t>ここで、</w:t>
      </w:r>
      <w:r w:rsidRPr="00DD1A65">
        <w:rPr>
          <w:rFonts w:ascii="ＭＳ 明朝" w:eastAsia="ＭＳ 明朝" w:hAnsi="ＭＳ 明朝"/>
          <w:sz w:val="21"/>
          <w:szCs w:val="21"/>
        </w:rPr>
        <w:t>2</w:t>
      </w:r>
      <w:r w:rsidRPr="00DD1A65">
        <w:rPr>
          <w:rFonts w:ascii="ＭＳ 明朝" w:eastAsia="ＭＳ 明朝" w:hAnsi="ＭＳ 明朝" w:hint="eastAsia"/>
          <w:sz w:val="21"/>
          <w:szCs w:val="21"/>
        </w:rPr>
        <w:t>で述べた式</w:t>
      </w:r>
      <w:r w:rsidRPr="00DD1A65">
        <w:rPr>
          <w:rFonts w:ascii="ＭＳ 明朝" w:eastAsia="ＭＳ 明朝" w:hAnsi="ＭＳ 明朝"/>
          <w:sz w:val="21"/>
          <w:szCs w:val="21"/>
        </w:rPr>
        <w:t>(3)</w:t>
      </w:r>
      <w:r w:rsidRPr="00DD1A65">
        <w:rPr>
          <w:rFonts w:ascii="ＭＳ 明朝" w:eastAsia="ＭＳ 明朝" w:hAnsi="ＭＳ 明朝" w:hint="eastAsia"/>
          <w:sz w:val="21"/>
          <w:szCs w:val="21"/>
        </w:rPr>
        <w:t>より、</w:t>
      </w:r>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E</m:t>
            </m:r>
          </m:sub>
        </m:sSub>
      </m:oMath>
      <w:r w:rsidRPr="00DD1A65">
        <w:rPr>
          <w:rFonts w:ascii="ＭＳ 明朝" w:eastAsia="ＭＳ 明朝" w:hAnsi="ＭＳ 明朝" w:hint="eastAsia"/>
          <w:sz w:val="21"/>
          <w:szCs w:val="21"/>
        </w:rPr>
        <w:t>は次のように表すこともできる。</w:t>
      </w:r>
    </w:p>
    <w:p w14:paraId="32F7605A"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E</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hint="eastAsia"/>
              <w:sz w:val="21"/>
              <w:szCs w:val="21"/>
            </w:rPr>
            <m:t xml:space="preserve">　</m:t>
          </m:r>
          <m:r>
            <w:rPr>
              <w:rFonts w:ascii="Cambria Math" w:eastAsia="ＭＳ 明朝" w:hAnsi="Cambria Math"/>
              <w:sz w:val="21"/>
              <w:szCs w:val="21"/>
            </w:rPr>
            <m:t>(3)</m:t>
          </m:r>
        </m:oMath>
      </m:oMathPara>
    </w:p>
    <w:p w14:paraId="57382FF1" w14:textId="77777777" w:rsidR="008C6833" w:rsidRPr="00DD1A65" w:rsidRDefault="008C6833" w:rsidP="008C6833">
      <w:pPr>
        <w:ind w:firstLineChars="100" w:firstLine="210"/>
        <w:rPr>
          <w:rFonts w:ascii="ＭＳ 明朝" w:eastAsia="ＭＳ 明朝" w:hAnsi="ＭＳ 明朝"/>
          <w:iCs/>
          <w:sz w:val="21"/>
          <w:szCs w:val="21"/>
        </w:rPr>
      </w:pPr>
      <w:r w:rsidRPr="00DD1A65">
        <w:rPr>
          <w:rFonts w:ascii="ＭＳ 明朝" w:eastAsia="ＭＳ 明朝" w:hAnsi="ＭＳ 明朝" w:hint="eastAsia"/>
          <w:iCs/>
          <w:sz w:val="21"/>
          <w:szCs w:val="21"/>
        </w:rPr>
        <w:t>式</w:t>
      </w:r>
      <w:r w:rsidRPr="00DD1A65">
        <w:rPr>
          <w:rFonts w:ascii="ＭＳ 明朝" w:eastAsia="ＭＳ 明朝" w:hAnsi="ＭＳ 明朝"/>
          <w:iCs/>
          <w:sz w:val="21"/>
          <w:szCs w:val="21"/>
        </w:rPr>
        <w:t>(3)</w:t>
      </w:r>
      <w:r w:rsidRPr="00DD1A65">
        <w:rPr>
          <w:rFonts w:ascii="ＭＳ 明朝" w:eastAsia="ＭＳ 明朝" w:hAnsi="ＭＳ 明朝" w:hint="eastAsia"/>
          <w:iCs/>
          <w:sz w:val="21"/>
          <w:szCs w:val="21"/>
        </w:rPr>
        <w:t>と式</w:t>
      </w:r>
      <w:r w:rsidRPr="00DD1A65">
        <w:rPr>
          <w:rFonts w:ascii="ＭＳ 明朝" w:eastAsia="ＭＳ 明朝" w:hAnsi="ＭＳ 明朝"/>
          <w:iCs/>
          <w:sz w:val="21"/>
          <w:szCs w:val="21"/>
        </w:rPr>
        <w:t>(17)</w:t>
      </w:r>
      <w:r w:rsidRPr="00DD1A65">
        <w:rPr>
          <w:rFonts w:ascii="ＭＳ 明朝" w:eastAsia="ＭＳ 明朝" w:hAnsi="ＭＳ 明朝" w:hint="eastAsia"/>
          <w:iCs/>
          <w:sz w:val="21"/>
          <w:szCs w:val="21"/>
        </w:rPr>
        <w:t>から、</w:t>
      </w:r>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C</m:t>
            </m:r>
          </m:sub>
        </m:sSub>
      </m:oMath>
      <w:r w:rsidRPr="00DD1A65">
        <w:rPr>
          <w:rFonts w:ascii="ＭＳ 明朝" w:eastAsia="ＭＳ 明朝" w:hAnsi="ＭＳ 明朝" w:hint="eastAsia"/>
          <w:sz w:val="21"/>
          <w:szCs w:val="21"/>
        </w:rPr>
        <w:t>は以下のように表すことができる。</w:t>
      </w:r>
    </w:p>
    <w:p w14:paraId="219402D3" w14:textId="77777777" w:rsidR="008C6833" w:rsidRPr="00DD1A65" w:rsidRDefault="002B49C9" w:rsidP="008C6833">
      <w:pPr>
        <w:rPr>
          <w:rFonts w:ascii="ＭＳ 明朝" w:eastAsia="ＭＳ 明朝" w:hAnsi="ＭＳ 明朝"/>
          <w:iCs/>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I</m:t>
              </m:r>
            </m:e>
            <m:sub>
              <m:r>
                <w:rPr>
                  <w:rFonts w:ascii="Cambria Math" w:eastAsia="ＭＳ 明朝" w:hAnsi="Cambria Math"/>
                  <w:sz w:val="21"/>
                  <w:szCs w:val="21"/>
                </w:rPr>
                <m:t>C</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BE</m:t>
                  </m:r>
                </m:sub>
              </m:sSub>
              <m:r>
                <w:rPr>
                  <w:rFonts w:ascii="Cambria Math" w:eastAsia="ＭＳ 明朝" w:hAnsi="Cambria Math"/>
                  <w:sz w:val="21"/>
                  <w:szCs w:val="21"/>
                </w:rPr>
                <m:t>)</m:t>
              </m:r>
            </m:num>
            <m:den>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r>
                <w:rPr>
                  <w:rFonts w:ascii="Cambria Math" w:eastAsia="ＭＳ 明朝" w:hAnsi="Cambria Math"/>
                  <w:sz w:val="21"/>
                  <w:szCs w:val="21"/>
                </w:rPr>
                <m:t>+1)</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sz w:val="21"/>
              <w:szCs w:val="21"/>
            </w:rPr>
            <m:t xml:space="preserve"> </m:t>
          </m:r>
        </m:oMath>
      </m:oMathPara>
    </w:p>
    <w:p w14:paraId="7B88CF86" w14:textId="77777777" w:rsidR="005F1E8D" w:rsidRDefault="008C6833" w:rsidP="005F1E8D">
      <w:pPr>
        <w:rPr>
          <w:rFonts w:ascii="ＭＳ 明朝" w:eastAsia="ＭＳ 明朝" w:hAnsi="ＭＳ 明朝"/>
          <w:sz w:val="21"/>
          <w:szCs w:val="21"/>
        </w:rPr>
      </w:pPr>
      <w:r w:rsidRPr="00DD1A65">
        <w:rPr>
          <w:rFonts w:ascii="ＭＳ 明朝" w:eastAsia="ＭＳ 明朝" w:hAnsi="ＭＳ 明朝" w:hint="eastAsia"/>
          <w:sz w:val="21"/>
          <w:szCs w:val="21"/>
        </w:rPr>
        <w:t>これと式</w:t>
      </w:r>
      <w:r w:rsidRPr="00DD1A65">
        <w:rPr>
          <w:rFonts w:ascii="ＭＳ 明朝" w:eastAsia="ＭＳ 明朝" w:hAnsi="ＭＳ 明朝"/>
          <w:sz w:val="21"/>
          <w:szCs w:val="21"/>
        </w:rPr>
        <w:t>(4)</w:t>
      </w:r>
      <w:r w:rsidRPr="00DD1A65">
        <w:rPr>
          <w:rFonts w:ascii="ＭＳ 明朝" w:eastAsia="ＭＳ 明朝" w:hAnsi="ＭＳ 明朝" w:hint="eastAsia"/>
          <w:sz w:val="21"/>
          <w:szCs w:val="21"/>
        </w:rPr>
        <w:t>より</w:t>
      </w:r>
    </w:p>
    <w:p w14:paraId="3190C26F" w14:textId="56D5CC29" w:rsidR="008C6833" w:rsidRPr="006A3924" w:rsidRDefault="002B49C9" w:rsidP="005F1E8D">
      <w:pPr>
        <w:rPr>
          <w:rFonts w:ascii="ＭＳ 明朝" w:eastAsia="ＭＳ 明朝" w:hAnsi="ＭＳ 明朝"/>
        </w:rPr>
      </w:pPr>
      <m:oMathPara>
        <m:oMathParaPr>
          <m:jc m:val="left"/>
        </m:oMathParaPr>
        <m:oMath>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C</m:t>
              </m:r>
            </m:sub>
          </m:sSub>
          <m:r>
            <w:rPr>
              <w:rFonts w:ascii="Cambria Math" w:eastAsia="ＭＳ 明朝" w:hAnsi="Cambria Math"/>
            </w:rPr>
            <m:t>=</m:t>
          </m:r>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CC</m:t>
              </m:r>
            </m:sub>
          </m:sSub>
          <m:r>
            <w:rPr>
              <w:rFonts w:ascii="Cambria Math" w:eastAsia="ＭＳ 明朝" w:hAnsi="Cambria Math"/>
            </w:rPr>
            <m:t>-</m:t>
          </m:r>
          <m:sSub>
            <m:sSubPr>
              <m:ctrlPr>
                <w:rPr>
                  <w:rFonts w:ascii="Cambria Math" w:eastAsia="ＭＳ 明朝" w:hAnsi="Cambria Math"/>
                  <w:i/>
                </w:rPr>
              </m:ctrlPr>
            </m:sSubPr>
            <m:e>
              <m:r>
                <w:rPr>
                  <w:rFonts w:ascii="Cambria Math" w:eastAsia="ＭＳ 明朝" w:hAnsi="Cambria Math"/>
                </w:rPr>
                <m:t>R</m:t>
              </m:r>
            </m:e>
            <m:sub>
              <m:r>
                <w:rPr>
                  <w:rFonts w:ascii="Cambria Math" w:eastAsia="ＭＳ 明朝" w:hAnsi="Cambria Math"/>
                </w:rPr>
                <m:t>C</m:t>
              </m:r>
            </m:sub>
          </m:sSub>
          <m:sSub>
            <m:sSubPr>
              <m:ctrlPr>
                <w:rPr>
                  <w:rFonts w:ascii="Cambria Math" w:eastAsia="ＭＳ 明朝" w:hAnsi="Cambria Math"/>
                  <w:i/>
                </w:rPr>
              </m:ctrlPr>
            </m:sSubPr>
            <m:e>
              <m:r>
                <w:rPr>
                  <w:rFonts w:ascii="Cambria Math" w:eastAsia="ＭＳ 明朝" w:hAnsi="Cambria Math"/>
                </w:rPr>
                <m:t>I</m:t>
              </m:r>
            </m:e>
            <m:sub>
              <m:r>
                <w:rPr>
                  <w:rFonts w:ascii="Cambria Math" w:eastAsia="ＭＳ 明朝" w:hAnsi="Cambria Math"/>
                </w:rPr>
                <m:t>C</m:t>
              </m:r>
              <m:ctrlPr>
                <w:rPr>
                  <w:rFonts w:ascii="Cambria Math" w:eastAsia="ＭＳ 明朝" w:hAnsi="Cambria Math" w:hint="eastAsia"/>
                  <w:i/>
                </w:rPr>
              </m:ctrlPr>
            </m:sub>
          </m:sSub>
          <m:r>
            <w:rPr>
              <w:rFonts w:ascii="Cambria Math" w:hAnsi="Cambria Math"/>
            </w:rPr>
            <m:t>=</m:t>
          </m:r>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CC</m:t>
              </m:r>
            </m:sub>
          </m:sSub>
          <m:r>
            <w:rPr>
              <w:rFonts w:ascii="Cambria Math" w:eastAsia="ＭＳ 明朝" w:hAnsi="Cambria Math" w:hint="eastAsia"/>
            </w:rPr>
            <m:t>-</m:t>
          </m:r>
          <m:f>
            <m:fPr>
              <m:ctrlPr>
                <w:rPr>
                  <w:rFonts w:ascii="Cambria Math" w:eastAsia="ＭＳ 明朝" w:hAnsi="Cambria Math"/>
                  <w:i/>
                </w:rPr>
              </m:ctrlPr>
            </m:fPr>
            <m:num>
              <m:sSub>
                <m:sSubPr>
                  <m:ctrlPr>
                    <w:rPr>
                      <w:rFonts w:ascii="Cambria Math" w:eastAsia="ＭＳ 明朝" w:hAnsi="Cambria Math"/>
                      <w:i/>
                    </w:rPr>
                  </m:ctrlPr>
                </m:sSubPr>
                <m:e>
                  <m:r>
                    <w:rPr>
                      <w:rFonts w:ascii="Cambria Math" w:eastAsia="ＭＳ 明朝" w:hAnsi="Cambria Math"/>
                    </w:rPr>
                    <m:t>R</m:t>
                  </m:r>
                </m:e>
                <m:sub>
                  <m:r>
                    <w:rPr>
                      <w:rFonts w:ascii="Cambria Math" w:eastAsia="ＭＳ 明朝" w:hAnsi="Cambria Math"/>
                    </w:rPr>
                    <m:t>C</m:t>
                  </m:r>
                </m:sub>
              </m:sSub>
            </m:num>
            <m:den>
              <m:sSub>
                <m:sSubPr>
                  <m:ctrlPr>
                    <w:rPr>
                      <w:rFonts w:ascii="Cambria Math" w:eastAsia="ＭＳ 明朝" w:hAnsi="Cambria Math"/>
                      <w:i/>
                    </w:rPr>
                  </m:ctrlPr>
                </m:sSubPr>
                <m:e>
                  <m:r>
                    <w:rPr>
                      <w:rFonts w:ascii="Cambria Math" w:eastAsia="ＭＳ 明朝" w:hAnsi="Cambria Math"/>
                    </w:rPr>
                    <m:t>R</m:t>
                  </m:r>
                </m:e>
                <m:sub>
                  <m:r>
                    <w:rPr>
                      <w:rFonts w:ascii="Cambria Math" w:eastAsia="ＭＳ 明朝" w:hAnsi="Cambria Math"/>
                    </w:rPr>
                    <m:t>E</m:t>
                  </m:r>
                </m:sub>
              </m:sSub>
            </m:den>
          </m:f>
          <m:f>
            <m:fPr>
              <m:ctrlPr>
                <w:rPr>
                  <w:rFonts w:ascii="Cambria Math" w:eastAsia="ＭＳ 明朝" w:hAnsi="Cambria Math"/>
                  <w:i/>
                </w:rPr>
              </m:ctrlPr>
            </m:fPr>
            <m:num>
              <m:sSub>
                <m:sSubPr>
                  <m:ctrlPr>
                    <w:rPr>
                      <w:rFonts w:ascii="Cambria Math" w:eastAsia="ＭＳ 明朝" w:hAnsi="Cambria Math"/>
                      <w:i/>
                    </w:rPr>
                  </m:ctrlPr>
                </m:sSubPr>
                <m:e>
                  <m:r>
                    <w:rPr>
                      <w:rFonts w:ascii="Cambria Math" w:eastAsia="ＭＳ 明朝" w:hAnsi="Cambria Math"/>
                    </w:rPr>
                    <m:t>h</m:t>
                  </m:r>
                </m:e>
                <m:sub>
                  <m:r>
                    <w:rPr>
                      <w:rFonts w:ascii="Cambria Math" w:eastAsia="ＭＳ 明朝" w:hAnsi="Cambria Math"/>
                    </w:rPr>
                    <m:t>FE</m:t>
                  </m:r>
                </m:sub>
              </m:sSub>
            </m:num>
            <m:den>
              <m:r>
                <w:rPr>
                  <w:rFonts w:ascii="Cambria Math" w:eastAsia="ＭＳ 明朝" w:hAnsi="Cambria Math"/>
                </w:rPr>
                <m:t>1+</m:t>
              </m:r>
              <m:sSub>
                <m:sSubPr>
                  <m:ctrlPr>
                    <w:rPr>
                      <w:rFonts w:ascii="Cambria Math" w:eastAsia="ＭＳ 明朝" w:hAnsi="Cambria Math"/>
                      <w:i/>
                    </w:rPr>
                  </m:ctrlPr>
                </m:sSubPr>
                <m:e>
                  <m:r>
                    <w:rPr>
                      <w:rFonts w:ascii="Cambria Math" w:eastAsia="ＭＳ 明朝" w:hAnsi="Cambria Math"/>
                    </w:rPr>
                    <m:t>h</m:t>
                  </m:r>
                </m:e>
                <m:sub>
                  <m:r>
                    <w:rPr>
                      <w:rFonts w:ascii="Cambria Math" w:eastAsia="ＭＳ 明朝" w:hAnsi="Cambria Math"/>
                    </w:rPr>
                    <m:t>FE</m:t>
                  </m:r>
                </m:sub>
              </m:sSub>
            </m:den>
          </m:f>
          <m:d>
            <m:dPr>
              <m:ctrlPr>
                <w:rPr>
                  <w:rFonts w:ascii="Cambria Math" w:eastAsia="ＭＳ 明朝" w:hAnsi="Cambria Math"/>
                  <w:i/>
                </w:rPr>
              </m:ctrlPr>
            </m:dPr>
            <m:e>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B</m:t>
                  </m:r>
                </m:sub>
              </m:sSub>
              <m:r>
                <w:rPr>
                  <w:rFonts w:ascii="Cambria Math" w:eastAsia="ＭＳ 明朝" w:hAnsi="Cambria Math"/>
                </w:rPr>
                <m:t>-</m:t>
              </m:r>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BE</m:t>
                  </m:r>
                </m:sub>
              </m:sSub>
            </m:e>
          </m:d>
          <m:r>
            <w:rPr>
              <w:rFonts w:ascii="Cambria Math" w:eastAsia="ＭＳ 明朝" w:hAnsi="Cambria Math"/>
            </w:rPr>
            <m:t xml:space="preserve">    (18)</m:t>
          </m:r>
        </m:oMath>
      </m:oMathPara>
    </w:p>
    <w:p w14:paraId="197FEB14" w14:textId="77777777" w:rsidR="008C6833" w:rsidRPr="00DD1A65" w:rsidRDefault="008C6833" w:rsidP="008C6833">
      <w:pPr>
        <w:ind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となる。交流成分も考慮して計算すると、以下のように書き換えることができる。</w:t>
      </w:r>
    </w:p>
    <w:p w14:paraId="113595B0" w14:textId="77777777" w:rsidR="00ED0283" w:rsidRPr="00ED0283" w:rsidRDefault="002B49C9" w:rsidP="008C6833">
      <w:pPr>
        <w:rPr>
          <w:rFonts w:ascii="ＭＳ 明朝" w:eastAsia="ＭＳ 明朝" w:hAnsi="ＭＳ 明朝"/>
        </w:rPr>
      </w:pPr>
      <m:oMathPara>
        <m:oMathParaPr>
          <m:jc m:val="center"/>
        </m:oMathParaPr>
        <m:oMath>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C</m:t>
              </m:r>
            </m:sub>
          </m:sSub>
          <m:r>
            <w:rPr>
              <w:rFonts w:ascii="Cambria Math" w:eastAsia="ＭＳ 明朝" w:hAnsi="Cambria Math"/>
            </w:rPr>
            <m:t>+</m:t>
          </m:r>
          <m:r>
            <w:rPr>
              <w:rFonts w:ascii="Cambria Math" w:eastAsia="ＭＳ 明朝" w:hAnsi="Cambria Math" w:hint="eastAsia"/>
            </w:rPr>
            <m:t>Δ</m:t>
          </m:r>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c</m:t>
              </m:r>
            </m:sub>
          </m:sSub>
        </m:oMath>
      </m:oMathPara>
    </w:p>
    <w:p w14:paraId="5B6A0E12" w14:textId="27437109" w:rsidR="008C6833" w:rsidRPr="00ED0283" w:rsidRDefault="00105278" w:rsidP="008C6833">
      <w:pPr>
        <w:rPr>
          <w:rFonts w:ascii="ＭＳ 明朝" w:eastAsia="ＭＳ 明朝" w:hAnsi="ＭＳ 明朝"/>
        </w:rPr>
      </w:pPr>
      <m:oMathPara>
        <m:oMathParaPr>
          <m:jc m:val="center"/>
        </m:oMathParaPr>
        <m:oMath>
          <m:r>
            <w:rPr>
              <w:rFonts w:ascii="Cambria Math" w:eastAsia="ＭＳ 明朝" w:hAnsi="Cambria Math"/>
            </w:rPr>
            <m:t>=</m:t>
          </m:r>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CC</m:t>
              </m:r>
            </m:sub>
          </m:sSub>
          <m:r>
            <w:rPr>
              <w:rFonts w:ascii="Cambria Math" w:eastAsia="ＭＳ 明朝" w:hAnsi="Cambria Math"/>
            </w:rPr>
            <m:t>-</m:t>
          </m:r>
          <m:f>
            <m:fPr>
              <m:ctrlPr>
                <w:rPr>
                  <w:rFonts w:ascii="Cambria Math" w:eastAsia="ＭＳ 明朝" w:hAnsi="Cambria Math"/>
                  <w:i/>
                </w:rPr>
              </m:ctrlPr>
            </m:fPr>
            <m:num>
              <m:sSub>
                <m:sSubPr>
                  <m:ctrlPr>
                    <w:rPr>
                      <w:rFonts w:ascii="Cambria Math" w:eastAsia="ＭＳ 明朝" w:hAnsi="Cambria Math"/>
                      <w:i/>
                    </w:rPr>
                  </m:ctrlPr>
                </m:sSubPr>
                <m:e>
                  <m:r>
                    <w:rPr>
                      <w:rFonts w:ascii="Cambria Math" w:eastAsia="ＭＳ 明朝" w:hAnsi="Cambria Math"/>
                    </w:rPr>
                    <m:t>R</m:t>
                  </m:r>
                </m:e>
                <m:sub>
                  <m:r>
                    <w:rPr>
                      <w:rFonts w:ascii="Cambria Math" w:eastAsia="ＭＳ 明朝" w:hAnsi="Cambria Math"/>
                    </w:rPr>
                    <m:t>C</m:t>
                  </m:r>
                </m:sub>
              </m:sSub>
            </m:num>
            <m:den>
              <m:sSub>
                <m:sSubPr>
                  <m:ctrlPr>
                    <w:rPr>
                      <w:rFonts w:ascii="Cambria Math" w:eastAsia="ＭＳ 明朝" w:hAnsi="Cambria Math"/>
                      <w:i/>
                    </w:rPr>
                  </m:ctrlPr>
                </m:sSubPr>
                <m:e>
                  <m:r>
                    <w:rPr>
                      <w:rFonts w:ascii="Cambria Math" w:eastAsia="ＭＳ 明朝" w:hAnsi="Cambria Math"/>
                    </w:rPr>
                    <m:t>R</m:t>
                  </m:r>
                </m:e>
                <m:sub>
                  <m:r>
                    <w:rPr>
                      <w:rFonts w:ascii="Cambria Math" w:eastAsia="ＭＳ 明朝" w:hAnsi="Cambria Math"/>
                    </w:rPr>
                    <m:t>E</m:t>
                  </m:r>
                </m:sub>
              </m:sSub>
            </m:den>
          </m:f>
          <m:r>
            <w:rPr>
              <w:rFonts w:ascii="Cambria Math" w:eastAsia="ＭＳ 明朝" w:hAnsi="Cambria Math"/>
            </w:rPr>
            <m:t>∙</m:t>
          </m:r>
          <m:f>
            <m:fPr>
              <m:ctrlPr>
                <w:rPr>
                  <w:rFonts w:ascii="Cambria Math" w:eastAsia="ＭＳ 明朝" w:hAnsi="Cambria Math" w:hint="eastAsia"/>
                  <w:i/>
                </w:rPr>
              </m:ctrlPr>
            </m:fPr>
            <m:num>
              <m:sSub>
                <m:sSubPr>
                  <m:ctrlPr>
                    <w:rPr>
                      <w:rFonts w:ascii="Cambria Math" w:eastAsia="ＭＳ 明朝" w:hAnsi="Cambria Math"/>
                      <w:i/>
                    </w:rPr>
                  </m:ctrlPr>
                </m:sSubPr>
                <m:e>
                  <m:r>
                    <w:rPr>
                      <w:rFonts w:ascii="Cambria Math" w:eastAsia="ＭＳ 明朝" w:hAnsi="Cambria Math"/>
                    </w:rPr>
                    <m:t>h</m:t>
                  </m:r>
                </m:e>
                <m:sub>
                  <m:r>
                    <w:rPr>
                      <w:rFonts w:ascii="Cambria Math" w:eastAsia="ＭＳ 明朝" w:hAnsi="Cambria Math"/>
                    </w:rPr>
                    <m:t>FE</m:t>
                  </m:r>
                </m:sub>
              </m:sSub>
              <m:ctrlPr>
                <w:rPr>
                  <w:rFonts w:ascii="Cambria Math" w:eastAsia="ＭＳ 明朝" w:hAnsi="Cambria Math"/>
                  <w:i/>
                </w:rPr>
              </m:ctrlPr>
            </m:num>
            <m:den>
              <m:r>
                <w:rPr>
                  <w:rFonts w:ascii="Cambria Math" w:eastAsia="ＭＳ 明朝" w:hAnsi="Cambria Math"/>
                </w:rPr>
                <m:t>1+</m:t>
              </m:r>
              <m:sSub>
                <m:sSubPr>
                  <m:ctrlPr>
                    <w:rPr>
                      <w:rFonts w:ascii="Cambria Math" w:eastAsia="ＭＳ 明朝" w:hAnsi="Cambria Math"/>
                      <w:i/>
                    </w:rPr>
                  </m:ctrlPr>
                </m:sSubPr>
                <m:e>
                  <m:r>
                    <w:rPr>
                      <w:rFonts w:ascii="Cambria Math" w:eastAsia="ＭＳ 明朝" w:hAnsi="Cambria Math"/>
                    </w:rPr>
                    <m:t>h</m:t>
                  </m:r>
                </m:e>
                <m:sub>
                  <m:r>
                    <w:rPr>
                      <w:rFonts w:ascii="Cambria Math" w:eastAsia="ＭＳ 明朝" w:hAnsi="Cambria Math"/>
                    </w:rPr>
                    <m:t>FE</m:t>
                  </m:r>
                </m:sub>
              </m:sSub>
              <m:ctrlPr>
                <w:rPr>
                  <w:rFonts w:ascii="Cambria Math" w:eastAsia="ＭＳ 明朝" w:hAnsi="Cambria Math"/>
                  <w:i/>
                </w:rPr>
              </m:ctrlPr>
            </m:den>
          </m:f>
          <m:d>
            <m:dPr>
              <m:ctrlPr>
                <w:rPr>
                  <w:rFonts w:ascii="Cambria Math" w:eastAsia="ＭＳ 明朝" w:hAnsi="Cambria Math"/>
                  <w:i/>
                </w:rPr>
              </m:ctrlPr>
            </m:dPr>
            <m:e>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B</m:t>
                  </m:r>
                </m:sub>
              </m:sSub>
              <m:r>
                <w:rPr>
                  <w:rFonts w:ascii="Cambria Math" w:eastAsia="ＭＳ 明朝" w:hAnsi="Cambria Math"/>
                </w:rPr>
                <m:t>+</m:t>
              </m:r>
              <m:r>
                <w:rPr>
                  <w:rFonts w:ascii="Cambria Math" w:eastAsia="ＭＳ 明朝" w:hAnsi="Cambria Math" w:hint="eastAsia"/>
                </w:rPr>
                <m:t>Δ</m:t>
              </m:r>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B</m:t>
                  </m:r>
                </m:sub>
              </m:sSub>
              <m:r>
                <w:rPr>
                  <w:rFonts w:ascii="Cambria Math" w:eastAsia="ＭＳ 明朝" w:hAnsi="Cambria Math"/>
                </w:rPr>
                <m:t>-</m:t>
              </m:r>
              <m:sSub>
                <m:sSubPr>
                  <m:ctrlPr>
                    <w:rPr>
                      <w:rFonts w:ascii="Cambria Math" w:eastAsia="ＭＳ 明朝" w:hAnsi="Cambria Math"/>
                      <w:i/>
                    </w:rPr>
                  </m:ctrlPr>
                </m:sSubPr>
                <m:e>
                  <m:r>
                    <w:rPr>
                      <w:rFonts w:ascii="Cambria Math" w:eastAsia="ＭＳ 明朝" w:hAnsi="Cambria Math"/>
                    </w:rPr>
                    <m:t>V</m:t>
                  </m:r>
                </m:e>
                <m:sub>
                  <m:r>
                    <w:rPr>
                      <w:rFonts w:ascii="Cambria Math" w:eastAsia="ＭＳ 明朝" w:hAnsi="Cambria Math"/>
                    </w:rPr>
                    <m:t>BE</m:t>
                  </m:r>
                </m:sub>
              </m:sSub>
            </m:e>
          </m:d>
          <m:r>
            <w:rPr>
              <w:rFonts w:ascii="Cambria Math" w:eastAsia="ＭＳ 明朝" w:hAnsi="Cambria Math"/>
            </w:rPr>
            <m:t xml:space="preserve">    (19)</m:t>
          </m:r>
        </m:oMath>
      </m:oMathPara>
    </w:p>
    <w:p w14:paraId="0EAA9E09" w14:textId="16B219BE" w:rsidR="008C6833" w:rsidRPr="007C4828" w:rsidRDefault="008C6833" w:rsidP="008C6833">
      <w:pPr>
        <w:ind w:firstLineChars="100" w:firstLine="210"/>
        <w:rPr>
          <w:rFonts w:ascii="ＭＳ 明朝" w:eastAsia="ＭＳ 明朝" w:hAnsi="ＭＳ 明朝"/>
          <w:i/>
          <w:sz w:val="21"/>
          <w:szCs w:val="21"/>
        </w:rPr>
      </w:pPr>
      <w:r w:rsidRPr="00DD1A65">
        <w:rPr>
          <w:rFonts w:ascii="ＭＳ 明朝" w:eastAsia="ＭＳ 明朝" w:hAnsi="ＭＳ 明朝" w:hint="eastAsia"/>
          <w:sz w:val="21"/>
          <w:szCs w:val="21"/>
        </w:rPr>
        <w:t>式</w:t>
      </w:r>
      <w:r w:rsidRPr="00DD1A65">
        <w:rPr>
          <w:rFonts w:ascii="ＭＳ 明朝" w:eastAsia="ＭＳ 明朝" w:hAnsi="ＭＳ 明朝"/>
          <w:sz w:val="21"/>
          <w:szCs w:val="21"/>
        </w:rPr>
        <w:t>(19)-</w:t>
      </w:r>
      <w:r w:rsidRPr="00DD1A65">
        <w:rPr>
          <w:rFonts w:ascii="ＭＳ 明朝" w:eastAsia="ＭＳ 明朝" w:hAnsi="ＭＳ 明朝" w:hint="eastAsia"/>
          <w:sz w:val="21"/>
          <w:szCs w:val="21"/>
        </w:rPr>
        <w:t>式</w:t>
      </w:r>
      <w:r w:rsidRPr="00DD1A65">
        <w:rPr>
          <w:rFonts w:ascii="ＭＳ 明朝" w:eastAsia="ＭＳ 明朝" w:hAnsi="ＭＳ 明朝"/>
          <w:sz w:val="21"/>
          <w:szCs w:val="21"/>
        </w:rPr>
        <w:t>(18)</w:t>
      </w:r>
      <w:r w:rsidRPr="00DD1A65">
        <w:rPr>
          <w:rFonts w:ascii="ＭＳ 明朝" w:eastAsia="ＭＳ 明朝" w:hAnsi="ＭＳ 明朝" w:hint="eastAsia"/>
          <w:sz w:val="21"/>
          <w:szCs w:val="21"/>
        </w:rPr>
        <w:t>より、</w:t>
      </w:r>
      <m:oMath>
        <m:r>
          <w:rPr>
            <w:rFonts w:ascii="Cambria Math" w:eastAsia="ＭＳ 明朝" w:hAnsi="Cambria Math" w:hint="eastAsia"/>
            <w:sz w:val="21"/>
            <w:szCs w:val="21"/>
          </w:rPr>
          <m:t>Δ</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r>
          <w:rPr>
            <w:rFonts w:ascii="Cambria Math" w:eastAsia="ＭＳ 明朝" w:hAnsi="Cambria Math"/>
            <w:sz w:val="21"/>
            <w:szCs w:val="21"/>
          </w:rPr>
          <m:t xml:space="preserve"> </m:t>
        </m:r>
        <m:r>
          <w:rPr>
            <w:rFonts w:ascii="Cambria Math" w:eastAsia="ＭＳ 明朝" w:hAnsi="Cambria Math" w:hint="eastAsia"/>
            <w:sz w:val="21"/>
            <w:szCs w:val="21"/>
          </w:rPr>
          <m:t>は</m:t>
        </m:r>
      </m:oMath>
    </w:p>
    <w:p w14:paraId="427D7C69" w14:textId="77777777" w:rsidR="008C6833" w:rsidRPr="00DD1A65" w:rsidRDefault="008C6833" w:rsidP="008C6833">
      <w:pPr>
        <w:rPr>
          <w:rFonts w:ascii="ＭＳ 明朝" w:eastAsia="ＭＳ 明朝" w:hAnsi="ＭＳ 明朝"/>
          <w:i/>
          <w:sz w:val="21"/>
          <w:szCs w:val="21"/>
        </w:rPr>
      </w:pPr>
      <m:oMathPara>
        <m:oMath>
          <m:r>
            <w:rPr>
              <w:rFonts w:ascii="Cambria Math" w:eastAsia="ＭＳ 明朝" w:hAnsi="Cambria Math" w:hint="eastAsia"/>
              <w:sz w:val="21"/>
              <w:szCs w:val="21"/>
            </w:rPr>
            <m:t>Δ</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c</m:t>
              </m:r>
            </m:sub>
          </m:sSub>
          <m:r>
            <w:rPr>
              <w:rFonts w:ascii="Cambria Math" w:eastAsia="ＭＳ 明朝" w:hAnsi="Cambria Math"/>
              <w:sz w:val="21"/>
              <w:szCs w:val="21"/>
            </w:rPr>
            <m:t>=-</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sz w:val="21"/>
              <w:szCs w:val="21"/>
            </w:rPr>
            <m:t>∙</m:t>
          </m:r>
          <m:f>
            <m:fPr>
              <m:ctrlPr>
                <w:rPr>
                  <w:rFonts w:ascii="Cambria Math" w:eastAsia="ＭＳ 明朝" w:hAnsi="Cambria Math" w:hint="eastAsia"/>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ctrlPr>
                <w:rPr>
                  <w:rFonts w:ascii="Cambria Math" w:eastAsia="ＭＳ 明朝" w:hAnsi="Cambria Math"/>
                  <w:i/>
                  <w:sz w:val="21"/>
                  <w:szCs w:val="21"/>
                </w:rPr>
              </m:ctrlPr>
            </m:num>
            <m:den>
              <m:r>
                <w:rPr>
                  <w:rFonts w:ascii="Cambria Math" w:eastAsia="ＭＳ 明朝" w:hAnsi="Cambria Math"/>
                  <w:sz w:val="21"/>
                  <w:szCs w:val="21"/>
                </w:rPr>
                <m:t>1+</m:t>
              </m:r>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ctrlPr>
                <w:rPr>
                  <w:rFonts w:ascii="Cambria Math" w:eastAsia="ＭＳ 明朝" w:hAnsi="Cambria Math"/>
                  <w:i/>
                  <w:sz w:val="21"/>
                  <w:szCs w:val="21"/>
                </w:rPr>
              </m:ctrlPr>
            </m:den>
          </m:f>
          <m:r>
            <w:rPr>
              <w:rFonts w:ascii="Cambria Math" w:eastAsia="ＭＳ 明朝" w:hAnsi="Cambria Math" w:hint="eastAsia"/>
              <w:sz w:val="21"/>
              <w:szCs w:val="21"/>
            </w:rPr>
            <m:t>Δ</m:t>
          </m:r>
          <m:sSub>
            <m:sSubPr>
              <m:ctrlPr>
                <w:rPr>
                  <w:rFonts w:ascii="Cambria Math" w:eastAsia="ＭＳ 明朝" w:hAnsi="Cambria Math"/>
                  <w:i/>
                  <w:sz w:val="21"/>
                  <w:szCs w:val="21"/>
                </w:rPr>
              </m:ctrlPr>
            </m:sSubPr>
            <m:e>
              <m:r>
                <w:rPr>
                  <w:rFonts w:ascii="Cambria Math" w:eastAsia="ＭＳ 明朝" w:hAnsi="Cambria Math"/>
                  <w:sz w:val="21"/>
                  <w:szCs w:val="21"/>
                </w:rPr>
                <m:t>v</m:t>
              </m:r>
            </m:e>
            <m:sub>
              <m:r>
                <w:rPr>
                  <w:rFonts w:ascii="Cambria Math" w:eastAsia="ＭＳ 明朝" w:hAnsi="Cambria Math"/>
                  <w:sz w:val="21"/>
                  <w:szCs w:val="21"/>
                </w:rPr>
                <m:t>B</m:t>
              </m:r>
            </m:sub>
          </m:sSub>
          <m:r>
            <w:rPr>
              <w:rFonts w:ascii="Cambria Math" w:eastAsia="ＭＳ 明朝" w:hAnsi="Cambria Math"/>
              <w:sz w:val="21"/>
              <w:szCs w:val="21"/>
            </w:rPr>
            <m:t xml:space="preserve">  (20)</m:t>
          </m:r>
        </m:oMath>
      </m:oMathPara>
    </w:p>
    <w:p w14:paraId="0AA86005" w14:textId="77777777" w:rsidR="007C4828" w:rsidRDefault="008C6833" w:rsidP="008C6833">
      <w:pPr>
        <w:ind w:leftChars="100" w:left="200"/>
        <w:rPr>
          <w:rFonts w:ascii="ＭＳ 明朝" w:eastAsia="ＭＳ 明朝" w:hAnsi="ＭＳ 明朝"/>
          <w:sz w:val="21"/>
          <w:szCs w:val="21"/>
        </w:rPr>
      </w:pPr>
      <w:r w:rsidRPr="00DD1A65">
        <w:rPr>
          <w:rFonts w:ascii="ＭＳ 明朝" w:eastAsia="ＭＳ 明朝" w:hAnsi="ＭＳ 明朝" w:hint="eastAsia"/>
          <w:sz w:val="21"/>
          <w:szCs w:val="21"/>
        </w:rPr>
        <w:t>式</w:t>
      </w:r>
      <w:r w:rsidRPr="00DD1A65">
        <w:rPr>
          <w:rFonts w:ascii="ＭＳ 明朝" w:eastAsia="ＭＳ 明朝" w:hAnsi="ＭＳ 明朝"/>
          <w:sz w:val="21"/>
          <w:szCs w:val="21"/>
        </w:rPr>
        <w:t>(20)</w:t>
      </w:r>
      <w:r w:rsidRPr="00DD1A65">
        <w:rPr>
          <w:rFonts w:ascii="ＭＳ 明朝" w:eastAsia="ＭＳ 明朝" w:hAnsi="ＭＳ 明朝" w:hint="eastAsia"/>
          <w:sz w:val="21"/>
          <w:szCs w:val="21"/>
        </w:rPr>
        <w:t>より、</w:t>
      </w:r>
      <m:oMath>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oMath>
      <w:r w:rsidRPr="00DD1A65">
        <w:rPr>
          <w:rFonts w:ascii="ＭＳ 明朝" w:eastAsia="ＭＳ 明朝" w:hAnsi="ＭＳ 明朝" w:hint="eastAsia"/>
          <w:sz w:val="21"/>
          <w:szCs w:val="21"/>
        </w:rPr>
        <w:t>を含む電圧増幅率の式は</w:t>
      </w:r>
    </w:p>
    <w:p w14:paraId="3D259EA4" w14:textId="77777777" w:rsidR="007C4828" w:rsidRDefault="002B49C9" w:rsidP="008C6833">
      <w:pPr>
        <w:ind w:leftChars="100" w:left="200"/>
        <w:rPr>
          <w:rFonts w:ascii="ＭＳ 明朝" w:eastAsia="ＭＳ 明朝" w:hAnsi="ＭＳ 明朝"/>
          <w:sz w:val="21"/>
          <w:szCs w:val="21"/>
        </w:rPr>
      </w:pPr>
      <m:oMathPara>
        <m:oMath>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sz w:val="21"/>
              <w:szCs w:val="21"/>
            </w:rPr>
            <m:t>∙</m:t>
          </m:r>
          <m:f>
            <m:fPr>
              <m:ctrlPr>
                <w:rPr>
                  <w:rFonts w:ascii="Cambria Math" w:eastAsia="ＭＳ 明朝" w:hAnsi="Cambria Math" w:hint="eastAsia"/>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ctrlPr>
                <w:rPr>
                  <w:rFonts w:ascii="Cambria Math" w:eastAsia="ＭＳ 明朝" w:hAnsi="Cambria Math"/>
                  <w:i/>
                  <w:sz w:val="21"/>
                  <w:szCs w:val="21"/>
                </w:rPr>
              </m:ctrlPr>
            </m:num>
            <m:den>
              <m:r>
                <w:rPr>
                  <w:rFonts w:ascii="Cambria Math" w:eastAsia="ＭＳ 明朝" w:hAnsi="Cambria Math"/>
                  <w:sz w:val="21"/>
                  <w:szCs w:val="21"/>
                </w:rPr>
                <m:t>1+</m:t>
              </m:r>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ctrlPr>
                <w:rPr>
                  <w:rFonts w:ascii="Cambria Math" w:eastAsia="ＭＳ 明朝" w:hAnsi="Cambria Math"/>
                  <w:i/>
                  <w:sz w:val="21"/>
                  <w:szCs w:val="21"/>
                </w:rPr>
              </m:ctrlPr>
            </m:den>
          </m:f>
        </m:oMath>
      </m:oMathPara>
    </w:p>
    <w:p w14:paraId="631AAA60" w14:textId="787860C7" w:rsidR="008C6833" w:rsidRPr="00DD1A65" w:rsidRDefault="008C6833" w:rsidP="008C6833">
      <w:pPr>
        <w:ind w:leftChars="100" w:left="200"/>
        <w:rPr>
          <w:rFonts w:ascii="ＭＳ 明朝" w:eastAsia="ＭＳ 明朝" w:hAnsi="ＭＳ 明朝"/>
          <w:sz w:val="21"/>
          <w:szCs w:val="21"/>
        </w:rPr>
      </w:pPr>
      <w:r w:rsidRPr="00DD1A65">
        <w:rPr>
          <w:rFonts w:ascii="ＭＳ 明朝" w:eastAsia="ＭＳ 明朝" w:hAnsi="ＭＳ 明朝" w:hint="eastAsia"/>
          <w:sz w:val="21"/>
          <w:szCs w:val="21"/>
        </w:rPr>
        <w:t>であることがわかる。従って、交流電圧増幅率は</w:t>
      </w:r>
      <m:oMath>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oMath>
      <w:r w:rsidRPr="00DD1A65">
        <w:rPr>
          <w:rFonts w:ascii="ＭＳ 明朝" w:eastAsia="ＭＳ 明朝" w:hAnsi="ＭＳ 明朝" w:hint="eastAsia"/>
          <w:sz w:val="21"/>
          <w:szCs w:val="21"/>
        </w:rPr>
        <w:t>よりも小さくなるはずである。実際に、</w:t>
      </w:r>
      <w:r w:rsidRPr="00DD1A65">
        <w:rPr>
          <w:rFonts w:ascii="ＭＳ 明朝" w:eastAsia="ＭＳ 明朝" w:hAnsi="ＭＳ 明朝"/>
          <w:sz w:val="21"/>
          <w:szCs w:val="21"/>
        </w:rPr>
        <w:t>3.1(9)</w:t>
      </w:r>
      <w:r w:rsidRPr="00DD1A65">
        <w:rPr>
          <w:rFonts w:ascii="ＭＳ 明朝" w:eastAsia="ＭＳ 明朝" w:hAnsi="ＭＳ 明朝" w:hint="eastAsia"/>
          <w:sz w:val="21"/>
          <w:szCs w:val="21"/>
        </w:rPr>
        <w:t>の結果は</w:t>
      </w:r>
      <w:r>
        <w:rPr>
          <w:rFonts w:ascii="ＭＳ 明朝" w:eastAsia="ＭＳ 明朝" w:hAnsi="ＭＳ 明朝"/>
          <w:sz w:val="21"/>
          <w:szCs w:val="21"/>
        </w:rPr>
        <w:t>4.8</w:t>
      </w:r>
      <w:r w:rsidRPr="00DD1A65">
        <w:rPr>
          <w:rFonts w:ascii="ＭＳ 明朝" w:eastAsia="ＭＳ 明朝" w:hAnsi="ＭＳ 明朝" w:hint="eastAsia"/>
          <w:sz w:val="21"/>
          <w:szCs w:val="21"/>
        </w:rPr>
        <w:t>倍であり、理論値である</w:t>
      </w:r>
      <m:oMath>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sz w:val="21"/>
            <w:szCs w:val="21"/>
          </w:rPr>
          <m:t>=5</m:t>
        </m:r>
      </m:oMath>
      <w:r w:rsidRPr="00DD1A65">
        <w:rPr>
          <w:rFonts w:ascii="ＭＳ 明朝" w:eastAsia="ＭＳ 明朝" w:hAnsi="ＭＳ 明朝" w:hint="eastAsia"/>
          <w:sz w:val="21"/>
          <w:szCs w:val="21"/>
        </w:rPr>
        <w:t>よりも小さくなっている。これは</w:t>
      </w:r>
      <m:oMath>
        <m:sSub>
          <m:sSubPr>
            <m:ctrlPr>
              <w:rPr>
                <w:rFonts w:ascii="Cambria Math" w:eastAsia="ＭＳ 明朝" w:hAnsi="Cambria Math"/>
                <w:i/>
                <w:sz w:val="21"/>
                <w:szCs w:val="21"/>
              </w:rPr>
            </m:ctrlPr>
          </m:sSubPr>
          <m:e>
            <m:r>
              <w:rPr>
                <w:rFonts w:ascii="Cambria Math" w:eastAsia="ＭＳ 明朝" w:hAnsi="Cambria Math"/>
                <w:sz w:val="21"/>
                <w:szCs w:val="21"/>
              </w:rPr>
              <m:t>h</m:t>
            </m:r>
          </m:e>
          <m:sub>
            <m:r>
              <w:rPr>
                <w:rFonts w:ascii="Cambria Math" w:eastAsia="ＭＳ 明朝" w:hAnsi="Cambria Math"/>
                <w:sz w:val="21"/>
                <w:szCs w:val="21"/>
              </w:rPr>
              <m:t>FE</m:t>
            </m:r>
          </m:sub>
        </m:sSub>
      </m:oMath>
      <w:r w:rsidRPr="00DD1A65">
        <w:rPr>
          <w:rFonts w:ascii="ＭＳ 明朝" w:eastAsia="ＭＳ 明朝" w:hAnsi="ＭＳ 明朝" w:hint="eastAsia"/>
          <w:sz w:val="21"/>
          <w:szCs w:val="21"/>
        </w:rPr>
        <w:t>が原因で生じたものであると考えることができる。</w:t>
      </w:r>
    </w:p>
    <w:p w14:paraId="110703BD" w14:textId="77777777" w:rsidR="008C6833" w:rsidRPr="00DD1A65" w:rsidRDefault="008C6833" w:rsidP="008C6833">
      <w:pPr>
        <w:rPr>
          <w:rFonts w:ascii="ＭＳ 明朝" w:eastAsia="ＭＳ 明朝" w:hAnsi="ＭＳ 明朝"/>
          <w:sz w:val="21"/>
          <w:szCs w:val="21"/>
        </w:rPr>
      </w:pPr>
    </w:p>
    <w:p w14:paraId="55271B7D"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sz w:val="21"/>
          <w:szCs w:val="21"/>
        </w:rPr>
        <w:t>(4</w:t>
      </w:r>
      <w:r w:rsidRPr="00DD1A65">
        <w:rPr>
          <w:rFonts w:ascii="ＭＳ 明朝" w:eastAsia="ＭＳ 明朝" w:hAnsi="ＭＳ 明朝" w:hint="eastAsia"/>
          <w:sz w:val="21"/>
          <w:szCs w:val="21"/>
        </w:rPr>
        <w:t>)低域カット</w:t>
      </w:r>
      <w:r>
        <w:rPr>
          <w:rFonts w:ascii="ＭＳ 明朝" w:eastAsia="ＭＳ 明朝" w:hAnsi="ＭＳ 明朝" w:hint="eastAsia"/>
          <w:sz w:val="21"/>
          <w:szCs w:val="21"/>
        </w:rPr>
        <w:t>オフ</w:t>
      </w:r>
      <w:r w:rsidRPr="00DD1A65">
        <w:rPr>
          <w:rFonts w:ascii="ＭＳ 明朝" w:eastAsia="ＭＳ 明朝" w:hAnsi="ＭＳ 明朝" w:hint="eastAsia"/>
          <w:sz w:val="21"/>
          <w:szCs w:val="21"/>
        </w:rPr>
        <w:t>周波数</w:t>
      </w:r>
    </w:p>
    <w:p w14:paraId="58565C3B" w14:textId="0FFCBB44"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 xml:space="preserve">　</w:t>
      </w:r>
      <w:r w:rsidRPr="00DD1A65">
        <w:rPr>
          <w:rFonts w:ascii="ＭＳ 明朝" w:eastAsia="ＭＳ 明朝" w:hAnsi="ＭＳ 明朝"/>
          <w:sz w:val="21"/>
          <w:szCs w:val="21"/>
        </w:rPr>
        <w:t>(</w:t>
      </w:r>
      <w:r w:rsidR="007C4828">
        <w:rPr>
          <w:rFonts w:ascii="ＭＳ 明朝" w:eastAsia="ＭＳ 明朝" w:hAnsi="ＭＳ 明朝" w:hint="eastAsia"/>
          <w:sz w:val="21"/>
          <w:szCs w:val="21"/>
        </w:rPr>
        <w:t>１</w:t>
      </w:r>
      <w:r w:rsidRPr="00DD1A65">
        <w:rPr>
          <w:rFonts w:ascii="ＭＳ 明朝" w:eastAsia="ＭＳ 明朝" w:hAnsi="ＭＳ 明朝"/>
          <w:sz w:val="21"/>
          <w:szCs w:val="21"/>
        </w:rPr>
        <w:t>)</w:t>
      </w:r>
      <w:r w:rsidRPr="00DD1A65">
        <w:rPr>
          <w:rFonts w:ascii="ＭＳ 明朝" w:eastAsia="ＭＳ 明朝" w:hAnsi="ＭＳ 明朝" w:hint="eastAsia"/>
          <w:sz w:val="21"/>
          <w:szCs w:val="21"/>
        </w:rPr>
        <w:t>方法</w:t>
      </w:r>
      <w:r w:rsidR="007C4828">
        <w:rPr>
          <w:rFonts w:ascii="ＭＳ 明朝" w:eastAsia="ＭＳ 明朝" w:hAnsi="ＭＳ 明朝" w:hint="eastAsia"/>
          <w:sz w:val="21"/>
          <w:szCs w:val="21"/>
        </w:rPr>
        <w:t>１</w:t>
      </w:r>
    </w:p>
    <w:p w14:paraId="041D2AC4" w14:textId="78A0E8AD" w:rsidR="008C6833" w:rsidRPr="001D3744" w:rsidRDefault="008C6833" w:rsidP="008C6833">
      <w:pPr>
        <w:ind w:leftChars="200" w:left="400" w:firstLineChars="100" w:firstLine="210"/>
        <w:rPr>
          <w:rFonts w:asciiTheme="minorEastAsia" w:eastAsiaTheme="minorEastAsia" w:hAnsiTheme="minorEastAsia"/>
          <w:sz w:val="21"/>
          <w:szCs w:val="21"/>
        </w:rPr>
      </w:pPr>
      <w:r w:rsidRPr="00DD1A65">
        <w:rPr>
          <w:rFonts w:ascii="ＭＳ 明朝" w:eastAsia="ＭＳ 明朝" w:hAnsi="ＭＳ 明朝" w:hint="eastAsia"/>
          <w:sz w:val="21"/>
          <w:szCs w:val="21"/>
        </w:rPr>
        <w:t>式</w:t>
      </w:r>
      <w:r w:rsidRPr="00DD1A65">
        <w:rPr>
          <w:rFonts w:ascii="ＭＳ 明朝" w:eastAsia="ＭＳ 明朝" w:hAnsi="ＭＳ 明朝"/>
          <w:sz w:val="21"/>
          <w:szCs w:val="21"/>
        </w:rPr>
        <w:t>(15)</w:t>
      </w:r>
      <w:r w:rsidRPr="00DD1A65">
        <w:rPr>
          <w:rFonts w:ascii="ＭＳ 明朝" w:eastAsia="ＭＳ 明朝" w:hAnsi="ＭＳ 明朝" w:hint="eastAsia"/>
          <w:sz w:val="21"/>
          <w:szCs w:val="21"/>
        </w:rPr>
        <w:t>において</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の係数が</w:t>
      </w:r>
      <m:oMath>
        <m:r>
          <w:rPr>
            <w:rFonts w:ascii="Cambria Math" w:eastAsia="ＭＳ 明朝" w:hAnsi="Cambria Math"/>
            <w:sz w:val="21"/>
            <w:szCs w:val="21"/>
          </w:rPr>
          <m:t>1/</m:t>
        </m:r>
        <m:rad>
          <m:radPr>
            <m:degHide m:val="1"/>
            <m:ctrlPr>
              <w:rPr>
                <w:rFonts w:ascii="Cambria Math" w:eastAsia="ＭＳ 明朝" w:hAnsi="Cambria Math"/>
                <w:i/>
                <w:sz w:val="21"/>
                <w:szCs w:val="21"/>
              </w:rPr>
            </m:ctrlPr>
          </m:radPr>
          <m:deg/>
          <m:e>
            <m:r>
              <w:rPr>
                <w:rFonts w:ascii="Cambria Math" w:eastAsia="ＭＳ 明朝" w:hAnsi="Cambria Math"/>
                <w:sz w:val="21"/>
                <w:szCs w:val="21"/>
              </w:rPr>
              <m:t>2</m:t>
            </m:r>
          </m:e>
        </m:rad>
      </m:oMath>
      <w:r w:rsidRPr="00DD1A65">
        <w:rPr>
          <w:rFonts w:ascii="ＭＳ 明朝" w:eastAsia="ＭＳ 明朝" w:hAnsi="ＭＳ 明朝" w:hint="eastAsia"/>
          <w:sz w:val="21"/>
          <w:szCs w:val="21"/>
        </w:rPr>
        <w:t>となるのは、低域カット周波数が</w:t>
      </w:r>
      <w:r w:rsidR="007C4828">
        <w:rPr>
          <w:rFonts w:ascii="ＭＳ 明朝" w:eastAsia="ＭＳ 明朝" w:hAnsi="ＭＳ 明朝" w:hint="eastAsia"/>
          <w:sz w:val="21"/>
          <w:szCs w:val="21"/>
        </w:rPr>
        <w:t>２</w:t>
      </w:r>
      <w:r w:rsidRPr="00DD1A65">
        <w:rPr>
          <w:rFonts w:ascii="ＭＳ 明朝" w:eastAsia="ＭＳ 明朝" w:hAnsi="ＭＳ 明朝"/>
          <w:sz w:val="21"/>
          <w:szCs w:val="21"/>
        </w:rPr>
        <w:t>(16)</w:t>
      </w:r>
      <w:r w:rsidR="007C4828">
        <w:rPr>
          <w:rFonts w:ascii="ＭＳ 明朝" w:eastAsia="ＭＳ 明朝" w:hAnsi="ＭＳ 明朝" w:hint="eastAsia"/>
          <w:sz w:val="21"/>
          <w:szCs w:val="21"/>
        </w:rPr>
        <w:t>式</w:t>
      </w:r>
      <w:r w:rsidRPr="00DD1A65">
        <w:rPr>
          <w:rFonts w:ascii="ＭＳ 明朝" w:eastAsia="ＭＳ 明朝" w:hAnsi="ＭＳ 明朝" w:hint="eastAsia"/>
          <w:sz w:val="21"/>
          <w:szCs w:val="21"/>
        </w:rPr>
        <w:t>で表すことができるときである。</w:t>
      </w:r>
    </w:p>
    <w:p w14:paraId="6DFE40D2"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hint="eastAsia"/>
                  <w:i/>
                  <w:sz w:val="21"/>
                  <w:szCs w:val="21"/>
                </w:rPr>
              </m:ctrlPr>
            </m:sSubPr>
            <m:e>
              <m:r>
                <w:rPr>
                  <w:rFonts w:ascii="Cambria Math" w:eastAsia="ＭＳ 明朝" w:hAnsi="Cambria Math"/>
                  <w:sz w:val="21"/>
                  <w:szCs w:val="21"/>
                </w:rPr>
                <m:t>f</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m:t>
              </m:r>
            </m:num>
            <m:den>
              <m:r>
                <w:rPr>
                  <w:rFonts w:ascii="Cambria Math" w:eastAsia="ＭＳ 明朝" w:hAnsi="Cambria Math"/>
                  <w:sz w:val="21"/>
                  <w:szCs w:val="21"/>
                </w:rPr>
                <m:t>2</m:t>
              </m:r>
              <m:r>
                <w:rPr>
                  <w:rFonts w:ascii="Cambria Math" w:eastAsia="ＭＳ 明朝" w:hAnsi="Apple Color Emoji" w:cs="Apple Color Emoji" w:hint="eastAsia"/>
                  <w:sz w:val="21"/>
                  <w:szCs w:val="21"/>
                </w:rPr>
                <m:t>π</m:t>
              </m:r>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ctrlPr>
                <w:rPr>
                  <w:rFonts w:ascii="Cambria Math" w:eastAsia="ＭＳ 明朝" w:hAnsi="Cambria Math" w:hint="eastAsia"/>
                  <w:i/>
                  <w:sz w:val="21"/>
                  <w:szCs w:val="21"/>
                </w:rPr>
              </m:ctrlPr>
            </m:den>
          </m:f>
          <m:r>
            <w:rPr>
              <w:rFonts w:ascii="Cambria Math" w:eastAsia="ＭＳ 明朝" w:hAnsi="Cambria Math" w:hint="eastAsia"/>
              <w:sz w:val="21"/>
              <w:szCs w:val="21"/>
            </w:rPr>
            <m:t xml:space="preserve">　</m:t>
          </m:r>
          <m:r>
            <w:rPr>
              <w:rFonts w:ascii="Cambria Math" w:eastAsia="ＭＳ 明朝" w:hAnsi="Cambria Math"/>
              <w:sz w:val="21"/>
              <w:szCs w:val="21"/>
            </w:rPr>
            <m:t>(16)</m:t>
          </m:r>
        </m:oMath>
      </m:oMathPara>
    </w:p>
    <w:p w14:paraId="4E09AB27" w14:textId="16D14BB6" w:rsidR="008C6833" w:rsidRPr="00DD1A65" w:rsidRDefault="002B49C9" w:rsidP="005F1E8D">
      <w:pPr>
        <w:rPr>
          <w:rFonts w:ascii="ＭＳ 明朝" w:eastAsia="ＭＳ 明朝" w:hAnsi="ＭＳ 明朝"/>
          <w:iCs/>
          <w:sz w:val="21"/>
          <w:szCs w:val="21"/>
        </w:rPr>
      </w:pPr>
      <m:oMath>
        <m:sSub>
          <m:sSubPr>
            <m:ctrlPr>
              <w:rPr>
                <w:rFonts w:ascii="Cambria Math" w:eastAsia="ＭＳ 明朝" w:hAnsi="Cambria Math" w:hint="eastAsia"/>
                <w:i/>
                <w:sz w:val="21"/>
                <w:szCs w:val="21"/>
              </w:rPr>
            </m:ctrlPr>
          </m:sSubPr>
          <m:e>
            <m:r>
              <w:rPr>
                <w:rFonts w:ascii="Cambria Math" w:eastAsia="ＭＳ 明朝" w:hAnsi="Cambria Math"/>
                <w:sz w:val="21"/>
                <w:szCs w:val="21"/>
              </w:rPr>
              <m:t>C</m:t>
            </m:r>
            <m:ctrlPr>
              <w:rPr>
                <w:rFonts w:ascii="Cambria Math" w:eastAsia="ＭＳ 明朝" w:hAnsi="Cambria Math"/>
                <w:i/>
                <w:sz w:val="21"/>
                <w:szCs w:val="21"/>
              </w:rPr>
            </m:ctrlPr>
          </m:e>
          <m:sub>
            <m:r>
              <w:rPr>
                <w:rFonts w:ascii="Cambria Math" w:eastAsia="ＭＳ 明朝" w:hAnsi="Cambria Math"/>
                <w:sz w:val="21"/>
                <w:szCs w:val="21"/>
              </w:rPr>
              <m:t>1</m:t>
            </m:r>
            <m:ctrlPr>
              <w:rPr>
                <w:rFonts w:ascii="Cambria Math" w:eastAsia="ＭＳ 明朝" w:hAnsi="Cambria Math"/>
                <w:i/>
                <w:sz w:val="21"/>
                <w:szCs w:val="21"/>
              </w:rPr>
            </m:ctrlPr>
          </m:sub>
        </m:sSub>
        <m:r>
          <w:rPr>
            <w:rFonts w:ascii="Cambria Math" w:eastAsia="ＭＳ 明朝" w:hAnsi="Cambria Math"/>
            <w:sz w:val="21"/>
            <w:szCs w:val="21"/>
          </w:rPr>
          <m:t>=0.1</m:t>
        </m:r>
        <m:d>
          <m:dPr>
            <m:begChr m:val="["/>
            <m:endChr m:val="]"/>
            <m:ctrlPr>
              <w:rPr>
                <w:rFonts w:ascii="Cambria Math" w:eastAsia="ＭＳ 明朝" w:hAnsi="Cambria Math"/>
                <w:i/>
                <w:sz w:val="21"/>
                <w:szCs w:val="21"/>
              </w:rPr>
            </m:ctrlPr>
          </m:dPr>
          <m:e>
            <m:r>
              <w:rPr>
                <w:rFonts w:ascii="Cambria Math" w:eastAsia="ＭＳ 明朝" w:hAnsi="Cambria Math" w:hint="eastAsia"/>
                <w:sz w:val="21"/>
                <w:szCs w:val="21"/>
              </w:rPr>
              <m:t>μ</m:t>
            </m:r>
            <m:r>
              <w:rPr>
                <w:rFonts w:ascii="Cambria Math" w:eastAsia="ＭＳ 明朝" w:hAnsi="Cambria Math"/>
                <w:sz w:val="21"/>
                <w:szCs w:val="21"/>
              </w:rPr>
              <m:t>F</m:t>
            </m:r>
          </m:e>
        </m:d>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100</m:t>
            </m:r>
            <m:r>
              <w:rPr>
                <w:rFonts w:ascii="Cambria Math" w:eastAsia="ＭＳ 明朝" w:hAnsi="Cambria Math" w:hint="eastAsia"/>
                <w:sz w:val="21"/>
                <w:szCs w:val="21"/>
              </w:rPr>
              <m:t>・</m:t>
            </m:r>
            <m:r>
              <w:rPr>
                <w:rFonts w:ascii="Cambria Math" w:eastAsia="ＭＳ 明朝" w:hAnsi="Cambria Math"/>
                <w:sz w:val="21"/>
                <w:szCs w:val="21"/>
              </w:rPr>
              <m:t xml:space="preserve"> 20</m:t>
            </m:r>
            <m:ctrlPr>
              <w:rPr>
                <w:rFonts w:ascii="Cambria Math" w:eastAsia="ＭＳ 明朝" w:hAnsi="Cambria Math" w:hint="eastAsia"/>
                <w:i/>
                <w:sz w:val="21"/>
                <w:szCs w:val="21"/>
              </w:rPr>
            </m:ctrlPr>
          </m:num>
          <m:den>
            <m:r>
              <w:rPr>
                <w:rFonts w:ascii="Cambria Math" w:eastAsia="ＭＳ 明朝" w:hAnsi="Cambria Math"/>
                <w:sz w:val="21"/>
                <w:szCs w:val="21"/>
              </w:rPr>
              <m:t>100+20</m:t>
            </m:r>
          </m:den>
        </m:f>
        <m:r>
          <w:rPr>
            <w:rFonts w:ascii="Cambria Math" w:eastAsia="ＭＳ 明朝" w:hAnsi="Cambria Math"/>
            <w:sz w:val="21"/>
            <w:szCs w:val="21"/>
          </w:rPr>
          <m:t>=16.67[k</m:t>
        </m:r>
        <m:r>
          <w:rPr>
            <w:rFonts w:ascii="Cambria Math" w:eastAsia="ＭＳ 明朝" w:hAnsi="Cambria Math" w:hint="eastAsia"/>
            <w:sz w:val="21"/>
            <w:szCs w:val="21"/>
          </w:rPr>
          <m:t>Ω</m:t>
        </m:r>
        <m:r>
          <w:rPr>
            <w:rFonts w:ascii="Cambria Math" w:eastAsia="ＭＳ 明朝" w:hAnsi="Cambria Math"/>
            <w:sz w:val="21"/>
            <w:szCs w:val="21"/>
          </w:rPr>
          <m:t>]</m:t>
        </m:r>
      </m:oMath>
      <w:r w:rsidR="007C4828">
        <w:rPr>
          <w:rFonts w:ascii="ＭＳ 明朝" w:eastAsia="ＭＳ 明朝" w:hAnsi="ＭＳ 明朝" w:hint="eastAsia"/>
          <w:sz w:val="21"/>
          <w:szCs w:val="21"/>
        </w:rPr>
        <w:t>を代入して</w:t>
      </w:r>
    </w:p>
    <w:p w14:paraId="63F7E28A" w14:textId="77777777" w:rsidR="008C6833" w:rsidRPr="00DD1A65" w:rsidRDefault="002B49C9" w:rsidP="008C6833">
      <w:pPr>
        <w:rPr>
          <w:rFonts w:ascii="ＭＳ 明朝" w:eastAsia="ＭＳ 明朝" w:hAnsi="ＭＳ 明朝"/>
          <w:sz w:val="21"/>
          <w:szCs w:val="21"/>
        </w:rPr>
      </w:pPr>
      <m:oMathPara>
        <m:oMath>
          <m:sSub>
            <m:sSubPr>
              <m:ctrlPr>
                <w:rPr>
                  <w:rFonts w:ascii="Cambria Math" w:eastAsia="ＭＳ 明朝" w:hAnsi="Cambria Math" w:hint="eastAsia"/>
                  <w:i/>
                  <w:sz w:val="21"/>
                  <w:szCs w:val="21"/>
                </w:rPr>
              </m:ctrlPr>
            </m:sSubPr>
            <m:e>
              <m:r>
                <w:rPr>
                  <w:rFonts w:ascii="Cambria Math" w:eastAsia="ＭＳ 明朝" w:hAnsi="Cambria Math"/>
                  <w:sz w:val="21"/>
                  <w:szCs w:val="21"/>
                </w:rPr>
                <m:t>f</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m:t>
              </m:r>
            </m:num>
            <m:den>
              <m:r>
                <w:rPr>
                  <w:rFonts w:ascii="Cambria Math" w:eastAsia="ＭＳ 明朝" w:hAnsi="Cambria Math"/>
                  <w:sz w:val="21"/>
                  <w:szCs w:val="21"/>
                </w:rPr>
                <m:t>2</m:t>
              </m:r>
              <m:r>
                <w:rPr>
                  <w:rFonts w:ascii="Cambria Math" w:eastAsia="ＭＳ 明朝" w:hAnsi="Apple Color Emoji" w:cs="Apple Color Emoji" w:hint="eastAsia"/>
                  <w:sz w:val="21"/>
                  <w:szCs w:val="21"/>
                </w:rPr>
                <m:t>π</m:t>
              </m:r>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ctrlPr>
                <w:rPr>
                  <w:rFonts w:ascii="Cambria Math" w:eastAsia="ＭＳ 明朝" w:hAnsi="Cambria Math" w:hint="eastAsia"/>
                  <w:i/>
                  <w:sz w:val="21"/>
                  <w:szCs w:val="21"/>
                </w:rPr>
              </m:ctrlPr>
            </m:den>
          </m:f>
          <m:r>
            <w:rPr>
              <w:rFonts w:ascii="Cambria Math" w:eastAsia="ＭＳ 明朝" w:hAnsi="Cambria Math"/>
              <w:sz w:val="21"/>
              <w:szCs w:val="21"/>
            </w:rPr>
            <m:t>≈95.5[Hz]</m:t>
          </m:r>
        </m:oMath>
      </m:oMathPara>
    </w:p>
    <w:p w14:paraId="37BAAD23" w14:textId="1FFE2DC8"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t xml:space="preserve">　</w:t>
      </w:r>
      <w:r w:rsidRPr="00DD1A65">
        <w:rPr>
          <w:rFonts w:ascii="ＭＳ 明朝" w:eastAsia="ＭＳ 明朝" w:hAnsi="ＭＳ 明朝"/>
          <w:sz w:val="21"/>
          <w:szCs w:val="21"/>
        </w:rPr>
        <w:t>(</w:t>
      </w:r>
      <w:r w:rsidR="007C4828">
        <w:rPr>
          <w:rFonts w:ascii="ＭＳ 明朝" w:eastAsia="ＭＳ 明朝" w:hAnsi="ＭＳ 明朝" w:hint="eastAsia"/>
          <w:sz w:val="21"/>
          <w:szCs w:val="21"/>
        </w:rPr>
        <w:t>２</w:t>
      </w:r>
      <w:r w:rsidRPr="00DD1A65">
        <w:rPr>
          <w:rFonts w:ascii="ＭＳ 明朝" w:eastAsia="ＭＳ 明朝" w:hAnsi="ＭＳ 明朝"/>
          <w:sz w:val="21"/>
          <w:szCs w:val="21"/>
        </w:rPr>
        <w:t>)</w:t>
      </w:r>
      <w:r w:rsidRPr="00DD1A65">
        <w:rPr>
          <w:rFonts w:ascii="ＭＳ 明朝" w:eastAsia="ＭＳ 明朝" w:hAnsi="ＭＳ 明朝" w:hint="eastAsia"/>
          <w:sz w:val="21"/>
          <w:szCs w:val="21"/>
        </w:rPr>
        <w:t>方法</w:t>
      </w:r>
      <w:r w:rsidR="007C4828">
        <w:rPr>
          <w:rFonts w:ascii="ＭＳ 明朝" w:eastAsia="ＭＳ 明朝" w:hAnsi="ＭＳ 明朝" w:hint="eastAsia"/>
          <w:sz w:val="21"/>
          <w:szCs w:val="21"/>
        </w:rPr>
        <w:t>２</w:t>
      </w:r>
    </w:p>
    <w:p w14:paraId="0F90EBDD" w14:textId="6AECF4AD" w:rsidR="008C6833" w:rsidRPr="00DD1A65" w:rsidRDefault="008C6833" w:rsidP="008C6833">
      <w:pPr>
        <w:ind w:left="420" w:hangingChars="200" w:hanging="420"/>
        <w:rPr>
          <w:rFonts w:ascii="ＭＳ 明朝" w:eastAsia="ＭＳ 明朝" w:hAnsi="ＭＳ 明朝"/>
          <w:sz w:val="21"/>
          <w:szCs w:val="21"/>
        </w:rPr>
      </w:pPr>
      <w:r w:rsidRPr="00DD1A65">
        <w:rPr>
          <w:rFonts w:ascii="ＭＳ 明朝" w:eastAsia="ＭＳ 明朝" w:hAnsi="ＭＳ 明朝" w:hint="eastAsia"/>
          <w:sz w:val="21"/>
          <w:szCs w:val="21"/>
        </w:rPr>
        <w:t xml:space="preserve">　　周波数を1kHzとして式(15)の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の係数の値を求め、その値</w:t>
      </w:r>
      <w:proofErr w:type="gramStart"/>
      <w:r w:rsidRPr="00DD1A65">
        <w:rPr>
          <w:rFonts w:ascii="ＭＳ 明朝" w:eastAsia="ＭＳ 明朝" w:hAnsi="ＭＳ 明朝" w:hint="eastAsia"/>
          <w:sz w:val="21"/>
          <w:szCs w:val="21"/>
        </w:rPr>
        <w:t>に</w:t>
      </w:r>
      <m:oMath>
        <m:r>
          <w:rPr>
            <w:rFonts w:ascii="Cambria Math" w:eastAsia="ＭＳ 明朝" w:hAnsi="Cambria Math" w:hint="eastAsia"/>
            <w:sz w:val="21"/>
            <w:szCs w:val="21"/>
          </w:rPr>
          <m:t>1/</m:t>
        </m:r>
        <m:rad>
          <m:radPr>
            <m:degHide m:val="1"/>
            <m:ctrlPr>
              <w:rPr>
                <w:rFonts w:ascii="Cambria Math" w:eastAsia="ＭＳ 明朝" w:hAnsi="Cambria Math"/>
                <w:i/>
                <w:sz w:val="21"/>
                <w:szCs w:val="21"/>
              </w:rPr>
            </m:ctrlPr>
          </m:radPr>
          <m:deg/>
          <m:e>
            <m:r>
              <w:rPr>
                <w:rFonts w:ascii="Cambria Math" w:eastAsia="ＭＳ 明朝" w:hAnsi="Cambria Math" w:hint="eastAsia"/>
                <w:sz w:val="21"/>
                <w:szCs w:val="21"/>
              </w:rPr>
              <m:t>2</m:t>
            </m:r>
          </m:e>
        </m:rad>
      </m:oMath>
      <w:r w:rsidRPr="00DD1A65">
        <w:rPr>
          <w:rFonts w:ascii="ＭＳ 明朝" w:eastAsia="ＭＳ 明朝" w:hAnsi="ＭＳ 明朝" w:hint="eastAsia"/>
          <w:sz w:val="21"/>
          <w:szCs w:val="21"/>
        </w:rPr>
        <w:t>を</w:t>
      </w:r>
      <w:proofErr w:type="gramEnd"/>
      <w:r w:rsidRPr="00DD1A65">
        <w:rPr>
          <w:rFonts w:ascii="ＭＳ 明朝" w:eastAsia="ＭＳ 明朝" w:hAnsi="ＭＳ 明朝" w:hint="eastAsia"/>
          <w:sz w:val="21"/>
          <w:szCs w:val="21"/>
        </w:rPr>
        <w:t>かけ合わせた値が</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v</m:t>
            </m:r>
            <m:ctrlPr>
              <w:rPr>
                <w:rFonts w:ascii="Cambria Math" w:eastAsia="ＭＳ 明朝" w:hAnsi="Cambria Math"/>
                <w:i/>
                <w:sz w:val="21"/>
                <w:szCs w:val="21"/>
              </w:rPr>
            </m:ctrlPr>
          </m:e>
          <m:sub>
            <m:r>
              <w:rPr>
                <w:rFonts w:ascii="Cambria Math" w:eastAsia="ＭＳ 明朝" w:hAnsi="Cambria Math"/>
                <w:sz w:val="21"/>
                <w:szCs w:val="21"/>
              </w:rPr>
              <m:t>i</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の</w:t>
      </w:r>
      <w:proofErr w:type="gramEnd"/>
      <w:r w:rsidRPr="00DD1A65">
        <w:rPr>
          <w:rFonts w:ascii="ＭＳ 明朝" w:eastAsia="ＭＳ 明朝" w:hAnsi="ＭＳ 明朝" w:hint="eastAsia"/>
          <w:sz w:val="21"/>
          <w:szCs w:val="21"/>
        </w:rPr>
        <w:t>係数になるような周波数を逆算することで</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f</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を</w:t>
      </w:r>
      <w:proofErr w:type="gramEnd"/>
      <w:r w:rsidRPr="00DD1A65">
        <w:rPr>
          <w:rFonts w:ascii="ＭＳ 明朝" w:eastAsia="ＭＳ 明朝" w:hAnsi="ＭＳ 明朝" w:hint="eastAsia"/>
          <w:sz w:val="21"/>
          <w:szCs w:val="21"/>
        </w:rPr>
        <w:t>求める。周波数が</w:t>
      </w:r>
      <w:r w:rsidRPr="00DD1A65">
        <w:rPr>
          <w:rFonts w:ascii="ＭＳ 明朝" w:eastAsia="ＭＳ 明朝" w:hAnsi="ＭＳ 明朝"/>
          <w:sz w:val="21"/>
          <w:szCs w:val="21"/>
        </w:rPr>
        <w:t>1</w:t>
      </w:r>
      <w:r>
        <w:rPr>
          <w:rFonts w:ascii="ＭＳ 明朝" w:eastAsia="ＭＳ 明朝" w:hAnsi="ＭＳ 明朝"/>
          <w:sz w:val="21"/>
          <w:szCs w:val="21"/>
        </w:rPr>
        <w:t>k</w:t>
      </w:r>
      <w:r w:rsidRPr="00DD1A65">
        <w:rPr>
          <w:rFonts w:ascii="ＭＳ 明朝" w:eastAsia="ＭＳ 明朝" w:hAnsi="ＭＳ 明朝"/>
          <w:sz w:val="21"/>
          <w:szCs w:val="21"/>
        </w:rPr>
        <w:t>Hz</w:t>
      </w:r>
      <w:r w:rsidRPr="00DD1A65">
        <w:rPr>
          <w:rFonts w:ascii="ＭＳ 明朝" w:eastAsia="ＭＳ 明朝" w:hAnsi="ＭＳ 明朝" w:hint="eastAsia"/>
          <w:sz w:val="21"/>
          <w:szCs w:val="21"/>
        </w:rPr>
        <w:t>の</w:t>
      </w:r>
      <w:r w:rsidR="00354C6A">
        <w:rPr>
          <w:rFonts w:ascii="ＭＳ 明朝" w:eastAsia="ＭＳ 明朝" w:hAnsi="ＭＳ 明朝" w:hint="eastAsia"/>
          <w:sz w:val="21"/>
          <w:szCs w:val="21"/>
        </w:rPr>
        <w:t>とき</w:t>
      </w:r>
      <w:r w:rsidRPr="00DD1A65">
        <w:rPr>
          <w:rFonts w:ascii="ＭＳ 明朝" w:eastAsia="ＭＳ 明朝" w:hAnsi="ＭＳ 明朝" w:hint="eastAsia"/>
          <w:sz w:val="21"/>
          <w:szCs w:val="21"/>
        </w:rPr>
        <w:t>、角周波数ωは</w:t>
      </w:r>
      <w:r w:rsidRPr="00DD1A65">
        <w:rPr>
          <w:rFonts w:ascii="ＭＳ 明朝" w:eastAsia="ＭＳ 明朝" w:hAnsi="ＭＳ 明朝"/>
          <w:sz w:val="21"/>
          <w:szCs w:val="21"/>
        </w:rPr>
        <w:t>2000</w:t>
      </w:r>
      <w:r w:rsidRPr="00DD1A65">
        <w:rPr>
          <w:rFonts w:ascii="Cambria" w:eastAsia="ＭＳ 明朝" w:hAnsi="Cambria" w:cs="Cambria" w:hint="eastAsia"/>
          <w:sz w:val="21"/>
          <w:szCs w:val="21"/>
        </w:rPr>
        <w:t>πである。</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C</m:t>
            </m:r>
            <m:ctrlPr>
              <w:rPr>
                <w:rFonts w:ascii="Cambria Math" w:eastAsia="ＭＳ 明朝" w:hAnsi="Cambria Math"/>
                <w:i/>
                <w:sz w:val="21"/>
                <w:szCs w:val="21"/>
              </w:rPr>
            </m:ctrlPr>
          </m:e>
          <m:sub>
            <m:r>
              <w:rPr>
                <w:rFonts w:ascii="Cambria Math" w:eastAsia="ＭＳ 明朝" w:hAnsi="Cambria Math"/>
                <w:sz w:val="21"/>
                <w:szCs w:val="21"/>
              </w:rPr>
              <m:t>1</m:t>
            </m:r>
            <m:ctrlPr>
              <w:rPr>
                <w:rFonts w:ascii="Cambria Math" w:eastAsia="ＭＳ 明朝" w:hAnsi="Cambria Math"/>
                <w:i/>
                <w:sz w:val="21"/>
                <w:szCs w:val="21"/>
              </w:rPr>
            </m:ctrlPr>
          </m:sub>
        </m:sSub>
        <m:r>
          <w:rPr>
            <w:rFonts w:ascii="Cambria Math" w:eastAsia="ＭＳ 明朝" w:hAnsi="Cambria Math"/>
            <w:sz w:val="21"/>
            <w:szCs w:val="21"/>
          </w:rPr>
          <m:t>=0.1</m:t>
        </m:r>
        <m:d>
          <m:dPr>
            <m:begChr m:val="["/>
            <m:endChr m:val="]"/>
            <m:ctrlPr>
              <w:rPr>
                <w:rFonts w:ascii="Cambria Math" w:eastAsia="ＭＳ 明朝" w:hAnsi="Cambria Math"/>
                <w:i/>
                <w:sz w:val="21"/>
                <w:szCs w:val="21"/>
              </w:rPr>
            </m:ctrlPr>
          </m:dPr>
          <m:e>
            <m:r>
              <w:rPr>
                <w:rFonts w:ascii="Cambria Math" w:eastAsia="ＭＳ 明朝" w:hAnsi="Cambria Math" w:hint="eastAsia"/>
                <w:sz w:val="21"/>
                <w:szCs w:val="21"/>
              </w:rPr>
              <m:t>μ</m:t>
            </m:r>
            <m:r>
              <w:rPr>
                <w:rFonts w:ascii="Cambria Math" w:eastAsia="ＭＳ 明朝" w:hAnsi="Cambria Math"/>
                <w:sz w:val="21"/>
                <w:szCs w:val="21"/>
              </w:rPr>
              <m:t>F</m:t>
            </m:r>
          </m:e>
        </m:d>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100</m:t>
            </m:r>
            <m:r>
              <w:rPr>
                <w:rFonts w:ascii="Cambria Math" w:eastAsia="ＭＳ 明朝" w:hAnsi="Cambria Math" w:hint="eastAsia"/>
                <w:sz w:val="21"/>
                <w:szCs w:val="21"/>
              </w:rPr>
              <m:t>・</m:t>
            </m:r>
            <m:r>
              <w:rPr>
                <w:rFonts w:ascii="Cambria Math" w:eastAsia="ＭＳ 明朝" w:hAnsi="Cambria Math"/>
                <w:sz w:val="21"/>
                <w:szCs w:val="21"/>
              </w:rPr>
              <m:t xml:space="preserve"> 20</m:t>
            </m:r>
            <m:ctrlPr>
              <w:rPr>
                <w:rFonts w:ascii="Cambria Math" w:eastAsia="ＭＳ 明朝" w:hAnsi="Cambria Math" w:hint="eastAsia"/>
                <w:i/>
                <w:sz w:val="21"/>
                <w:szCs w:val="21"/>
              </w:rPr>
            </m:ctrlPr>
          </m:num>
          <m:den>
            <m:r>
              <w:rPr>
                <w:rFonts w:ascii="Cambria Math" w:eastAsia="ＭＳ 明朝" w:hAnsi="Cambria Math"/>
                <w:sz w:val="21"/>
                <w:szCs w:val="21"/>
              </w:rPr>
              <m:t>100+20</m:t>
            </m:r>
          </m:den>
        </m:f>
        <m:r>
          <w:rPr>
            <w:rFonts w:ascii="Cambria Math" w:eastAsia="ＭＳ 明朝" w:hAnsi="Cambria Math"/>
            <w:sz w:val="21"/>
            <w:szCs w:val="21"/>
          </w:rPr>
          <m:t>=16.67[k</m:t>
        </m:r>
        <m:r>
          <w:rPr>
            <w:rFonts w:ascii="Cambria Math" w:eastAsia="ＭＳ 明朝" w:hAnsi="Cambria Math" w:hint="eastAsia"/>
            <w:sz w:val="21"/>
            <w:szCs w:val="21"/>
          </w:rPr>
          <m:t>Ω</m:t>
        </m:r>
        <m:r>
          <w:rPr>
            <w:rFonts w:ascii="Cambria Math" w:eastAsia="ＭＳ 明朝" w:hAnsi="Cambria Math"/>
            <w:sz w:val="21"/>
            <w:szCs w:val="21"/>
          </w:rPr>
          <m:t>]</m:t>
        </m:r>
      </m:oMath>
      <w:r w:rsidRPr="00DD1A65">
        <w:rPr>
          <w:rFonts w:ascii="Cambria" w:eastAsia="ＭＳ 明朝" w:hAnsi="Cambria" w:cs="Cambria" w:hint="eastAsia"/>
          <w:sz w:val="21"/>
          <w:szCs w:val="21"/>
        </w:rPr>
        <w:t>ので、それぞれ代入して計算する。</w:t>
      </w:r>
    </w:p>
    <w:p w14:paraId="45B53016" w14:textId="77777777" w:rsidR="008C6833" w:rsidRPr="00DD1A65" w:rsidRDefault="002B49C9" w:rsidP="008C6833">
      <w:pPr>
        <w:rPr>
          <w:rFonts w:ascii="ＭＳ 明朝" w:eastAsia="ＭＳ 明朝" w:hAnsi="ＭＳ 明朝"/>
          <w:i/>
          <w:sz w:val="21"/>
          <w:szCs w:val="21"/>
        </w:rPr>
      </w:pPr>
      <m:oMathPara>
        <m:oMath>
          <m:f>
            <m:fPr>
              <m:ctrlPr>
                <w:rPr>
                  <w:rFonts w:ascii="Cambria Math" w:eastAsia="ＭＳ 明朝" w:hAnsi="Cambria Math"/>
                  <w:i/>
                  <w:sz w:val="21"/>
                  <w:szCs w:val="21"/>
                </w:rPr>
              </m:ctrlPr>
            </m:fPr>
            <m:num>
              <m:r>
                <w:rPr>
                  <w:rFonts w:ascii="Cambria Math" w:eastAsia="ＭＳ 明朝" w:hAnsi="Cambria Math"/>
                  <w:sz w:val="21"/>
                  <w:szCs w:val="21"/>
                </w:rPr>
                <m:t>1</m:t>
              </m:r>
            </m:num>
            <m:den>
              <m:rad>
                <m:radPr>
                  <m:degHide m:val="1"/>
                  <m:ctrlPr>
                    <w:rPr>
                      <w:rFonts w:ascii="Cambria Math" w:eastAsia="ＭＳ 明朝" w:hAnsi="Cambria Math"/>
                      <w:i/>
                      <w:sz w:val="21"/>
                      <w:szCs w:val="21"/>
                    </w:rPr>
                  </m:ctrlPr>
                </m:radPr>
                <m:deg/>
                <m:e>
                  <m:r>
                    <w:rPr>
                      <w:rFonts w:ascii="Cambria Math" w:eastAsia="ＭＳ 明朝" w:hAnsi="Cambria Math"/>
                      <w:sz w:val="21"/>
                      <w:szCs w:val="21"/>
                    </w:rPr>
                    <m:t>1+</m:t>
                  </m:r>
                  <m:sSup>
                    <m:sSupPr>
                      <m:ctrlPr>
                        <w:rPr>
                          <w:rFonts w:ascii="Cambria Math" w:eastAsia="ＭＳ 明朝" w:hAnsi="Cambria Math"/>
                          <w:i/>
                          <w:sz w:val="21"/>
                          <w:szCs w:val="21"/>
                        </w:rPr>
                      </m:ctrlPr>
                    </m:sSupPr>
                    <m:e>
                      <m:d>
                        <m:dPr>
                          <m:begChr m:val="{"/>
                          <m:endChr m:val="}"/>
                          <m:ctrlPr>
                            <w:rPr>
                              <w:rFonts w:ascii="Cambria Math" w:eastAsia="ＭＳ 明朝" w:hAnsi="Cambria Math"/>
                              <w:i/>
                              <w:sz w:val="21"/>
                              <w:szCs w:val="21"/>
                            </w:rPr>
                          </m:ctrlPr>
                        </m:dPr>
                        <m:e>
                          <m:f>
                            <m:fPr>
                              <m:ctrlPr>
                                <w:rPr>
                                  <w:rFonts w:ascii="Cambria Math" w:eastAsia="ＭＳ 明朝" w:hAnsi="Cambria Math"/>
                                  <w:i/>
                                  <w:sz w:val="21"/>
                                  <w:szCs w:val="21"/>
                                </w:rPr>
                              </m:ctrlPr>
                            </m:fPr>
                            <m:num>
                              <m:r>
                                <w:rPr>
                                  <w:rFonts w:ascii="Cambria Math" w:eastAsia="ＭＳ 明朝" w:hAnsi="Cambria Math"/>
                                  <w:sz w:val="21"/>
                                  <w:szCs w:val="21"/>
                                </w:rPr>
                                <m:t>1</m:t>
                              </m:r>
                            </m:num>
                            <m:den>
                              <m:r>
                                <w:rPr>
                                  <w:rFonts w:ascii="Cambria Math" w:eastAsia="ＭＳ 明朝" w:hAnsi="Cambria Math"/>
                                  <w:sz w:val="21"/>
                                  <w:szCs w:val="21"/>
                                </w:rPr>
                                <m:t>2000</m:t>
                              </m:r>
                              <m:r>
                                <w:rPr>
                                  <w:rFonts w:ascii="Cambria Math" w:eastAsia="ＭＳ 明朝" w:hAnsi="Cambria Math" w:hint="eastAsia"/>
                                  <w:sz w:val="21"/>
                                  <w:szCs w:val="21"/>
                                </w:rPr>
                                <m:t>π</m:t>
                              </m:r>
                              <m:r>
                                <w:rPr>
                                  <w:rFonts w:ascii="Cambria Math" w:eastAsia="ＭＳ 明朝" w:hAnsi="Cambria Math"/>
                                  <w:sz w:val="21"/>
                                  <w:szCs w:val="21"/>
                                </w:rPr>
                                <m:t>∙(0.1</m:t>
                              </m:r>
                              <m:r>
                                <w:rPr>
                                  <w:rFonts w:ascii="Cambria Math" w:eastAsia="ＭＳ 明朝" w:hAnsi="Cambria Math" w:cs="Apple Color Emoji"/>
                                  <w:sz w:val="21"/>
                                  <w:szCs w:val="21"/>
                                </w:rPr>
                                <m:t>×</m:t>
                              </m:r>
                              <m:sSup>
                                <m:sSupPr>
                                  <m:ctrlPr>
                                    <w:rPr>
                                      <w:rFonts w:ascii="Cambria Math" w:eastAsia="ＭＳ 明朝" w:hAnsi="Cambria Math" w:cs="Apple Color Emoji"/>
                                      <w:i/>
                                      <w:sz w:val="21"/>
                                      <w:szCs w:val="21"/>
                                    </w:rPr>
                                  </m:ctrlPr>
                                </m:sSupPr>
                                <m:e>
                                  <m:r>
                                    <w:rPr>
                                      <w:rFonts w:ascii="Cambria Math" w:eastAsia="ＭＳ 明朝" w:hAnsi="Cambria Math" w:cs="Apple Color Emoji"/>
                                      <w:sz w:val="21"/>
                                      <w:szCs w:val="21"/>
                                    </w:rPr>
                                    <m:t>10</m:t>
                                  </m:r>
                                </m:e>
                                <m:sup>
                                  <m:r>
                                    <w:rPr>
                                      <w:rFonts w:ascii="Cambria Math" w:eastAsia="ＭＳ 明朝" w:hAnsi="Cambria Math" w:cs="Apple Color Emoji"/>
                                      <w:sz w:val="21"/>
                                      <w:szCs w:val="21"/>
                                    </w:rPr>
                                    <m:t>-6</m:t>
                                  </m:r>
                                </m:sup>
                              </m:sSup>
                              <m:r>
                                <w:rPr>
                                  <w:rFonts w:ascii="Cambria Math" w:eastAsia="ＭＳ 明朝" w:hAnsi="Cambria Math" w:hint="eastAsia"/>
                                  <w:sz w:val="21"/>
                                  <w:szCs w:val="21"/>
                                </w:rPr>
                                <m:t>)</m:t>
                              </m:r>
                              <m:r>
                                <w:rPr>
                                  <w:rFonts w:ascii="Cambria Math" w:eastAsia="ＭＳ 明朝" w:hAnsi="Cambria Math"/>
                                  <w:sz w:val="21"/>
                                  <w:szCs w:val="21"/>
                                </w:rPr>
                                <m:t>∙(16.67×</m:t>
                              </m:r>
                              <m:sSup>
                                <m:sSupPr>
                                  <m:ctrlPr>
                                    <w:rPr>
                                      <w:rFonts w:ascii="Cambria Math" w:eastAsia="ＭＳ 明朝" w:hAnsi="Cambria Math"/>
                                      <w:i/>
                                      <w:sz w:val="21"/>
                                      <w:szCs w:val="21"/>
                                    </w:rPr>
                                  </m:ctrlPr>
                                </m:sSupPr>
                                <m:e>
                                  <m:r>
                                    <w:rPr>
                                      <w:rFonts w:ascii="Cambria Math" w:eastAsia="ＭＳ 明朝" w:hAnsi="Cambria Math"/>
                                      <w:sz w:val="21"/>
                                      <w:szCs w:val="21"/>
                                    </w:rPr>
                                    <m:t>10</m:t>
                                  </m:r>
                                </m:e>
                                <m:sup>
                                  <m:r>
                                    <w:rPr>
                                      <w:rFonts w:ascii="Cambria Math" w:eastAsia="ＭＳ 明朝" w:hAnsi="Cambria Math"/>
                                      <w:sz w:val="21"/>
                                      <w:szCs w:val="21"/>
                                    </w:rPr>
                                    <m:t>3</m:t>
                                  </m:r>
                                </m:sup>
                              </m:sSup>
                              <m:r>
                                <w:rPr>
                                  <w:rFonts w:ascii="Cambria Math" w:eastAsia="ＭＳ 明朝" w:hAnsi="Cambria Math"/>
                                  <w:sz w:val="21"/>
                                  <w:szCs w:val="21"/>
                                </w:rPr>
                                <m:t>)</m:t>
                              </m:r>
                            </m:den>
                          </m:f>
                        </m:e>
                      </m:d>
                    </m:e>
                    <m:sup>
                      <m:r>
                        <w:rPr>
                          <w:rFonts w:ascii="Cambria Math" w:eastAsia="ＭＳ 明朝" w:hAnsi="Cambria Math"/>
                          <w:sz w:val="21"/>
                          <w:szCs w:val="21"/>
                        </w:rPr>
                        <m:t>2</m:t>
                      </m:r>
                    </m:sup>
                  </m:sSup>
                </m:e>
              </m:rad>
            </m:den>
          </m:f>
          <m:r>
            <w:rPr>
              <w:rFonts w:ascii="Cambria Math" w:eastAsia="ＭＳ 明朝" w:hAnsi="Cambria Math"/>
              <w:sz w:val="21"/>
              <w:szCs w:val="21"/>
            </w:rPr>
            <m:t>≈0.995</m:t>
          </m:r>
        </m:oMath>
      </m:oMathPara>
    </w:p>
    <w:p w14:paraId="53029BAD" w14:textId="08E63326" w:rsidR="008C6833" w:rsidRPr="00DD1A65" w:rsidRDefault="008C6833" w:rsidP="008C6833">
      <w:pPr>
        <w:ind w:firstLineChars="200" w:firstLine="420"/>
        <w:rPr>
          <w:rFonts w:ascii="ＭＳ 明朝" w:eastAsia="ＭＳ 明朝" w:hAnsi="ＭＳ 明朝"/>
          <w:sz w:val="21"/>
          <w:szCs w:val="21"/>
        </w:rPr>
      </w:pPr>
      <w:r w:rsidRPr="00DD1A65">
        <w:rPr>
          <w:rFonts w:ascii="ＭＳ 明朝" w:eastAsia="ＭＳ 明朝" w:hAnsi="ＭＳ 明朝" w:hint="eastAsia"/>
          <w:sz w:val="21"/>
          <w:szCs w:val="21"/>
        </w:rPr>
        <w:t>これを</w:t>
      </w:r>
      <m:oMath>
        <m:r>
          <w:rPr>
            <w:rFonts w:ascii="Cambria Math" w:eastAsia="ＭＳ 明朝" w:hAnsi="Cambria Math" w:hint="eastAsia"/>
            <w:sz w:val="21"/>
            <w:szCs w:val="21"/>
          </w:rPr>
          <m:t>1</m:t>
        </m:r>
        <m:r>
          <w:rPr>
            <w:rFonts w:ascii="Cambria Math" w:eastAsia="ＭＳ 明朝" w:hAnsi="Cambria Math"/>
            <w:sz w:val="21"/>
            <w:szCs w:val="21"/>
          </w:rPr>
          <m:t>/</m:t>
        </m:r>
        <m:rad>
          <m:radPr>
            <m:degHide m:val="1"/>
            <m:ctrlPr>
              <w:rPr>
                <w:rFonts w:ascii="Cambria Math" w:eastAsia="ＭＳ 明朝" w:hAnsi="Cambria Math"/>
                <w:i/>
                <w:sz w:val="21"/>
                <w:szCs w:val="21"/>
              </w:rPr>
            </m:ctrlPr>
          </m:radPr>
          <m:deg/>
          <m:e>
            <m:r>
              <w:rPr>
                <w:rFonts w:ascii="Cambria Math" w:eastAsia="ＭＳ 明朝" w:hAnsi="Cambria Math"/>
                <w:sz w:val="21"/>
                <w:szCs w:val="21"/>
              </w:rPr>
              <m:t>2</m:t>
            </m:r>
          </m:e>
        </m:rad>
      </m:oMath>
      <w:r w:rsidRPr="00DD1A65">
        <w:rPr>
          <w:rFonts w:ascii="ＭＳ 明朝" w:eastAsia="ＭＳ 明朝" w:hAnsi="ＭＳ 明朝" w:hint="eastAsia"/>
          <w:sz w:val="21"/>
          <w:szCs w:val="21"/>
        </w:rPr>
        <w:t>倍すると</w:t>
      </w:r>
      <w:r w:rsidR="007C4828">
        <w:rPr>
          <w:rFonts w:ascii="ＭＳ 明朝" w:eastAsia="ＭＳ 明朝" w:hAnsi="ＭＳ 明朝" w:hint="eastAsia"/>
          <w:sz w:val="21"/>
          <w:szCs w:val="21"/>
        </w:rPr>
        <w:t>約</w:t>
      </w:r>
      <w:r w:rsidRPr="00DD1A65">
        <w:rPr>
          <w:rFonts w:ascii="ＭＳ 明朝" w:eastAsia="ＭＳ 明朝" w:hAnsi="ＭＳ 明朝"/>
          <w:sz w:val="21"/>
          <w:szCs w:val="21"/>
        </w:rPr>
        <w:t>0.704</w:t>
      </w:r>
      <w:r w:rsidRPr="00DD1A65">
        <w:rPr>
          <w:rFonts w:ascii="ＭＳ 明朝" w:eastAsia="ＭＳ 明朝" w:hAnsi="ＭＳ 明朝" w:hint="eastAsia"/>
          <w:sz w:val="21"/>
          <w:szCs w:val="21"/>
        </w:rPr>
        <w:t>になるため、以下の式を満たす</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f</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oMath>
      <w:proofErr w:type="gramStart"/>
      <w:r w:rsidRPr="00DD1A65">
        <w:rPr>
          <w:rFonts w:ascii="ＭＳ 明朝" w:eastAsia="ＭＳ 明朝" w:hAnsi="ＭＳ 明朝" w:hint="eastAsia"/>
          <w:sz w:val="21"/>
          <w:szCs w:val="21"/>
        </w:rPr>
        <w:t>を</w:t>
      </w:r>
      <w:proofErr w:type="gramEnd"/>
      <w:r w:rsidRPr="00DD1A65">
        <w:rPr>
          <w:rFonts w:ascii="ＭＳ 明朝" w:eastAsia="ＭＳ 明朝" w:hAnsi="ＭＳ 明朝" w:hint="eastAsia"/>
          <w:sz w:val="21"/>
          <w:szCs w:val="21"/>
        </w:rPr>
        <w:t>考える。</w:t>
      </w:r>
    </w:p>
    <w:p w14:paraId="261B13F7" w14:textId="77777777" w:rsidR="008C6833" w:rsidRPr="00DD1A65" w:rsidRDefault="002B49C9" w:rsidP="008C6833">
      <w:pPr>
        <w:rPr>
          <w:rFonts w:ascii="ＭＳ 明朝" w:eastAsia="ＭＳ 明朝" w:hAnsi="ＭＳ 明朝"/>
          <w:i/>
          <w:sz w:val="21"/>
          <w:szCs w:val="21"/>
        </w:rPr>
      </w:pPr>
      <m:oMathPara>
        <m:oMath>
          <m:f>
            <m:fPr>
              <m:ctrlPr>
                <w:rPr>
                  <w:rFonts w:ascii="Cambria Math" w:eastAsia="ＭＳ 明朝" w:hAnsi="Cambria Math"/>
                  <w:i/>
                  <w:sz w:val="21"/>
                  <w:szCs w:val="21"/>
                </w:rPr>
              </m:ctrlPr>
            </m:fPr>
            <m:num>
              <m:r>
                <w:rPr>
                  <w:rFonts w:ascii="Cambria Math" w:eastAsia="ＭＳ 明朝" w:hAnsi="Cambria Math"/>
                  <w:sz w:val="21"/>
                  <w:szCs w:val="21"/>
                </w:rPr>
                <m:t>1</m:t>
              </m:r>
            </m:num>
            <m:den>
              <m:rad>
                <m:radPr>
                  <m:degHide m:val="1"/>
                  <m:ctrlPr>
                    <w:rPr>
                      <w:rFonts w:ascii="Cambria Math" w:eastAsia="ＭＳ 明朝" w:hAnsi="Cambria Math"/>
                      <w:i/>
                      <w:sz w:val="21"/>
                      <w:szCs w:val="21"/>
                    </w:rPr>
                  </m:ctrlPr>
                </m:radPr>
                <m:deg/>
                <m:e>
                  <m:r>
                    <w:rPr>
                      <w:rFonts w:ascii="Cambria Math" w:eastAsia="ＭＳ 明朝" w:hAnsi="Cambria Math"/>
                      <w:sz w:val="21"/>
                      <w:szCs w:val="21"/>
                    </w:rPr>
                    <m:t>1+</m:t>
                  </m:r>
                  <m:sSup>
                    <m:sSupPr>
                      <m:ctrlPr>
                        <w:rPr>
                          <w:rFonts w:ascii="Cambria Math" w:eastAsia="ＭＳ 明朝" w:hAnsi="Cambria Math"/>
                          <w:i/>
                          <w:sz w:val="21"/>
                          <w:szCs w:val="21"/>
                        </w:rPr>
                      </m:ctrlPr>
                    </m:sSupPr>
                    <m:e>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m:t>
                          </m:r>
                        </m:num>
                        <m:den>
                          <m:r>
                            <w:rPr>
                              <w:rFonts w:ascii="Cambria Math" w:eastAsia="ＭＳ 明朝" w:hAnsi="Cambria Math"/>
                              <w:sz w:val="21"/>
                              <w:szCs w:val="21"/>
                            </w:rPr>
                            <m:t>2</m:t>
                          </m:r>
                          <m:r>
                            <w:rPr>
                              <w:rFonts w:ascii="Cambria Math" w:eastAsia="ＭＳ 明朝" w:hAnsi="Apple Color Emoji" w:cs="Apple Color Emoji" w:hint="eastAsia"/>
                              <w:sz w:val="21"/>
                              <w:szCs w:val="21"/>
                            </w:rPr>
                            <m:t>π</m:t>
                          </m:r>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1</m:t>
                              </m:r>
                            </m:sub>
                          </m:sSub>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sSub>
                            <m:sSubPr>
                              <m:ctrlPr>
                                <w:rPr>
                                  <w:rFonts w:ascii="Cambria Math" w:eastAsia="ＭＳ 明朝" w:hAnsi="Cambria Math" w:hint="eastAsia"/>
                                  <w:i/>
                                  <w:sz w:val="21"/>
                                  <w:szCs w:val="21"/>
                                </w:rPr>
                              </m:ctrlPr>
                            </m:sSubPr>
                            <m:e>
                              <m:r>
                                <w:rPr>
                                  <w:rFonts w:ascii="Cambria Math" w:eastAsia="ＭＳ 明朝" w:hAnsi="Cambria Math"/>
                                  <w:sz w:val="21"/>
                                  <w:szCs w:val="21"/>
                                </w:rPr>
                                <m:t>f</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ctrlPr>
                            <w:rPr>
                              <w:rFonts w:ascii="Cambria Math" w:eastAsia="ＭＳ 明朝" w:hAnsi="Cambria Math" w:hint="eastAsia"/>
                              <w:i/>
                              <w:sz w:val="21"/>
                              <w:szCs w:val="21"/>
                            </w:rPr>
                          </m:ctrlPr>
                        </m:den>
                      </m:f>
                      <m:r>
                        <w:rPr>
                          <w:rFonts w:ascii="Cambria Math" w:eastAsia="ＭＳ 明朝" w:hAnsi="Cambria Math"/>
                          <w:sz w:val="21"/>
                          <w:szCs w:val="21"/>
                        </w:rPr>
                        <m:t>)</m:t>
                      </m:r>
                    </m:e>
                    <m:sup>
                      <m:r>
                        <w:rPr>
                          <w:rFonts w:ascii="Cambria Math" w:eastAsia="ＭＳ 明朝" w:hAnsi="Cambria Math"/>
                          <w:sz w:val="21"/>
                          <w:szCs w:val="21"/>
                        </w:rPr>
                        <m:t>2</m:t>
                      </m:r>
                    </m:sup>
                  </m:sSup>
                </m:e>
              </m:rad>
            </m:den>
          </m:f>
          <m:r>
            <w:rPr>
              <w:rFonts w:ascii="Cambria Math" w:eastAsia="ＭＳ 明朝" w:hAnsi="Cambria Math"/>
              <w:sz w:val="21"/>
              <w:szCs w:val="21"/>
            </w:rPr>
            <m:t>=0.704</m:t>
          </m:r>
        </m:oMath>
      </m:oMathPara>
    </w:p>
    <w:p w14:paraId="77D9B595"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hint="eastAsia"/>
          <w:sz w:val="21"/>
          <w:szCs w:val="21"/>
        </w:rPr>
        <w:lastRenderedPageBreak/>
        <w:t xml:space="preserve">　　これを計算すると、およそ</w:t>
      </w:r>
      <w:r w:rsidRPr="00DD1A65">
        <w:rPr>
          <w:rFonts w:ascii="ＭＳ 明朝" w:eastAsia="ＭＳ 明朝" w:hAnsi="ＭＳ 明朝"/>
          <w:sz w:val="21"/>
          <w:szCs w:val="21"/>
        </w:rPr>
        <w:t>94.6</w:t>
      </w:r>
      <w:r w:rsidRPr="00DD1A65">
        <w:rPr>
          <w:rFonts w:ascii="ＭＳ 明朝" w:eastAsia="ＭＳ 明朝" w:hAnsi="ＭＳ 明朝" w:hint="eastAsia"/>
          <w:sz w:val="21"/>
          <w:szCs w:val="21"/>
        </w:rPr>
        <w:t>となる。</w:t>
      </w:r>
    </w:p>
    <w:p w14:paraId="76180093" w14:textId="77777777" w:rsidR="008C6833" w:rsidRPr="00DD1A65" w:rsidRDefault="008C6833" w:rsidP="008C6833">
      <w:pPr>
        <w:rPr>
          <w:rFonts w:ascii="ＭＳ 明朝" w:eastAsia="ＭＳ 明朝" w:hAnsi="ＭＳ 明朝"/>
          <w:i/>
          <w:sz w:val="21"/>
          <w:szCs w:val="21"/>
        </w:rPr>
      </w:pPr>
    </w:p>
    <w:p w14:paraId="11DAF387" w14:textId="4C6144AE" w:rsidR="008C6833" w:rsidRPr="00DD1A65" w:rsidRDefault="008C6833" w:rsidP="008C6833">
      <w:pPr>
        <w:ind w:leftChars="100" w:left="200" w:firstLineChars="100" w:firstLine="210"/>
        <w:rPr>
          <w:rFonts w:ascii="ＭＳ 明朝" w:eastAsia="ＭＳ 明朝" w:hAnsi="ＭＳ 明朝"/>
          <w:sz w:val="21"/>
          <w:szCs w:val="21"/>
        </w:rPr>
      </w:pPr>
      <w:r w:rsidRPr="00DD1A65">
        <w:rPr>
          <w:rFonts w:ascii="ＭＳ 明朝" w:eastAsia="ＭＳ 明朝" w:hAnsi="ＭＳ 明朝" w:hint="eastAsia"/>
          <w:sz w:val="21"/>
          <w:szCs w:val="21"/>
        </w:rPr>
        <w:t>これら2つの</w:t>
      </w:r>
      <m:oMath>
        <m:sSub>
          <m:sSubPr>
            <m:ctrlPr>
              <w:rPr>
                <w:rFonts w:ascii="Cambria Math" w:eastAsia="ＭＳ 明朝" w:hAnsi="Cambria Math" w:hint="eastAsia"/>
                <w:i/>
                <w:sz w:val="21"/>
                <w:szCs w:val="21"/>
              </w:rPr>
            </m:ctrlPr>
          </m:sSubPr>
          <m:e>
            <m:r>
              <w:rPr>
                <w:rFonts w:ascii="Cambria Math" w:eastAsia="ＭＳ 明朝" w:hAnsi="Cambria Math"/>
                <w:sz w:val="21"/>
                <w:szCs w:val="21"/>
              </w:rPr>
              <m:t>f</m:t>
            </m:r>
            <m:ctrlPr>
              <w:rPr>
                <w:rFonts w:ascii="Cambria Math" w:eastAsia="ＭＳ 明朝" w:hAnsi="Cambria Math"/>
                <w:i/>
                <w:sz w:val="21"/>
                <w:szCs w:val="21"/>
              </w:rPr>
            </m:ctrlPr>
          </m:e>
          <m:sub>
            <m:r>
              <w:rPr>
                <w:rFonts w:ascii="Cambria Math" w:eastAsia="ＭＳ 明朝" w:hAnsi="Cambria Math"/>
                <w:sz w:val="21"/>
                <w:szCs w:val="21"/>
              </w:rPr>
              <m:t>L</m:t>
            </m:r>
            <m:ctrlPr>
              <w:rPr>
                <w:rFonts w:ascii="Cambria Math" w:eastAsia="ＭＳ 明朝" w:hAnsi="Cambria Math"/>
                <w:i/>
                <w:sz w:val="21"/>
                <w:szCs w:val="21"/>
              </w:rPr>
            </m:ctrlPr>
          </m:sub>
        </m:sSub>
      </m:oMath>
      <w:r w:rsidRPr="00DD1A65">
        <w:rPr>
          <w:rFonts w:ascii="ＭＳ 明朝" w:eastAsia="ＭＳ 明朝" w:hAnsi="ＭＳ 明朝" w:hint="eastAsia"/>
          <w:sz w:val="21"/>
          <w:szCs w:val="21"/>
        </w:rPr>
        <w:t>の計算値は、</w:t>
      </w:r>
      <w:r w:rsidRPr="00DD1A65">
        <w:rPr>
          <w:rFonts w:ascii="ＭＳ 明朝" w:eastAsia="ＭＳ 明朝" w:hAnsi="ＭＳ 明朝"/>
          <w:sz w:val="21"/>
          <w:szCs w:val="21"/>
        </w:rPr>
        <w:t>3.1(10)</w:t>
      </w:r>
      <w:r w:rsidRPr="00DD1A65">
        <w:rPr>
          <w:rFonts w:ascii="ＭＳ 明朝" w:eastAsia="ＭＳ 明朝" w:hAnsi="ＭＳ 明朝" w:hint="eastAsia"/>
          <w:sz w:val="21"/>
          <w:szCs w:val="21"/>
        </w:rPr>
        <w:t>で得られた低域カットオフ周波数の測定値とおおよそ一致している。</w:t>
      </w:r>
      <w:r w:rsidR="00A63EE9">
        <w:rPr>
          <w:rFonts w:ascii="ＭＳ 明朝" w:eastAsia="ＭＳ 明朝" w:hAnsi="ＭＳ 明朝"/>
          <w:sz w:val="21"/>
          <w:szCs w:val="21"/>
        </w:rPr>
        <w:t>(</w:t>
      </w:r>
      <w:r w:rsidR="00A63EE9">
        <w:rPr>
          <w:rFonts w:ascii="ＭＳ 明朝" w:eastAsia="ＭＳ 明朝" w:hAnsi="ＭＳ 明朝" w:hint="eastAsia"/>
          <w:sz w:val="21"/>
          <w:szCs w:val="21"/>
        </w:rPr>
        <w:t>差は</w:t>
      </w:r>
      <w:r w:rsidR="00A63EE9">
        <w:rPr>
          <w:rFonts w:ascii="ＭＳ 明朝" w:eastAsia="ＭＳ 明朝" w:hAnsi="ＭＳ 明朝"/>
          <w:sz w:val="21"/>
          <w:szCs w:val="21"/>
        </w:rPr>
        <w:t>0.9 Hz)</w:t>
      </w:r>
    </w:p>
    <w:p w14:paraId="17BD39B8" w14:textId="77777777" w:rsidR="008C6833" w:rsidRPr="00DD1A65" w:rsidRDefault="008C6833" w:rsidP="008C6833">
      <w:pPr>
        <w:rPr>
          <w:rFonts w:ascii="ＭＳ 明朝" w:eastAsia="ＭＳ 明朝" w:hAnsi="ＭＳ 明朝"/>
          <w:sz w:val="21"/>
          <w:szCs w:val="21"/>
        </w:rPr>
      </w:pPr>
    </w:p>
    <w:p w14:paraId="515BF9BF" w14:textId="77777777"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sz w:val="21"/>
          <w:szCs w:val="21"/>
        </w:rPr>
        <w:t>(5)</w:t>
      </w:r>
      <w:r w:rsidRPr="00DD1A65">
        <w:rPr>
          <w:rFonts w:ascii="ＭＳ 明朝" w:eastAsia="ＭＳ 明朝" w:hAnsi="ＭＳ 明朝" w:hint="eastAsia"/>
          <w:sz w:val="21"/>
          <w:szCs w:val="21"/>
        </w:rPr>
        <w:t>高域カットオフ周波数</w:t>
      </w:r>
    </w:p>
    <w:p w14:paraId="2FFFBA8E" w14:textId="144CE7B9" w:rsidR="008C6833" w:rsidRDefault="008C6833" w:rsidP="008C6833">
      <w:pPr>
        <w:ind w:left="210" w:hangingChars="100" w:hanging="210"/>
        <w:rPr>
          <w:rFonts w:ascii="ＭＳ 明朝" w:eastAsia="ＭＳ 明朝" w:hAnsi="ＭＳ 明朝"/>
          <w:sz w:val="21"/>
          <w:szCs w:val="21"/>
        </w:rPr>
      </w:pPr>
      <w:r w:rsidRPr="00DD1A65">
        <w:rPr>
          <w:rFonts w:ascii="ＭＳ 明朝" w:eastAsia="ＭＳ 明朝" w:hAnsi="ＭＳ 明朝" w:hint="eastAsia"/>
          <w:sz w:val="21"/>
          <w:szCs w:val="21"/>
        </w:rPr>
        <w:t xml:space="preserve">　　</w:t>
      </w:r>
      <w:r w:rsidR="00FE7D3C">
        <w:rPr>
          <w:rFonts w:ascii="ＭＳ 明朝" w:eastAsia="ＭＳ 明朝" w:hAnsi="ＭＳ 明朝" w:hint="eastAsia"/>
          <w:sz w:val="21"/>
          <w:szCs w:val="21"/>
        </w:rPr>
        <w:t>高域カットオフ周波数は、回路が高周波数帯域において利得を十分に確保できなくなる境界周波数である。</w:t>
      </w:r>
      <w:r>
        <w:rPr>
          <w:rFonts w:ascii="ＭＳ 明朝" w:eastAsia="ＭＳ 明朝" w:hAnsi="ＭＳ 明朝" w:hint="eastAsia"/>
          <w:sz w:val="21"/>
          <w:szCs w:val="21"/>
        </w:rPr>
        <w:t>高域カットオフ周波数では</w:t>
      </w:r>
      <m:oMath>
        <m:sSub>
          <m:sSubPr>
            <m:ctrlPr>
              <w:rPr>
                <w:rFonts w:ascii="Cambria Math" w:eastAsia="ＭＳ 明朝" w:hAnsi="Cambria Math"/>
                <w:i/>
                <w:sz w:val="21"/>
                <w:szCs w:val="21"/>
              </w:rPr>
            </m:ctrlPr>
          </m:sSubPr>
          <m:e>
            <m:r>
              <w:rPr>
                <w:rFonts w:ascii="Cambria Math" w:eastAsia="ＭＳ 明朝" w:hAnsi="Cambria Math" w:hint="eastAsia"/>
                <w:sz w:val="21"/>
                <w:szCs w:val="21"/>
              </w:rPr>
              <m:t>R</m:t>
            </m:r>
          </m:e>
          <m:sub>
            <m:r>
              <w:rPr>
                <w:rFonts w:ascii="Cambria Math" w:eastAsia="ＭＳ 明朝" w:hAnsi="Cambria Math"/>
                <w:sz w:val="21"/>
                <w:szCs w:val="21"/>
              </w:rPr>
              <m:t>//</m:t>
            </m:r>
            <m:ctrlPr>
              <w:rPr>
                <w:rFonts w:ascii="Cambria Math" w:eastAsia="ＭＳ 明朝" w:hAnsi="Cambria Math" w:hint="eastAsia"/>
                <w:i/>
                <w:sz w:val="21"/>
                <w:szCs w:val="21"/>
              </w:rPr>
            </m:ctrlPr>
          </m:sub>
        </m:sSub>
      </m:oMath>
      <w:r>
        <w:rPr>
          <w:rFonts w:ascii="ＭＳ 明朝" w:eastAsia="ＭＳ 明朝" w:hAnsi="ＭＳ 明朝" w:hint="eastAsia"/>
          <w:sz w:val="21"/>
          <w:szCs w:val="21"/>
        </w:rPr>
        <w:t>だけでなく、ベースとエミッタ間の容量</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be</m:t>
            </m:r>
            <m:ctrlPr>
              <w:rPr>
                <w:rFonts w:ascii="Cambria Math" w:eastAsia="ＭＳ 明朝" w:hAnsi="Cambria Math" w:hint="eastAsia"/>
                <w:i/>
                <w:sz w:val="21"/>
                <w:szCs w:val="21"/>
              </w:rPr>
            </m:ctrlPr>
          </m:sub>
        </m:sSub>
      </m:oMath>
      <w:r>
        <w:rPr>
          <w:rFonts w:ascii="ＭＳ 明朝" w:eastAsia="ＭＳ 明朝" w:hAnsi="ＭＳ 明朝" w:hint="eastAsia"/>
          <w:sz w:val="21"/>
          <w:szCs w:val="21"/>
        </w:rPr>
        <w:t>とベースとコレクタ間の容量</w:t>
      </w:r>
      <m:oMath>
        <m:sSub>
          <m:sSubPr>
            <m:ctrlPr>
              <w:rPr>
                <w:rFonts w:ascii="Cambria Math" w:eastAsia="ＭＳ 明朝" w:hAnsi="Cambria Math"/>
                <w:i/>
                <w:sz w:val="21"/>
                <w:szCs w:val="21"/>
              </w:rPr>
            </m:ctrlPr>
          </m:sSubPr>
          <m:e>
            <m:r>
              <w:rPr>
                <w:rFonts w:ascii="Cambria Math" w:eastAsia="ＭＳ 明朝" w:hAnsi="Cambria Math" w:hint="eastAsia"/>
                <w:sz w:val="21"/>
                <w:szCs w:val="21"/>
              </w:rPr>
              <m:t>C</m:t>
            </m:r>
          </m:e>
          <m:sub>
            <m:r>
              <w:rPr>
                <w:rFonts w:ascii="Cambria Math" w:eastAsia="ＭＳ 明朝" w:hAnsi="Cambria Math"/>
                <w:sz w:val="21"/>
                <w:szCs w:val="21"/>
              </w:rPr>
              <m:t>bc</m:t>
            </m:r>
            <m:ctrlPr>
              <w:rPr>
                <w:rFonts w:ascii="Cambria Math" w:eastAsia="ＭＳ 明朝" w:hAnsi="Cambria Math" w:hint="eastAsia"/>
                <w:i/>
                <w:sz w:val="21"/>
                <w:szCs w:val="21"/>
              </w:rPr>
            </m:ctrlPr>
          </m:sub>
        </m:sSub>
      </m:oMath>
      <w:r>
        <w:rPr>
          <w:rFonts w:ascii="ＭＳ 明朝" w:eastAsia="ＭＳ 明朝" w:hAnsi="ＭＳ 明朝" w:hint="eastAsia"/>
          <w:sz w:val="21"/>
          <w:szCs w:val="21"/>
        </w:rPr>
        <w:t>、増幅率</w:t>
      </w:r>
      <m:oMath>
        <m:r>
          <w:rPr>
            <w:rFonts w:ascii="Cambria Math" w:eastAsia="ＭＳ 明朝" w:hAnsi="Cambria Math"/>
            <w:sz w:val="21"/>
            <w:szCs w:val="21"/>
          </w:rPr>
          <m:t>A</m:t>
        </m:r>
      </m:oMath>
      <w:r>
        <w:rPr>
          <w:rFonts w:ascii="ＭＳ 明朝" w:eastAsia="ＭＳ 明朝" w:hAnsi="ＭＳ 明朝" w:hint="eastAsia"/>
          <w:sz w:val="21"/>
          <w:szCs w:val="21"/>
        </w:rPr>
        <w:t>によって定まる。</w:t>
      </w:r>
      <w:r w:rsidR="00FE7D3C">
        <w:rPr>
          <w:rFonts w:ascii="ＭＳ 明朝" w:eastAsia="ＭＳ 明朝" w:hAnsi="ＭＳ 明朝" w:hint="eastAsia"/>
          <w:sz w:val="21"/>
          <w:szCs w:val="21"/>
        </w:rPr>
        <w:t>特に、ベース</w:t>
      </w:r>
      <w:r w:rsidR="00FE7D3C">
        <w:rPr>
          <w:rFonts w:ascii="ＭＳ 明朝" w:eastAsia="ＭＳ 明朝" w:hAnsi="ＭＳ 明朝"/>
          <w:sz w:val="21"/>
          <w:szCs w:val="21"/>
        </w:rPr>
        <w:t>-</w:t>
      </w:r>
      <w:r w:rsidR="00FE7D3C">
        <w:rPr>
          <w:rFonts w:ascii="ＭＳ 明朝" w:eastAsia="ＭＳ 明朝" w:hAnsi="ＭＳ 明朝" w:hint="eastAsia"/>
          <w:sz w:val="21"/>
          <w:szCs w:val="21"/>
        </w:rPr>
        <w:t>コレクタ間容量は、</w:t>
      </w:r>
      <w:r>
        <w:rPr>
          <w:rFonts w:ascii="ＭＳ 明朝" w:eastAsia="ＭＳ 明朝" w:hAnsi="ＭＳ 明朝" w:hint="eastAsia"/>
          <w:sz w:val="21"/>
          <w:szCs w:val="21"/>
        </w:rPr>
        <w:t>「ミラー効果」という回路内の容量が本来よりも大きく見える現象が生じる</w:t>
      </w:r>
      <w:r w:rsidR="00FE7D3C">
        <w:rPr>
          <w:rFonts w:ascii="ＭＳ 明朝" w:eastAsia="ＭＳ 明朝" w:hAnsi="ＭＳ 明朝" w:hint="eastAsia"/>
          <w:sz w:val="21"/>
          <w:szCs w:val="21"/>
        </w:rPr>
        <w:t>ことに</w:t>
      </w:r>
      <w:r>
        <w:rPr>
          <w:rFonts w:ascii="ＭＳ 明朝" w:eastAsia="ＭＳ 明朝" w:hAnsi="ＭＳ 明朝" w:hint="eastAsia"/>
          <w:sz w:val="21"/>
          <w:szCs w:val="21"/>
        </w:rPr>
        <w:t>より、ベースとコレクタ間の容量が</w:t>
      </w:r>
      <m:oMath>
        <m:r>
          <w:rPr>
            <w:rFonts w:ascii="Cambria Math" w:eastAsia="ＭＳ 明朝" w:hAnsi="Cambria Math"/>
            <w:sz w:val="21"/>
            <w:szCs w:val="21"/>
          </w:rPr>
          <m:t>(1+A)</m:t>
        </m:r>
      </m:oMath>
      <w:r>
        <w:rPr>
          <w:rFonts w:ascii="ＭＳ 明朝" w:eastAsia="ＭＳ 明朝" w:hAnsi="ＭＳ 明朝" w:hint="eastAsia"/>
          <w:sz w:val="21"/>
          <w:szCs w:val="21"/>
        </w:rPr>
        <w:t>倍に増幅される。また、今回はエミッタ抵抗があるため、増幅率</w:t>
      </w:r>
      <m:oMath>
        <m:r>
          <w:rPr>
            <w:rFonts w:ascii="Cambria Math" w:eastAsia="ＭＳ 明朝" w:hAnsi="Cambria Math"/>
            <w:sz w:val="21"/>
            <w:szCs w:val="21"/>
          </w:rPr>
          <m:t>A</m:t>
        </m:r>
      </m:oMath>
      <w:r>
        <w:rPr>
          <w:rFonts w:ascii="ＭＳ 明朝" w:eastAsia="ＭＳ 明朝" w:hAnsi="ＭＳ 明朝" w:hint="eastAsia"/>
          <w:sz w:val="21"/>
          <w:szCs w:val="21"/>
        </w:rPr>
        <w:t>は以下のように近似できる。</w:t>
      </w:r>
    </w:p>
    <w:p w14:paraId="00A49FF3" w14:textId="77777777" w:rsidR="008C6833" w:rsidRPr="002A54CF" w:rsidRDefault="008C6833" w:rsidP="008C6833">
      <w:pPr>
        <w:rPr>
          <w:rFonts w:ascii="ＭＳ 明朝" w:eastAsia="ＭＳ 明朝" w:hAnsi="ＭＳ 明朝"/>
          <w:i/>
          <w:sz w:val="21"/>
          <w:szCs w:val="21"/>
        </w:rPr>
      </w:pPr>
      <m:oMathPara>
        <m:oMath>
          <m:r>
            <w:rPr>
              <w:rFonts w:ascii="Cambria Math" w:eastAsia="ＭＳ 明朝" w:hAnsi="Cambria Math"/>
              <w:sz w:val="21"/>
              <w:szCs w:val="21"/>
            </w:rPr>
            <m:t>A≈</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oMath>
      </m:oMathPara>
    </w:p>
    <w:p w14:paraId="3F4C95A5" w14:textId="39E06CF8" w:rsidR="0021719D" w:rsidRDefault="00FE7D3C" w:rsidP="008C6833">
      <w:pPr>
        <w:rPr>
          <w:rFonts w:ascii="ＭＳ 明朝" w:eastAsia="ＭＳ 明朝" w:hAnsi="ＭＳ 明朝"/>
          <w:sz w:val="21"/>
          <w:szCs w:val="21"/>
        </w:rPr>
      </w:pPr>
      <w:r>
        <w:rPr>
          <w:rFonts w:ascii="ＭＳ 明朝" w:eastAsia="ＭＳ 明朝" w:hAnsi="ＭＳ 明朝" w:hint="eastAsia"/>
          <w:sz w:val="21"/>
          <w:szCs w:val="21"/>
        </w:rPr>
        <w:t>増幅回路の高域カットオフ周波数は、「抵抗成分と容量成分による１次ローパス特性」の</w:t>
      </w:r>
      <w:r>
        <w:rPr>
          <w:rFonts w:ascii="ＭＳ 明朝" w:eastAsia="ＭＳ 明朝" w:hAnsi="ＭＳ 明朝"/>
          <w:sz w:val="21"/>
          <w:szCs w:val="21"/>
        </w:rPr>
        <w:t>-3dB</w:t>
      </w:r>
      <w:r w:rsidR="0021719D">
        <w:rPr>
          <w:rFonts w:ascii="ＭＳ 明朝" w:eastAsia="ＭＳ 明朝" w:hAnsi="ＭＳ 明朝" w:hint="eastAsia"/>
          <w:sz w:val="21"/>
          <w:szCs w:val="21"/>
        </w:rPr>
        <w:t>として求めることができる。</w:t>
      </w:r>
    </w:p>
    <w:p w14:paraId="377E3A13" w14:textId="0086B815" w:rsidR="0021719D" w:rsidRDefault="0021719D" w:rsidP="008C6833">
      <w:pPr>
        <w:rPr>
          <w:rFonts w:ascii="ＭＳ 明朝" w:eastAsia="ＭＳ 明朝" w:hAnsi="ＭＳ 明朝"/>
          <w:sz w:val="21"/>
          <w:szCs w:val="21"/>
        </w:rPr>
      </w:pPr>
      <w:r>
        <w:rPr>
          <w:rFonts w:ascii="ＭＳ 明朝" w:eastAsia="ＭＳ 明朝" w:hAnsi="ＭＳ 明朝" w:hint="eastAsia"/>
          <w:sz w:val="21"/>
          <w:szCs w:val="21"/>
        </w:rPr>
        <w:t>実効容量</w:t>
      </w:r>
    </w:p>
    <w:p w14:paraId="722B6488" w14:textId="48207F32" w:rsidR="0021719D" w:rsidRDefault="002B49C9" w:rsidP="0021719D">
      <w:pPr>
        <w:jc w:val="center"/>
        <w:rPr>
          <w:rFonts w:ascii="ＭＳ 明朝" w:eastAsia="ＭＳ 明朝" w:hAnsi="ＭＳ 明朝"/>
          <w:sz w:val="21"/>
          <w:szCs w:val="21"/>
        </w:rPr>
      </w:pP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in</m:t>
            </m:r>
          </m:sub>
        </m:sSub>
      </m:oMath>
      <w:r w:rsidR="0021719D">
        <w:rPr>
          <w:rFonts w:ascii="ＭＳ 明朝" w:eastAsia="ＭＳ 明朝" w:hAnsi="ＭＳ 明朝"/>
          <w:sz w:val="21"/>
          <w:szCs w:val="21"/>
        </w:rPr>
        <w:t>=</w:t>
      </w:r>
      <m:oMath>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BE</m:t>
            </m:r>
          </m:sub>
        </m:sSub>
        <m:r>
          <w:rPr>
            <w:rFonts w:ascii="Cambria Math" w:eastAsia="ＭＳ 明朝" w:hAnsi="Cambria Math"/>
            <w:sz w:val="21"/>
            <w:szCs w:val="21"/>
          </w:rPr>
          <m:t>+(1+</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sz w:val="21"/>
            <w:szCs w:val="21"/>
          </w:rPr>
          <m:t xml:space="preserve">) </m:t>
        </m:r>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BC</m:t>
            </m:r>
          </m:sub>
        </m:sSub>
      </m:oMath>
    </w:p>
    <w:p w14:paraId="1CD3960E" w14:textId="436211DC" w:rsidR="0021719D" w:rsidRPr="0021719D" w:rsidRDefault="0021719D" w:rsidP="0021719D">
      <w:pPr>
        <w:pStyle w:val="p1"/>
        <w:rPr>
          <w:i/>
        </w:rPr>
      </w:pPr>
      <w:r>
        <w:rPr>
          <w:rFonts w:ascii="ＭＳ 明朝" w:eastAsia="ＭＳ 明朝" w:hAnsi="ＭＳ 明朝" w:hint="eastAsia"/>
          <w:sz w:val="21"/>
          <w:szCs w:val="21"/>
        </w:rPr>
        <w:t>と入力側において有効な並列抵抗値</w:t>
      </w:r>
      <m:oMath>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oMath>
      <w:r>
        <w:rPr>
          <w:rFonts w:ascii="ＭＳ 明朝" w:eastAsia="ＭＳ 明朝" w:hAnsi="ＭＳ 明朝" w:hint="eastAsia"/>
          <w:sz w:val="21"/>
          <w:szCs w:val="21"/>
        </w:rPr>
        <w:t>によって構成される高周波数ローパスフィルタと見なすことができる。</w:t>
      </w:r>
    </w:p>
    <w:p w14:paraId="43956534" w14:textId="77777777" w:rsidR="0021719D" w:rsidRDefault="0021719D" w:rsidP="008C6833">
      <w:pPr>
        <w:rPr>
          <w:rFonts w:ascii="ＭＳ 明朝" w:eastAsia="ＭＳ 明朝" w:hAnsi="ＭＳ 明朝"/>
          <w:sz w:val="21"/>
          <w:szCs w:val="21"/>
        </w:rPr>
      </w:pPr>
    </w:p>
    <w:p w14:paraId="4698CFE5" w14:textId="2453F2C6" w:rsidR="008C6833" w:rsidRDefault="008C6833" w:rsidP="008C6833">
      <w:pPr>
        <w:rPr>
          <w:rFonts w:ascii="ＭＳ 明朝" w:eastAsia="ＭＳ 明朝" w:hAnsi="ＭＳ 明朝"/>
          <w:sz w:val="21"/>
          <w:szCs w:val="21"/>
        </w:rPr>
      </w:pPr>
      <w:r>
        <w:rPr>
          <w:rFonts w:ascii="ＭＳ 明朝" w:eastAsia="ＭＳ 明朝" w:hAnsi="ＭＳ 明朝" w:hint="eastAsia"/>
          <w:sz w:val="21"/>
          <w:szCs w:val="21"/>
        </w:rPr>
        <w:t>以上より、高域カットオフ周波数は次のように定義できる。</w:t>
      </w:r>
    </w:p>
    <w:p w14:paraId="6F6C5AE2" w14:textId="77777777" w:rsidR="008C6833" w:rsidRDefault="002B49C9" w:rsidP="008C6833">
      <w:pPr>
        <w:rPr>
          <w:rFonts w:ascii="ＭＳ 明朝" w:eastAsia="ＭＳ 明朝" w:hAnsi="ＭＳ 明朝"/>
          <w:sz w:val="21"/>
          <w:szCs w:val="21"/>
        </w:rPr>
      </w:pPr>
      <m:oMathPara>
        <m:oMath>
          <m:sSub>
            <m:sSubPr>
              <m:ctrlPr>
                <w:rPr>
                  <w:rFonts w:ascii="Cambria Math" w:eastAsia="ＭＳ 明朝" w:hAnsi="Cambria Math"/>
                  <w:i/>
                  <w:sz w:val="21"/>
                  <w:szCs w:val="21"/>
                </w:rPr>
              </m:ctrlPr>
            </m:sSubPr>
            <m:e>
              <m:r>
                <w:rPr>
                  <w:rFonts w:ascii="Cambria Math" w:eastAsia="ＭＳ 明朝" w:hAnsi="Cambria Math"/>
                  <w:sz w:val="21"/>
                  <w:szCs w:val="21"/>
                </w:rPr>
                <m:t>f</m:t>
              </m:r>
            </m:e>
            <m:sub>
              <m:r>
                <w:rPr>
                  <w:rFonts w:ascii="Cambria Math" w:eastAsia="ＭＳ 明朝" w:hAnsi="Cambria Math"/>
                  <w:sz w:val="21"/>
                  <w:szCs w:val="21"/>
                </w:rPr>
                <m:t>H</m:t>
              </m:r>
            </m:sub>
          </m:sSub>
          <m:r>
            <w:rPr>
              <w:rFonts w:ascii="Cambria Math" w:eastAsia="ＭＳ 明朝" w:hAnsi="Cambria Math"/>
              <w:sz w:val="21"/>
              <w:szCs w:val="21"/>
            </w:rPr>
            <m:t>=</m:t>
          </m:r>
          <m:f>
            <m:fPr>
              <m:ctrlPr>
                <w:rPr>
                  <w:rFonts w:ascii="Cambria Math" w:eastAsia="ＭＳ 明朝" w:hAnsi="Cambria Math"/>
                  <w:i/>
                  <w:sz w:val="21"/>
                  <w:szCs w:val="21"/>
                </w:rPr>
              </m:ctrlPr>
            </m:fPr>
            <m:num>
              <m:r>
                <w:rPr>
                  <w:rFonts w:ascii="Cambria Math" w:eastAsia="ＭＳ 明朝" w:hAnsi="Cambria Math"/>
                  <w:sz w:val="21"/>
                  <w:szCs w:val="21"/>
                </w:rPr>
                <m:t>1</m:t>
              </m:r>
            </m:num>
            <m:den>
              <m:r>
                <w:rPr>
                  <w:rFonts w:ascii="Cambria Math" w:eastAsia="ＭＳ 明朝" w:hAnsi="Cambria Math"/>
                  <w:sz w:val="21"/>
                  <w:szCs w:val="21"/>
                </w:rPr>
                <m:t>2π</m:t>
              </m:r>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m:t>
                  </m:r>
                </m:sub>
              </m:sSub>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be</m:t>
                  </m:r>
                </m:sub>
              </m:sSub>
              <m:r>
                <w:rPr>
                  <w:rFonts w:ascii="Cambria Math" w:eastAsia="ＭＳ 明朝" w:hAnsi="Cambria Math"/>
                  <w:sz w:val="21"/>
                  <w:szCs w:val="21"/>
                </w:rPr>
                <m:t>+(1+</m:t>
              </m:r>
              <m:f>
                <m:fPr>
                  <m:ctrlPr>
                    <w:rPr>
                      <w:rFonts w:ascii="Cambria Math" w:eastAsia="ＭＳ 明朝" w:hAnsi="Cambria Math"/>
                      <w:i/>
                      <w:sz w:val="21"/>
                      <w:szCs w:val="21"/>
                    </w:rPr>
                  </m:ctrlPr>
                </m:fPr>
                <m:num>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c</m:t>
                      </m:r>
                    </m:sub>
                  </m:sSub>
                </m:num>
                <m:den>
                  <m:sSub>
                    <m:sSubPr>
                      <m:ctrlPr>
                        <w:rPr>
                          <w:rFonts w:ascii="Cambria Math" w:eastAsia="ＭＳ 明朝" w:hAnsi="Cambria Math"/>
                          <w:i/>
                          <w:sz w:val="21"/>
                          <w:szCs w:val="21"/>
                        </w:rPr>
                      </m:ctrlPr>
                    </m:sSubPr>
                    <m:e>
                      <m:r>
                        <w:rPr>
                          <w:rFonts w:ascii="Cambria Math" w:eastAsia="ＭＳ 明朝" w:hAnsi="Cambria Math"/>
                          <w:sz w:val="21"/>
                          <w:szCs w:val="21"/>
                        </w:rPr>
                        <m:t>R</m:t>
                      </m:r>
                    </m:e>
                    <m:sub>
                      <m:r>
                        <w:rPr>
                          <w:rFonts w:ascii="Cambria Math" w:eastAsia="ＭＳ 明朝" w:hAnsi="Cambria Math"/>
                          <w:sz w:val="21"/>
                          <w:szCs w:val="21"/>
                        </w:rPr>
                        <m:t>E</m:t>
                      </m:r>
                    </m:sub>
                  </m:sSub>
                </m:den>
              </m:f>
              <m:r>
                <w:rPr>
                  <w:rFonts w:ascii="Cambria Math" w:eastAsia="ＭＳ 明朝" w:hAnsi="Cambria Math"/>
                  <w:sz w:val="21"/>
                  <w:szCs w:val="21"/>
                </w:rPr>
                <m:t>)</m:t>
              </m:r>
              <m:sSub>
                <m:sSubPr>
                  <m:ctrlPr>
                    <w:rPr>
                      <w:rFonts w:ascii="Cambria Math" w:eastAsia="ＭＳ 明朝" w:hAnsi="Cambria Math"/>
                      <w:i/>
                      <w:sz w:val="21"/>
                      <w:szCs w:val="21"/>
                    </w:rPr>
                  </m:ctrlPr>
                </m:sSubPr>
                <m:e>
                  <m:r>
                    <w:rPr>
                      <w:rFonts w:ascii="Cambria Math" w:eastAsia="ＭＳ 明朝" w:hAnsi="Cambria Math"/>
                      <w:sz w:val="21"/>
                      <w:szCs w:val="21"/>
                    </w:rPr>
                    <m:t>C</m:t>
                  </m:r>
                </m:e>
                <m:sub>
                  <m:r>
                    <w:rPr>
                      <w:rFonts w:ascii="Cambria Math" w:eastAsia="ＭＳ 明朝" w:hAnsi="Cambria Math"/>
                      <w:sz w:val="21"/>
                      <w:szCs w:val="21"/>
                    </w:rPr>
                    <m:t>bc</m:t>
                  </m:r>
                </m:sub>
              </m:sSub>
              <m:r>
                <w:rPr>
                  <w:rFonts w:ascii="Cambria Math" w:eastAsia="ＭＳ 明朝" w:hAnsi="Cambria Math"/>
                  <w:sz w:val="21"/>
                  <w:szCs w:val="21"/>
                </w:rPr>
                <m:t>)</m:t>
              </m:r>
            </m:den>
          </m:f>
        </m:oMath>
      </m:oMathPara>
    </w:p>
    <w:p w14:paraId="2AE77B7A" w14:textId="77777777" w:rsidR="008C6833" w:rsidRPr="00AA2232" w:rsidRDefault="008C6833" w:rsidP="008C6833">
      <w:pPr>
        <w:rPr>
          <w:rFonts w:ascii="ＭＳ 明朝" w:eastAsia="ＭＳ 明朝" w:hAnsi="ＭＳ 明朝"/>
          <w:sz w:val="21"/>
          <w:szCs w:val="21"/>
        </w:rPr>
      </w:pPr>
    </w:p>
    <w:p w14:paraId="3312A56F" w14:textId="513E22D8" w:rsidR="000C42CE" w:rsidRPr="000C42CE" w:rsidRDefault="008C6833" w:rsidP="008C6833">
      <w:pPr>
        <w:rPr>
          <w:rFonts w:ascii="ＭＳ 明朝" w:eastAsia="ＭＳ 明朝" w:hAnsi="ＭＳ 明朝"/>
          <w:sz w:val="21"/>
          <w:szCs w:val="21"/>
        </w:rPr>
      </w:pPr>
      <w:r w:rsidRPr="00DD1A65">
        <w:rPr>
          <w:rFonts w:ascii="ＭＳ 明朝" w:eastAsia="ＭＳ 明朝" w:hAnsi="ＭＳ 明朝"/>
          <w:sz w:val="21"/>
          <w:szCs w:val="21"/>
        </w:rPr>
        <w:t xml:space="preserve">5. </w:t>
      </w:r>
      <w:r w:rsidRPr="00DD1A65">
        <w:rPr>
          <w:rFonts w:ascii="ＭＳ 明朝" w:eastAsia="ＭＳ 明朝" w:hAnsi="ＭＳ 明朝" w:hint="eastAsia"/>
          <w:sz w:val="21"/>
          <w:szCs w:val="21"/>
        </w:rPr>
        <w:t>参考文献</w:t>
      </w:r>
    </w:p>
    <w:p w14:paraId="07214EA6" w14:textId="77917CC9" w:rsidR="008C6833" w:rsidRPr="00DD1A65" w:rsidRDefault="008C6833" w:rsidP="008C6833">
      <w:pPr>
        <w:rPr>
          <w:rFonts w:ascii="ＭＳ 明朝" w:eastAsia="ＭＳ 明朝" w:hAnsi="ＭＳ 明朝"/>
          <w:sz w:val="21"/>
          <w:szCs w:val="21"/>
        </w:rPr>
      </w:pPr>
      <w:r w:rsidRPr="00DD1A65">
        <w:rPr>
          <w:rFonts w:ascii="ＭＳ 明朝" w:eastAsia="ＭＳ 明朝" w:hAnsi="ＭＳ 明朝"/>
          <w:sz w:val="21"/>
          <w:szCs w:val="21"/>
        </w:rPr>
        <w:t>[1]</w:t>
      </w:r>
      <w:r w:rsidR="00354C6A">
        <w:rPr>
          <w:rFonts w:ascii="ＭＳ 明朝" w:eastAsia="ＭＳ 明朝" w:hAnsi="ＭＳ 明朝" w:hint="eastAsia"/>
          <w:sz w:val="21"/>
          <w:szCs w:val="21"/>
        </w:rPr>
        <w:t>電子回路の基礎実験（</w:t>
      </w:r>
      <w:r w:rsidR="00354C6A">
        <w:rPr>
          <w:rFonts w:ascii="ＭＳ 明朝" w:eastAsia="ＭＳ 明朝" w:hAnsi="ＭＳ 明朝"/>
          <w:sz w:val="21"/>
          <w:szCs w:val="21"/>
        </w:rPr>
        <w:t>c2</w:t>
      </w:r>
      <w:r w:rsidR="00354C6A">
        <w:rPr>
          <w:rFonts w:ascii="ＭＳ 明朝" w:eastAsia="ＭＳ 明朝" w:hAnsi="ＭＳ 明朝" w:hint="eastAsia"/>
          <w:sz w:val="21"/>
          <w:szCs w:val="21"/>
        </w:rPr>
        <w:t>）実験テキスト</w:t>
      </w:r>
    </w:p>
    <w:p w14:paraId="4F86C414" w14:textId="77777777" w:rsidR="00354C6A" w:rsidRDefault="008C6833" w:rsidP="00354C6A">
      <w:pPr>
        <w:rPr>
          <w:rFonts w:ascii="ＭＳ 明朝" w:eastAsia="ＭＳ 明朝" w:hAnsi="ＭＳ 明朝"/>
          <w:sz w:val="21"/>
          <w:szCs w:val="21"/>
        </w:rPr>
      </w:pPr>
      <w:r w:rsidRPr="00DD1A65">
        <w:rPr>
          <w:rFonts w:ascii="ＭＳ 明朝" w:eastAsia="ＭＳ 明朝" w:hAnsi="ＭＳ 明朝"/>
          <w:sz w:val="21"/>
          <w:szCs w:val="21"/>
        </w:rPr>
        <w:t>[2]</w:t>
      </w:r>
      <w:r w:rsidRPr="00DD1A65">
        <w:rPr>
          <w:rFonts w:hint="eastAsia"/>
          <w:sz w:val="21"/>
          <w:szCs w:val="21"/>
        </w:rPr>
        <w:t xml:space="preserve"> </w:t>
      </w:r>
      <w:r w:rsidR="00354C6A">
        <w:rPr>
          <w:rFonts w:ascii="ＭＳ 明朝" w:eastAsia="ＭＳ 明朝" w:hAnsi="ＭＳ 明朝"/>
          <w:sz w:val="21"/>
          <w:szCs w:val="21"/>
        </w:rPr>
        <w:t>dB</w:t>
      </w:r>
      <w:r w:rsidR="00354C6A">
        <w:rPr>
          <w:rFonts w:ascii="ＭＳ 明朝" w:eastAsia="ＭＳ 明朝" w:hAnsi="ＭＳ 明朝" w:hint="eastAsia"/>
          <w:sz w:val="21"/>
          <w:szCs w:val="21"/>
        </w:rPr>
        <w:t>値の計算方法</w:t>
      </w:r>
    </w:p>
    <w:p w14:paraId="6E50E476" w14:textId="75F6F1B1" w:rsidR="008C6833" w:rsidRPr="00DD1A65" w:rsidRDefault="00354C6A" w:rsidP="008C6833">
      <w:pPr>
        <w:rPr>
          <w:rFonts w:ascii="ＭＳ 明朝" w:eastAsia="ＭＳ 明朝" w:hAnsi="ＭＳ 明朝"/>
          <w:sz w:val="21"/>
          <w:szCs w:val="21"/>
        </w:rPr>
      </w:pPr>
      <w:hyperlink r:id="rId22" w:history="1">
        <w:r w:rsidRPr="00985B4A">
          <w:rPr>
            <w:rStyle w:val="af3"/>
            <w:rFonts w:ascii="ＭＳ 明朝" w:eastAsia="ＭＳ 明朝" w:hAnsi="ＭＳ 明朝"/>
            <w:sz w:val="21"/>
            <w:szCs w:val="21"/>
          </w:rPr>
          <w:t>https://detail-infomation.com/voltage-power-decibel-db/</w:t>
        </w:r>
      </w:hyperlink>
    </w:p>
    <w:p w14:paraId="0FFE7085" w14:textId="77777777" w:rsidR="00354C6A" w:rsidRPr="00DD1A65" w:rsidRDefault="008C6833" w:rsidP="00354C6A">
      <w:pPr>
        <w:rPr>
          <w:rFonts w:ascii="ＭＳ 明朝" w:eastAsia="ＭＳ 明朝" w:hAnsi="ＭＳ 明朝"/>
          <w:sz w:val="21"/>
          <w:szCs w:val="21"/>
        </w:rPr>
      </w:pPr>
      <w:r w:rsidRPr="00DD1A65">
        <w:rPr>
          <w:rFonts w:ascii="ＭＳ 明朝" w:eastAsia="ＭＳ 明朝" w:hAnsi="ＭＳ 明朝"/>
          <w:sz w:val="21"/>
          <w:szCs w:val="21"/>
        </w:rPr>
        <w:t>[3]</w:t>
      </w:r>
      <w:r w:rsidR="000C42CE">
        <w:rPr>
          <w:rFonts w:ascii="ＭＳ 明朝" w:eastAsia="ＭＳ 明朝" w:hAnsi="ＭＳ 明朝"/>
          <w:sz w:val="21"/>
          <w:szCs w:val="21"/>
        </w:rPr>
        <w:t xml:space="preserve"> </w:t>
      </w:r>
      <w:r w:rsidR="00354C6A" w:rsidRPr="00DD1A65">
        <w:rPr>
          <w:rFonts w:ascii="ＭＳ 明朝" w:eastAsia="ＭＳ 明朝" w:hAnsi="ＭＳ 明朝" w:hint="eastAsia"/>
          <w:sz w:val="21"/>
          <w:szCs w:val="21"/>
        </w:rPr>
        <w:t>NPN型バイポーラトランジスタ2SC1815について</w:t>
      </w:r>
    </w:p>
    <w:p w14:paraId="74D25D9C" w14:textId="489B7CE3" w:rsidR="008C6833" w:rsidRDefault="00354C6A" w:rsidP="00354C6A">
      <w:pPr>
        <w:rPr>
          <w:rFonts w:ascii="ＭＳ 明朝" w:eastAsia="ＭＳ 明朝" w:hAnsi="ＭＳ 明朝"/>
          <w:sz w:val="21"/>
          <w:szCs w:val="21"/>
        </w:rPr>
      </w:pPr>
      <w:hyperlink r:id="rId23" w:history="1">
        <w:r w:rsidRPr="00DD1A65">
          <w:rPr>
            <w:rStyle w:val="af3"/>
            <w:rFonts w:ascii="ＭＳ 明朝" w:eastAsia="ＭＳ 明朝" w:hAnsi="ＭＳ 明朝"/>
            <w:sz w:val="21"/>
            <w:szCs w:val="21"/>
          </w:rPr>
          <w:t>http://www.op316.com/tubes/tips/image/2sc1815.pdf</w:t>
        </w:r>
      </w:hyperlink>
    </w:p>
    <w:p w14:paraId="3B3798D5" w14:textId="77777777" w:rsidR="00354C6A" w:rsidRPr="00DD1A65" w:rsidRDefault="008C6833" w:rsidP="00354C6A">
      <w:pPr>
        <w:rPr>
          <w:rFonts w:ascii="ＭＳ 明朝" w:eastAsia="ＭＳ 明朝" w:hAnsi="ＭＳ 明朝"/>
          <w:sz w:val="21"/>
          <w:szCs w:val="21"/>
        </w:rPr>
      </w:pPr>
      <w:r>
        <w:rPr>
          <w:rFonts w:ascii="ＭＳ 明朝" w:eastAsia="ＭＳ 明朝" w:hAnsi="ＭＳ 明朝"/>
          <w:sz w:val="21"/>
          <w:szCs w:val="21"/>
        </w:rPr>
        <w:t>[4]</w:t>
      </w:r>
      <w:r w:rsidR="000C42CE">
        <w:rPr>
          <w:rFonts w:ascii="ＭＳ 明朝" w:eastAsia="ＭＳ 明朝" w:hAnsi="ＭＳ 明朝"/>
          <w:sz w:val="21"/>
          <w:szCs w:val="21"/>
        </w:rPr>
        <w:t xml:space="preserve"> </w:t>
      </w:r>
      <w:r w:rsidR="00354C6A" w:rsidRPr="00DD1A65">
        <w:rPr>
          <w:rFonts w:ascii="ＭＳ 明朝" w:eastAsia="ＭＳ 明朝" w:hAnsi="ＭＳ 明朝" w:hint="eastAsia"/>
          <w:sz w:val="21"/>
          <w:szCs w:val="21"/>
        </w:rPr>
        <w:t>バイポーラトランジスタの入力特性</w:t>
      </w:r>
    </w:p>
    <w:p w14:paraId="455E2DD8" w14:textId="5EEEF054" w:rsidR="00354C6A" w:rsidRDefault="00354C6A" w:rsidP="00354C6A">
      <w:pPr>
        <w:rPr>
          <w:rFonts w:ascii="ＭＳ 明朝" w:eastAsia="ＭＳ 明朝" w:hAnsi="ＭＳ 明朝"/>
          <w:sz w:val="21"/>
          <w:szCs w:val="21"/>
        </w:rPr>
      </w:pPr>
      <w:hyperlink r:id="rId24" w:history="1">
        <w:r w:rsidRPr="00DD1A65">
          <w:rPr>
            <w:rStyle w:val="af3"/>
            <w:rFonts w:ascii="ＭＳ 明朝" w:eastAsia="ＭＳ 明朝" w:hAnsi="ＭＳ 明朝"/>
            <w:sz w:val="21"/>
            <w:szCs w:val="21"/>
          </w:rPr>
          <w:t>https://detail-infomation.com/bipolar-transistor-ib-vbe-characteristics/</w:t>
        </w:r>
      </w:hyperlink>
    </w:p>
    <w:p w14:paraId="4911A131" w14:textId="3CD2018C" w:rsidR="008C6833" w:rsidRDefault="008C6833" w:rsidP="008C6833">
      <w:pPr>
        <w:rPr>
          <w:rFonts w:ascii="ＭＳ 明朝" w:eastAsia="ＭＳ 明朝" w:hAnsi="ＭＳ 明朝"/>
          <w:sz w:val="21"/>
          <w:szCs w:val="21"/>
        </w:rPr>
      </w:pPr>
    </w:p>
    <w:p w14:paraId="1B0E2826" w14:textId="77777777" w:rsidR="00354C6A" w:rsidRPr="00DD1A65" w:rsidRDefault="008C6833" w:rsidP="00354C6A">
      <w:pPr>
        <w:rPr>
          <w:rFonts w:ascii="ＭＳ 明朝" w:eastAsia="ＭＳ 明朝" w:hAnsi="ＭＳ 明朝"/>
          <w:sz w:val="21"/>
          <w:szCs w:val="21"/>
        </w:rPr>
      </w:pPr>
      <w:r>
        <w:rPr>
          <w:rFonts w:ascii="ＭＳ 明朝" w:eastAsia="ＭＳ 明朝" w:hAnsi="ＭＳ 明朝"/>
          <w:sz w:val="21"/>
          <w:szCs w:val="21"/>
        </w:rPr>
        <w:t>[5]</w:t>
      </w:r>
      <w:r w:rsidR="000C42CE">
        <w:rPr>
          <w:rFonts w:ascii="ＭＳ 明朝" w:eastAsia="ＭＳ 明朝" w:hAnsi="ＭＳ 明朝"/>
          <w:sz w:val="21"/>
          <w:szCs w:val="21"/>
        </w:rPr>
        <w:t xml:space="preserve"> </w:t>
      </w:r>
      <w:r w:rsidR="00354C6A" w:rsidRPr="00DD1A65">
        <w:rPr>
          <w:rFonts w:ascii="ＭＳ 明朝" w:eastAsia="ＭＳ 明朝" w:hAnsi="ＭＳ 明朝" w:hint="eastAsia"/>
          <w:sz w:val="21"/>
          <w:szCs w:val="21"/>
        </w:rPr>
        <w:t>カットオフ周波数とは</w:t>
      </w:r>
    </w:p>
    <w:p w14:paraId="7427A7B8" w14:textId="10F6B3EE" w:rsidR="008C6833" w:rsidRDefault="00354C6A" w:rsidP="00354C6A">
      <w:pPr>
        <w:rPr>
          <w:rFonts w:ascii="ＭＳ 明朝" w:eastAsia="ＭＳ 明朝" w:hAnsi="ＭＳ 明朝"/>
          <w:sz w:val="21"/>
          <w:szCs w:val="21"/>
        </w:rPr>
      </w:pPr>
      <w:hyperlink r:id="rId25" w:history="1">
        <w:r w:rsidRPr="00985B4A">
          <w:rPr>
            <w:rStyle w:val="af3"/>
            <w:rFonts w:ascii="ＭＳ 明朝" w:eastAsia="ＭＳ 明朝" w:hAnsi="ＭＳ 明朝"/>
            <w:sz w:val="21"/>
            <w:szCs w:val="21"/>
          </w:rPr>
          <w:t>https://detail-infomation.com/filter-cutoff-cutoff-frequency/</w:t>
        </w:r>
      </w:hyperlink>
      <w:r>
        <w:rPr>
          <w:rFonts w:ascii="ＭＳ 明朝" w:eastAsia="ＭＳ 明朝" w:hAnsi="ＭＳ 明朝"/>
          <w:sz w:val="21"/>
          <w:szCs w:val="21"/>
        </w:rPr>
        <w:t xml:space="preserve"> </w:t>
      </w:r>
    </w:p>
    <w:p w14:paraId="0A1F6A67" w14:textId="77777777" w:rsidR="008D0715" w:rsidRDefault="008C6833" w:rsidP="008D0715">
      <w:pPr>
        <w:rPr>
          <w:rFonts w:ascii="ＭＳ 明朝" w:eastAsia="ＭＳ 明朝" w:hAnsi="ＭＳ 明朝"/>
          <w:sz w:val="21"/>
          <w:szCs w:val="21"/>
        </w:rPr>
      </w:pPr>
      <w:r>
        <w:rPr>
          <w:rFonts w:ascii="ＭＳ 明朝" w:eastAsia="ＭＳ 明朝" w:hAnsi="ＭＳ 明朝"/>
          <w:sz w:val="21"/>
          <w:szCs w:val="21"/>
        </w:rPr>
        <w:t>[6]</w:t>
      </w:r>
      <w:r w:rsidR="000C42CE">
        <w:rPr>
          <w:rFonts w:ascii="ＭＳ 明朝" w:eastAsia="ＭＳ 明朝" w:hAnsi="ＭＳ 明朝"/>
          <w:sz w:val="21"/>
          <w:szCs w:val="21"/>
        </w:rPr>
        <w:t xml:space="preserve"> </w:t>
      </w:r>
      <w:r w:rsidR="008D0715">
        <w:rPr>
          <w:rFonts w:ascii="ＭＳ 明朝" w:eastAsia="ＭＳ 明朝" w:hAnsi="ＭＳ 明朝" w:hint="eastAsia"/>
          <w:sz w:val="21"/>
          <w:szCs w:val="21"/>
        </w:rPr>
        <w:t>ミラー効果と増幅回路の周波数特性</w:t>
      </w:r>
    </w:p>
    <w:p w14:paraId="2113C155" w14:textId="76626D0B" w:rsidR="00010821" w:rsidRDefault="008D0715">
      <w:hyperlink r:id="rId26" w:history="1">
        <w:r w:rsidRPr="00985B4A">
          <w:rPr>
            <w:rStyle w:val="af3"/>
            <w:rFonts w:ascii="ＭＳ 明朝" w:eastAsia="ＭＳ 明朝" w:hAnsi="ＭＳ 明朝"/>
            <w:sz w:val="21"/>
            <w:szCs w:val="21"/>
          </w:rPr>
          <w:t>https://www-nh.scphys.kyoto-u.ac.jp/~enyo/kougi/elec/node40.html</w:t>
        </w:r>
      </w:hyperlink>
    </w:p>
    <w:p w14:paraId="57FBAAD6" w14:textId="77777777" w:rsidR="008D0715" w:rsidRDefault="008D0715"/>
    <w:p w14:paraId="60CF2C7E" w14:textId="56F774D5" w:rsidR="008D0715" w:rsidRDefault="008D0715">
      <w:pPr>
        <w:rPr>
          <w:rFonts w:ascii="ＭＳ 明朝" w:eastAsia="ＭＳ 明朝" w:hAnsi="ＭＳ 明朝"/>
          <w:sz w:val="21"/>
          <w:szCs w:val="21"/>
        </w:rPr>
      </w:pPr>
      <w:r w:rsidRPr="00DD1A65">
        <w:rPr>
          <w:rFonts w:ascii="ＭＳ 明朝" w:eastAsia="ＭＳ 明朝" w:hAnsi="ＭＳ 明朝"/>
          <w:sz w:val="21"/>
          <w:szCs w:val="21"/>
        </w:rPr>
        <w:t>[</w:t>
      </w:r>
      <w:r>
        <w:rPr>
          <w:rFonts w:ascii="ＭＳ 明朝" w:eastAsia="ＭＳ 明朝" w:hAnsi="ＭＳ 明朝" w:hint="eastAsia"/>
          <w:sz w:val="21"/>
          <w:szCs w:val="21"/>
        </w:rPr>
        <w:t>7</w:t>
      </w:r>
      <w:r w:rsidRPr="00DD1A65">
        <w:rPr>
          <w:rFonts w:ascii="ＭＳ 明朝" w:eastAsia="ＭＳ 明朝" w:hAnsi="ＭＳ 明朝" w:hint="eastAsia"/>
          <w:sz w:val="21"/>
          <w:szCs w:val="21"/>
        </w:rPr>
        <w:t>]</w:t>
      </w:r>
      <w:r>
        <w:rPr>
          <w:rFonts w:ascii="ＭＳ 明朝" w:eastAsia="ＭＳ 明朝" w:hAnsi="ＭＳ 明朝" w:hint="eastAsia"/>
          <w:sz w:val="21"/>
          <w:szCs w:val="21"/>
        </w:rPr>
        <w:t>計測のためのフィルタ回路設計　遠坂俊昭</w:t>
      </w:r>
    </w:p>
    <w:p w14:paraId="247F1B47" w14:textId="77777777" w:rsidR="008D0715" w:rsidRDefault="008D0715">
      <w:pPr>
        <w:rPr>
          <w:rFonts w:ascii="ＭＳ 明朝" w:eastAsia="ＭＳ 明朝" w:hAnsi="ＭＳ 明朝"/>
          <w:sz w:val="21"/>
          <w:szCs w:val="21"/>
        </w:rPr>
      </w:pPr>
    </w:p>
    <w:p w14:paraId="23FE09DE" w14:textId="2BFC0D33" w:rsidR="008D0715" w:rsidRDefault="008D0715">
      <w:pPr>
        <w:rPr>
          <w:rFonts w:ascii="ＭＳ 明朝" w:eastAsia="ＭＳ 明朝" w:hAnsi="ＭＳ 明朝"/>
          <w:sz w:val="21"/>
          <w:szCs w:val="21"/>
        </w:rPr>
      </w:pPr>
      <w:r w:rsidRPr="00DD1A65">
        <w:rPr>
          <w:rFonts w:ascii="ＭＳ 明朝" w:eastAsia="ＭＳ 明朝" w:hAnsi="ＭＳ 明朝"/>
          <w:sz w:val="21"/>
          <w:szCs w:val="21"/>
        </w:rPr>
        <w:t>[</w:t>
      </w:r>
      <w:proofErr w:type="gramStart"/>
      <w:r>
        <w:rPr>
          <w:rFonts w:ascii="ＭＳ 明朝" w:eastAsia="ＭＳ 明朝" w:hAnsi="ＭＳ 明朝"/>
          <w:sz w:val="21"/>
          <w:szCs w:val="21"/>
        </w:rPr>
        <w:t>8</w:t>
      </w:r>
      <w:r w:rsidRPr="00DD1A65">
        <w:rPr>
          <w:rFonts w:ascii="ＭＳ 明朝" w:eastAsia="ＭＳ 明朝" w:hAnsi="ＭＳ 明朝" w:hint="eastAsia"/>
          <w:sz w:val="21"/>
          <w:szCs w:val="21"/>
        </w:rPr>
        <w:t>]</w:t>
      </w:r>
      <w:r>
        <w:rPr>
          <w:rFonts w:ascii="ＭＳ 明朝" w:eastAsia="ＭＳ 明朝" w:hAnsi="ＭＳ 明朝"/>
          <w:sz w:val="21"/>
          <w:szCs w:val="21"/>
        </w:rPr>
        <w:t>High</w:t>
      </w:r>
      <w:proofErr w:type="gramEnd"/>
      <w:r>
        <w:rPr>
          <w:rFonts w:ascii="ＭＳ 明朝" w:eastAsia="ＭＳ 明朝" w:hAnsi="ＭＳ 明朝"/>
          <w:sz w:val="21"/>
          <w:szCs w:val="21"/>
        </w:rPr>
        <w:t xml:space="preserve"> Pass Filter – Passive RC Filter Tutorial</w:t>
      </w:r>
    </w:p>
    <w:p w14:paraId="0E61E94B" w14:textId="29767B5A" w:rsidR="008D0715" w:rsidRDefault="008D0715">
      <w:pPr>
        <w:rPr>
          <w:rFonts w:ascii="ＭＳ 明朝" w:eastAsia="ＭＳ 明朝" w:hAnsi="ＭＳ 明朝"/>
          <w:sz w:val="21"/>
          <w:szCs w:val="21"/>
        </w:rPr>
      </w:pPr>
      <w:hyperlink r:id="rId27" w:history="1">
        <w:r w:rsidRPr="00F50F42">
          <w:rPr>
            <w:rStyle w:val="af3"/>
            <w:rFonts w:ascii="ＭＳ 明朝" w:eastAsia="ＭＳ 明朝" w:hAnsi="ＭＳ 明朝"/>
            <w:sz w:val="21"/>
            <w:szCs w:val="21"/>
          </w:rPr>
          <w:t>https://www.electronics-tutorials.ws/filter/filter_3.html</w:t>
        </w:r>
      </w:hyperlink>
    </w:p>
    <w:p w14:paraId="530BE50C" w14:textId="77777777" w:rsidR="008D0715" w:rsidRDefault="008D0715">
      <w:pPr>
        <w:rPr>
          <w:rFonts w:ascii="ＭＳ 明朝" w:eastAsia="ＭＳ 明朝" w:hAnsi="ＭＳ 明朝"/>
          <w:sz w:val="21"/>
          <w:szCs w:val="21"/>
        </w:rPr>
      </w:pPr>
    </w:p>
    <w:p w14:paraId="3726ADE0" w14:textId="4B503E25" w:rsidR="00FE7D3C" w:rsidRDefault="00FE7D3C">
      <w:pPr>
        <w:rPr>
          <w:rFonts w:ascii="ＭＳ 明朝" w:eastAsia="ＭＳ 明朝" w:hAnsi="ＭＳ 明朝"/>
          <w:sz w:val="21"/>
          <w:szCs w:val="21"/>
        </w:rPr>
      </w:pPr>
      <w:r w:rsidRPr="00DD1A65">
        <w:rPr>
          <w:rFonts w:ascii="ＭＳ 明朝" w:eastAsia="ＭＳ 明朝" w:hAnsi="ＭＳ 明朝"/>
          <w:sz w:val="21"/>
          <w:szCs w:val="21"/>
        </w:rPr>
        <w:t>[</w:t>
      </w:r>
      <w:proofErr w:type="gramStart"/>
      <w:r>
        <w:rPr>
          <w:rFonts w:ascii="ＭＳ 明朝" w:eastAsia="ＭＳ 明朝" w:hAnsi="ＭＳ 明朝"/>
          <w:sz w:val="21"/>
          <w:szCs w:val="21"/>
        </w:rPr>
        <w:t>8</w:t>
      </w:r>
      <w:r w:rsidRPr="00DD1A65">
        <w:rPr>
          <w:rFonts w:ascii="ＭＳ 明朝" w:eastAsia="ＭＳ 明朝" w:hAnsi="ＭＳ 明朝" w:hint="eastAsia"/>
          <w:sz w:val="21"/>
          <w:szCs w:val="21"/>
        </w:rPr>
        <w:t>]</w:t>
      </w:r>
      <w:r>
        <w:rPr>
          <w:rFonts w:ascii="ＭＳ 明朝" w:eastAsia="ＭＳ 明朝" w:hAnsi="ＭＳ 明朝"/>
          <w:sz w:val="21"/>
          <w:szCs w:val="21"/>
        </w:rPr>
        <w:t>How</w:t>
      </w:r>
      <w:proofErr w:type="gramEnd"/>
      <w:r>
        <w:rPr>
          <w:rFonts w:ascii="ＭＳ 明朝" w:eastAsia="ＭＳ 明朝" w:hAnsi="ＭＳ 明朝"/>
          <w:sz w:val="21"/>
          <w:szCs w:val="21"/>
        </w:rPr>
        <w:t xml:space="preserve"> Cutoff Frequency Impacts High Pass Filter Performance</w:t>
      </w:r>
    </w:p>
    <w:p w14:paraId="4A2A8356" w14:textId="3EA92337" w:rsidR="00FE7D3C" w:rsidRDefault="00FE7D3C">
      <w:pPr>
        <w:rPr>
          <w:rFonts w:ascii="ＭＳ 明朝" w:eastAsia="ＭＳ 明朝" w:hAnsi="ＭＳ 明朝"/>
          <w:sz w:val="21"/>
          <w:szCs w:val="21"/>
        </w:rPr>
      </w:pPr>
      <w:hyperlink r:id="rId28" w:history="1">
        <w:r w:rsidRPr="00F50F42">
          <w:rPr>
            <w:rStyle w:val="af3"/>
            <w:rFonts w:ascii="ＭＳ 明朝" w:eastAsia="ＭＳ 明朝" w:hAnsi="ＭＳ 明朝"/>
            <w:sz w:val="21"/>
            <w:szCs w:val="21"/>
          </w:rPr>
          <w:t>https://qmicrowave.com/blog/how-cutoff-frequency-impacts-high-pass-filter-performance</w:t>
        </w:r>
      </w:hyperlink>
    </w:p>
    <w:p w14:paraId="3CBE7BC6" w14:textId="77777777" w:rsidR="00FE7D3C" w:rsidRPr="00FE7D3C" w:rsidRDefault="00FE7D3C">
      <w:pPr>
        <w:rPr>
          <w:rFonts w:ascii="ＭＳ 明朝" w:eastAsia="ＭＳ 明朝" w:hAnsi="ＭＳ 明朝"/>
          <w:sz w:val="21"/>
          <w:szCs w:val="21"/>
        </w:rPr>
      </w:pPr>
    </w:p>
    <w:sectPr w:rsidR="00FE7D3C" w:rsidRPr="00FE7D3C" w:rsidSect="00780EDF">
      <w:type w:val="continuous"/>
      <w:pgSz w:w="11906" w:h="16838"/>
      <w:pgMar w:top="851" w:right="1134" w:bottom="851" w:left="1134" w:header="851" w:footer="992" w:gutter="0"/>
      <w:cols w:num="2"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F7D3D" w14:textId="77777777" w:rsidR="00B20FCC" w:rsidRDefault="00B20FCC" w:rsidP="00E7069E">
      <w:r>
        <w:separator/>
      </w:r>
    </w:p>
  </w:endnote>
  <w:endnote w:type="continuationSeparator" w:id="0">
    <w:p w14:paraId="504F2F1C" w14:textId="77777777" w:rsidR="00B20FCC" w:rsidRDefault="00B20FCC" w:rsidP="00E70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細明朝体">
    <w:altName w:val="Heiti SC Light"/>
    <w:panose1 w:val="020B0604020202020204"/>
    <w:charset w:val="80"/>
    <w:family w:val="auto"/>
    <w:pitch w:val="variable"/>
    <w:sig w:usb0="00000001" w:usb1="08070000" w:usb2="00000010" w:usb3="00000000" w:csb0="0002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平成明朝">
    <w:altName w:val="ＭＳ 明朝"/>
    <w:panose1 w:val="020B0604020202020204"/>
    <w:charset w:val="80"/>
    <w:family w:val="roman"/>
    <w:pitch w:val="fixed"/>
    <w:sig w:usb0="00002A87" w:usb1="08070000" w:usb2="00000010" w:usb3="00000000" w:csb0="000201FF" w:csb1="00000000"/>
  </w:font>
  <w:font w:name="ＭＳ ゴシック">
    <w:altName w:val="MS Gothic"/>
    <w:panose1 w:val="020B0609070205080204"/>
    <w:charset w:val="80"/>
    <w:family w:val="modern"/>
    <w:pitch w:val="fixed"/>
    <w:sig w:usb0="E00002FF" w:usb1="6AC7FDFB" w:usb2="08000012" w:usb3="00000000" w:csb0="0002009F" w:csb1="00000000"/>
  </w:font>
  <w:font w:name="Times">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4F8A1" w14:textId="77777777" w:rsidR="00451039" w:rsidRDefault="0045103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3BE68" w14:textId="77777777" w:rsidR="00B20FCC" w:rsidRDefault="00B20FCC" w:rsidP="00E7069E">
      <w:r>
        <w:separator/>
      </w:r>
    </w:p>
  </w:footnote>
  <w:footnote w:type="continuationSeparator" w:id="0">
    <w:p w14:paraId="15007C6C" w14:textId="77777777" w:rsidR="00B20FCC" w:rsidRDefault="00B20FCC" w:rsidP="00E70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ED082CE"/>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singleLevel"/>
    <w:tmpl w:val="00000000"/>
    <w:lvl w:ilvl="0">
      <w:start w:val="1"/>
      <w:numFmt w:val="bullet"/>
      <w:pStyle w:val="a"/>
      <w:lvlText w:val=""/>
      <w:lvlJc w:val="left"/>
      <w:pPr>
        <w:tabs>
          <w:tab w:val="num" w:pos="425"/>
        </w:tabs>
        <w:ind w:left="425" w:hanging="425"/>
      </w:pPr>
      <w:rPr>
        <w:rFonts w:ascii="Wingdings" w:hAnsi="Wingdings" w:hint="default"/>
      </w:rPr>
    </w:lvl>
  </w:abstractNum>
  <w:abstractNum w:abstractNumId="2" w15:restartNumberingAfterBreak="0">
    <w:nsid w:val="00000002"/>
    <w:multiLevelType w:val="singleLevel"/>
    <w:tmpl w:val="00010409"/>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00000003"/>
    <w:multiLevelType w:val="singleLevel"/>
    <w:tmpl w:val="00000000"/>
    <w:lvl w:ilvl="0">
      <w:numFmt w:val="bullet"/>
      <w:lvlText w:val="□"/>
      <w:lvlJc w:val="left"/>
      <w:pPr>
        <w:tabs>
          <w:tab w:val="num" w:pos="200"/>
        </w:tabs>
        <w:ind w:left="200" w:hanging="200"/>
      </w:pPr>
      <w:rPr>
        <w:rFonts w:ascii="細明朝体" w:hint="eastAsia"/>
      </w:rPr>
    </w:lvl>
  </w:abstractNum>
  <w:abstractNum w:abstractNumId="4" w15:restartNumberingAfterBreak="0">
    <w:nsid w:val="00000004"/>
    <w:multiLevelType w:val="singleLevel"/>
    <w:tmpl w:val="00090409"/>
    <w:lvl w:ilvl="0">
      <w:start w:val="1"/>
      <w:numFmt w:val="bullet"/>
      <w:lvlText w:val=""/>
      <w:lvlJc w:val="left"/>
      <w:pPr>
        <w:tabs>
          <w:tab w:val="num" w:pos="425"/>
        </w:tabs>
        <w:ind w:left="425" w:hanging="425"/>
      </w:pPr>
      <w:rPr>
        <w:rFonts w:ascii="Wingdings" w:hAnsi="Wingdings" w:hint="default"/>
      </w:rPr>
    </w:lvl>
  </w:abstractNum>
  <w:abstractNum w:abstractNumId="5" w15:restartNumberingAfterBreak="0">
    <w:nsid w:val="194F2B6A"/>
    <w:multiLevelType w:val="hybridMultilevel"/>
    <w:tmpl w:val="547C7026"/>
    <w:lvl w:ilvl="0" w:tplc="FFFFFFFF">
      <w:start w:val="1"/>
      <w:numFmt w:val="decimalFullWidth"/>
      <w:lvlText w:val="%1．"/>
      <w:lvlJc w:val="left"/>
      <w:pPr>
        <w:tabs>
          <w:tab w:val="num" w:pos="720"/>
        </w:tabs>
        <w:ind w:left="720" w:hanging="480"/>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6" w15:restartNumberingAfterBreak="0">
    <w:nsid w:val="1A141EC8"/>
    <w:multiLevelType w:val="hybridMultilevel"/>
    <w:tmpl w:val="98927F8A"/>
    <w:lvl w:ilvl="0" w:tplc="EA044BA0">
      <w:start w:val="1"/>
      <w:numFmt w:val="decimal"/>
      <w:lvlText w:val="%1."/>
      <w:lvlJc w:val="left"/>
      <w:pPr>
        <w:ind w:left="460" w:hanging="360"/>
      </w:pPr>
      <w:rPr>
        <w:rFonts w:hint="default"/>
      </w:rPr>
    </w:lvl>
    <w:lvl w:ilvl="1" w:tplc="04090017" w:tentative="1">
      <w:start w:val="1"/>
      <w:numFmt w:val="aiueoFullWidth"/>
      <w:lvlText w:val="(%2)"/>
      <w:lvlJc w:val="left"/>
      <w:pPr>
        <w:ind w:left="980" w:hanging="440"/>
      </w:pPr>
    </w:lvl>
    <w:lvl w:ilvl="2" w:tplc="04090011" w:tentative="1">
      <w:start w:val="1"/>
      <w:numFmt w:val="decimalEnclosedCircle"/>
      <w:lvlText w:val="%3"/>
      <w:lvlJc w:val="left"/>
      <w:pPr>
        <w:ind w:left="1420" w:hanging="440"/>
      </w:pPr>
    </w:lvl>
    <w:lvl w:ilvl="3" w:tplc="0409000F" w:tentative="1">
      <w:start w:val="1"/>
      <w:numFmt w:val="decimal"/>
      <w:lvlText w:val="%4."/>
      <w:lvlJc w:val="left"/>
      <w:pPr>
        <w:ind w:left="1860" w:hanging="440"/>
      </w:pPr>
    </w:lvl>
    <w:lvl w:ilvl="4" w:tplc="04090017" w:tentative="1">
      <w:start w:val="1"/>
      <w:numFmt w:val="aiueoFullWidth"/>
      <w:lvlText w:val="(%5)"/>
      <w:lvlJc w:val="left"/>
      <w:pPr>
        <w:ind w:left="2300" w:hanging="440"/>
      </w:pPr>
    </w:lvl>
    <w:lvl w:ilvl="5" w:tplc="04090011" w:tentative="1">
      <w:start w:val="1"/>
      <w:numFmt w:val="decimalEnclosedCircle"/>
      <w:lvlText w:val="%6"/>
      <w:lvlJc w:val="left"/>
      <w:pPr>
        <w:ind w:left="2740" w:hanging="440"/>
      </w:pPr>
    </w:lvl>
    <w:lvl w:ilvl="6" w:tplc="0409000F" w:tentative="1">
      <w:start w:val="1"/>
      <w:numFmt w:val="decimal"/>
      <w:lvlText w:val="%7."/>
      <w:lvlJc w:val="left"/>
      <w:pPr>
        <w:ind w:left="3180" w:hanging="440"/>
      </w:pPr>
    </w:lvl>
    <w:lvl w:ilvl="7" w:tplc="04090017" w:tentative="1">
      <w:start w:val="1"/>
      <w:numFmt w:val="aiueoFullWidth"/>
      <w:lvlText w:val="(%8)"/>
      <w:lvlJc w:val="left"/>
      <w:pPr>
        <w:ind w:left="3620" w:hanging="440"/>
      </w:pPr>
    </w:lvl>
    <w:lvl w:ilvl="8" w:tplc="04090011" w:tentative="1">
      <w:start w:val="1"/>
      <w:numFmt w:val="decimalEnclosedCircle"/>
      <w:lvlText w:val="%9"/>
      <w:lvlJc w:val="left"/>
      <w:pPr>
        <w:ind w:left="4060" w:hanging="440"/>
      </w:pPr>
    </w:lvl>
  </w:abstractNum>
  <w:abstractNum w:abstractNumId="7" w15:restartNumberingAfterBreak="0">
    <w:nsid w:val="29B360EA"/>
    <w:multiLevelType w:val="hybridMultilevel"/>
    <w:tmpl w:val="9A121474"/>
    <w:lvl w:ilvl="0" w:tplc="3EFEE9CA">
      <w:start w:val="1"/>
      <w:numFmt w:val="decimalFullWidth"/>
      <w:lvlText w:val="%1．"/>
      <w:lvlJc w:val="left"/>
      <w:pPr>
        <w:tabs>
          <w:tab w:val="num" w:pos="720"/>
        </w:tabs>
        <w:ind w:left="720" w:hanging="480"/>
      </w:pPr>
      <w:rPr>
        <w:rFonts w:hint="eastAsia"/>
      </w:rPr>
    </w:lvl>
    <w:lvl w:ilvl="1" w:tplc="AB9021F0" w:tentative="1">
      <w:start w:val="1"/>
      <w:numFmt w:val="aiueoFullWidth"/>
      <w:lvlText w:val="(%2)"/>
      <w:lvlJc w:val="left"/>
      <w:pPr>
        <w:tabs>
          <w:tab w:val="num" w:pos="1200"/>
        </w:tabs>
        <w:ind w:left="1200" w:hanging="480"/>
      </w:pPr>
    </w:lvl>
    <w:lvl w:ilvl="2" w:tplc="7118110E" w:tentative="1">
      <w:start w:val="1"/>
      <w:numFmt w:val="decimalEnclosedCircle"/>
      <w:lvlText w:val="%3"/>
      <w:lvlJc w:val="left"/>
      <w:pPr>
        <w:tabs>
          <w:tab w:val="num" w:pos="1680"/>
        </w:tabs>
        <w:ind w:left="1680" w:hanging="480"/>
      </w:pPr>
    </w:lvl>
    <w:lvl w:ilvl="3" w:tplc="A9CEF8DC" w:tentative="1">
      <w:start w:val="1"/>
      <w:numFmt w:val="decimal"/>
      <w:lvlText w:val="%4."/>
      <w:lvlJc w:val="left"/>
      <w:pPr>
        <w:tabs>
          <w:tab w:val="num" w:pos="2160"/>
        </w:tabs>
        <w:ind w:left="2160" w:hanging="480"/>
      </w:pPr>
    </w:lvl>
    <w:lvl w:ilvl="4" w:tplc="A970DF08" w:tentative="1">
      <w:start w:val="1"/>
      <w:numFmt w:val="aiueoFullWidth"/>
      <w:lvlText w:val="(%5)"/>
      <w:lvlJc w:val="left"/>
      <w:pPr>
        <w:tabs>
          <w:tab w:val="num" w:pos="2640"/>
        </w:tabs>
        <w:ind w:left="2640" w:hanging="480"/>
      </w:pPr>
    </w:lvl>
    <w:lvl w:ilvl="5" w:tplc="B2F85256" w:tentative="1">
      <w:start w:val="1"/>
      <w:numFmt w:val="decimalEnclosedCircle"/>
      <w:lvlText w:val="%6"/>
      <w:lvlJc w:val="left"/>
      <w:pPr>
        <w:tabs>
          <w:tab w:val="num" w:pos="3120"/>
        </w:tabs>
        <w:ind w:left="3120" w:hanging="480"/>
      </w:pPr>
    </w:lvl>
    <w:lvl w:ilvl="6" w:tplc="286617EE" w:tentative="1">
      <w:start w:val="1"/>
      <w:numFmt w:val="decimal"/>
      <w:lvlText w:val="%7."/>
      <w:lvlJc w:val="left"/>
      <w:pPr>
        <w:tabs>
          <w:tab w:val="num" w:pos="3600"/>
        </w:tabs>
        <w:ind w:left="3600" w:hanging="480"/>
      </w:pPr>
    </w:lvl>
    <w:lvl w:ilvl="7" w:tplc="7800312A" w:tentative="1">
      <w:start w:val="1"/>
      <w:numFmt w:val="aiueoFullWidth"/>
      <w:lvlText w:val="(%8)"/>
      <w:lvlJc w:val="left"/>
      <w:pPr>
        <w:tabs>
          <w:tab w:val="num" w:pos="4080"/>
        </w:tabs>
        <w:ind w:left="4080" w:hanging="480"/>
      </w:pPr>
    </w:lvl>
    <w:lvl w:ilvl="8" w:tplc="719E2620" w:tentative="1">
      <w:start w:val="1"/>
      <w:numFmt w:val="decimalEnclosedCircle"/>
      <w:lvlText w:val="%9"/>
      <w:lvlJc w:val="left"/>
      <w:pPr>
        <w:tabs>
          <w:tab w:val="num" w:pos="4560"/>
        </w:tabs>
        <w:ind w:left="4560" w:hanging="480"/>
      </w:pPr>
    </w:lvl>
  </w:abstractNum>
  <w:abstractNum w:abstractNumId="8" w15:restartNumberingAfterBreak="0">
    <w:nsid w:val="30060B3F"/>
    <w:multiLevelType w:val="multilevel"/>
    <w:tmpl w:val="DFB60B76"/>
    <w:lvl w:ilvl="0">
      <w:start w:val="1"/>
      <w:numFmt w:val="decimal"/>
      <w:lvlText w:val="%1."/>
      <w:lvlJc w:val="left"/>
      <w:pPr>
        <w:ind w:left="360" w:hanging="360"/>
      </w:pPr>
      <w:rPr>
        <w:rFonts w:hint="default"/>
      </w:rPr>
    </w:lvl>
    <w:lvl w:ilvl="1">
      <w:start w:val="1"/>
      <w:numFmt w:val="decimal"/>
      <w:isLgl/>
      <w:lvlText w:val="%1.%2"/>
      <w:lvlJc w:val="left"/>
      <w:pPr>
        <w:ind w:left="500" w:hanging="400"/>
      </w:pPr>
      <w:rPr>
        <w:rFonts w:hint="default"/>
      </w:rPr>
    </w:lvl>
    <w:lvl w:ilvl="2">
      <w:start w:val="1"/>
      <w:numFmt w:val="decimal"/>
      <w:isLgl/>
      <w:lvlText w:val="%1.%2.%3"/>
      <w:lvlJc w:val="left"/>
      <w:pPr>
        <w:ind w:left="920" w:hanging="720"/>
      </w:pPr>
      <w:rPr>
        <w:rFonts w:hint="default"/>
      </w:rPr>
    </w:lvl>
    <w:lvl w:ilvl="3">
      <w:start w:val="1"/>
      <w:numFmt w:val="decimal"/>
      <w:isLgl/>
      <w:lvlText w:val="%1.%2.%3.%4"/>
      <w:lvlJc w:val="left"/>
      <w:pPr>
        <w:ind w:left="1020" w:hanging="72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580" w:hanging="108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140" w:hanging="1440"/>
      </w:pPr>
      <w:rPr>
        <w:rFonts w:hint="default"/>
      </w:rPr>
    </w:lvl>
    <w:lvl w:ilvl="8">
      <w:start w:val="1"/>
      <w:numFmt w:val="decimal"/>
      <w:isLgl/>
      <w:lvlText w:val="%1.%2.%3.%4.%5.%6.%7.%8.%9"/>
      <w:lvlJc w:val="left"/>
      <w:pPr>
        <w:ind w:left="2600" w:hanging="1800"/>
      </w:pPr>
      <w:rPr>
        <w:rFonts w:hint="default"/>
      </w:rPr>
    </w:lvl>
  </w:abstractNum>
  <w:abstractNum w:abstractNumId="9" w15:restartNumberingAfterBreak="0">
    <w:nsid w:val="3C1E7C64"/>
    <w:multiLevelType w:val="hybridMultilevel"/>
    <w:tmpl w:val="63947B6C"/>
    <w:lvl w:ilvl="0" w:tplc="3CE6A7F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456150DB"/>
    <w:multiLevelType w:val="hybridMultilevel"/>
    <w:tmpl w:val="9182D63C"/>
    <w:lvl w:ilvl="0" w:tplc="3EFEE9CA">
      <w:start w:val="1"/>
      <w:numFmt w:val="decimalFullWidth"/>
      <w:lvlText w:val="%1．"/>
      <w:lvlJc w:val="left"/>
      <w:pPr>
        <w:tabs>
          <w:tab w:val="num" w:pos="720"/>
        </w:tabs>
        <w:ind w:left="720" w:hanging="480"/>
      </w:pPr>
      <w:rPr>
        <w:rFonts w:hint="eastAsia"/>
      </w:rPr>
    </w:lvl>
    <w:lvl w:ilvl="1" w:tplc="AB9021F0" w:tentative="1">
      <w:start w:val="1"/>
      <w:numFmt w:val="aiueoFullWidth"/>
      <w:lvlText w:val="(%2)"/>
      <w:lvlJc w:val="left"/>
      <w:pPr>
        <w:tabs>
          <w:tab w:val="num" w:pos="1200"/>
        </w:tabs>
        <w:ind w:left="1200" w:hanging="480"/>
      </w:pPr>
    </w:lvl>
    <w:lvl w:ilvl="2" w:tplc="7118110E" w:tentative="1">
      <w:start w:val="1"/>
      <w:numFmt w:val="decimalEnclosedCircle"/>
      <w:lvlText w:val="%3"/>
      <w:lvlJc w:val="left"/>
      <w:pPr>
        <w:tabs>
          <w:tab w:val="num" w:pos="1680"/>
        </w:tabs>
        <w:ind w:left="1680" w:hanging="480"/>
      </w:pPr>
    </w:lvl>
    <w:lvl w:ilvl="3" w:tplc="A9CEF8DC" w:tentative="1">
      <w:start w:val="1"/>
      <w:numFmt w:val="decimal"/>
      <w:lvlText w:val="%4."/>
      <w:lvlJc w:val="left"/>
      <w:pPr>
        <w:tabs>
          <w:tab w:val="num" w:pos="2160"/>
        </w:tabs>
        <w:ind w:left="2160" w:hanging="480"/>
      </w:pPr>
    </w:lvl>
    <w:lvl w:ilvl="4" w:tplc="A970DF08" w:tentative="1">
      <w:start w:val="1"/>
      <w:numFmt w:val="aiueoFullWidth"/>
      <w:lvlText w:val="(%5)"/>
      <w:lvlJc w:val="left"/>
      <w:pPr>
        <w:tabs>
          <w:tab w:val="num" w:pos="2640"/>
        </w:tabs>
        <w:ind w:left="2640" w:hanging="480"/>
      </w:pPr>
    </w:lvl>
    <w:lvl w:ilvl="5" w:tplc="B2F85256" w:tentative="1">
      <w:start w:val="1"/>
      <w:numFmt w:val="decimalEnclosedCircle"/>
      <w:lvlText w:val="%6"/>
      <w:lvlJc w:val="left"/>
      <w:pPr>
        <w:tabs>
          <w:tab w:val="num" w:pos="3120"/>
        </w:tabs>
        <w:ind w:left="3120" w:hanging="480"/>
      </w:pPr>
    </w:lvl>
    <w:lvl w:ilvl="6" w:tplc="286617EE" w:tentative="1">
      <w:start w:val="1"/>
      <w:numFmt w:val="decimal"/>
      <w:lvlText w:val="%7."/>
      <w:lvlJc w:val="left"/>
      <w:pPr>
        <w:tabs>
          <w:tab w:val="num" w:pos="3600"/>
        </w:tabs>
        <w:ind w:left="3600" w:hanging="480"/>
      </w:pPr>
    </w:lvl>
    <w:lvl w:ilvl="7" w:tplc="7800312A" w:tentative="1">
      <w:start w:val="1"/>
      <w:numFmt w:val="aiueoFullWidth"/>
      <w:lvlText w:val="(%8)"/>
      <w:lvlJc w:val="left"/>
      <w:pPr>
        <w:tabs>
          <w:tab w:val="num" w:pos="4080"/>
        </w:tabs>
        <w:ind w:left="4080" w:hanging="480"/>
      </w:pPr>
    </w:lvl>
    <w:lvl w:ilvl="8" w:tplc="719E2620" w:tentative="1">
      <w:start w:val="1"/>
      <w:numFmt w:val="decimalEnclosedCircle"/>
      <w:lvlText w:val="%9"/>
      <w:lvlJc w:val="left"/>
      <w:pPr>
        <w:tabs>
          <w:tab w:val="num" w:pos="4560"/>
        </w:tabs>
        <w:ind w:left="4560" w:hanging="480"/>
      </w:pPr>
    </w:lvl>
  </w:abstractNum>
  <w:abstractNum w:abstractNumId="11" w15:restartNumberingAfterBreak="0">
    <w:nsid w:val="4E055ECB"/>
    <w:multiLevelType w:val="hybridMultilevel"/>
    <w:tmpl w:val="9A121474"/>
    <w:lvl w:ilvl="0" w:tplc="3EFEE9CA">
      <w:start w:val="1"/>
      <w:numFmt w:val="decimalFullWidth"/>
      <w:lvlText w:val="%1．"/>
      <w:lvlJc w:val="left"/>
      <w:pPr>
        <w:tabs>
          <w:tab w:val="num" w:pos="1615"/>
        </w:tabs>
        <w:ind w:left="1615" w:hanging="480"/>
      </w:pPr>
      <w:rPr>
        <w:rFonts w:hint="eastAsia"/>
      </w:rPr>
    </w:lvl>
    <w:lvl w:ilvl="1" w:tplc="AB9021F0" w:tentative="1">
      <w:start w:val="1"/>
      <w:numFmt w:val="aiueoFullWidth"/>
      <w:lvlText w:val="(%2)"/>
      <w:lvlJc w:val="left"/>
      <w:pPr>
        <w:tabs>
          <w:tab w:val="num" w:pos="1200"/>
        </w:tabs>
        <w:ind w:left="1200" w:hanging="480"/>
      </w:pPr>
    </w:lvl>
    <w:lvl w:ilvl="2" w:tplc="7118110E" w:tentative="1">
      <w:start w:val="1"/>
      <w:numFmt w:val="decimalEnclosedCircle"/>
      <w:lvlText w:val="%3"/>
      <w:lvlJc w:val="left"/>
      <w:pPr>
        <w:tabs>
          <w:tab w:val="num" w:pos="1680"/>
        </w:tabs>
        <w:ind w:left="1680" w:hanging="480"/>
      </w:pPr>
    </w:lvl>
    <w:lvl w:ilvl="3" w:tplc="A9CEF8DC" w:tentative="1">
      <w:start w:val="1"/>
      <w:numFmt w:val="decimal"/>
      <w:lvlText w:val="%4."/>
      <w:lvlJc w:val="left"/>
      <w:pPr>
        <w:tabs>
          <w:tab w:val="num" w:pos="2160"/>
        </w:tabs>
        <w:ind w:left="2160" w:hanging="480"/>
      </w:pPr>
    </w:lvl>
    <w:lvl w:ilvl="4" w:tplc="A970DF08" w:tentative="1">
      <w:start w:val="1"/>
      <w:numFmt w:val="aiueoFullWidth"/>
      <w:lvlText w:val="(%5)"/>
      <w:lvlJc w:val="left"/>
      <w:pPr>
        <w:tabs>
          <w:tab w:val="num" w:pos="2640"/>
        </w:tabs>
        <w:ind w:left="2640" w:hanging="480"/>
      </w:pPr>
    </w:lvl>
    <w:lvl w:ilvl="5" w:tplc="B2F85256" w:tentative="1">
      <w:start w:val="1"/>
      <w:numFmt w:val="decimalEnclosedCircle"/>
      <w:lvlText w:val="%6"/>
      <w:lvlJc w:val="left"/>
      <w:pPr>
        <w:tabs>
          <w:tab w:val="num" w:pos="3120"/>
        </w:tabs>
        <w:ind w:left="3120" w:hanging="480"/>
      </w:pPr>
    </w:lvl>
    <w:lvl w:ilvl="6" w:tplc="286617EE" w:tentative="1">
      <w:start w:val="1"/>
      <w:numFmt w:val="decimal"/>
      <w:lvlText w:val="%7."/>
      <w:lvlJc w:val="left"/>
      <w:pPr>
        <w:tabs>
          <w:tab w:val="num" w:pos="3600"/>
        </w:tabs>
        <w:ind w:left="3600" w:hanging="480"/>
      </w:pPr>
    </w:lvl>
    <w:lvl w:ilvl="7" w:tplc="7800312A" w:tentative="1">
      <w:start w:val="1"/>
      <w:numFmt w:val="aiueoFullWidth"/>
      <w:lvlText w:val="(%8)"/>
      <w:lvlJc w:val="left"/>
      <w:pPr>
        <w:tabs>
          <w:tab w:val="num" w:pos="4080"/>
        </w:tabs>
        <w:ind w:left="4080" w:hanging="480"/>
      </w:pPr>
    </w:lvl>
    <w:lvl w:ilvl="8" w:tplc="719E2620" w:tentative="1">
      <w:start w:val="1"/>
      <w:numFmt w:val="decimalEnclosedCircle"/>
      <w:lvlText w:val="%9"/>
      <w:lvlJc w:val="left"/>
      <w:pPr>
        <w:tabs>
          <w:tab w:val="num" w:pos="4560"/>
        </w:tabs>
        <w:ind w:left="4560" w:hanging="480"/>
      </w:pPr>
    </w:lvl>
  </w:abstractNum>
  <w:abstractNum w:abstractNumId="12" w15:restartNumberingAfterBreak="0">
    <w:nsid w:val="4E9621CD"/>
    <w:multiLevelType w:val="hybridMultilevel"/>
    <w:tmpl w:val="F6965F5E"/>
    <w:lvl w:ilvl="0" w:tplc="B4F0DA6C">
      <w:start w:val="1"/>
      <w:numFmt w:val="decimal"/>
      <w:lvlText w:val="(%1)"/>
      <w:lvlJc w:val="left"/>
      <w:pPr>
        <w:ind w:left="400" w:hanging="40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74D85A6A"/>
    <w:multiLevelType w:val="multilevel"/>
    <w:tmpl w:val="1A7660C4"/>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4" w15:restartNumberingAfterBreak="0">
    <w:nsid w:val="79AC00D6"/>
    <w:multiLevelType w:val="hybridMultilevel"/>
    <w:tmpl w:val="23840BDE"/>
    <w:lvl w:ilvl="0" w:tplc="7020E70A">
      <w:start w:val="1"/>
      <w:numFmt w:val="decimalFullWidth"/>
      <w:lvlText w:val="%1．"/>
      <w:lvlJc w:val="left"/>
      <w:pPr>
        <w:tabs>
          <w:tab w:val="num" w:pos="720"/>
        </w:tabs>
        <w:ind w:left="720" w:hanging="480"/>
      </w:pPr>
      <w:rPr>
        <w:rFonts w:hint="eastAsia"/>
      </w:rPr>
    </w:lvl>
    <w:lvl w:ilvl="1" w:tplc="29F0524C">
      <w:start w:val="1"/>
      <w:numFmt w:val="decimal"/>
      <w:lvlText w:val="(%2)"/>
      <w:lvlJc w:val="left"/>
      <w:pPr>
        <w:tabs>
          <w:tab w:val="num" w:pos="1320"/>
        </w:tabs>
        <w:ind w:left="1320" w:hanging="600"/>
      </w:pPr>
      <w:rPr>
        <w:rFonts w:hint="eastAsia"/>
      </w:rPr>
    </w:lvl>
    <w:lvl w:ilvl="2" w:tplc="8000FAE4">
      <w:start w:val="1"/>
      <w:numFmt w:val="lowerLetter"/>
      <w:lvlText w:val="(%3)"/>
      <w:lvlJc w:val="left"/>
      <w:pPr>
        <w:tabs>
          <w:tab w:val="num" w:pos="1680"/>
        </w:tabs>
        <w:ind w:left="1680" w:hanging="480"/>
      </w:pPr>
      <w:rPr>
        <w:rFonts w:hint="eastAsia"/>
      </w:rPr>
    </w:lvl>
    <w:lvl w:ilvl="3" w:tplc="C1B82066" w:tentative="1">
      <w:start w:val="1"/>
      <w:numFmt w:val="decimal"/>
      <w:lvlText w:val="%4."/>
      <w:lvlJc w:val="left"/>
      <w:pPr>
        <w:tabs>
          <w:tab w:val="num" w:pos="2160"/>
        </w:tabs>
        <w:ind w:left="2160" w:hanging="480"/>
      </w:pPr>
    </w:lvl>
    <w:lvl w:ilvl="4" w:tplc="5184BE22" w:tentative="1">
      <w:start w:val="1"/>
      <w:numFmt w:val="aiueoFullWidth"/>
      <w:lvlText w:val="(%5)"/>
      <w:lvlJc w:val="left"/>
      <w:pPr>
        <w:tabs>
          <w:tab w:val="num" w:pos="2640"/>
        </w:tabs>
        <w:ind w:left="2640" w:hanging="480"/>
      </w:pPr>
    </w:lvl>
    <w:lvl w:ilvl="5" w:tplc="A914D1FA" w:tentative="1">
      <w:start w:val="1"/>
      <w:numFmt w:val="decimalEnclosedCircle"/>
      <w:lvlText w:val="%6"/>
      <w:lvlJc w:val="left"/>
      <w:pPr>
        <w:tabs>
          <w:tab w:val="num" w:pos="3120"/>
        </w:tabs>
        <w:ind w:left="3120" w:hanging="480"/>
      </w:pPr>
    </w:lvl>
    <w:lvl w:ilvl="6" w:tplc="FA3C90DE" w:tentative="1">
      <w:start w:val="1"/>
      <w:numFmt w:val="decimal"/>
      <w:lvlText w:val="%7."/>
      <w:lvlJc w:val="left"/>
      <w:pPr>
        <w:tabs>
          <w:tab w:val="num" w:pos="3600"/>
        </w:tabs>
        <w:ind w:left="3600" w:hanging="480"/>
      </w:pPr>
    </w:lvl>
    <w:lvl w:ilvl="7" w:tplc="1AA466BC" w:tentative="1">
      <w:start w:val="1"/>
      <w:numFmt w:val="aiueoFullWidth"/>
      <w:lvlText w:val="(%8)"/>
      <w:lvlJc w:val="left"/>
      <w:pPr>
        <w:tabs>
          <w:tab w:val="num" w:pos="4080"/>
        </w:tabs>
        <w:ind w:left="4080" w:hanging="480"/>
      </w:pPr>
    </w:lvl>
    <w:lvl w:ilvl="8" w:tplc="B2D88DCE" w:tentative="1">
      <w:start w:val="1"/>
      <w:numFmt w:val="decimalEnclosedCircle"/>
      <w:lvlText w:val="%9"/>
      <w:lvlJc w:val="left"/>
      <w:pPr>
        <w:tabs>
          <w:tab w:val="num" w:pos="4560"/>
        </w:tabs>
        <w:ind w:left="4560" w:hanging="480"/>
      </w:pPr>
    </w:lvl>
  </w:abstractNum>
  <w:num w:numId="1" w16cid:durableId="790824191">
    <w:abstractNumId w:val="1"/>
  </w:num>
  <w:num w:numId="2" w16cid:durableId="1815180255">
    <w:abstractNumId w:val="2"/>
  </w:num>
  <w:num w:numId="3" w16cid:durableId="2121415815">
    <w:abstractNumId w:val="3"/>
  </w:num>
  <w:num w:numId="4" w16cid:durableId="1223175753">
    <w:abstractNumId w:val="4"/>
  </w:num>
  <w:num w:numId="5" w16cid:durableId="467281814">
    <w:abstractNumId w:val="7"/>
  </w:num>
  <w:num w:numId="6" w16cid:durableId="1892498061">
    <w:abstractNumId w:val="14"/>
  </w:num>
  <w:num w:numId="7" w16cid:durableId="643461471">
    <w:abstractNumId w:val="5"/>
  </w:num>
  <w:num w:numId="8" w16cid:durableId="1928804376">
    <w:abstractNumId w:val="0"/>
  </w:num>
  <w:num w:numId="9" w16cid:durableId="1270772535">
    <w:abstractNumId w:val="11"/>
  </w:num>
  <w:num w:numId="10" w16cid:durableId="1301617816">
    <w:abstractNumId w:val="10"/>
  </w:num>
  <w:num w:numId="11" w16cid:durableId="47345786">
    <w:abstractNumId w:val="8"/>
  </w:num>
  <w:num w:numId="12" w16cid:durableId="926621590">
    <w:abstractNumId w:val="6"/>
  </w:num>
  <w:num w:numId="13" w16cid:durableId="399206675">
    <w:abstractNumId w:val="13"/>
  </w:num>
  <w:num w:numId="14" w16cid:durableId="2070154109">
    <w:abstractNumId w:val="12"/>
  </w:num>
  <w:num w:numId="15" w16cid:durableId="5845388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23F"/>
    <w:rsid w:val="00010821"/>
    <w:rsid w:val="00073830"/>
    <w:rsid w:val="000C42CE"/>
    <w:rsid w:val="00100FBE"/>
    <w:rsid w:val="00105278"/>
    <w:rsid w:val="00105B36"/>
    <w:rsid w:val="001522D1"/>
    <w:rsid w:val="00167E11"/>
    <w:rsid w:val="00173AFE"/>
    <w:rsid w:val="00206C43"/>
    <w:rsid w:val="002119F3"/>
    <w:rsid w:val="0021719D"/>
    <w:rsid w:val="00226D89"/>
    <w:rsid w:val="0024710C"/>
    <w:rsid w:val="00265819"/>
    <w:rsid w:val="002974FB"/>
    <w:rsid w:val="002A02BF"/>
    <w:rsid w:val="002B49C9"/>
    <w:rsid w:val="002D3C9F"/>
    <w:rsid w:val="00354C6A"/>
    <w:rsid w:val="00365AD6"/>
    <w:rsid w:val="003951B9"/>
    <w:rsid w:val="003C51AE"/>
    <w:rsid w:val="00402C3C"/>
    <w:rsid w:val="00451039"/>
    <w:rsid w:val="004A64C4"/>
    <w:rsid w:val="004B44C5"/>
    <w:rsid w:val="004D034D"/>
    <w:rsid w:val="005010C3"/>
    <w:rsid w:val="00503DFA"/>
    <w:rsid w:val="00582EE0"/>
    <w:rsid w:val="00587A63"/>
    <w:rsid w:val="005F1E8D"/>
    <w:rsid w:val="005F57BF"/>
    <w:rsid w:val="00605691"/>
    <w:rsid w:val="006540F3"/>
    <w:rsid w:val="006A3924"/>
    <w:rsid w:val="006E5BC3"/>
    <w:rsid w:val="006F05B5"/>
    <w:rsid w:val="00730F15"/>
    <w:rsid w:val="00744451"/>
    <w:rsid w:val="007471AF"/>
    <w:rsid w:val="00780EDF"/>
    <w:rsid w:val="007A0DC9"/>
    <w:rsid w:val="007C4828"/>
    <w:rsid w:val="007D1429"/>
    <w:rsid w:val="00835C45"/>
    <w:rsid w:val="008773A7"/>
    <w:rsid w:val="008A5561"/>
    <w:rsid w:val="008C097C"/>
    <w:rsid w:val="008C0CD8"/>
    <w:rsid w:val="008C6833"/>
    <w:rsid w:val="008D0715"/>
    <w:rsid w:val="008D44A8"/>
    <w:rsid w:val="008E5B7E"/>
    <w:rsid w:val="00922B84"/>
    <w:rsid w:val="00982F64"/>
    <w:rsid w:val="00987ECA"/>
    <w:rsid w:val="009B3491"/>
    <w:rsid w:val="009D4CC7"/>
    <w:rsid w:val="00A52785"/>
    <w:rsid w:val="00A63EE9"/>
    <w:rsid w:val="00A6661B"/>
    <w:rsid w:val="00A83884"/>
    <w:rsid w:val="00A859A3"/>
    <w:rsid w:val="00AA25A7"/>
    <w:rsid w:val="00AD66AB"/>
    <w:rsid w:val="00AE34E9"/>
    <w:rsid w:val="00AE7380"/>
    <w:rsid w:val="00AF1982"/>
    <w:rsid w:val="00B20FCC"/>
    <w:rsid w:val="00B21304"/>
    <w:rsid w:val="00B42A1B"/>
    <w:rsid w:val="00B927E0"/>
    <w:rsid w:val="00BE12DF"/>
    <w:rsid w:val="00BE43D3"/>
    <w:rsid w:val="00C57F61"/>
    <w:rsid w:val="00CA323F"/>
    <w:rsid w:val="00D065AA"/>
    <w:rsid w:val="00D52584"/>
    <w:rsid w:val="00D5479F"/>
    <w:rsid w:val="00D62970"/>
    <w:rsid w:val="00D76EC3"/>
    <w:rsid w:val="00D82E1F"/>
    <w:rsid w:val="00DB3580"/>
    <w:rsid w:val="00DE60BF"/>
    <w:rsid w:val="00E031CA"/>
    <w:rsid w:val="00E458A6"/>
    <w:rsid w:val="00E47C08"/>
    <w:rsid w:val="00E53EBF"/>
    <w:rsid w:val="00E560AC"/>
    <w:rsid w:val="00E56856"/>
    <w:rsid w:val="00E625FF"/>
    <w:rsid w:val="00E67D73"/>
    <w:rsid w:val="00E7069E"/>
    <w:rsid w:val="00E709E5"/>
    <w:rsid w:val="00EA6A49"/>
    <w:rsid w:val="00EB60A3"/>
    <w:rsid w:val="00ED0283"/>
    <w:rsid w:val="00EE1FEB"/>
    <w:rsid w:val="00EE22DE"/>
    <w:rsid w:val="00F108AC"/>
    <w:rsid w:val="00F150F6"/>
    <w:rsid w:val="00F668DB"/>
    <w:rsid w:val="00F85165"/>
    <w:rsid w:val="00FE7D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76AF18"/>
  <w15:chartTrackingRefBased/>
  <w15:docId w15:val="{0C6AE167-FB70-594E-A58C-B002D6AB7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8C6833"/>
    <w:pPr>
      <w:widowControl w:val="0"/>
      <w:jc w:val="both"/>
    </w:pPr>
    <w:rPr>
      <w:rFonts w:ascii="細明朝体" w:eastAsia="細明朝体" w:hAnsi="Courier New" w:cs="Times New Roman"/>
      <w:sz w:val="20"/>
      <w:szCs w:val="20"/>
    </w:rPr>
  </w:style>
  <w:style w:type="paragraph" w:styleId="1">
    <w:name w:val="heading 1"/>
    <w:basedOn w:val="a0"/>
    <w:next w:val="a0"/>
    <w:link w:val="10"/>
    <w:uiPriority w:val="9"/>
    <w:qFormat/>
    <w:rsid w:val="00CA32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0"/>
    <w:uiPriority w:val="9"/>
    <w:semiHidden/>
    <w:unhideWhenUsed/>
    <w:qFormat/>
    <w:rsid w:val="00CA32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0"/>
    <w:uiPriority w:val="9"/>
    <w:semiHidden/>
    <w:unhideWhenUsed/>
    <w:qFormat/>
    <w:rsid w:val="00CA323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0"/>
    <w:next w:val="a0"/>
    <w:link w:val="40"/>
    <w:uiPriority w:val="9"/>
    <w:semiHidden/>
    <w:unhideWhenUsed/>
    <w:qFormat/>
    <w:rsid w:val="00CA32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0"/>
    <w:uiPriority w:val="9"/>
    <w:semiHidden/>
    <w:unhideWhenUsed/>
    <w:qFormat/>
    <w:rsid w:val="00CA32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0"/>
    <w:uiPriority w:val="9"/>
    <w:semiHidden/>
    <w:unhideWhenUsed/>
    <w:qFormat/>
    <w:rsid w:val="00CA32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0"/>
    <w:uiPriority w:val="9"/>
    <w:semiHidden/>
    <w:unhideWhenUsed/>
    <w:qFormat/>
    <w:rsid w:val="00CA32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00CA32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00CA32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CA323F"/>
    <w:rPr>
      <w:rFonts w:asciiTheme="majorHAnsi" w:eastAsiaTheme="majorEastAsia" w:hAnsiTheme="majorHAnsi" w:cstheme="majorBidi"/>
      <w:color w:val="000000" w:themeColor="text1"/>
      <w:sz w:val="32"/>
      <w:szCs w:val="32"/>
    </w:rPr>
  </w:style>
  <w:style w:type="character" w:customStyle="1" w:styleId="20">
    <w:name w:val="見出し 2 (文字)"/>
    <w:basedOn w:val="a1"/>
    <w:link w:val="2"/>
    <w:uiPriority w:val="9"/>
    <w:semiHidden/>
    <w:rsid w:val="00CA323F"/>
    <w:rPr>
      <w:rFonts w:asciiTheme="majorHAnsi" w:eastAsiaTheme="majorEastAsia" w:hAnsiTheme="majorHAnsi" w:cstheme="majorBidi"/>
      <w:color w:val="000000" w:themeColor="text1"/>
      <w:sz w:val="28"/>
      <w:szCs w:val="28"/>
    </w:rPr>
  </w:style>
  <w:style w:type="character" w:customStyle="1" w:styleId="30">
    <w:name w:val="見出し 3 (文字)"/>
    <w:basedOn w:val="a1"/>
    <w:link w:val="3"/>
    <w:uiPriority w:val="9"/>
    <w:semiHidden/>
    <w:rsid w:val="00CA323F"/>
    <w:rPr>
      <w:rFonts w:asciiTheme="majorHAnsi" w:eastAsiaTheme="majorEastAsia" w:hAnsiTheme="majorHAnsi" w:cstheme="majorBidi"/>
      <w:color w:val="000000" w:themeColor="text1"/>
      <w:sz w:val="24"/>
      <w:szCs w:val="24"/>
    </w:rPr>
  </w:style>
  <w:style w:type="character" w:customStyle="1" w:styleId="40">
    <w:name w:val="見出し 4 (文字)"/>
    <w:basedOn w:val="a1"/>
    <w:link w:val="4"/>
    <w:uiPriority w:val="9"/>
    <w:semiHidden/>
    <w:rsid w:val="00CA323F"/>
    <w:rPr>
      <w:rFonts w:asciiTheme="majorHAnsi" w:eastAsiaTheme="majorEastAsia" w:hAnsiTheme="majorHAnsi" w:cstheme="majorBidi"/>
      <w:color w:val="000000" w:themeColor="text1"/>
    </w:rPr>
  </w:style>
  <w:style w:type="character" w:customStyle="1" w:styleId="50">
    <w:name w:val="見出し 5 (文字)"/>
    <w:basedOn w:val="a1"/>
    <w:link w:val="5"/>
    <w:uiPriority w:val="9"/>
    <w:semiHidden/>
    <w:rsid w:val="00CA323F"/>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CA323F"/>
    <w:rPr>
      <w:rFonts w:asciiTheme="majorHAnsi" w:eastAsiaTheme="majorEastAsia" w:hAnsiTheme="majorHAnsi" w:cstheme="majorBidi"/>
      <w:color w:val="000000" w:themeColor="text1"/>
    </w:rPr>
  </w:style>
  <w:style w:type="character" w:customStyle="1" w:styleId="70">
    <w:name w:val="見出し 7 (文字)"/>
    <w:basedOn w:val="a1"/>
    <w:link w:val="7"/>
    <w:uiPriority w:val="9"/>
    <w:semiHidden/>
    <w:rsid w:val="00CA323F"/>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CA323F"/>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CA323F"/>
    <w:rPr>
      <w:rFonts w:asciiTheme="majorHAnsi" w:eastAsiaTheme="majorEastAsia" w:hAnsiTheme="majorHAnsi" w:cstheme="majorBidi"/>
      <w:color w:val="000000" w:themeColor="text1"/>
    </w:rPr>
  </w:style>
  <w:style w:type="paragraph" w:styleId="a4">
    <w:name w:val="Title"/>
    <w:basedOn w:val="a0"/>
    <w:next w:val="a0"/>
    <w:link w:val="a5"/>
    <w:uiPriority w:val="10"/>
    <w:qFormat/>
    <w:rsid w:val="00CA323F"/>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CA323F"/>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A323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題 (文字)"/>
    <w:basedOn w:val="a1"/>
    <w:link w:val="a6"/>
    <w:uiPriority w:val="11"/>
    <w:rsid w:val="00CA323F"/>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CA323F"/>
    <w:pPr>
      <w:spacing w:before="160" w:after="160"/>
      <w:jc w:val="center"/>
    </w:pPr>
    <w:rPr>
      <w:i/>
      <w:iCs/>
      <w:color w:val="404040" w:themeColor="text1" w:themeTint="BF"/>
    </w:rPr>
  </w:style>
  <w:style w:type="character" w:customStyle="1" w:styleId="a9">
    <w:name w:val="引用文 (文字)"/>
    <w:basedOn w:val="a1"/>
    <w:link w:val="a8"/>
    <w:uiPriority w:val="29"/>
    <w:rsid w:val="00CA323F"/>
    <w:rPr>
      <w:i/>
      <w:iCs/>
      <w:color w:val="404040" w:themeColor="text1" w:themeTint="BF"/>
    </w:rPr>
  </w:style>
  <w:style w:type="paragraph" w:styleId="aa">
    <w:name w:val="List Paragraph"/>
    <w:basedOn w:val="a0"/>
    <w:uiPriority w:val="34"/>
    <w:qFormat/>
    <w:rsid w:val="00CA323F"/>
    <w:pPr>
      <w:ind w:left="720"/>
      <w:contextualSpacing/>
    </w:pPr>
  </w:style>
  <w:style w:type="character" w:styleId="21">
    <w:name w:val="Intense Emphasis"/>
    <w:basedOn w:val="a1"/>
    <w:uiPriority w:val="21"/>
    <w:qFormat/>
    <w:rsid w:val="00CA323F"/>
    <w:rPr>
      <w:i/>
      <w:iCs/>
      <w:color w:val="0F4761" w:themeColor="accent1" w:themeShade="BF"/>
    </w:rPr>
  </w:style>
  <w:style w:type="paragraph" w:styleId="22">
    <w:name w:val="Intense Quote"/>
    <w:basedOn w:val="a0"/>
    <w:next w:val="a0"/>
    <w:link w:val="23"/>
    <w:uiPriority w:val="30"/>
    <w:qFormat/>
    <w:rsid w:val="00CA3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1"/>
    <w:link w:val="22"/>
    <w:uiPriority w:val="30"/>
    <w:rsid w:val="00CA323F"/>
    <w:rPr>
      <w:i/>
      <w:iCs/>
      <w:color w:val="0F4761" w:themeColor="accent1" w:themeShade="BF"/>
    </w:rPr>
  </w:style>
  <w:style w:type="character" w:styleId="24">
    <w:name w:val="Intense Reference"/>
    <w:basedOn w:val="a1"/>
    <w:uiPriority w:val="32"/>
    <w:qFormat/>
    <w:rsid w:val="00CA323F"/>
    <w:rPr>
      <w:b/>
      <w:bCs/>
      <w:smallCaps/>
      <w:color w:val="0F4761" w:themeColor="accent1" w:themeShade="BF"/>
      <w:spacing w:val="5"/>
    </w:rPr>
  </w:style>
  <w:style w:type="paragraph" w:styleId="ab">
    <w:name w:val="header"/>
    <w:basedOn w:val="a0"/>
    <w:link w:val="ac"/>
    <w:unhideWhenUsed/>
    <w:rsid w:val="00E7069E"/>
    <w:pPr>
      <w:tabs>
        <w:tab w:val="center" w:pos="4252"/>
        <w:tab w:val="right" w:pos="8504"/>
      </w:tabs>
      <w:snapToGrid w:val="0"/>
    </w:pPr>
  </w:style>
  <w:style w:type="character" w:customStyle="1" w:styleId="ac">
    <w:name w:val="ヘッダー (文字)"/>
    <w:basedOn w:val="a1"/>
    <w:link w:val="ab"/>
    <w:uiPriority w:val="99"/>
    <w:rsid w:val="00E7069E"/>
  </w:style>
  <w:style w:type="paragraph" w:styleId="ad">
    <w:name w:val="footer"/>
    <w:basedOn w:val="a0"/>
    <w:link w:val="ae"/>
    <w:uiPriority w:val="99"/>
    <w:unhideWhenUsed/>
    <w:rsid w:val="00E7069E"/>
    <w:pPr>
      <w:tabs>
        <w:tab w:val="center" w:pos="4252"/>
        <w:tab w:val="right" w:pos="8504"/>
      </w:tabs>
      <w:snapToGrid w:val="0"/>
    </w:pPr>
  </w:style>
  <w:style w:type="character" w:customStyle="1" w:styleId="ae">
    <w:name w:val="フッター (文字)"/>
    <w:basedOn w:val="a1"/>
    <w:link w:val="ad"/>
    <w:uiPriority w:val="99"/>
    <w:rsid w:val="00E7069E"/>
  </w:style>
  <w:style w:type="paragraph" w:styleId="af">
    <w:name w:val="Plain Text"/>
    <w:basedOn w:val="a0"/>
    <w:link w:val="af0"/>
    <w:rsid w:val="008C6833"/>
    <w:rPr>
      <w:rFonts w:ascii="平成明朝"/>
    </w:rPr>
  </w:style>
  <w:style w:type="character" w:customStyle="1" w:styleId="af0">
    <w:name w:val="書式なし (文字)"/>
    <w:basedOn w:val="a1"/>
    <w:link w:val="af"/>
    <w:rsid w:val="008C6833"/>
    <w:rPr>
      <w:rFonts w:ascii="平成明朝" w:eastAsia="細明朝体" w:hAnsi="Courier New" w:cs="Times New Roman"/>
      <w:sz w:val="20"/>
      <w:szCs w:val="20"/>
    </w:rPr>
  </w:style>
  <w:style w:type="paragraph" w:customStyle="1" w:styleId="a">
    <w:name w:val="箇条書"/>
    <w:basedOn w:val="af"/>
    <w:rsid w:val="008C6833"/>
    <w:pPr>
      <w:numPr>
        <w:numId w:val="1"/>
      </w:numPr>
      <w:tabs>
        <w:tab w:val="clear" w:pos="425"/>
        <w:tab w:val="num" w:pos="700"/>
      </w:tabs>
      <w:ind w:left="700" w:hanging="300"/>
    </w:pPr>
    <w:rPr>
      <w:rFonts w:ascii="細明朝体"/>
    </w:rPr>
  </w:style>
  <w:style w:type="paragraph" w:customStyle="1" w:styleId="HTMLBody">
    <w:name w:val="HTML Body"/>
    <w:rsid w:val="008C6833"/>
    <w:pPr>
      <w:widowControl w:val="0"/>
      <w:autoSpaceDE w:val="0"/>
      <w:autoSpaceDN w:val="0"/>
      <w:adjustRightInd w:val="0"/>
    </w:pPr>
    <w:rPr>
      <w:rFonts w:ascii="ＭＳ ゴシック" w:eastAsia="ＭＳ ゴシック" w:hAnsi="Times" w:cs="Times New Roman"/>
      <w:kern w:val="0"/>
      <w:sz w:val="24"/>
      <w:szCs w:val="24"/>
    </w:rPr>
  </w:style>
  <w:style w:type="character" w:styleId="af1">
    <w:name w:val="Placeholder Text"/>
    <w:basedOn w:val="a1"/>
    <w:uiPriority w:val="99"/>
    <w:semiHidden/>
    <w:rsid w:val="008C6833"/>
    <w:rPr>
      <w:color w:val="666666"/>
    </w:rPr>
  </w:style>
  <w:style w:type="table" w:styleId="af2">
    <w:name w:val="Table Grid"/>
    <w:basedOn w:val="a2"/>
    <w:uiPriority w:val="39"/>
    <w:rsid w:val="008C6833"/>
    <w:rPr>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1"/>
    <w:uiPriority w:val="99"/>
    <w:unhideWhenUsed/>
    <w:rsid w:val="008C6833"/>
    <w:rPr>
      <w:color w:val="467886" w:themeColor="hyperlink"/>
      <w:u w:val="single"/>
    </w:rPr>
  </w:style>
  <w:style w:type="character" w:styleId="af4">
    <w:name w:val="Unresolved Mention"/>
    <w:basedOn w:val="a1"/>
    <w:uiPriority w:val="99"/>
    <w:semiHidden/>
    <w:unhideWhenUsed/>
    <w:rsid w:val="008C6833"/>
    <w:rPr>
      <w:color w:val="605E5C"/>
      <w:shd w:val="clear" w:color="auto" w:fill="E1DFDD"/>
    </w:rPr>
  </w:style>
  <w:style w:type="character" w:styleId="af5">
    <w:name w:val="FollowedHyperlink"/>
    <w:basedOn w:val="a1"/>
    <w:uiPriority w:val="99"/>
    <w:semiHidden/>
    <w:unhideWhenUsed/>
    <w:rsid w:val="008C6833"/>
    <w:rPr>
      <w:color w:val="96607D" w:themeColor="followedHyperlink"/>
      <w:u w:val="single"/>
    </w:rPr>
  </w:style>
  <w:style w:type="paragraph" w:styleId="af6">
    <w:name w:val="Date"/>
    <w:basedOn w:val="a0"/>
    <w:next w:val="a0"/>
    <w:link w:val="af7"/>
    <w:uiPriority w:val="99"/>
    <w:semiHidden/>
    <w:unhideWhenUsed/>
    <w:rsid w:val="008C6833"/>
  </w:style>
  <w:style w:type="character" w:customStyle="1" w:styleId="af7">
    <w:name w:val="日付 (文字)"/>
    <w:basedOn w:val="a1"/>
    <w:link w:val="af6"/>
    <w:uiPriority w:val="99"/>
    <w:semiHidden/>
    <w:rsid w:val="008C6833"/>
    <w:rPr>
      <w:rFonts w:ascii="細明朝体" w:eastAsia="細明朝体" w:hAnsi="Courier New" w:cs="Times New Roman"/>
      <w:sz w:val="20"/>
      <w:szCs w:val="20"/>
    </w:rPr>
  </w:style>
  <w:style w:type="character" w:styleId="af8">
    <w:name w:val="page number"/>
    <w:basedOn w:val="a1"/>
    <w:uiPriority w:val="99"/>
    <w:semiHidden/>
    <w:unhideWhenUsed/>
    <w:rsid w:val="008C6833"/>
  </w:style>
  <w:style w:type="paragraph" w:customStyle="1" w:styleId="p1">
    <w:name w:val="p1"/>
    <w:basedOn w:val="a0"/>
    <w:rsid w:val="0021719D"/>
    <w:pPr>
      <w:widowControl/>
      <w:jc w:val="left"/>
    </w:pPr>
    <w:rPr>
      <w:rFonts w:ascii="Helvetica" w:eastAsia="ＭＳ Ｐゴシック" w:hAnsi="Helvetica" w:cs="ＭＳ Ｐゴシック"/>
      <w:color w:val="000000"/>
      <w:kern w:val="0"/>
      <w:sz w:val="9"/>
      <w:szCs w:val="9"/>
    </w:rPr>
  </w:style>
  <w:style w:type="character" w:customStyle="1" w:styleId="s1">
    <w:name w:val="s1"/>
    <w:basedOn w:val="a1"/>
    <w:rsid w:val="0021719D"/>
    <w:rPr>
      <w:rFonts w:ascii="Helvetica" w:hAnsi="Helvetica" w:hint="default"/>
      <w:sz w:val="14"/>
      <w:szCs w:val="14"/>
    </w:rPr>
  </w:style>
  <w:style w:type="character" w:customStyle="1" w:styleId="s2">
    <w:name w:val="s2"/>
    <w:basedOn w:val="a1"/>
    <w:rsid w:val="0021719D"/>
    <w:rPr>
      <w:rFonts w:ascii="Helvetica" w:hAnsi="Helvetica" w:hint="default"/>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6863">
      <w:bodyDiv w:val="1"/>
      <w:marLeft w:val="0"/>
      <w:marRight w:val="0"/>
      <w:marTop w:val="0"/>
      <w:marBottom w:val="0"/>
      <w:divBdr>
        <w:top w:val="none" w:sz="0" w:space="0" w:color="auto"/>
        <w:left w:val="none" w:sz="0" w:space="0" w:color="auto"/>
        <w:bottom w:val="none" w:sz="0" w:space="0" w:color="auto"/>
        <w:right w:val="none" w:sz="0" w:space="0" w:color="auto"/>
      </w:divBdr>
    </w:div>
    <w:div w:id="1109198048">
      <w:bodyDiv w:val="1"/>
      <w:marLeft w:val="0"/>
      <w:marRight w:val="0"/>
      <w:marTop w:val="0"/>
      <w:marBottom w:val="0"/>
      <w:divBdr>
        <w:top w:val="none" w:sz="0" w:space="0" w:color="auto"/>
        <w:left w:val="none" w:sz="0" w:space="0" w:color="auto"/>
        <w:bottom w:val="none" w:sz="0" w:space="0" w:color="auto"/>
        <w:right w:val="none" w:sz="0" w:space="0" w:color="auto"/>
      </w:divBdr>
      <w:divsChild>
        <w:div w:id="240725027">
          <w:marLeft w:val="0"/>
          <w:marRight w:val="0"/>
          <w:marTop w:val="0"/>
          <w:marBottom w:val="0"/>
          <w:divBdr>
            <w:top w:val="none" w:sz="0" w:space="0" w:color="auto"/>
            <w:left w:val="none" w:sz="0" w:space="0" w:color="auto"/>
            <w:bottom w:val="none" w:sz="0" w:space="0" w:color="auto"/>
            <w:right w:val="none" w:sz="0" w:space="0" w:color="auto"/>
          </w:divBdr>
          <w:divsChild>
            <w:div w:id="1766607921">
              <w:marLeft w:val="0"/>
              <w:marRight w:val="0"/>
              <w:marTop w:val="0"/>
              <w:marBottom w:val="0"/>
              <w:divBdr>
                <w:top w:val="none" w:sz="0" w:space="0" w:color="auto"/>
                <w:left w:val="none" w:sz="0" w:space="0" w:color="auto"/>
                <w:bottom w:val="none" w:sz="0" w:space="0" w:color="auto"/>
                <w:right w:val="none" w:sz="0" w:space="0" w:color="auto"/>
              </w:divBdr>
              <w:divsChild>
                <w:div w:id="962922369">
                  <w:marLeft w:val="0"/>
                  <w:marRight w:val="0"/>
                  <w:marTop w:val="0"/>
                  <w:marBottom w:val="0"/>
                  <w:divBdr>
                    <w:top w:val="none" w:sz="0" w:space="0" w:color="auto"/>
                    <w:left w:val="none" w:sz="0" w:space="0" w:color="auto"/>
                    <w:bottom w:val="none" w:sz="0" w:space="0" w:color="auto"/>
                    <w:right w:val="none" w:sz="0" w:space="0" w:color="auto"/>
                  </w:divBdr>
                </w:div>
                <w:div w:id="1251235308">
                  <w:marLeft w:val="0"/>
                  <w:marRight w:val="0"/>
                  <w:marTop w:val="0"/>
                  <w:marBottom w:val="0"/>
                  <w:divBdr>
                    <w:top w:val="none" w:sz="0" w:space="0" w:color="auto"/>
                    <w:left w:val="none" w:sz="0" w:space="0" w:color="auto"/>
                    <w:bottom w:val="none" w:sz="0" w:space="0" w:color="auto"/>
                    <w:right w:val="none" w:sz="0" w:space="0" w:color="auto"/>
                  </w:divBdr>
                  <w:divsChild>
                    <w:div w:id="350953246">
                      <w:marLeft w:val="0"/>
                      <w:marRight w:val="0"/>
                      <w:marTop w:val="0"/>
                      <w:marBottom w:val="0"/>
                      <w:divBdr>
                        <w:top w:val="none" w:sz="0" w:space="0" w:color="auto"/>
                        <w:left w:val="none" w:sz="0" w:space="0" w:color="auto"/>
                        <w:bottom w:val="none" w:sz="0" w:space="0" w:color="auto"/>
                        <w:right w:val="none" w:sz="0" w:space="0" w:color="auto"/>
                      </w:divBdr>
                    </w:div>
                    <w:div w:id="155315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nh.scphys.kyoto-u.ac.jp/~enyo/kougi/elec/node40.html"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yperlink" Target="https://detail-infomation.com/filter-cutoff-cutoff-frequency/"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etail-infomation.com/bipolar-transistor-ib-vbe-characteristics/" TargetMode="Externa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www.op316.com/tubes/tips/image/2sc1815.pdf" TargetMode="External"/><Relationship Id="rId28" Type="http://schemas.openxmlformats.org/officeDocument/2006/relationships/hyperlink" Target="https://qmicrowave.com/blog/how-cutoff-frequency-impacts-high-pass-filter-performance"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detail-infomation.com/voltage-power-decibel-db/" TargetMode="External"/><Relationship Id="rId27" Type="http://schemas.openxmlformats.org/officeDocument/2006/relationships/hyperlink" Target="https://www.electronics-tutorials.ws/filter/filter_3.html" TargetMode="External"/><Relationship Id="rId30"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11</Pages>
  <Words>2162</Words>
  <Characters>12330</Characters>
  <Application>Microsoft Office Word</Application>
  <DocSecurity>0</DocSecurity>
  <Lines>102</Lines>
  <Paragraphs>28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将裕 吉野</dc:creator>
  <cp:keywords/>
  <dc:description/>
  <cp:lastModifiedBy>Tsuji Takaya</cp:lastModifiedBy>
  <cp:revision>1</cp:revision>
  <cp:lastPrinted>2025-05-03T13:12:00Z</cp:lastPrinted>
  <dcterms:created xsi:type="dcterms:W3CDTF">2025-05-03T13:12:00Z</dcterms:created>
  <dcterms:modified xsi:type="dcterms:W3CDTF">2026-01-13T08:03:00Z</dcterms:modified>
</cp:coreProperties>
</file>