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E2D99" w14:textId="77777777" w:rsidR="00CB08D0" w:rsidRDefault="00CB08D0">
      <w:pPr>
        <w:spacing w:after="2400"/>
      </w:pPr>
    </w:p>
    <w:p w14:paraId="13184703" w14:textId="77777777" w:rsidR="00CB08D0" w:rsidRDefault="00012FEF">
      <w:pPr>
        <w:spacing w:after="160"/>
        <w:jc w:val="center"/>
      </w:pPr>
      <w:r>
        <w:rPr>
          <w:rFonts w:eastAsia="メイリオ"/>
          <w:color w:val="555555"/>
          <w:sz w:val="22"/>
          <w:szCs w:val="22"/>
        </w:rPr>
        <w:t>一般社団法人</w:t>
      </w:r>
      <w:r>
        <w:rPr>
          <w:rFonts w:eastAsia="メイリオ"/>
          <w:color w:val="555555"/>
          <w:sz w:val="22"/>
          <w:szCs w:val="22"/>
        </w:rPr>
        <w:t xml:space="preserve"> </w:t>
      </w:r>
      <w:r>
        <w:rPr>
          <w:rFonts w:eastAsia="メイリオ"/>
          <w:color w:val="555555"/>
          <w:sz w:val="22"/>
          <w:szCs w:val="22"/>
        </w:rPr>
        <w:t>たかすスポーツクラブ</w:t>
      </w:r>
    </w:p>
    <w:p w14:paraId="2568FE75" w14:textId="77777777" w:rsidR="00CB08D0" w:rsidRDefault="00012FEF">
      <w:pPr>
        <w:spacing w:after="140"/>
        <w:jc w:val="center"/>
      </w:pPr>
      <w:r>
        <w:rPr>
          <w:rFonts w:eastAsia="メイリオ"/>
          <w:b/>
          <w:bCs/>
          <w:color w:val="0B5169"/>
          <w:sz w:val="44"/>
          <w:szCs w:val="44"/>
        </w:rPr>
        <w:t>勤怠システム</w:t>
      </w:r>
      <w:r>
        <w:rPr>
          <w:rFonts w:eastAsia="メイリオ"/>
          <w:b/>
          <w:bCs/>
          <w:color w:val="0B5169"/>
          <w:sz w:val="44"/>
          <w:szCs w:val="44"/>
        </w:rPr>
        <w:t xml:space="preserve"> </w:t>
      </w:r>
      <w:r>
        <w:rPr>
          <w:rFonts w:eastAsia="メイリオ"/>
          <w:b/>
          <w:bCs/>
          <w:color w:val="0B5169"/>
          <w:sz w:val="44"/>
          <w:szCs w:val="44"/>
        </w:rPr>
        <w:t>職員マニュアル</w:t>
      </w:r>
    </w:p>
    <w:p w14:paraId="47F6831A" w14:textId="77777777" w:rsidR="00CB08D0" w:rsidRDefault="00012FEF">
      <w:pPr>
        <w:spacing w:after="1400"/>
        <w:jc w:val="center"/>
      </w:pPr>
      <w:r>
        <w:rPr>
          <w:rFonts w:eastAsia="メイリオ"/>
          <w:color w:val="137C7C"/>
          <w:sz w:val="26"/>
          <w:szCs w:val="26"/>
        </w:rPr>
        <w:t>出退勤の打刻・申請のしかた</w:t>
      </w:r>
    </w:p>
    <w:p w14:paraId="571069EA" w14:textId="77777777" w:rsidR="00CB08D0" w:rsidRDefault="00012FEF">
      <w:pPr>
        <w:spacing w:after="80"/>
        <w:jc w:val="center"/>
      </w:pPr>
      <w:r>
        <w:rPr>
          <w:rFonts w:eastAsia="メイリオ"/>
          <w:color w:val="555555"/>
          <w:sz w:val="19"/>
          <w:szCs w:val="19"/>
        </w:rPr>
        <w:t>一般社団法人たかすスポーツクラブ</w:t>
      </w:r>
      <w:r>
        <w:rPr>
          <w:rFonts w:eastAsia="メイリオ"/>
          <w:color w:val="555555"/>
          <w:sz w:val="19"/>
          <w:szCs w:val="19"/>
        </w:rPr>
        <w:t xml:space="preserve"> </w:t>
      </w:r>
      <w:r>
        <w:rPr>
          <w:rFonts w:eastAsia="メイリオ"/>
          <w:color w:val="555555"/>
          <w:sz w:val="19"/>
          <w:szCs w:val="19"/>
        </w:rPr>
        <w:t>事務局</w:t>
      </w:r>
    </w:p>
    <w:p w14:paraId="2BBC1E4F" w14:textId="77777777" w:rsidR="00CB08D0" w:rsidRDefault="00012FEF">
      <w:pPr>
        <w:pageBreakBefore/>
        <w:pBdr>
          <w:bottom w:val="single" w:sz="10" w:space="6" w:color="0B5169"/>
        </w:pBdr>
        <w:spacing w:after="140"/>
      </w:pPr>
      <w:r>
        <w:rPr>
          <w:rFonts w:eastAsia="メイリオ"/>
          <w:b/>
          <w:bCs/>
          <w:color w:val="0B5169"/>
          <w:sz w:val="30"/>
          <w:szCs w:val="30"/>
        </w:rPr>
        <w:lastRenderedPageBreak/>
        <w:t>目次</w:t>
      </w:r>
    </w:p>
    <w:sdt>
      <w:sdtPr>
        <w:rPr>
          <w:b w:val="0"/>
          <w:bCs w:val="0"/>
          <w:sz w:val="20"/>
          <w:szCs w:val="20"/>
        </w:rPr>
        <w:alias w:val="目次"/>
        <w:id w:val="-768548944"/>
      </w:sdtPr>
      <w:sdtEndPr>
        <w:rPr>
          <w:rFonts w:eastAsiaTheme="minorEastAsia"/>
        </w:rPr>
      </w:sdtEndPr>
      <w:sdtContent>
        <w:p w14:paraId="1D35BE8A" w14:textId="04487CED" w:rsidR="00323070" w:rsidRDefault="00012FEF">
          <w:pPr>
            <w:pStyle w:val="11"/>
            <w:tabs>
              <w:tab w:val="right" w:leader="dot" w:pos="9628"/>
            </w:tabs>
            <w:rPr>
              <w:rFonts w:asciiTheme="minorHAnsi" w:eastAsiaTheme="minorEastAsia" w:hAnsiTheme="minorHAnsi" w:cstheme="minorBidi"/>
              <w:b w:val="0"/>
              <w:bCs w:val="0"/>
              <w:noProof/>
              <w:color w:val="auto"/>
              <w:kern w:val="2"/>
              <w:sz w:val="21"/>
              <w:szCs w:val="24"/>
              <w14:ligatures w14:val="standardContextual"/>
            </w:rPr>
          </w:pPr>
          <w:r>
            <w:fldChar w:fldCharType="begin"/>
          </w:r>
          <w:r>
            <w:instrText>TOC \h \o "1-2"</w:instrText>
          </w:r>
          <w:r>
            <w:fldChar w:fldCharType="separate"/>
          </w:r>
          <w:hyperlink w:anchor="_Toc242985337" w:history="1">
            <w:r w:rsidR="00323070" w:rsidRPr="00AB47E9">
              <w:rPr>
                <w:rStyle w:val="a5"/>
                <w:noProof/>
              </w:rPr>
              <w:t>1. はじめに</w:t>
            </w:r>
            <w:r w:rsidR="00323070">
              <w:rPr>
                <w:noProof/>
              </w:rPr>
              <w:tab/>
            </w:r>
            <w:r w:rsidR="00323070">
              <w:rPr>
                <w:noProof/>
              </w:rPr>
              <w:fldChar w:fldCharType="begin"/>
            </w:r>
            <w:r w:rsidR="00323070">
              <w:rPr>
                <w:noProof/>
              </w:rPr>
              <w:instrText xml:space="preserve"> PAGEREF _Toc242985337 \h </w:instrText>
            </w:r>
            <w:r w:rsidR="00323070">
              <w:rPr>
                <w:noProof/>
              </w:rPr>
            </w:r>
            <w:r w:rsidR="00323070">
              <w:rPr>
                <w:noProof/>
              </w:rPr>
              <w:fldChar w:fldCharType="separate"/>
            </w:r>
            <w:r w:rsidR="00323070">
              <w:rPr>
                <w:noProof/>
              </w:rPr>
              <w:t>3</w:t>
            </w:r>
            <w:r w:rsidR="00323070">
              <w:rPr>
                <w:noProof/>
              </w:rPr>
              <w:fldChar w:fldCharType="end"/>
            </w:r>
          </w:hyperlink>
        </w:p>
        <w:p w14:paraId="31DB7792" w14:textId="0588CFA2" w:rsidR="00323070" w:rsidRDefault="00323070">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38" w:history="1">
            <w:r w:rsidRPr="00AB47E9">
              <w:rPr>
                <w:rStyle w:val="a5"/>
                <w:noProof/>
              </w:rPr>
              <w:t>1-1. 画面を開く</w:t>
            </w:r>
            <w:r>
              <w:rPr>
                <w:noProof/>
              </w:rPr>
              <w:tab/>
            </w:r>
            <w:r>
              <w:rPr>
                <w:noProof/>
              </w:rPr>
              <w:fldChar w:fldCharType="begin"/>
            </w:r>
            <w:r>
              <w:rPr>
                <w:noProof/>
              </w:rPr>
              <w:instrText xml:space="preserve"> PAGEREF _Toc242985338 \h </w:instrText>
            </w:r>
            <w:r>
              <w:rPr>
                <w:noProof/>
              </w:rPr>
            </w:r>
            <w:r>
              <w:rPr>
                <w:noProof/>
              </w:rPr>
              <w:fldChar w:fldCharType="separate"/>
            </w:r>
            <w:r>
              <w:rPr>
                <w:noProof/>
              </w:rPr>
              <w:t>3</w:t>
            </w:r>
            <w:r>
              <w:rPr>
                <w:noProof/>
              </w:rPr>
              <w:fldChar w:fldCharType="end"/>
            </w:r>
          </w:hyperlink>
        </w:p>
        <w:p w14:paraId="4B86E1CC" w14:textId="400CB3BD" w:rsidR="00323070" w:rsidRDefault="00323070">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39" w:history="1">
            <w:r w:rsidRPr="00AB47E9">
              <w:rPr>
                <w:rStyle w:val="a5"/>
                <w:noProof/>
              </w:rPr>
              <w:t>1-2. ログインする</w:t>
            </w:r>
            <w:r>
              <w:rPr>
                <w:noProof/>
              </w:rPr>
              <w:tab/>
            </w:r>
            <w:r>
              <w:rPr>
                <w:noProof/>
              </w:rPr>
              <w:fldChar w:fldCharType="begin"/>
            </w:r>
            <w:r>
              <w:rPr>
                <w:noProof/>
              </w:rPr>
              <w:instrText xml:space="preserve"> PAGEREF _Toc242985339 \h </w:instrText>
            </w:r>
            <w:r>
              <w:rPr>
                <w:noProof/>
              </w:rPr>
            </w:r>
            <w:r>
              <w:rPr>
                <w:noProof/>
              </w:rPr>
              <w:fldChar w:fldCharType="separate"/>
            </w:r>
            <w:r>
              <w:rPr>
                <w:noProof/>
              </w:rPr>
              <w:t>3</w:t>
            </w:r>
            <w:r>
              <w:rPr>
                <w:noProof/>
              </w:rPr>
              <w:fldChar w:fldCharType="end"/>
            </w:r>
          </w:hyperlink>
        </w:p>
        <w:p w14:paraId="10912D13" w14:textId="4BB41312" w:rsidR="00323070" w:rsidRDefault="00323070">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40" w:history="1">
            <w:r w:rsidRPr="00AB47E9">
              <w:rPr>
                <w:rStyle w:val="a5"/>
                <w:noProof/>
              </w:rPr>
              <w:t>1-3. 打刻だけなら、ログインは不要です</w:t>
            </w:r>
            <w:r>
              <w:rPr>
                <w:noProof/>
              </w:rPr>
              <w:tab/>
            </w:r>
            <w:r>
              <w:rPr>
                <w:noProof/>
              </w:rPr>
              <w:fldChar w:fldCharType="begin"/>
            </w:r>
            <w:r>
              <w:rPr>
                <w:noProof/>
              </w:rPr>
              <w:instrText xml:space="preserve"> PAGEREF _Toc242985340 \h </w:instrText>
            </w:r>
            <w:r>
              <w:rPr>
                <w:noProof/>
              </w:rPr>
            </w:r>
            <w:r>
              <w:rPr>
                <w:noProof/>
              </w:rPr>
              <w:fldChar w:fldCharType="separate"/>
            </w:r>
            <w:r>
              <w:rPr>
                <w:noProof/>
              </w:rPr>
              <w:t>3</w:t>
            </w:r>
            <w:r>
              <w:rPr>
                <w:noProof/>
              </w:rPr>
              <w:fldChar w:fldCharType="end"/>
            </w:r>
          </w:hyperlink>
        </w:p>
        <w:p w14:paraId="2C7ADCD6" w14:textId="4D356A72" w:rsidR="00323070" w:rsidRDefault="00323070">
          <w:pPr>
            <w:pStyle w:val="11"/>
            <w:tabs>
              <w:tab w:val="right" w:leader="dot" w:pos="9628"/>
            </w:tabs>
            <w:rPr>
              <w:rFonts w:asciiTheme="minorHAnsi" w:eastAsiaTheme="minorEastAsia" w:hAnsiTheme="minorHAnsi" w:cstheme="minorBidi"/>
              <w:b w:val="0"/>
              <w:bCs w:val="0"/>
              <w:noProof/>
              <w:color w:val="auto"/>
              <w:kern w:val="2"/>
              <w:sz w:val="21"/>
              <w:szCs w:val="24"/>
              <w14:ligatures w14:val="standardContextual"/>
            </w:rPr>
          </w:pPr>
          <w:hyperlink w:anchor="_Toc242985341" w:history="1">
            <w:r w:rsidRPr="00AB47E9">
              <w:rPr>
                <w:rStyle w:val="a5"/>
                <w:noProof/>
              </w:rPr>
              <w:t>2. 打刻する</w:t>
            </w:r>
            <w:r>
              <w:rPr>
                <w:noProof/>
              </w:rPr>
              <w:tab/>
            </w:r>
            <w:r>
              <w:rPr>
                <w:noProof/>
              </w:rPr>
              <w:fldChar w:fldCharType="begin"/>
            </w:r>
            <w:r>
              <w:rPr>
                <w:noProof/>
              </w:rPr>
              <w:instrText xml:space="preserve"> PAGEREF _Toc242985341 \h </w:instrText>
            </w:r>
            <w:r>
              <w:rPr>
                <w:noProof/>
              </w:rPr>
            </w:r>
            <w:r>
              <w:rPr>
                <w:noProof/>
              </w:rPr>
              <w:fldChar w:fldCharType="separate"/>
            </w:r>
            <w:r>
              <w:rPr>
                <w:noProof/>
              </w:rPr>
              <w:t>4</w:t>
            </w:r>
            <w:r>
              <w:rPr>
                <w:noProof/>
              </w:rPr>
              <w:fldChar w:fldCharType="end"/>
            </w:r>
          </w:hyperlink>
        </w:p>
        <w:p w14:paraId="0076DAA8" w14:textId="0B15971E" w:rsidR="00323070" w:rsidRDefault="00323070">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42" w:history="1">
            <w:r w:rsidRPr="00AB47E9">
              <w:rPr>
                <w:rStyle w:val="a5"/>
                <w:noProof/>
              </w:rPr>
              <w:t>2-1. 打刻専用画面（タブレット）</w:t>
            </w:r>
            <w:r>
              <w:rPr>
                <w:noProof/>
              </w:rPr>
              <w:tab/>
            </w:r>
            <w:r>
              <w:rPr>
                <w:noProof/>
              </w:rPr>
              <w:fldChar w:fldCharType="begin"/>
            </w:r>
            <w:r>
              <w:rPr>
                <w:noProof/>
              </w:rPr>
              <w:instrText xml:space="preserve"> PAGEREF _Toc242985342 \h </w:instrText>
            </w:r>
            <w:r>
              <w:rPr>
                <w:noProof/>
              </w:rPr>
            </w:r>
            <w:r>
              <w:rPr>
                <w:noProof/>
              </w:rPr>
              <w:fldChar w:fldCharType="separate"/>
            </w:r>
            <w:r>
              <w:rPr>
                <w:noProof/>
              </w:rPr>
              <w:t>4</w:t>
            </w:r>
            <w:r>
              <w:rPr>
                <w:noProof/>
              </w:rPr>
              <w:fldChar w:fldCharType="end"/>
            </w:r>
          </w:hyperlink>
        </w:p>
        <w:p w14:paraId="6AAF1B7F" w14:textId="496EC1FB" w:rsidR="00323070" w:rsidRDefault="00323070">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43" w:history="1">
            <w:r w:rsidRPr="00AB47E9">
              <w:rPr>
                <w:rStyle w:val="a5"/>
                <w:noProof/>
              </w:rPr>
              <w:t>2-2. 自分のログイン画面から打刻する</w:t>
            </w:r>
            <w:r>
              <w:rPr>
                <w:noProof/>
              </w:rPr>
              <w:tab/>
            </w:r>
            <w:r>
              <w:rPr>
                <w:noProof/>
              </w:rPr>
              <w:fldChar w:fldCharType="begin"/>
            </w:r>
            <w:r>
              <w:rPr>
                <w:noProof/>
              </w:rPr>
              <w:instrText xml:space="preserve"> PAGEREF _Toc242985343 \h </w:instrText>
            </w:r>
            <w:r>
              <w:rPr>
                <w:noProof/>
              </w:rPr>
            </w:r>
            <w:r>
              <w:rPr>
                <w:noProof/>
              </w:rPr>
              <w:fldChar w:fldCharType="separate"/>
            </w:r>
            <w:r>
              <w:rPr>
                <w:noProof/>
              </w:rPr>
              <w:t>4</w:t>
            </w:r>
            <w:r>
              <w:rPr>
                <w:noProof/>
              </w:rPr>
              <w:fldChar w:fldCharType="end"/>
            </w:r>
          </w:hyperlink>
        </w:p>
        <w:p w14:paraId="5ABEC761" w14:textId="6545FE70" w:rsidR="00323070" w:rsidRDefault="00323070">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44" w:history="1">
            <w:r w:rsidRPr="00AB47E9">
              <w:rPr>
                <w:rStyle w:val="a5"/>
                <w:noProof/>
              </w:rPr>
              <w:t>2-3. 打刻を忘れたとき</w:t>
            </w:r>
            <w:r>
              <w:rPr>
                <w:noProof/>
              </w:rPr>
              <w:tab/>
            </w:r>
            <w:r>
              <w:rPr>
                <w:noProof/>
              </w:rPr>
              <w:fldChar w:fldCharType="begin"/>
            </w:r>
            <w:r>
              <w:rPr>
                <w:noProof/>
              </w:rPr>
              <w:instrText xml:space="preserve"> PAGEREF _Toc242985344 \h </w:instrText>
            </w:r>
            <w:r>
              <w:rPr>
                <w:noProof/>
              </w:rPr>
            </w:r>
            <w:r>
              <w:rPr>
                <w:noProof/>
              </w:rPr>
              <w:fldChar w:fldCharType="separate"/>
            </w:r>
            <w:r>
              <w:rPr>
                <w:noProof/>
              </w:rPr>
              <w:t>5</w:t>
            </w:r>
            <w:r>
              <w:rPr>
                <w:noProof/>
              </w:rPr>
              <w:fldChar w:fldCharType="end"/>
            </w:r>
          </w:hyperlink>
        </w:p>
        <w:p w14:paraId="63F3BD49" w14:textId="0E348BAA" w:rsidR="00323070" w:rsidRDefault="00323070">
          <w:pPr>
            <w:pStyle w:val="11"/>
            <w:tabs>
              <w:tab w:val="right" w:leader="dot" w:pos="9628"/>
            </w:tabs>
            <w:rPr>
              <w:rFonts w:asciiTheme="minorHAnsi" w:eastAsiaTheme="minorEastAsia" w:hAnsiTheme="minorHAnsi" w:cstheme="minorBidi"/>
              <w:b w:val="0"/>
              <w:bCs w:val="0"/>
              <w:noProof/>
              <w:color w:val="auto"/>
              <w:kern w:val="2"/>
              <w:sz w:val="21"/>
              <w:szCs w:val="24"/>
              <w14:ligatures w14:val="standardContextual"/>
            </w:rPr>
          </w:pPr>
          <w:hyperlink w:anchor="_Toc242985345" w:history="1">
            <w:r w:rsidRPr="00AB47E9">
              <w:rPr>
                <w:rStyle w:val="a5"/>
                <w:noProof/>
              </w:rPr>
              <w:t>3. 出勤簿を見る</w:t>
            </w:r>
            <w:r>
              <w:rPr>
                <w:noProof/>
              </w:rPr>
              <w:tab/>
            </w:r>
            <w:r>
              <w:rPr>
                <w:noProof/>
              </w:rPr>
              <w:fldChar w:fldCharType="begin"/>
            </w:r>
            <w:r>
              <w:rPr>
                <w:noProof/>
              </w:rPr>
              <w:instrText xml:space="preserve"> PAGEREF _Toc242985345 \h </w:instrText>
            </w:r>
            <w:r>
              <w:rPr>
                <w:noProof/>
              </w:rPr>
            </w:r>
            <w:r>
              <w:rPr>
                <w:noProof/>
              </w:rPr>
              <w:fldChar w:fldCharType="separate"/>
            </w:r>
            <w:r>
              <w:rPr>
                <w:noProof/>
              </w:rPr>
              <w:t>6</w:t>
            </w:r>
            <w:r>
              <w:rPr>
                <w:noProof/>
              </w:rPr>
              <w:fldChar w:fldCharType="end"/>
            </w:r>
          </w:hyperlink>
        </w:p>
        <w:p w14:paraId="18B18CB0" w14:textId="4C342C6E" w:rsidR="00323070" w:rsidRDefault="00323070">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46" w:history="1">
            <w:r w:rsidRPr="00AB47E9">
              <w:rPr>
                <w:rStyle w:val="a5"/>
                <w:noProof/>
              </w:rPr>
              <w:t>3-1. 月の集計の見方</w:t>
            </w:r>
            <w:r>
              <w:rPr>
                <w:noProof/>
              </w:rPr>
              <w:tab/>
            </w:r>
            <w:r>
              <w:rPr>
                <w:noProof/>
              </w:rPr>
              <w:fldChar w:fldCharType="begin"/>
            </w:r>
            <w:r>
              <w:rPr>
                <w:noProof/>
              </w:rPr>
              <w:instrText xml:space="preserve"> PAGEREF _Toc242985346 \h </w:instrText>
            </w:r>
            <w:r>
              <w:rPr>
                <w:noProof/>
              </w:rPr>
            </w:r>
            <w:r>
              <w:rPr>
                <w:noProof/>
              </w:rPr>
              <w:fldChar w:fldCharType="separate"/>
            </w:r>
            <w:r>
              <w:rPr>
                <w:noProof/>
              </w:rPr>
              <w:t>6</w:t>
            </w:r>
            <w:r>
              <w:rPr>
                <w:noProof/>
              </w:rPr>
              <w:fldChar w:fldCharType="end"/>
            </w:r>
          </w:hyperlink>
        </w:p>
        <w:p w14:paraId="6E6EF661" w14:textId="7E14A96F" w:rsidR="00323070" w:rsidRDefault="00323070">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47" w:history="1">
            <w:r w:rsidRPr="00AB47E9">
              <w:rPr>
                <w:rStyle w:val="a5"/>
                <w:noProof/>
              </w:rPr>
              <w:t>3-2. 実働時間の計算ルール</w:t>
            </w:r>
            <w:r>
              <w:rPr>
                <w:noProof/>
              </w:rPr>
              <w:tab/>
            </w:r>
            <w:r>
              <w:rPr>
                <w:noProof/>
              </w:rPr>
              <w:fldChar w:fldCharType="begin"/>
            </w:r>
            <w:r>
              <w:rPr>
                <w:noProof/>
              </w:rPr>
              <w:instrText xml:space="preserve"> PAGEREF _Toc242985347 \h </w:instrText>
            </w:r>
            <w:r>
              <w:rPr>
                <w:noProof/>
              </w:rPr>
            </w:r>
            <w:r>
              <w:rPr>
                <w:noProof/>
              </w:rPr>
              <w:fldChar w:fldCharType="separate"/>
            </w:r>
            <w:r>
              <w:rPr>
                <w:noProof/>
              </w:rPr>
              <w:t>6</w:t>
            </w:r>
            <w:r>
              <w:rPr>
                <w:noProof/>
              </w:rPr>
              <w:fldChar w:fldCharType="end"/>
            </w:r>
          </w:hyperlink>
        </w:p>
        <w:p w14:paraId="31EEDB27" w14:textId="2EA4322C" w:rsidR="00323070" w:rsidRDefault="00323070">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48" w:history="1">
            <w:r w:rsidRPr="00AB47E9">
              <w:rPr>
                <w:rStyle w:val="a5"/>
                <w:noProof/>
              </w:rPr>
              <w:t>3-3. 出勤簿をPDFで保存・印刷する</w:t>
            </w:r>
            <w:r>
              <w:rPr>
                <w:noProof/>
              </w:rPr>
              <w:tab/>
            </w:r>
            <w:r>
              <w:rPr>
                <w:noProof/>
              </w:rPr>
              <w:fldChar w:fldCharType="begin"/>
            </w:r>
            <w:r>
              <w:rPr>
                <w:noProof/>
              </w:rPr>
              <w:instrText xml:space="preserve"> PAGEREF _Toc242985348 \h </w:instrText>
            </w:r>
            <w:r>
              <w:rPr>
                <w:noProof/>
              </w:rPr>
            </w:r>
            <w:r>
              <w:rPr>
                <w:noProof/>
              </w:rPr>
              <w:fldChar w:fldCharType="separate"/>
            </w:r>
            <w:r>
              <w:rPr>
                <w:noProof/>
              </w:rPr>
              <w:t>6</w:t>
            </w:r>
            <w:r>
              <w:rPr>
                <w:noProof/>
              </w:rPr>
              <w:fldChar w:fldCharType="end"/>
            </w:r>
          </w:hyperlink>
        </w:p>
        <w:p w14:paraId="335A4102" w14:textId="7A5639A1" w:rsidR="00323070" w:rsidRDefault="00323070">
          <w:pPr>
            <w:pStyle w:val="11"/>
            <w:tabs>
              <w:tab w:val="right" w:leader="dot" w:pos="9628"/>
            </w:tabs>
            <w:rPr>
              <w:rFonts w:asciiTheme="minorHAnsi" w:eastAsiaTheme="minorEastAsia" w:hAnsiTheme="minorHAnsi" w:cstheme="minorBidi"/>
              <w:b w:val="0"/>
              <w:bCs w:val="0"/>
              <w:noProof/>
              <w:color w:val="auto"/>
              <w:kern w:val="2"/>
              <w:sz w:val="21"/>
              <w:szCs w:val="24"/>
              <w14:ligatures w14:val="standardContextual"/>
            </w:rPr>
          </w:pPr>
          <w:hyperlink w:anchor="_Toc242985349" w:history="1">
            <w:r w:rsidRPr="00AB47E9">
              <w:rPr>
                <w:rStyle w:val="a5"/>
                <w:noProof/>
              </w:rPr>
              <w:t>4. シフト</w:t>
            </w:r>
            <w:r>
              <w:rPr>
                <w:noProof/>
              </w:rPr>
              <w:tab/>
            </w:r>
            <w:r>
              <w:rPr>
                <w:noProof/>
              </w:rPr>
              <w:fldChar w:fldCharType="begin"/>
            </w:r>
            <w:r>
              <w:rPr>
                <w:noProof/>
              </w:rPr>
              <w:instrText xml:space="preserve"> PAGEREF _Toc242985349 \h </w:instrText>
            </w:r>
            <w:r>
              <w:rPr>
                <w:noProof/>
              </w:rPr>
            </w:r>
            <w:r>
              <w:rPr>
                <w:noProof/>
              </w:rPr>
              <w:fldChar w:fldCharType="separate"/>
            </w:r>
            <w:r>
              <w:rPr>
                <w:noProof/>
              </w:rPr>
              <w:t>8</w:t>
            </w:r>
            <w:r>
              <w:rPr>
                <w:noProof/>
              </w:rPr>
              <w:fldChar w:fldCharType="end"/>
            </w:r>
          </w:hyperlink>
        </w:p>
        <w:p w14:paraId="287CBB66" w14:textId="38B2A776" w:rsidR="00323070" w:rsidRDefault="00323070">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50" w:history="1">
            <w:r w:rsidRPr="00AB47E9">
              <w:rPr>
                <w:rStyle w:val="a5"/>
                <w:noProof/>
              </w:rPr>
              <w:t>4-1. 自分のシフトを見る</w:t>
            </w:r>
            <w:r>
              <w:rPr>
                <w:noProof/>
              </w:rPr>
              <w:tab/>
            </w:r>
            <w:r>
              <w:rPr>
                <w:noProof/>
              </w:rPr>
              <w:fldChar w:fldCharType="begin"/>
            </w:r>
            <w:r>
              <w:rPr>
                <w:noProof/>
              </w:rPr>
              <w:instrText xml:space="preserve"> PAGEREF _Toc242985350 \h </w:instrText>
            </w:r>
            <w:r>
              <w:rPr>
                <w:noProof/>
              </w:rPr>
            </w:r>
            <w:r>
              <w:rPr>
                <w:noProof/>
              </w:rPr>
              <w:fldChar w:fldCharType="separate"/>
            </w:r>
            <w:r>
              <w:rPr>
                <w:noProof/>
              </w:rPr>
              <w:t>8</w:t>
            </w:r>
            <w:r>
              <w:rPr>
                <w:noProof/>
              </w:rPr>
              <w:fldChar w:fldCharType="end"/>
            </w:r>
          </w:hyperlink>
        </w:p>
        <w:p w14:paraId="542E1171" w14:textId="7D78B585" w:rsidR="00323070" w:rsidRDefault="00323070">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51" w:history="1">
            <w:r w:rsidRPr="00AB47E9">
              <w:rPr>
                <w:rStyle w:val="a5"/>
                <w:noProof/>
              </w:rPr>
              <w:t>4-2. 勤務できない日を申し出る（シフト希望）</w:t>
            </w:r>
            <w:r>
              <w:rPr>
                <w:noProof/>
              </w:rPr>
              <w:tab/>
            </w:r>
            <w:r>
              <w:rPr>
                <w:noProof/>
              </w:rPr>
              <w:fldChar w:fldCharType="begin"/>
            </w:r>
            <w:r>
              <w:rPr>
                <w:noProof/>
              </w:rPr>
              <w:instrText xml:space="preserve"> PAGEREF _Toc242985351 \h </w:instrText>
            </w:r>
            <w:r>
              <w:rPr>
                <w:noProof/>
              </w:rPr>
            </w:r>
            <w:r>
              <w:rPr>
                <w:noProof/>
              </w:rPr>
              <w:fldChar w:fldCharType="separate"/>
            </w:r>
            <w:r>
              <w:rPr>
                <w:noProof/>
              </w:rPr>
              <w:t>8</w:t>
            </w:r>
            <w:r>
              <w:rPr>
                <w:noProof/>
              </w:rPr>
              <w:fldChar w:fldCharType="end"/>
            </w:r>
          </w:hyperlink>
        </w:p>
        <w:p w14:paraId="066010A5" w14:textId="06BB2884" w:rsidR="00323070" w:rsidRDefault="00323070">
          <w:pPr>
            <w:pStyle w:val="11"/>
            <w:tabs>
              <w:tab w:val="right" w:leader="dot" w:pos="9628"/>
            </w:tabs>
            <w:rPr>
              <w:rFonts w:asciiTheme="minorHAnsi" w:eastAsiaTheme="minorEastAsia" w:hAnsiTheme="minorHAnsi" w:cstheme="minorBidi"/>
              <w:b w:val="0"/>
              <w:bCs w:val="0"/>
              <w:noProof/>
              <w:color w:val="auto"/>
              <w:kern w:val="2"/>
              <w:sz w:val="21"/>
              <w:szCs w:val="24"/>
              <w14:ligatures w14:val="standardContextual"/>
            </w:rPr>
          </w:pPr>
          <w:hyperlink w:anchor="_Toc242985352" w:history="1">
            <w:r w:rsidRPr="00AB47E9">
              <w:rPr>
                <w:rStyle w:val="a5"/>
                <w:noProof/>
              </w:rPr>
              <w:t>5. 時間外・休日勤務の申請</w:t>
            </w:r>
            <w:r>
              <w:rPr>
                <w:noProof/>
              </w:rPr>
              <w:tab/>
            </w:r>
            <w:r>
              <w:rPr>
                <w:noProof/>
              </w:rPr>
              <w:fldChar w:fldCharType="begin"/>
            </w:r>
            <w:r>
              <w:rPr>
                <w:noProof/>
              </w:rPr>
              <w:instrText xml:space="preserve"> PAGEREF _Toc242985352 \h </w:instrText>
            </w:r>
            <w:r>
              <w:rPr>
                <w:noProof/>
              </w:rPr>
            </w:r>
            <w:r>
              <w:rPr>
                <w:noProof/>
              </w:rPr>
              <w:fldChar w:fldCharType="separate"/>
            </w:r>
            <w:r>
              <w:rPr>
                <w:noProof/>
              </w:rPr>
              <w:t>9</w:t>
            </w:r>
            <w:r>
              <w:rPr>
                <w:noProof/>
              </w:rPr>
              <w:fldChar w:fldCharType="end"/>
            </w:r>
          </w:hyperlink>
        </w:p>
        <w:p w14:paraId="2E6B2F55" w14:textId="174CF1A0" w:rsidR="00323070" w:rsidRDefault="00323070">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53" w:history="1">
            <w:r w:rsidRPr="00AB47E9">
              <w:rPr>
                <w:rStyle w:val="a5"/>
                <w:noProof/>
              </w:rPr>
              <w:t>5-1. 申請が必要なのはどんなとき</w:t>
            </w:r>
            <w:r>
              <w:rPr>
                <w:noProof/>
              </w:rPr>
              <w:tab/>
            </w:r>
            <w:r>
              <w:rPr>
                <w:noProof/>
              </w:rPr>
              <w:fldChar w:fldCharType="begin"/>
            </w:r>
            <w:r>
              <w:rPr>
                <w:noProof/>
              </w:rPr>
              <w:instrText xml:space="preserve"> PAGEREF _Toc242985353 \h </w:instrText>
            </w:r>
            <w:r>
              <w:rPr>
                <w:noProof/>
              </w:rPr>
            </w:r>
            <w:r>
              <w:rPr>
                <w:noProof/>
              </w:rPr>
              <w:fldChar w:fldCharType="separate"/>
            </w:r>
            <w:r>
              <w:rPr>
                <w:noProof/>
              </w:rPr>
              <w:t>9</w:t>
            </w:r>
            <w:r>
              <w:rPr>
                <w:noProof/>
              </w:rPr>
              <w:fldChar w:fldCharType="end"/>
            </w:r>
          </w:hyperlink>
        </w:p>
        <w:p w14:paraId="61039BDB" w14:textId="529D4A8E" w:rsidR="00323070" w:rsidRDefault="00323070">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54" w:history="1">
            <w:r w:rsidRPr="00AB47E9">
              <w:rPr>
                <w:rStyle w:val="a5"/>
                <w:noProof/>
              </w:rPr>
              <w:t>5-2. 申請のしかた</w:t>
            </w:r>
            <w:r>
              <w:rPr>
                <w:noProof/>
              </w:rPr>
              <w:tab/>
            </w:r>
            <w:r>
              <w:rPr>
                <w:noProof/>
              </w:rPr>
              <w:fldChar w:fldCharType="begin"/>
            </w:r>
            <w:r>
              <w:rPr>
                <w:noProof/>
              </w:rPr>
              <w:instrText xml:space="preserve"> PAGEREF _Toc242985354 \h </w:instrText>
            </w:r>
            <w:r>
              <w:rPr>
                <w:noProof/>
              </w:rPr>
            </w:r>
            <w:r>
              <w:rPr>
                <w:noProof/>
              </w:rPr>
              <w:fldChar w:fldCharType="separate"/>
            </w:r>
            <w:r>
              <w:rPr>
                <w:noProof/>
              </w:rPr>
              <w:t>9</w:t>
            </w:r>
            <w:r>
              <w:rPr>
                <w:noProof/>
              </w:rPr>
              <w:fldChar w:fldCharType="end"/>
            </w:r>
          </w:hyperlink>
        </w:p>
        <w:p w14:paraId="627F0170" w14:textId="3B5934F5" w:rsidR="00323070" w:rsidRDefault="00323070">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55" w:history="1">
            <w:r w:rsidRPr="00AB47E9">
              <w:rPr>
                <w:rStyle w:val="a5"/>
                <w:noProof/>
              </w:rPr>
              <w:t>5-3. 手当になるか、代休になるか</w:t>
            </w:r>
            <w:r>
              <w:rPr>
                <w:noProof/>
              </w:rPr>
              <w:tab/>
            </w:r>
            <w:r>
              <w:rPr>
                <w:noProof/>
              </w:rPr>
              <w:fldChar w:fldCharType="begin"/>
            </w:r>
            <w:r>
              <w:rPr>
                <w:noProof/>
              </w:rPr>
              <w:instrText xml:space="preserve"> PAGEREF _Toc242985355 \h </w:instrText>
            </w:r>
            <w:r>
              <w:rPr>
                <w:noProof/>
              </w:rPr>
            </w:r>
            <w:r>
              <w:rPr>
                <w:noProof/>
              </w:rPr>
              <w:fldChar w:fldCharType="separate"/>
            </w:r>
            <w:r>
              <w:rPr>
                <w:noProof/>
              </w:rPr>
              <w:t>10</w:t>
            </w:r>
            <w:r>
              <w:rPr>
                <w:noProof/>
              </w:rPr>
              <w:fldChar w:fldCharType="end"/>
            </w:r>
          </w:hyperlink>
        </w:p>
        <w:p w14:paraId="3D672092" w14:textId="1977C312" w:rsidR="00323070" w:rsidRDefault="00323070">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56" w:history="1">
            <w:r w:rsidRPr="00AB47E9">
              <w:rPr>
                <w:rStyle w:val="a5"/>
                <w:noProof/>
              </w:rPr>
              <w:t>5-4. 代休を申請する</w:t>
            </w:r>
            <w:r>
              <w:rPr>
                <w:noProof/>
              </w:rPr>
              <w:tab/>
            </w:r>
            <w:r>
              <w:rPr>
                <w:noProof/>
              </w:rPr>
              <w:fldChar w:fldCharType="begin"/>
            </w:r>
            <w:r>
              <w:rPr>
                <w:noProof/>
              </w:rPr>
              <w:instrText xml:space="preserve"> PAGEREF _Toc242985356 \h </w:instrText>
            </w:r>
            <w:r>
              <w:rPr>
                <w:noProof/>
              </w:rPr>
            </w:r>
            <w:r>
              <w:rPr>
                <w:noProof/>
              </w:rPr>
              <w:fldChar w:fldCharType="separate"/>
            </w:r>
            <w:r>
              <w:rPr>
                <w:noProof/>
              </w:rPr>
              <w:t>10</w:t>
            </w:r>
            <w:r>
              <w:rPr>
                <w:noProof/>
              </w:rPr>
              <w:fldChar w:fldCharType="end"/>
            </w:r>
          </w:hyperlink>
        </w:p>
        <w:p w14:paraId="385956AF" w14:textId="246E9E96" w:rsidR="00323070" w:rsidRDefault="00323070">
          <w:pPr>
            <w:pStyle w:val="11"/>
            <w:tabs>
              <w:tab w:val="right" w:leader="dot" w:pos="9628"/>
            </w:tabs>
            <w:rPr>
              <w:rFonts w:asciiTheme="minorHAnsi" w:eastAsiaTheme="minorEastAsia" w:hAnsiTheme="minorHAnsi" w:cstheme="minorBidi"/>
              <w:b w:val="0"/>
              <w:bCs w:val="0"/>
              <w:noProof/>
              <w:color w:val="auto"/>
              <w:kern w:val="2"/>
              <w:sz w:val="21"/>
              <w:szCs w:val="24"/>
              <w14:ligatures w14:val="standardContextual"/>
            </w:rPr>
          </w:pPr>
          <w:hyperlink w:anchor="_Toc242985357" w:history="1">
            <w:r w:rsidRPr="00AB47E9">
              <w:rPr>
                <w:rStyle w:val="a5"/>
                <w:noProof/>
              </w:rPr>
              <w:t>6. 休暇の申請</w:t>
            </w:r>
            <w:r>
              <w:rPr>
                <w:noProof/>
              </w:rPr>
              <w:tab/>
            </w:r>
            <w:r>
              <w:rPr>
                <w:noProof/>
              </w:rPr>
              <w:fldChar w:fldCharType="begin"/>
            </w:r>
            <w:r>
              <w:rPr>
                <w:noProof/>
              </w:rPr>
              <w:instrText xml:space="preserve"> PAGEREF _Toc242985357 \h </w:instrText>
            </w:r>
            <w:r>
              <w:rPr>
                <w:noProof/>
              </w:rPr>
            </w:r>
            <w:r>
              <w:rPr>
                <w:noProof/>
              </w:rPr>
              <w:fldChar w:fldCharType="separate"/>
            </w:r>
            <w:r>
              <w:rPr>
                <w:noProof/>
              </w:rPr>
              <w:t>11</w:t>
            </w:r>
            <w:r>
              <w:rPr>
                <w:noProof/>
              </w:rPr>
              <w:fldChar w:fldCharType="end"/>
            </w:r>
          </w:hyperlink>
        </w:p>
        <w:p w14:paraId="565F42A7" w14:textId="5A1E409F" w:rsidR="00323070" w:rsidRDefault="00323070">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58" w:history="1">
            <w:r w:rsidRPr="00AB47E9">
              <w:rPr>
                <w:rStyle w:val="a5"/>
                <w:noProof/>
              </w:rPr>
              <w:t>6-1. 年次有給休暇</w:t>
            </w:r>
            <w:r>
              <w:rPr>
                <w:noProof/>
              </w:rPr>
              <w:tab/>
            </w:r>
            <w:r>
              <w:rPr>
                <w:noProof/>
              </w:rPr>
              <w:fldChar w:fldCharType="begin"/>
            </w:r>
            <w:r>
              <w:rPr>
                <w:noProof/>
              </w:rPr>
              <w:instrText xml:space="preserve"> PAGEREF _Toc242985358 \h </w:instrText>
            </w:r>
            <w:r>
              <w:rPr>
                <w:noProof/>
              </w:rPr>
            </w:r>
            <w:r>
              <w:rPr>
                <w:noProof/>
              </w:rPr>
              <w:fldChar w:fldCharType="separate"/>
            </w:r>
            <w:r>
              <w:rPr>
                <w:noProof/>
              </w:rPr>
              <w:t>11</w:t>
            </w:r>
            <w:r>
              <w:rPr>
                <w:noProof/>
              </w:rPr>
              <w:fldChar w:fldCharType="end"/>
            </w:r>
          </w:hyperlink>
        </w:p>
        <w:p w14:paraId="1F8CDAA9" w14:textId="43C294F9" w:rsidR="00323070" w:rsidRDefault="00323070">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59" w:history="1">
            <w:r w:rsidRPr="00AB47E9">
              <w:rPr>
                <w:rStyle w:val="a5"/>
                <w:noProof/>
              </w:rPr>
              <w:t>6-2. 特別休暇</w:t>
            </w:r>
            <w:r>
              <w:rPr>
                <w:noProof/>
              </w:rPr>
              <w:tab/>
            </w:r>
            <w:r>
              <w:rPr>
                <w:noProof/>
              </w:rPr>
              <w:fldChar w:fldCharType="begin"/>
            </w:r>
            <w:r>
              <w:rPr>
                <w:noProof/>
              </w:rPr>
              <w:instrText xml:space="preserve"> PAGEREF _Toc242985359 \h </w:instrText>
            </w:r>
            <w:r>
              <w:rPr>
                <w:noProof/>
              </w:rPr>
            </w:r>
            <w:r>
              <w:rPr>
                <w:noProof/>
              </w:rPr>
              <w:fldChar w:fldCharType="separate"/>
            </w:r>
            <w:r>
              <w:rPr>
                <w:noProof/>
              </w:rPr>
              <w:t>11</w:t>
            </w:r>
            <w:r>
              <w:rPr>
                <w:noProof/>
              </w:rPr>
              <w:fldChar w:fldCharType="end"/>
            </w:r>
          </w:hyperlink>
        </w:p>
        <w:p w14:paraId="79AD3EA3" w14:textId="37E210E6" w:rsidR="00323070" w:rsidRDefault="00323070">
          <w:pPr>
            <w:pStyle w:val="11"/>
            <w:tabs>
              <w:tab w:val="right" w:leader="dot" w:pos="9628"/>
            </w:tabs>
            <w:rPr>
              <w:rFonts w:asciiTheme="minorHAnsi" w:eastAsiaTheme="minorEastAsia" w:hAnsiTheme="minorHAnsi" w:cstheme="minorBidi"/>
              <w:b w:val="0"/>
              <w:bCs w:val="0"/>
              <w:noProof/>
              <w:color w:val="auto"/>
              <w:kern w:val="2"/>
              <w:sz w:val="21"/>
              <w:szCs w:val="24"/>
              <w14:ligatures w14:val="standardContextual"/>
            </w:rPr>
          </w:pPr>
          <w:hyperlink w:anchor="_Toc242985360" w:history="1">
            <w:r w:rsidRPr="00AB47E9">
              <w:rPr>
                <w:rStyle w:val="a5"/>
                <w:noProof/>
              </w:rPr>
              <w:t>7. そのほかの機能</w:t>
            </w:r>
            <w:r>
              <w:rPr>
                <w:noProof/>
              </w:rPr>
              <w:tab/>
            </w:r>
            <w:r>
              <w:rPr>
                <w:noProof/>
              </w:rPr>
              <w:fldChar w:fldCharType="begin"/>
            </w:r>
            <w:r>
              <w:rPr>
                <w:noProof/>
              </w:rPr>
              <w:instrText xml:space="preserve"> PAGEREF _Toc242985360 \h </w:instrText>
            </w:r>
            <w:r>
              <w:rPr>
                <w:noProof/>
              </w:rPr>
            </w:r>
            <w:r>
              <w:rPr>
                <w:noProof/>
              </w:rPr>
              <w:fldChar w:fldCharType="separate"/>
            </w:r>
            <w:r>
              <w:rPr>
                <w:noProof/>
              </w:rPr>
              <w:t>12</w:t>
            </w:r>
            <w:r>
              <w:rPr>
                <w:noProof/>
              </w:rPr>
              <w:fldChar w:fldCharType="end"/>
            </w:r>
          </w:hyperlink>
        </w:p>
        <w:p w14:paraId="0648EABB" w14:textId="380E2C73" w:rsidR="00323070" w:rsidRDefault="00323070">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61" w:history="1">
            <w:r w:rsidRPr="00AB47E9">
              <w:rPr>
                <w:rStyle w:val="a5"/>
                <w:noProof/>
              </w:rPr>
              <w:t>7-1. 経費の申請</w:t>
            </w:r>
            <w:r>
              <w:rPr>
                <w:noProof/>
              </w:rPr>
              <w:tab/>
            </w:r>
            <w:r>
              <w:rPr>
                <w:noProof/>
              </w:rPr>
              <w:fldChar w:fldCharType="begin"/>
            </w:r>
            <w:r>
              <w:rPr>
                <w:noProof/>
              </w:rPr>
              <w:instrText xml:space="preserve"> PAGEREF _Toc242985361 \h </w:instrText>
            </w:r>
            <w:r>
              <w:rPr>
                <w:noProof/>
              </w:rPr>
            </w:r>
            <w:r>
              <w:rPr>
                <w:noProof/>
              </w:rPr>
              <w:fldChar w:fldCharType="separate"/>
            </w:r>
            <w:r>
              <w:rPr>
                <w:noProof/>
              </w:rPr>
              <w:t>12</w:t>
            </w:r>
            <w:r>
              <w:rPr>
                <w:noProof/>
              </w:rPr>
              <w:fldChar w:fldCharType="end"/>
            </w:r>
          </w:hyperlink>
        </w:p>
        <w:p w14:paraId="3661B09F" w14:textId="3942B247" w:rsidR="00323070" w:rsidRDefault="00323070">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62" w:history="1">
            <w:r w:rsidRPr="00AB47E9">
              <w:rPr>
                <w:rStyle w:val="a5"/>
                <w:noProof/>
              </w:rPr>
              <w:t>7-2. 文書・様式</w:t>
            </w:r>
            <w:r>
              <w:rPr>
                <w:noProof/>
              </w:rPr>
              <w:tab/>
            </w:r>
            <w:r>
              <w:rPr>
                <w:noProof/>
              </w:rPr>
              <w:fldChar w:fldCharType="begin"/>
            </w:r>
            <w:r>
              <w:rPr>
                <w:noProof/>
              </w:rPr>
              <w:instrText xml:space="preserve"> PAGEREF _Toc242985362 \h </w:instrText>
            </w:r>
            <w:r>
              <w:rPr>
                <w:noProof/>
              </w:rPr>
            </w:r>
            <w:r>
              <w:rPr>
                <w:noProof/>
              </w:rPr>
              <w:fldChar w:fldCharType="separate"/>
            </w:r>
            <w:r>
              <w:rPr>
                <w:noProof/>
              </w:rPr>
              <w:t>12</w:t>
            </w:r>
            <w:r>
              <w:rPr>
                <w:noProof/>
              </w:rPr>
              <w:fldChar w:fldCharType="end"/>
            </w:r>
          </w:hyperlink>
        </w:p>
        <w:p w14:paraId="5CC18F70" w14:textId="70D7F9F3" w:rsidR="00323070" w:rsidRDefault="00323070">
          <w:pPr>
            <w:pStyle w:val="20"/>
            <w:tabs>
              <w:tab w:val="right" w:leader="dot" w:pos="9628"/>
            </w:tabs>
            <w:rPr>
              <w:rFonts w:asciiTheme="minorHAnsi" w:eastAsiaTheme="minorEastAsia" w:hAnsiTheme="minorHAnsi" w:cstheme="minorBidi"/>
              <w:noProof/>
              <w:color w:val="auto"/>
              <w:kern w:val="2"/>
              <w:sz w:val="21"/>
              <w:szCs w:val="24"/>
              <w14:ligatures w14:val="standardContextual"/>
            </w:rPr>
          </w:pPr>
          <w:hyperlink w:anchor="_Toc242985363" w:history="1">
            <w:r w:rsidRPr="00AB47E9">
              <w:rPr>
                <w:rStyle w:val="a5"/>
                <w:noProof/>
              </w:rPr>
              <w:t>7-3. 設定</w:t>
            </w:r>
            <w:r>
              <w:rPr>
                <w:noProof/>
              </w:rPr>
              <w:tab/>
            </w:r>
            <w:r>
              <w:rPr>
                <w:noProof/>
              </w:rPr>
              <w:fldChar w:fldCharType="begin"/>
            </w:r>
            <w:r>
              <w:rPr>
                <w:noProof/>
              </w:rPr>
              <w:instrText xml:space="preserve"> PAGEREF _Toc242985363 \h </w:instrText>
            </w:r>
            <w:r>
              <w:rPr>
                <w:noProof/>
              </w:rPr>
            </w:r>
            <w:r>
              <w:rPr>
                <w:noProof/>
              </w:rPr>
              <w:fldChar w:fldCharType="separate"/>
            </w:r>
            <w:r>
              <w:rPr>
                <w:noProof/>
              </w:rPr>
              <w:t>12</w:t>
            </w:r>
            <w:r>
              <w:rPr>
                <w:noProof/>
              </w:rPr>
              <w:fldChar w:fldCharType="end"/>
            </w:r>
          </w:hyperlink>
        </w:p>
        <w:p w14:paraId="08A8A710" w14:textId="256FC0D9" w:rsidR="00323070" w:rsidRDefault="00323070">
          <w:pPr>
            <w:pStyle w:val="11"/>
            <w:tabs>
              <w:tab w:val="right" w:leader="dot" w:pos="9628"/>
            </w:tabs>
            <w:rPr>
              <w:rFonts w:asciiTheme="minorHAnsi" w:eastAsiaTheme="minorEastAsia" w:hAnsiTheme="minorHAnsi" w:cstheme="minorBidi"/>
              <w:b w:val="0"/>
              <w:bCs w:val="0"/>
              <w:noProof/>
              <w:color w:val="auto"/>
              <w:kern w:val="2"/>
              <w:sz w:val="21"/>
              <w:szCs w:val="24"/>
              <w14:ligatures w14:val="standardContextual"/>
            </w:rPr>
          </w:pPr>
          <w:hyperlink w:anchor="_Toc242985364" w:history="1">
            <w:r w:rsidRPr="00AB47E9">
              <w:rPr>
                <w:rStyle w:val="a5"/>
                <w:noProof/>
              </w:rPr>
              <w:t>8. 困ったときは</w:t>
            </w:r>
            <w:r>
              <w:rPr>
                <w:noProof/>
              </w:rPr>
              <w:tab/>
            </w:r>
            <w:r>
              <w:rPr>
                <w:noProof/>
              </w:rPr>
              <w:fldChar w:fldCharType="begin"/>
            </w:r>
            <w:r>
              <w:rPr>
                <w:noProof/>
              </w:rPr>
              <w:instrText xml:space="preserve"> PAGEREF _Toc242985364 \h </w:instrText>
            </w:r>
            <w:r>
              <w:rPr>
                <w:noProof/>
              </w:rPr>
            </w:r>
            <w:r>
              <w:rPr>
                <w:noProof/>
              </w:rPr>
              <w:fldChar w:fldCharType="separate"/>
            </w:r>
            <w:r>
              <w:rPr>
                <w:noProof/>
              </w:rPr>
              <w:t>13</w:t>
            </w:r>
            <w:r>
              <w:rPr>
                <w:noProof/>
              </w:rPr>
              <w:fldChar w:fldCharType="end"/>
            </w:r>
          </w:hyperlink>
        </w:p>
        <w:p w14:paraId="6B1E2EDF" w14:textId="491DCF74" w:rsidR="00CB08D0" w:rsidRDefault="00012FEF">
          <w:r>
            <w:fldChar w:fldCharType="end"/>
          </w:r>
        </w:p>
      </w:sdtContent>
    </w:sdt>
    <w:p w14:paraId="7FF92016" w14:textId="77777777" w:rsidR="00CB08D0" w:rsidRDefault="00012FEF">
      <w:pPr>
        <w:pStyle w:val="1"/>
        <w:pageBreakBefore/>
        <w:pBdr>
          <w:bottom w:val="single" w:sz="10" w:space="6" w:color="0B5169"/>
        </w:pBdr>
        <w:spacing w:after="160"/>
      </w:pPr>
      <w:bookmarkStart w:id="0" w:name="_Toc242985337"/>
      <w:r>
        <w:lastRenderedPageBreak/>
        <w:t xml:space="preserve">1. </w:t>
      </w:r>
      <w:r>
        <w:t>はじめに</w:t>
      </w:r>
      <w:bookmarkEnd w:id="0"/>
    </w:p>
    <w:p w14:paraId="1350EE98" w14:textId="77777777" w:rsidR="00CB08D0" w:rsidRDefault="00012FEF">
      <w:pPr>
        <w:spacing w:after="110" w:line="300" w:lineRule="auto"/>
      </w:pPr>
      <w:r>
        <w:rPr>
          <w:rFonts w:eastAsia="メイリオ"/>
        </w:rPr>
        <w:t>このシステムで、出退勤の打刻、自分の出勤簿の確認、シフト希望・時間外・代休・休暇・経費の申請ができます。パソコンでもスマートフォンでも使えます。</w:t>
      </w:r>
    </w:p>
    <w:p w14:paraId="22DE07C6" w14:textId="77777777" w:rsidR="00CB08D0" w:rsidRDefault="00012FEF">
      <w:pPr>
        <w:pStyle w:val="2"/>
        <w:spacing w:before="240" w:after="100"/>
      </w:pPr>
      <w:bookmarkStart w:id="1" w:name="_Toc242985338"/>
      <w:r>
        <w:t xml:space="preserve">1-1. </w:t>
      </w:r>
      <w:r>
        <w:t>画面を開く</w:t>
      </w:r>
      <w:bookmarkEnd w:id="1"/>
    </w:p>
    <w:p w14:paraId="3ADD0681" w14:textId="77777777" w:rsidR="00CB08D0" w:rsidRDefault="00012FEF">
      <w:pPr>
        <w:spacing w:after="110" w:line="300" w:lineRule="auto"/>
      </w:pPr>
      <w:r>
        <w:rPr>
          <w:rFonts w:eastAsia="メイリオ"/>
        </w:rPr>
        <w:t>下のアドレスを開いてください。スマートフォンではホーム画面に追加しておくと、アプリのように使えます。</w:t>
      </w:r>
    </w:p>
    <w:p w14:paraId="4C4F58F5" w14:textId="77777777" w:rsidR="00CB08D0" w:rsidRDefault="00012FEF">
      <w:pPr>
        <w:spacing w:after="110" w:line="300" w:lineRule="auto"/>
      </w:pPr>
      <w:r>
        <w:rPr>
          <w:rFonts w:eastAsia="メイリオ"/>
          <w:b/>
          <w:bCs/>
          <w:color w:val="137C7C"/>
        </w:rPr>
        <w:t>https://takasucot2028-del.github.io/takasu-office/</w:t>
      </w:r>
    </w:p>
    <w:p w14:paraId="1B147D88" w14:textId="77777777" w:rsidR="00CB08D0" w:rsidRDefault="00012FEF">
      <w:pPr>
        <w:pStyle w:val="2"/>
        <w:spacing w:before="240" w:after="100"/>
      </w:pPr>
      <w:bookmarkStart w:id="2" w:name="_Toc242985339"/>
      <w:r>
        <w:t xml:space="preserve">1-2. </w:t>
      </w:r>
      <w:r>
        <w:t>ログインする</w:t>
      </w:r>
      <w:bookmarkEnd w:id="2"/>
    </w:p>
    <w:p w14:paraId="7C208BAA" w14:textId="77777777" w:rsidR="00CB08D0" w:rsidRDefault="00012FEF">
      <w:pPr>
        <w:pStyle w:val="a4"/>
        <w:numPr>
          <w:ilvl w:val="0"/>
          <w:numId w:val="2"/>
        </w:numPr>
        <w:spacing w:after="70" w:line="290" w:lineRule="auto"/>
      </w:pPr>
      <w:r>
        <w:rPr>
          <w:rFonts w:eastAsia="メイリオ"/>
        </w:rPr>
        <w:t>「従業員」のタブを選びます。</w:t>
      </w:r>
    </w:p>
    <w:p w14:paraId="079B00FB" w14:textId="77777777" w:rsidR="00CB08D0" w:rsidRDefault="00012FEF">
      <w:pPr>
        <w:pStyle w:val="a4"/>
        <w:numPr>
          <w:ilvl w:val="0"/>
          <w:numId w:val="2"/>
        </w:numPr>
        <w:spacing w:after="70" w:line="290" w:lineRule="auto"/>
      </w:pPr>
      <w:r>
        <w:rPr>
          <w:rFonts w:eastAsia="メイリオ"/>
        </w:rPr>
        <w:t>職員番号（</w:t>
      </w:r>
      <w:r>
        <w:rPr>
          <w:rFonts w:eastAsia="メイリオ"/>
        </w:rPr>
        <w:t>4</w:t>
      </w:r>
      <w:r>
        <w:rPr>
          <w:rFonts w:eastAsia="メイリオ"/>
        </w:rPr>
        <w:t>けたの数字）とパスワードを入力します。</w:t>
      </w:r>
    </w:p>
    <w:p w14:paraId="60815959" w14:textId="77777777" w:rsidR="00CB08D0" w:rsidRDefault="00012FEF">
      <w:pPr>
        <w:pStyle w:val="a4"/>
        <w:numPr>
          <w:ilvl w:val="0"/>
          <w:numId w:val="2"/>
        </w:numPr>
        <w:spacing w:after="70" w:line="290" w:lineRule="auto"/>
      </w:pPr>
      <w:r>
        <w:rPr>
          <w:rFonts w:eastAsia="メイリオ"/>
        </w:rPr>
        <w:t>「ログイン」を押します。</w:t>
      </w:r>
    </w:p>
    <w:tbl>
      <w:tblPr>
        <w:tblW w:w="9600" w:type="dxa"/>
        <w:tblBorders>
          <w:top w:val="single" w:sz="2" w:space="0" w:color="0B5169"/>
          <w:left w:val="single" w:sz="18" w:space="0" w:color="0B5169"/>
          <w:bottom w:val="single" w:sz="2" w:space="0" w:color="0B5169"/>
          <w:right w:val="single" w:sz="2" w:space="0" w:color="0B5169"/>
        </w:tblBorders>
        <w:tblLook w:val="04A0" w:firstRow="1" w:lastRow="0" w:firstColumn="1" w:lastColumn="0" w:noHBand="0" w:noVBand="1"/>
      </w:tblPr>
      <w:tblGrid>
        <w:gridCol w:w="9600"/>
      </w:tblGrid>
      <w:tr w:rsidR="00CB08D0" w14:paraId="33DCBE7A" w14:textId="77777777">
        <w:trPr>
          <w:cantSplit/>
        </w:trPr>
        <w:tc>
          <w:tcPr>
            <w:tcW w:w="9600" w:type="dxa"/>
            <w:shd w:val="clear" w:color="auto" w:fill="EEF4F6"/>
            <w:tcMar>
              <w:top w:w="120" w:type="dxa"/>
              <w:left w:w="160" w:type="dxa"/>
              <w:bottom w:w="120" w:type="dxa"/>
              <w:right w:w="160" w:type="dxa"/>
            </w:tcMar>
          </w:tcPr>
          <w:p w14:paraId="5D4DA610" w14:textId="77777777" w:rsidR="00CB08D0" w:rsidRDefault="00012FEF">
            <w:pPr>
              <w:spacing w:after="60"/>
            </w:pPr>
            <w:r>
              <w:rPr>
                <w:rFonts w:eastAsia="メイリオ"/>
                <w:b/>
                <w:bCs/>
                <w:color w:val="0B5169"/>
              </w:rPr>
              <w:t>パスワードが分からないとき</w:t>
            </w:r>
          </w:p>
          <w:p w14:paraId="06E8A1E3" w14:textId="77777777" w:rsidR="00CB08D0" w:rsidRDefault="00012FEF">
            <w:pPr>
              <w:spacing w:after="50" w:line="280" w:lineRule="auto"/>
            </w:pPr>
            <w:r>
              <w:rPr>
                <w:rFonts w:eastAsia="メイリオ"/>
                <w:sz w:val="19"/>
                <w:szCs w:val="19"/>
              </w:rPr>
              <w:t>事務局にご連絡ください。初期パスワードを再設定します。</w:t>
            </w:r>
          </w:p>
          <w:p w14:paraId="25972E6C" w14:textId="77777777" w:rsidR="00CB08D0" w:rsidRDefault="00012FEF">
            <w:pPr>
              <w:spacing w:after="50" w:line="280" w:lineRule="auto"/>
            </w:pPr>
            <w:r>
              <w:rPr>
                <w:rFonts w:eastAsia="メイリオ"/>
                <w:sz w:val="19"/>
                <w:szCs w:val="19"/>
              </w:rPr>
              <w:t>ログイン後、画面右上の「設定」からご自分でパスワードを変更できます。</w:t>
            </w:r>
          </w:p>
        </w:tc>
      </w:tr>
    </w:tbl>
    <w:p w14:paraId="36840E9C" w14:textId="77777777" w:rsidR="00CB08D0" w:rsidRDefault="00CB08D0">
      <w:pPr>
        <w:spacing w:after="140"/>
      </w:pPr>
    </w:p>
    <w:p w14:paraId="03314AAC" w14:textId="77777777" w:rsidR="00CB08D0" w:rsidRDefault="00012FEF">
      <w:pPr>
        <w:pStyle w:val="2"/>
        <w:spacing w:before="240" w:after="100"/>
      </w:pPr>
      <w:bookmarkStart w:id="3" w:name="_Toc242985340"/>
      <w:r>
        <w:t xml:space="preserve">1-3. </w:t>
      </w:r>
      <w:r>
        <w:t>打刻だけなら、ログインは不要です</w:t>
      </w:r>
      <w:bookmarkEnd w:id="3"/>
    </w:p>
    <w:p w14:paraId="150A4D5A" w14:textId="77777777" w:rsidR="00CB08D0" w:rsidRDefault="00012FEF">
      <w:pPr>
        <w:spacing w:after="110" w:line="300" w:lineRule="auto"/>
      </w:pPr>
      <w:r>
        <w:rPr>
          <w:rFonts w:eastAsia="メイリオ"/>
        </w:rPr>
        <w:t>出退勤の打刻だけであれば、事務所のタブレットに用意した「打刻専用画面」が早くて便利です。くわしくは「</w:t>
      </w:r>
      <w:r>
        <w:rPr>
          <w:rFonts w:eastAsia="メイリオ"/>
        </w:rPr>
        <w:t xml:space="preserve">2. </w:t>
      </w:r>
      <w:r>
        <w:rPr>
          <w:rFonts w:eastAsia="メイリオ"/>
        </w:rPr>
        <w:t>打刻する」をご覧ください。</w:t>
      </w:r>
    </w:p>
    <w:p w14:paraId="47463743" w14:textId="77777777" w:rsidR="00CB08D0" w:rsidRDefault="00012FEF">
      <w:pPr>
        <w:pStyle w:val="1"/>
        <w:pageBreakBefore/>
        <w:pBdr>
          <w:bottom w:val="single" w:sz="10" w:space="6" w:color="0B5169"/>
        </w:pBdr>
        <w:spacing w:after="160"/>
      </w:pPr>
      <w:bookmarkStart w:id="4" w:name="_Toc242985341"/>
      <w:r>
        <w:lastRenderedPageBreak/>
        <w:t xml:space="preserve">2. </w:t>
      </w:r>
      <w:r>
        <w:t>打刻する</w:t>
      </w:r>
      <w:bookmarkEnd w:id="4"/>
    </w:p>
    <w:p w14:paraId="6BC2CD58" w14:textId="77777777" w:rsidR="00CB08D0" w:rsidRDefault="00012FEF">
      <w:pPr>
        <w:spacing w:after="110" w:line="300" w:lineRule="auto"/>
      </w:pPr>
      <w:r>
        <w:rPr>
          <w:rFonts w:eastAsia="メイリオ"/>
        </w:rPr>
        <w:t>打刻の方法は</w:t>
      </w:r>
      <w:r>
        <w:rPr>
          <w:rFonts w:eastAsia="メイリオ"/>
        </w:rPr>
        <w:t>2</w:t>
      </w:r>
      <w:r>
        <w:rPr>
          <w:rFonts w:eastAsia="メイリオ"/>
        </w:rPr>
        <w:t>つあります。どちらで打刻しても同じ記録になります。</w:t>
      </w:r>
    </w:p>
    <w:tbl>
      <w:tblPr>
        <w:tblW w:w="9600" w:type="dxa"/>
        <w:tblBorders>
          <w:top w:val="single" w:sz="4" w:space="0" w:color="9AA7AD"/>
          <w:left w:val="single" w:sz="4" w:space="0" w:color="9AA7AD"/>
          <w:bottom w:val="single" w:sz="4" w:space="0" w:color="9AA7AD"/>
          <w:right w:val="single" w:sz="4" w:space="0" w:color="9AA7AD"/>
          <w:insideH w:val="single" w:sz="3" w:space="0" w:color="C7D2D7"/>
          <w:insideV w:val="single" w:sz="3" w:space="0" w:color="C7D2D7"/>
        </w:tblBorders>
        <w:tblLook w:val="04A0" w:firstRow="1" w:lastRow="0" w:firstColumn="1" w:lastColumn="0" w:noHBand="0" w:noVBand="1"/>
      </w:tblPr>
      <w:tblGrid>
        <w:gridCol w:w="2000"/>
        <w:gridCol w:w="3400"/>
        <w:gridCol w:w="4200"/>
      </w:tblGrid>
      <w:tr w:rsidR="00CB08D0" w14:paraId="256FCB6F" w14:textId="77777777">
        <w:trPr>
          <w:tblHeader/>
        </w:trPr>
        <w:tc>
          <w:tcPr>
            <w:tcW w:w="2000" w:type="dxa"/>
            <w:shd w:val="clear" w:color="auto" w:fill="EEF4F6"/>
            <w:tcMar>
              <w:top w:w="70" w:type="dxa"/>
              <w:left w:w="110" w:type="dxa"/>
              <w:bottom w:w="70" w:type="dxa"/>
              <w:right w:w="110" w:type="dxa"/>
            </w:tcMar>
          </w:tcPr>
          <w:p w14:paraId="2B4C982A" w14:textId="77777777" w:rsidR="00CB08D0" w:rsidRDefault="00012FEF">
            <w:pPr>
              <w:spacing w:line="270" w:lineRule="auto"/>
            </w:pPr>
            <w:r>
              <w:rPr>
                <w:rFonts w:eastAsia="メイリオ"/>
                <w:b/>
                <w:bCs/>
                <w:color w:val="0B5169"/>
                <w:sz w:val="18"/>
                <w:szCs w:val="18"/>
              </w:rPr>
              <w:t>方法</w:t>
            </w:r>
          </w:p>
        </w:tc>
        <w:tc>
          <w:tcPr>
            <w:tcW w:w="3400" w:type="dxa"/>
            <w:shd w:val="clear" w:color="auto" w:fill="EEF4F6"/>
            <w:tcMar>
              <w:top w:w="70" w:type="dxa"/>
              <w:left w:w="110" w:type="dxa"/>
              <w:bottom w:w="70" w:type="dxa"/>
              <w:right w:w="110" w:type="dxa"/>
            </w:tcMar>
          </w:tcPr>
          <w:p w14:paraId="34764C04" w14:textId="77777777" w:rsidR="00CB08D0" w:rsidRDefault="00012FEF">
            <w:pPr>
              <w:spacing w:line="270" w:lineRule="auto"/>
            </w:pPr>
            <w:r>
              <w:rPr>
                <w:rFonts w:eastAsia="メイリオ"/>
                <w:b/>
                <w:bCs/>
                <w:color w:val="0B5169"/>
                <w:sz w:val="18"/>
                <w:szCs w:val="18"/>
              </w:rPr>
              <w:t>どんなとき</w:t>
            </w:r>
          </w:p>
        </w:tc>
        <w:tc>
          <w:tcPr>
            <w:tcW w:w="4200" w:type="dxa"/>
            <w:shd w:val="clear" w:color="auto" w:fill="EEF4F6"/>
            <w:tcMar>
              <w:top w:w="70" w:type="dxa"/>
              <w:left w:w="110" w:type="dxa"/>
              <w:bottom w:w="70" w:type="dxa"/>
              <w:right w:w="110" w:type="dxa"/>
            </w:tcMar>
          </w:tcPr>
          <w:p w14:paraId="394EF73E" w14:textId="77777777" w:rsidR="00CB08D0" w:rsidRDefault="00012FEF">
            <w:pPr>
              <w:spacing w:line="270" w:lineRule="auto"/>
            </w:pPr>
            <w:r>
              <w:rPr>
                <w:rFonts w:eastAsia="メイリオ"/>
                <w:b/>
                <w:bCs/>
                <w:color w:val="0B5169"/>
                <w:sz w:val="18"/>
                <w:szCs w:val="18"/>
              </w:rPr>
              <w:t>手順</w:t>
            </w:r>
          </w:p>
        </w:tc>
      </w:tr>
      <w:tr w:rsidR="00CB08D0" w14:paraId="7CFCCDA0" w14:textId="77777777">
        <w:tc>
          <w:tcPr>
            <w:tcW w:w="2000" w:type="dxa"/>
            <w:tcMar>
              <w:top w:w="70" w:type="dxa"/>
              <w:left w:w="110" w:type="dxa"/>
              <w:bottom w:w="70" w:type="dxa"/>
              <w:right w:w="110" w:type="dxa"/>
            </w:tcMar>
          </w:tcPr>
          <w:p w14:paraId="4CDC26DB" w14:textId="77777777" w:rsidR="00CB08D0" w:rsidRDefault="00012FEF">
            <w:pPr>
              <w:spacing w:after="40" w:line="270" w:lineRule="auto"/>
            </w:pPr>
            <w:r>
              <w:rPr>
                <w:rFonts w:eastAsia="メイリオ"/>
                <w:sz w:val="18"/>
                <w:szCs w:val="18"/>
              </w:rPr>
              <w:t>打刻専用画面</w:t>
            </w:r>
          </w:p>
          <w:p w14:paraId="34CB8EFA" w14:textId="77777777" w:rsidR="00CB08D0" w:rsidRDefault="00012FEF">
            <w:pPr>
              <w:spacing w:line="270" w:lineRule="auto"/>
            </w:pPr>
            <w:r>
              <w:rPr>
                <w:rFonts w:eastAsia="メイリオ"/>
                <w:sz w:val="18"/>
                <w:szCs w:val="18"/>
              </w:rPr>
              <w:t>（タブレット）</w:t>
            </w:r>
          </w:p>
        </w:tc>
        <w:tc>
          <w:tcPr>
            <w:tcW w:w="3400" w:type="dxa"/>
            <w:tcMar>
              <w:top w:w="70" w:type="dxa"/>
              <w:left w:w="110" w:type="dxa"/>
              <w:bottom w:w="70" w:type="dxa"/>
              <w:right w:w="110" w:type="dxa"/>
            </w:tcMar>
          </w:tcPr>
          <w:p w14:paraId="0038EA7C" w14:textId="77777777" w:rsidR="00CB08D0" w:rsidRDefault="00012FEF">
            <w:pPr>
              <w:spacing w:after="40" w:line="270" w:lineRule="auto"/>
            </w:pPr>
            <w:r>
              <w:rPr>
                <w:rFonts w:eastAsia="メイリオ"/>
                <w:sz w:val="18"/>
                <w:szCs w:val="18"/>
              </w:rPr>
              <w:t>出勤・退勤のとき。</w:t>
            </w:r>
          </w:p>
          <w:p w14:paraId="22884C79" w14:textId="77777777" w:rsidR="00CB08D0" w:rsidRDefault="00012FEF">
            <w:pPr>
              <w:spacing w:line="270" w:lineRule="auto"/>
            </w:pPr>
            <w:r>
              <w:rPr>
                <w:rFonts w:eastAsia="メイリオ"/>
                <w:sz w:val="18"/>
                <w:szCs w:val="18"/>
              </w:rPr>
              <w:t>一番早い方法です。</w:t>
            </w:r>
          </w:p>
        </w:tc>
        <w:tc>
          <w:tcPr>
            <w:tcW w:w="4200" w:type="dxa"/>
            <w:tcMar>
              <w:top w:w="70" w:type="dxa"/>
              <w:left w:w="110" w:type="dxa"/>
              <w:bottom w:w="70" w:type="dxa"/>
              <w:right w:w="110" w:type="dxa"/>
            </w:tcMar>
          </w:tcPr>
          <w:p w14:paraId="61EA84FD" w14:textId="77777777" w:rsidR="00CB08D0" w:rsidRDefault="00012FEF">
            <w:pPr>
              <w:spacing w:line="270" w:lineRule="auto"/>
            </w:pPr>
            <w:r>
              <w:rPr>
                <w:rFonts w:eastAsia="メイリオ"/>
                <w:sz w:val="18"/>
                <w:szCs w:val="18"/>
              </w:rPr>
              <w:t>PIN</w:t>
            </w:r>
            <w:r>
              <w:rPr>
                <w:rFonts w:eastAsia="メイリオ"/>
                <w:sz w:val="18"/>
                <w:szCs w:val="18"/>
              </w:rPr>
              <w:t>を入力して「出勤」か「退勤」を押すだけ。ログイン不要。</w:t>
            </w:r>
          </w:p>
        </w:tc>
      </w:tr>
      <w:tr w:rsidR="00CB08D0" w14:paraId="6A0002EA" w14:textId="77777777">
        <w:tc>
          <w:tcPr>
            <w:tcW w:w="2000" w:type="dxa"/>
            <w:tcMar>
              <w:top w:w="70" w:type="dxa"/>
              <w:left w:w="110" w:type="dxa"/>
              <w:bottom w:w="70" w:type="dxa"/>
              <w:right w:w="110" w:type="dxa"/>
            </w:tcMar>
          </w:tcPr>
          <w:p w14:paraId="09696CAA" w14:textId="77777777" w:rsidR="00CB08D0" w:rsidRDefault="00012FEF">
            <w:pPr>
              <w:spacing w:line="270" w:lineRule="auto"/>
            </w:pPr>
            <w:r>
              <w:rPr>
                <w:rFonts w:eastAsia="メイリオ"/>
                <w:sz w:val="18"/>
                <w:szCs w:val="18"/>
              </w:rPr>
              <w:t>自分のログイン画面</w:t>
            </w:r>
          </w:p>
        </w:tc>
        <w:tc>
          <w:tcPr>
            <w:tcW w:w="3400" w:type="dxa"/>
            <w:tcMar>
              <w:top w:w="70" w:type="dxa"/>
              <w:left w:w="110" w:type="dxa"/>
              <w:bottom w:w="70" w:type="dxa"/>
              <w:right w:w="110" w:type="dxa"/>
            </w:tcMar>
          </w:tcPr>
          <w:p w14:paraId="2C7A5AD9" w14:textId="77777777" w:rsidR="00CB08D0" w:rsidRDefault="00012FEF">
            <w:pPr>
              <w:spacing w:after="40" w:line="270" w:lineRule="auto"/>
            </w:pPr>
            <w:r>
              <w:rPr>
                <w:rFonts w:eastAsia="メイリオ"/>
                <w:sz w:val="18"/>
                <w:szCs w:val="18"/>
              </w:rPr>
              <w:t>休憩時間を入れたいとき。</w:t>
            </w:r>
          </w:p>
          <w:p w14:paraId="6CFC0D4C" w14:textId="77777777" w:rsidR="00CB08D0" w:rsidRDefault="00012FEF">
            <w:pPr>
              <w:spacing w:line="270" w:lineRule="auto"/>
            </w:pPr>
            <w:r>
              <w:rPr>
                <w:rFonts w:eastAsia="メイリオ"/>
                <w:sz w:val="18"/>
                <w:szCs w:val="18"/>
              </w:rPr>
              <w:t>外出先から打刻するとき。</w:t>
            </w:r>
          </w:p>
        </w:tc>
        <w:tc>
          <w:tcPr>
            <w:tcW w:w="4200" w:type="dxa"/>
            <w:tcMar>
              <w:top w:w="70" w:type="dxa"/>
              <w:left w:w="110" w:type="dxa"/>
              <w:bottom w:w="70" w:type="dxa"/>
              <w:right w:w="110" w:type="dxa"/>
            </w:tcMar>
          </w:tcPr>
          <w:p w14:paraId="1C970DFA" w14:textId="77777777" w:rsidR="00CB08D0" w:rsidRDefault="00012FEF">
            <w:pPr>
              <w:spacing w:line="270" w:lineRule="auto"/>
            </w:pPr>
            <w:r>
              <w:rPr>
                <w:rFonts w:eastAsia="メイリオ"/>
                <w:sz w:val="18"/>
                <w:szCs w:val="18"/>
              </w:rPr>
              <w:t>ログインして「打刻・ホーム」の出勤／退勤ボタンを押す。</w:t>
            </w:r>
          </w:p>
        </w:tc>
      </w:tr>
    </w:tbl>
    <w:p w14:paraId="1D7CB5B5" w14:textId="77777777" w:rsidR="00CB08D0" w:rsidRDefault="00CB08D0">
      <w:pPr>
        <w:spacing w:after="160"/>
      </w:pPr>
    </w:p>
    <w:p w14:paraId="5453AD68" w14:textId="77777777" w:rsidR="00CB08D0" w:rsidRDefault="00012FEF">
      <w:pPr>
        <w:pStyle w:val="2"/>
        <w:spacing w:before="240" w:after="100"/>
      </w:pPr>
      <w:bookmarkStart w:id="5" w:name="_Toc242985342"/>
      <w:r>
        <w:t xml:space="preserve">2-1. </w:t>
      </w:r>
      <w:r>
        <w:t>打刻専用画面（タブレット）</w:t>
      </w:r>
      <w:bookmarkEnd w:id="5"/>
    </w:p>
    <w:p w14:paraId="293041A7" w14:textId="77777777" w:rsidR="00CB08D0" w:rsidRDefault="00012FEF">
      <w:pPr>
        <w:pStyle w:val="a4"/>
        <w:numPr>
          <w:ilvl w:val="0"/>
          <w:numId w:val="3"/>
        </w:numPr>
        <w:spacing w:after="70" w:line="290" w:lineRule="auto"/>
      </w:pPr>
      <w:r>
        <w:rPr>
          <w:rFonts w:eastAsia="メイリオ"/>
        </w:rPr>
        <w:t>画面のテンキーで、ご自分の</w:t>
      </w:r>
      <w:r>
        <w:rPr>
          <w:rFonts w:eastAsia="メイリオ"/>
        </w:rPr>
        <w:t xml:space="preserve"> PIN </w:t>
      </w:r>
      <w:r>
        <w:rPr>
          <w:rFonts w:eastAsia="メイリオ"/>
        </w:rPr>
        <w:t>を入力します。</w:t>
      </w:r>
    </w:p>
    <w:p w14:paraId="3B537976" w14:textId="77777777" w:rsidR="00CB08D0" w:rsidRDefault="00012FEF">
      <w:pPr>
        <w:pStyle w:val="a4"/>
        <w:numPr>
          <w:ilvl w:val="0"/>
          <w:numId w:val="3"/>
        </w:numPr>
        <w:spacing w:after="70" w:line="290" w:lineRule="auto"/>
      </w:pPr>
      <w:r>
        <w:rPr>
          <w:rFonts w:eastAsia="メイリオ"/>
        </w:rPr>
        <w:t>「出勤」または「退勤」を押します。</w:t>
      </w:r>
    </w:p>
    <w:p w14:paraId="0C677CE3" w14:textId="77777777" w:rsidR="00CB08D0" w:rsidRDefault="00012FEF">
      <w:pPr>
        <w:pStyle w:val="a4"/>
        <w:numPr>
          <w:ilvl w:val="0"/>
          <w:numId w:val="3"/>
        </w:numPr>
        <w:spacing w:after="70" w:line="290" w:lineRule="auto"/>
      </w:pPr>
      <w:r>
        <w:rPr>
          <w:rFonts w:eastAsia="メイリオ"/>
        </w:rPr>
        <w:t>氏名と時刻が表示されたら完了です。数秒で元の画面に戻り、次の人がそのまま使えます。</w:t>
      </w:r>
    </w:p>
    <w:tbl>
      <w:tblPr>
        <w:tblW w:w="9600" w:type="dxa"/>
        <w:tblBorders>
          <w:top w:val="single" w:sz="2" w:space="0" w:color="0B5169"/>
          <w:left w:val="single" w:sz="18" w:space="0" w:color="0B5169"/>
          <w:bottom w:val="single" w:sz="2" w:space="0" w:color="0B5169"/>
          <w:right w:val="single" w:sz="2" w:space="0" w:color="0B5169"/>
        </w:tblBorders>
        <w:tblLook w:val="04A0" w:firstRow="1" w:lastRow="0" w:firstColumn="1" w:lastColumn="0" w:noHBand="0" w:noVBand="1"/>
      </w:tblPr>
      <w:tblGrid>
        <w:gridCol w:w="9600"/>
      </w:tblGrid>
      <w:tr w:rsidR="00CB08D0" w14:paraId="7FAA3561" w14:textId="77777777">
        <w:trPr>
          <w:cantSplit/>
        </w:trPr>
        <w:tc>
          <w:tcPr>
            <w:tcW w:w="9600" w:type="dxa"/>
            <w:shd w:val="clear" w:color="auto" w:fill="EEF4F6"/>
            <w:tcMar>
              <w:top w:w="120" w:type="dxa"/>
              <w:left w:w="160" w:type="dxa"/>
              <w:bottom w:w="120" w:type="dxa"/>
              <w:right w:w="160" w:type="dxa"/>
            </w:tcMar>
          </w:tcPr>
          <w:p w14:paraId="792EBBD8" w14:textId="77777777" w:rsidR="00CB08D0" w:rsidRDefault="00012FEF">
            <w:pPr>
              <w:spacing w:after="60"/>
            </w:pPr>
            <w:r>
              <w:rPr>
                <w:rFonts w:eastAsia="メイリオ"/>
                <w:b/>
                <w:bCs/>
                <w:color w:val="0B5169"/>
              </w:rPr>
              <w:t>PIN</w:t>
            </w:r>
            <w:r>
              <w:rPr>
                <w:rFonts w:eastAsia="メイリオ"/>
                <w:b/>
                <w:bCs/>
                <w:color w:val="0B5169"/>
              </w:rPr>
              <w:t>について</w:t>
            </w:r>
          </w:p>
          <w:p w14:paraId="10E95431" w14:textId="77777777" w:rsidR="00CB08D0" w:rsidRDefault="00012FEF">
            <w:pPr>
              <w:spacing w:after="50" w:line="280" w:lineRule="auto"/>
            </w:pPr>
            <w:r>
              <w:rPr>
                <w:rFonts w:eastAsia="メイリオ"/>
                <w:b/>
                <w:bCs/>
              </w:rPr>
              <w:t>PIN</w:t>
            </w:r>
            <w:r>
              <w:rPr>
                <w:rFonts w:eastAsia="メイリオ"/>
                <w:b/>
                <w:bCs/>
              </w:rPr>
              <w:t>は、当面はご自分の「職員番号」と同じ番号です。</w:t>
            </w:r>
            <w:r>
              <w:rPr>
                <w:rFonts w:eastAsia="メイリオ"/>
              </w:rPr>
              <w:t>変更したいときは事務局にお申し出ください。</w:t>
            </w:r>
          </w:p>
          <w:p w14:paraId="624FA60E" w14:textId="77777777" w:rsidR="00CB08D0" w:rsidRDefault="00012FEF">
            <w:pPr>
              <w:spacing w:after="50" w:line="280" w:lineRule="auto"/>
            </w:pPr>
            <w:r>
              <w:rPr>
                <w:rFonts w:eastAsia="メイリオ"/>
                <w:sz w:val="19"/>
                <w:szCs w:val="19"/>
              </w:rPr>
              <w:t>PIN</w:t>
            </w:r>
            <w:r>
              <w:rPr>
                <w:rFonts w:eastAsia="メイリオ"/>
                <w:sz w:val="19"/>
                <w:szCs w:val="19"/>
              </w:rPr>
              <w:t>は他の人に教えないでください。代わりに打刻してもらうことはできません。</w:t>
            </w:r>
          </w:p>
          <w:p w14:paraId="24A24127" w14:textId="77777777" w:rsidR="00CB08D0" w:rsidRDefault="00012FEF">
            <w:pPr>
              <w:spacing w:after="50" w:line="280" w:lineRule="auto"/>
            </w:pPr>
            <w:r>
              <w:rPr>
                <w:rFonts w:eastAsia="メイリオ"/>
                <w:sz w:val="19"/>
                <w:szCs w:val="19"/>
              </w:rPr>
              <w:t>「出勤」を続けて押してしまっても、最初に押した時刻が記録として残ります。</w:t>
            </w:r>
          </w:p>
        </w:tc>
      </w:tr>
    </w:tbl>
    <w:p w14:paraId="3FCEBDA1" w14:textId="77777777" w:rsidR="00CB08D0" w:rsidRDefault="00CB08D0">
      <w:pPr>
        <w:spacing w:after="140"/>
      </w:pPr>
    </w:p>
    <w:p w14:paraId="794D98D6" w14:textId="77777777" w:rsidR="00CB08D0" w:rsidRDefault="00012FEF">
      <w:pPr>
        <w:pStyle w:val="2"/>
        <w:spacing w:before="240" w:after="100"/>
      </w:pPr>
      <w:bookmarkStart w:id="6" w:name="_Toc242985343"/>
      <w:r>
        <w:t xml:space="preserve">2-2. </w:t>
      </w:r>
      <w:r>
        <w:t>自分のログイン画面から打刻する</w:t>
      </w:r>
      <w:bookmarkEnd w:id="6"/>
    </w:p>
    <w:p w14:paraId="30ED314B" w14:textId="77777777" w:rsidR="00CB08D0" w:rsidRDefault="00012FEF">
      <w:pPr>
        <w:pStyle w:val="a4"/>
        <w:numPr>
          <w:ilvl w:val="0"/>
          <w:numId w:val="4"/>
        </w:numPr>
        <w:spacing w:after="70" w:line="290" w:lineRule="auto"/>
      </w:pPr>
      <w:r>
        <w:rPr>
          <w:rFonts w:eastAsia="メイリオ"/>
        </w:rPr>
        <w:t>ログインして「打刻・ホーム」を開きます。</w:t>
      </w:r>
    </w:p>
    <w:p w14:paraId="1688E549" w14:textId="77777777" w:rsidR="00CB08D0" w:rsidRDefault="00012FEF">
      <w:pPr>
        <w:pStyle w:val="a4"/>
        <w:numPr>
          <w:ilvl w:val="0"/>
          <w:numId w:val="4"/>
        </w:numPr>
        <w:spacing w:after="70" w:line="290" w:lineRule="auto"/>
      </w:pPr>
      <w:r>
        <w:rPr>
          <w:rFonts w:eastAsia="メイリオ"/>
        </w:rPr>
        <w:t>大きな「出勤」「退勤」のボタンを押します。</w:t>
      </w:r>
    </w:p>
    <w:p w14:paraId="1CD0EF99" w14:textId="77777777" w:rsidR="00CB08D0" w:rsidRDefault="00012FEF">
      <w:pPr>
        <w:pStyle w:val="a4"/>
        <w:numPr>
          <w:ilvl w:val="0"/>
          <w:numId w:val="4"/>
        </w:numPr>
        <w:spacing w:after="70" w:line="290" w:lineRule="auto"/>
      </w:pPr>
      <w:r>
        <w:rPr>
          <w:rFonts w:eastAsia="メイリオ"/>
        </w:rPr>
        <w:t>押した時刻がその場に表示されます。</w:t>
      </w:r>
    </w:p>
    <w:p w14:paraId="16847E67" w14:textId="77777777" w:rsidR="00CB08D0" w:rsidRDefault="00012FEF">
      <w:pPr>
        <w:pStyle w:val="3"/>
        <w:spacing w:before="160" w:after="70"/>
      </w:pPr>
      <w:r>
        <w:t>休憩時間を入れる</w:t>
      </w:r>
    </w:p>
    <w:p w14:paraId="73F1E345" w14:textId="77777777" w:rsidR="00CB08D0" w:rsidRDefault="00012FEF">
      <w:pPr>
        <w:spacing w:after="110" w:line="300" w:lineRule="auto"/>
      </w:pPr>
      <w:r>
        <w:rPr>
          <w:rFonts w:eastAsia="メイリオ"/>
        </w:rPr>
        <w:t>同じ「打刻・ホーム」の画面に「本日の休憩」の入力欄があります。昼休みや中抜けの時間帯（例</w:t>
      </w:r>
      <w:r>
        <w:rPr>
          <w:rFonts w:eastAsia="メイリオ"/>
        </w:rPr>
        <w:t>: 13:00</w:t>
      </w:r>
      <w:r>
        <w:rPr>
          <w:rFonts w:eastAsia="メイリオ"/>
        </w:rPr>
        <w:t>〜</w:t>
      </w:r>
      <w:r>
        <w:rPr>
          <w:rFonts w:eastAsia="メイリオ"/>
        </w:rPr>
        <w:t>14:00</w:t>
      </w:r>
      <w:r>
        <w:rPr>
          <w:rFonts w:eastAsia="メイリオ"/>
        </w:rPr>
        <w:t>）を入れて「休憩を保存」を押してください。</w:t>
      </w:r>
    </w:p>
    <w:p w14:paraId="21A8D491" w14:textId="77777777" w:rsidR="00CB08D0" w:rsidRDefault="00012FEF">
      <w:pPr>
        <w:spacing w:after="110" w:line="300" w:lineRule="auto"/>
      </w:pPr>
      <w:r>
        <w:rPr>
          <w:rFonts w:eastAsia="メイリオ"/>
          <w:b/>
          <w:bCs/>
        </w:rPr>
        <w:t>実働</w:t>
      </w:r>
      <w:r>
        <w:rPr>
          <w:rFonts w:eastAsia="メイリオ"/>
          <w:b/>
          <w:bCs/>
        </w:rPr>
        <w:t xml:space="preserve"> </w:t>
      </w:r>
      <w:r>
        <w:rPr>
          <w:rFonts w:eastAsia="メイリオ"/>
          <w:b/>
          <w:bCs/>
        </w:rPr>
        <w:t>＝</w:t>
      </w:r>
      <w:r>
        <w:rPr>
          <w:rFonts w:eastAsia="メイリオ"/>
          <w:b/>
          <w:bCs/>
        </w:rPr>
        <w:t xml:space="preserve"> </w:t>
      </w:r>
      <w:r>
        <w:rPr>
          <w:rFonts w:eastAsia="メイリオ"/>
          <w:b/>
          <w:bCs/>
        </w:rPr>
        <w:t>退勤</w:t>
      </w:r>
      <w:r>
        <w:rPr>
          <w:rFonts w:eastAsia="メイリオ"/>
          <w:b/>
          <w:bCs/>
        </w:rPr>
        <w:t xml:space="preserve"> − </w:t>
      </w:r>
      <w:r>
        <w:rPr>
          <w:rFonts w:eastAsia="メイリオ"/>
          <w:b/>
          <w:bCs/>
        </w:rPr>
        <w:t>出勤</w:t>
      </w:r>
      <w:r>
        <w:rPr>
          <w:rFonts w:eastAsia="メイリオ"/>
          <w:b/>
          <w:bCs/>
        </w:rPr>
        <w:t xml:space="preserve"> − </w:t>
      </w:r>
      <w:r>
        <w:rPr>
          <w:rFonts w:eastAsia="メイリオ"/>
          <w:b/>
          <w:bCs/>
        </w:rPr>
        <w:t>休憩</w:t>
      </w:r>
      <w:r>
        <w:rPr>
          <w:rFonts w:eastAsia="メイリオ"/>
        </w:rPr>
        <w:t xml:space="preserve"> </w:t>
      </w:r>
      <w:r>
        <w:rPr>
          <w:rFonts w:eastAsia="メイリオ"/>
        </w:rPr>
        <w:t>で計算されます。</w:t>
      </w:r>
    </w:p>
    <w:tbl>
      <w:tblPr>
        <w:tblW w:w="9600" w:type="dxa"/>
        <w:tblBorders>
          <w:top w:val="single" w:sz="2" w:space="0" w:color="9A6700"/>
          <w:left w:val="single" w:sz="18" w:space="0" w:color="9A6700"/>
          <w:bottom w:val="single" w:sz="2" w:space="0" w:color="9A6700"/>
          <w:right w:val="single" w:sz="2" w:space="0" w:color="9A6700"/>
        </w:tblBorders>
        <w:tblLook w:val="04A0" w:firstRow="1" w:lastRow="0" w:firstColumn="1" w:lastColumn="0" w:noHBand="0" w:noVBand="1"/>
      </w:tblPr>
      <w:tblGrid>
        <w:gridCol w:w="9600"/>
      </w:tblGrid>
      <w:tr w:rsidR="00CB08D0" w14:paraId="1955733B" w14:textId="77777777">
        <w:trPr>
          <w:cantSplit/>
        </w:trPr>
        <w:tc>
          <w:tcPr>
            <w:tcW w:w="9600" w:type="dxa"/>
            <w:shd w:val="clear" w:color="auto" w:fill="FFF8E6"/>
            <w:tcMar>
              <w:top w:w="120" w:type="dxa"/>
              <w:left w:w="160" w:type="dxa"/>
              <w:bottom w:w="120" w:type="dxa"/>
              <w:right w:w="160" w:type="dxa"/>
            </w:tcMar>
          </w:tcPr>
          <w:p w14:paraId="64EF73F3" w14:textId="77777777" w:rsidR="00CB08D0" w:rsidRDefault="00012FEF">
            <w:pPr>
              <w:spacing w:after="60"/>
            </w:pPr>
            <w:r>
              <w:rPr>
                <w:rFonts w:eastAsia="メイリオ"/>
                <w:b/>
                <w:bCs/>
                <w:color w:val="9A6700"/>
              </w:rPr>
              <w:lastRenderedPageBreak/>
              <w:t>休憩は必ず入力してください</w:t>
            </w:r>
          </w:p>
          <w:p w14:paraId="514010BC" w14:textId="77777777" w:rsidR="00CB08D0" w:rsidRDefault="00012FEF">
            <w:pPr>
              <w:spacing w:after="50" w:line="280" w:lineRule="auto"/>
            </w:pPr>
            <w:r>
              <w:rPr>
                <w:rFonts w:eastAsia="メイリオ"/>
                <w:sz w:val="19"/>
                <w:szCs w:val="19"/>
              </w:rPr>
              <w:t>労働時間が</w:t>
            </w:r>
            <w:r>
              <w:rPr>
                <w:rFonts w:eastAsia="メイリオ"/>
                <w:sz w:val="19"/>
                <w:szCs w:val="19"/>
              </w:rPr>
              <w:t>6</w:t>
            </w:r>
            <w:r>
              <w:rPr>
                <w:rFonts w:eastAsia="メイリオ"/>
                <w:sz w:val="19"/>
                <w:szCs w:val="19"/>
              </w:rPr>
              <w:t>時間を超える日は</w:t>
            </w:r>
            <w:r>
              <w:rPr>
                <w:rFonts w:eastAsia="メイリオ"/>
                <w:sz w:val="19"/>
                <w:szCs w:val="19"/>
              </w:rPr>
              <w:t>45</w:t>
            </w:r>
            <w:r>
              <w:rPr>
                <w:rFonts w:eastAsia="メイリオ"/>
                <w:sz w:val="19"/>
                <w:szCs w:val="19"/>
              </w:rPr>
              <w:t>分以上、</w:t>
            </w:r>
            <w:r>
              <w:rPr>
                <w:rFonts w:eastAsia="メイリオ"/>
                <w:sz w:val="19"/>
                <w:szCs w:val="19"/>
              </w:rPr>
              <w:t>8</w:t>
            </w:r>
            <w:r>
              <w:rPr>
                <w:rFonts w:eastAsia="メイリオ"/>
                <w:sz w:val="19"/>
                <w:szCs w:val="19"/>
              </w:rPr>
              <w:t>時間を超える日は</w:t>
            </w:r>
            <w:r>
              <w:rPr>
                <w:rFonts w:eastAsia="メイリオ"/>
                <w:sz w:val="19"/>
                <w:szCs w:val="19"/>
              </w:rPr>
              <w:t>1</w:t>
            </w:r>
            <w:r>
              <w:rPr>
                <w:rFonts w:eastAsia="メイリオ"/>
                <w:sz w:val="19"/>
                <w:szCs w:val="19"/>
              </w:rPr>
              <w:t>時間以上の休憩が必要です（労働基準法</w:t>
            </w:r>
            <w:r>
              <w:rPr>
                <w:rFonts w:eastAsia="メイリオ"/>
                <w:sz w:val="19"/>
                <w:szCs w:val="19"/>
              </w:rPr>
              <w:t xml:space="preserve"> </w:t>
            </w:r>
            <w:r>
              <w:rPr>
                <w:rFonts w:eastAsia="メイリオ"/>
                <w:sz w:val="19"/>
                <w:szCs w:val="19"/>
              </w:rPr>
              <w:t>第</w:t>
            </w:r>
            <w:r>
              <w:rPr>
                <w:rFonts w:eastAsia="メイリオ"/>
                <w:sz w:val="19"/>
                <w:szCs w:val="19"/>
              </w:rPr>
              <w:t>34</w:t>
            </w:r>
            <w:r>
              <w:rPr>
                <w:rFonts w:eastAsia="メイリオ"/>
                <w:sz w:val="19"/>
                <w:szCs w:val="19"/>
              </w:rPr>
              <w:t>条）。</w:t>
            </w:r>
          </w:p>
          <w:p w14:paraId="21CEE5DF" w14:textId="77777777" w:rsidR="00CB08D0" w:rsidRDefault="00012FEF">
            <w:pPr>
              <w:spacing w:after="50" w:line="280" w:lineRule="auto"/>
            </w:pPr>
            <w:r>
              <w:rPr>
                <w:rFonts w:eastAsia="メイリオ"/>
                <w:sz w:val="19"/>
                <w:szCs w:val="19"/>
              </w:rPr>
              <w:t>休憩の入力がないと、休憩時間も働いたことになってしまいます。</w:t>
            </w:r>
          </w:p>
        </w:tc>
      </w:tr>
    </w:tbl>
    <w:p w14:paraId="7E326264" w14:textId="77777777" w:rsidR="00CB08D0" w:rsidRDefault="00CB08D0">
      <w:pPr>
        <w:spacing w:after="140"/>
      </w:pPr>
    </w:p>
    <w:p w14:paraId="6DF58CDD" w14:textId="77777777" w:rsidR="00CB08D0" w:rsidRDefault="00012FEF">
      <w:pPr>
        <w:pStyle w:val="2"/>
        <w:spacing w:before="240" w:after="100"/>
      </w:pPr>
      <w:bookmarkStart w:id="7" w:name="_Toc242985344"/>
      <w:r>
        <w:t xml:space="preserve">2-3. </w:t>
      </w:r>
      <w:r>
        <w:t>打刻を忘れたとき</w:t>
      </w:r>
      <w:bookmarkEnd w:id="7"/>
    </w:p>
    <w:p w14:paraId="0029E1EA" w14:textId="77777777" w:rsidR="00CB08D0" w:rsidRDefault="00012FEF">
      <w:pPr>
        <w:spacing w:after="110" w:line="300" w:lineRule="auto"/>
      </w:pPr>
      <w:r>
        <w:rPr>
          <w:rFonts w:eastAsia="メイリオ"/>
        </w:rPr>
        <w:t>事務局にご連絡ください。事務局が記録を直します。</w:t>
      </w:r>
    </w:p>
    <w:p w14:paraId="61CC8993" w14:textId="77777777" w:rsidR="00CB08D0" w:rsidRDefault="00012FEF">
      <w:pPr>
        <w:spacing w:after="110" w:line="300" w:lineRule="auto"/>
      </w:pPr>
      <w:r>
        <w:rPr>
          <w:rFonts w:eastAsia="メイリオ"/>
        </w:rPr>
        <w:t>事務局が打刻を修正すると、</w:t>
      </w:r>
      <w:r>
        <w:rPr>
          <w:rFonts w:eastAsia="メイリオ"/>
          <w:b/>
          <w:bCs/>
        </w:rPr>
        <w:t>ご本人の「打刻・ホーム」にお知らせが出ます。</w:t>
      </w:r>
      <w:r>
        <w:rPr>
          <w:rFonts w:eastAsia="メイリオ"/>
        </w:rPr>
        <w:t>「出退勤の記録が修正されました」と表示されたら、内容を確認してください。</w:t>
      </w:r>
    </w:p>
    <w:p w14:paraId="7EC6B5C0" w14:textId="77777777" w:rsidR="00CB08D0" w:rsidRDefault="00012FEF">
      <w:pPr>
        <w:pStyle w:val="1"/>
        <w:pageBreakBefore/>
        <w:pBdr>
          <w:bottom w:val="single" w:sz="10" w:space="6" w:color="0B5169"/>
        </w:pBdr>
        <w:spacing w:after="160"/>
      </w:pPr>
      <w:bookmarkStart w:id="8" w:name="_Toc242985345"/>
      <w:r>
        <w:lastRenderedPageBreak/>
        <w:t xml:space="preserve">3. </w:t>
      </w:r>
      <w:r>
        <w:t>出勤簿を見る</w:t>
      </w:r>
      <w:bookmarkEnd w:id="8"/>
    </w:p>
    <w:p w14:paraId="28377DD0" w14:textId="77777777" w:rsidR="00CB08D0" w:rsidRDefault="00012FEF">
      <w:pPr>
        <w:spacing w:after="110" w:line="300" w:lineRule="auto"/>
      </w:pPr>
      <w:r>
        <w:rPr>
          <w:rFonts w:eastAsia="メイリオ"/>
        </w:rPr>
        <w:t>メニューの「出勤簿」で、自分の勤務記録と月の集計を確認できます。</w:t>
      </w:r>
    </w:p>
    <w:p w14:paraId="73E2602A" w14:textId="77777777" w:rsidR="00CB08D0" w:rsidRDefault="00012FEF">
      <w:pPr>
        <w:pStyle w:val="2"/>
        <w:spacing w:before="240" w:after="100"/>
      </w:pPr>
      <w:bookmarkStart w:id="9" w:name="_Toc242985346"/>
      <w:r>
        <w:t xml:space="preserve">3-1. </w:t>
      </w:r>
      <w:r>
        <w:t>月の集計の見方</w:t>
      </w:r>
      <w:bookmarkEnd w:id="9"/>
    </w:p>
    <w:tbl>
      <w:tblPr>
        <w:tblW w:w="9600" w:type="dxa"/>
        <w:tblBorders>
          <w:top w:val="single" w:sz="4" w:space="0" w:color="9AA7AD"/>
          <w:left w:val="single" w:sz="4" w:space="0" w:color="9AA7AD"/>
          <w:bottom w:val="single" w:sz="4" w:space="0" w:color="9AA7AD"/>
          <w:right w:val="single" w:sz="4" w:space="0" w:color="9AA7AD"/>
          <w:insideH w:val="single" w:sz="3" w:space="0" w:color="C7D2D7"/>
          <w:insideV w:val="single" w:sz="3" w:space="0" w:color="C7D2D7"/>
        </w:tblBorders>
        <w:tblLook w:val="04A0" w:firstRow="1" w:lastRow="0" w:firstColumn="1" w:lastColumn="0" w:noHBand="0" w:noVBand="1"/>
      </w:tblPr>
      <w:tblGrid>
        <w:gridCol w:w="3000"/>
        <w:gridCol w:w="6600"/>
      </w:tblGrid>
      <w:tr w:rsidR="00CB08D0" w14:paraId="601B5516" w14:textId="77777777">
        <w:trPr>
          <w:tblHeader/>
        </w:trPr>
        <w:tc>
          <w:tcPr>
            <w:tcW w:w="3000" w:type="dxa"/>
            <w:shd w:val="clear" w:color="auto" w:fill="EEF4F6"/>
            <w:tcMar>
              <w:top w:w="70" w:type="dxa"/>
              <w:left w:w="110" w:type="dxa"/>
              <w:bottom w:w="70" w:type="dxa"/>
              <w:right w:w="110" w:type="dxa"/>
            </w:tcMar>
          </w:tcPr>
          <w:p w14:paraId="4E900FA9" w14:textId="77777777" w:rsidR="00CB08D0" w:rsidRDefault="00012FEF">
            <w:pPr>
              <w:spacing w:line="270" w:lineRule="auto"/>
            </w:pPr>
            <w:r>
              <w:rPr>
                <w:rFonts w:eastAsia="メイリオ"/>
                <w:b/>
                <w:bCs/>
                <w:color w:val="0B5169"/>
                <w:sz w:val="18"/>
                <w:szCs w:val="18"/>
              </w:rPr>
              <w:t>項目</w:t>
            </w:r>
          </w:p>
        </w:tc>
        <w:tc>
          <w:tcPr>
            <w:tcW w:w="6600" w:type="dxa"/>
            <w:shd w:val="clear" w:color="auto" w:fill="EEF4F6"/>
            <w:tcMar>
              <w:top w:w="70" w:type="dxa"/>
              <w:left w:w="110" w:type="dxa"/>
              <w:bottom w:w="70" w:type="dxa"/>
              <w:right w:w="110" w:type="dxa"/>
            </w:tcMar>
          </w:tcPr>
          <w:p w14:paraId="07B5AF86" w14:textId="77777777" w:rsidR="00CB08D0" w:rsidRDefault="00012FEF">
            <w:pPr>
              <w:spacing w:line="270" w:lineRule="auto"/>
            </w:pPr>
            <w:r>
              <w:rPr>
                <w:rFonts w:eastAsia="メイリオ"/>
                <w:b/>
                <w:bCs/>
                <w:color w:val="0B5169"/>
                <w:sz w:val="18"/>
                <w:szCs w:val="18"/>
              </w:rPr>
              <w:t>意味</w:t>
            </w:r>
          </w:p>
        </w:tc>
      </w:tr>
      <w:tr w:rsidR="00CB08D0" w14:paraId="0CBFE2F6" w14:textId="77777777">
        <w:tc>
          <w:tcPr>
            <w:tcW w:w="3000" w:type="dxa"/>
            <w:tcMar>
              <w:top w:w="70" w:type="dxa"/>
              <w:left w:w="110" w:type="dxa"/>
              <w:bottom w:w="70" w:type="dxa"/>
              <w:right w:w="110" w:type="dxa"/>
            </w:tcMar>
          </w:tcPr>
          <w:p w14:paraId="139C09AE" w14:textId="77777777" w:rsidR="00CB08D0" w:rsidRDefault="00012FEF">
            <w:pPr>
              <w:spacing w:line="270" w:lineRule="auto"/>
            </w:pPr>
            <w:r>
              <w:rPr>
                <w:rFonts w:eastAsia="メイリオ"/>
                <w:sz w:val="18"/>
                <w:szCs w:val="18"/>
              </w:rPr>
              <w:t>出勤日数</w:t>
            </w:r>
            <w:r>
              <w:rPr>
                <w:rFonts w:eastAsia="メイリオ"/>
                <w:sz w:val="18"/>
                <w:szCs w:val="18"/>
              </w:rPr>
              <w:t xml:space="preserve"> / </w:t>
            </w:r>
            <w:r>
              <w:rPr>
                <w:rFonts w:eastAsia="メイリオ"/>
                <w:sz w:val="18"/>
                <w:szCs w:val="18"/>
              </w:rPr>
              <w:t>有給日数</w:t>
            </w:r>
            <w:r>
              <w:rPr>
                <w:rFonts w:eastAsia="メイリオ"/>
                <w:sz w:val="18"/>
                <w:szCs w:val="18"/>
              </w:rPr>
              <w:t xml:space="preserve"> / </w:t>
            </w:r>
            <w:r>
              <w:rPr>
                <w:rFonts w:eastAsia="メイリオ"/>
                <w:sz w:val="18"/>
                <w:szCs w:val="18"/>
              </w:rPr>
              <w:t>欠勤日数</w:t>
            </w:r>
          </w:p>
        </w:tc>
        <w:tc>
          <w:tcPr>
            <w:tcW w:w="6600" w:type="dxa"/>
            <w:tcMar>
              <w:top w:w="70" w:type="dxa"/>
              <w:left w:w="110" w:type="dxa"/>
              <w:bottom w:w="70" w:type="dxa"/>
              <w:right w:w="110" w:type="dxa"/>
            </w:tcMar>
          </w:tcPr>
          <w:p w14:paraId="642C2622" w14:textId="77777777" w:rsidR="00CB08D0" w:rsidRDefault="00012FEF">
            <w:pPr>
              <w:spacing w:line="270" w:lineRule="auto"/>
            </w:pPr>
            <w:r>
              <w:rPr>
                <w:rFonts w:eastAsia="メイリオ"/>
                <w:sz w:val="18"/>
                <w:szCs w:val="18"/>
              </w:rPr>
              <w:t>その月の日数です。</w:t>
            </w:r>
          </w:p>
        </w:tc>
      </w:tr>
      <w:tr w:rsidR="00CB08D0" w14:paraId="12C6A2A5" w14:textId="77777777">
        <w:tc>
          <w:tcPr>
            <w:tcW w:w="3000" w:type="dxa"/>
            <w:tcMar>
              <w:top w:w="70" w:type="dxa"/>
              <w:left w:w="110" w:type="dxa"/>
              <w:bottom w:w="70" w:type="dxa"/>
              <w:right w:w="110" w:type="dxa"/>
            </w:tcMar>
          </w:tcPr>
          <w:p w14:paraId="3872AD77" w14:textId="77777777" w:rsidR="00CB08D0" w:rsidRDefault="00012FEF">
            <w:pPr>
              <w:spacing w:line="270" w:lineRule="auto"/>
            </w:pPr>
            <w:r>
              <w:rPr>
                <w:rFonts w:eastAsia="メイリオ"/>
                <w:sz w:val="18"/>
                <w:szCs w:val="18"/>
              </w:rPr>
              <w:t>所定内労働</w:t>
            </w:r>
          </w:p>
        </w:tc>
        <w:tc>
          <w:tcPr>
            <w:tcW w:w="6600" w:type="dxa"/>
            <w:tcMar>
              <w:top w:w="70" w:type="dxa"/>
              <w:left w:w="110" w:type="dxa"/>
              <w:bottom w:w="70" w:type="dxa"/>
              <w:right w:w="110" w:type="dxa"/>
            </w:tcMar>
          </w:tcPr>
          <w:p w14:paraId="22758D9E" w14:textId="77777777" w:rsidR="00CB08D0" w:rsidRDefault="00012FEF">
            <w:pPr>
              <w:spacing w:line="270" w:lineRule="auto"/>
            </w:pPr>
            <w:r>
              <w:rPr>
                <w:rFonts w:eastAsia="メイリオ"/>
                <w:sz w:val="18"/>
                <w:szCs w:val="18"/>
              </w:rPr>
              <w:t>総実働時間から、時間外労働と休日労働を引いた時間です。</w:t>
            </w:r>
          </w:p>
        </w:tc>
      </w:tr>
      <w:tr w:rsidR="00CB08D0" w14:paraId="31C5E4B3" w14:textId="77777777">
        <w:tc>
          <w:tcPr>
            <w:tcW w:w="3000" w:type="dxa"/>
            <w:tcMar>
              <w:top w:w="70" w:type="dxa"/>
              <w:left w:w="110" w:type="dxa"/>
              <w:bottom w:w="70" w:type="dxa"/>
              <w:right w:w="110" w:type="dxa"/>
            </w:tcMar>
          </w:tcPr>
          <w:p w14:paraId="695A48EA" w14:textId="77777777" w:rsidR="00CB08D0" w:rsidRDefault="00012FEF">
            <w:pPr>
              <w:spacing w:line="270" w:lineRule="auto"/>
            </w:pPr>
            <w:r>
              <w:rPr>
                <w:rFonts w:eastAsia="メイリオ"/>
                <w:sz w:val="18"/>
                <w:szCs w:val="18"/>
              </w:rPr>
              <w:t>時間外労働</w:t>
            </w:r>
          </w:p>
        </w:tc>
        <w:tc>
          <w:tcPr>
            <w:tcW w:w="6600" w:type="dxa"/>
            <w:tcMar>
              <w:top w:w="70" w:type="dxa"/>
              <w:left w:w="110" w:type="dxa"/>
              <w:bottom w:w="70" w:type="dxa"/>
              <w:right w:w="110" w:type="dxa"/>
            </w:tcMar>
          </w:tcPr>
          <w:p w14:paraId="47AC22F5" w14:textId="77777777" w:rsidR="00CB08D0" w:rsidRDefault="00012FEF">
            <w:pPr>
              <w:spacing w:line="270" w:lineRule="auto"/>
            </w:pPr>
            <w:r>
              <w:rPr>
                <w:rFonts w:eastAsia="メイリオ"/>
                <w:sz w:val="18"/>
                <w:szCs w:val="18"/>
              </w:rPr>
              <w:t>「時間外・代休」で申請し、事務局が承認した時間外の実績です。</w:t>
            </w:r>
          </w:p>
        </w:tc>
      </w:tr>
      <w:tr w:rsidR="00CB08D0" w14:paraId="1019E132" w14:textId="77777777">
        <w:tc>
          <w:tcPr>
            <w:tcW w:w="3000" w:type="dxa"/>
            <w:tcMar>
              <w:top w:w="70" w:type="dxa"/>
              <w:left w:w="110" w:type="dxa"/>
              <w:bottom w:w="70" w:type="dxa"/>
              <w:right w:w="110" w:type="dxa"/>
            </w:tcMar>
          </w:tcPr>
          <w:p w14:paraId="0FE37CC0" w14:textId="77777777" w:rsidR="00CB08D0" w:rsidRDefault="00012FEF">
            <w:pPr>
              <w:spacing w:line="270" w:lineRule="auto"/>
            </w:pPr>
            <w:r>
              <w:rPr>
                <w:rFonts w:eastAsia="メイリオ"/>
                <w:sz w:val="18"/>
                <w:szCs w:val="18"/>
              </w:rPr>
              <w:t>休日労働</w:t>
            </w:r>
          </w:p>
        </w:tc>
        <w:tc>
          <w:tcPr>
            <w:tcW w:w="6600" w:type="dxa"/>
            <w:tcMar>
              <w:top w:w="70" w:type="dxa"/>
              <w:left w:w="110" w:type="dxa"/>
              <w:bottom w:w="70" w:type="dxa"/>
              <w:right w:w="110" w:type="dxa"/>
            </w:tcMar>
          </w:tcPr>
          <w:p w14:paraId="25357D6F" w14:textId="77777777" w:rsidR="00CB08D0" w:rsidRDefault="00012FEF">
            <w:pPr>
              <w:spacing w:line="270" w:lineRule="auto"/>
            </w:pPr>
            <w:r>
              <w:rPr>
                <w:rFonts w:eastAsia="メイリオ"/>
                <w:sz w:val="18"/>
                <w:szCs w:val="18"/>
              </w:rPr>
              <w:t>同じく承認された、休日に働いた時間の実績です。</w:t>
            </w:r>
          </w:p>
        </w:tc>
      </w:tr>
      <w:tr w:rsidR="00CB08D0" w14:paraId="0C88EAAD" w14:textId="77777777">
        <w:tc>
          <w:tcPr>
            <w:tcW w:w="3000" w:type="dxa"/>
            <w:tcMar>
              <w:top w:w="70" w:type="dxa"/>
              <w:left w:w="110" w:type="dxa"/>
              <w:bottom w:w="70" w:type="dxa"/>
              <w:right w:w="110" w:type="dxa"/>
            </w:tcMar>
          </w:tcPr>
          <w:p w14:paraId="4BE0F4C9" w14:textId="77777777" w:rsidR="00CB08D0" w:rsidRDefault="00012FEF">
            <w:pPr>
              <w:spacing w:line="270" w:lineRule="auto"/>
            </w:pPr>
            <w:r>
              <w:rPr>
                <w:rFonts w:eastAsia="メイリオ"/>
                <w:sz w:val="18"/>
                <w:szCs w:val="18"/>
              </w:rPr>
              <w:t>総実働時間</w:t>
            </w:r>
          </w:p>
        </w:tc>
        <w:tc>
          <w:tcPr>
            <w:tcW w:w="6600" w:type="dxa"/>
            <w:tcMar>
              <w:top w:w="70" w:type="dxa"/>
              <w:left w:w="110" w:type="dxa"/>
              <w:bottom w:w="70" w:type="dxa"/>
              <w:right w:w="110" w:type="dxa"/>
            </w:tcMar>
          </w:tcPr>
          <w:p w14:paraId="101B90A6" w14:textId="77777777" w:rsidR="00CB08D0" w:rsidRDefault="00012FEF">
            <w:pPr>
              <w:spacing w:line="270" w:lineRule="auto"/>
            </w:pPr>
            <w:r>
              <w:rPr>
                <w:rFonts w:eastAsia="メイリオ"/>
                <w:sz w:val="18"/>
                <w:szCs w:val="18"/>
              </w:rPr>
              <w:t>実際に働いた時間の合計です。上の</w:t>
            </w:r>
            <w:r>
              <w:rPr>
                <w:rFonts w:eastAsia="メイリオ"/>
                <w:sz w:val="18"/>
                <w:szCs w:val="18"/>
              </w:rPr>
              <w:t>3</w:t>
            </w:r>
            <w:r>
              <w:rPr>
                <w:rFonts w:eastAsia="メイリオ"/>
                <w:sz w:val="18"/>
                <w:szCs w:val="18"/>
              </w:rPr>
              <w:t>つを足した時間と一致します。</w:t>
            </w:r>
          </w:p>
        </w:tc>
      </w:tr>
    </w:tbl>
    <w:p w14:paraId="7B9FB56D" w14:textId="77777777" w:rsidR="00CB08D0" w:rsidRDefault="00CB08D0">
      <w:pPr>
        <w:spacing w:after="160"/>
      </w:pPr>
    </w:p>
    <w:tbl>
      <w:tblPr>
        <w:tblW w:w="9600" w:type="dxa"/>
        <w:tblBorders>
          <w:top w:val="single" w:sz="2" w:space="0" w:color="0B5169"/>
          <w:left w:val="single" w:sz="18" w:space="0" w:color="0B5169"/>
          <w:bottom w:val="single" w:sz="2" w:space="0" w:color="0B5169"/>
          <w:right w:val="single" w:sz="2" w:space="0" w:color="0B5169"/>
        </w:tblBorders>
        <w:tblLook w:val="04A0" w:firstRow="1" w:lastRow="0" w:firstColumn="1" w:lastColumn="0" w:noHBand="0" w:noVBand="1"/>
      </w:tblPr>
      <w:tblGrid>
        <w:gridCol w:w="9600"/>
      </w:tblGrid>
      <w:tr w:rsidR="00CB08D0" w14:paraId="0C542A73" w14:textId="77777777">
        <w:trPr>
          <w:cantSplit/>
        </w:trPr>
        <w:tc>
          <w:tcPr>
            <w:tcW w:w="9600" w:type="dxa"/>
            <w:shd w:val="clear" w:color="auto" w:fill="EEF4F6"/>
            <w:tcMar>
              <w:top w:w="120" w:type="dxa"/>
              <w:left w:w="160" w:type="dxa"/>
              <w:bottom w:w="120" w:type="dxa"/>
              <w:right w:w="160" w:type="dxa"/>
            </w:tcMar>
          </w:tcPr>
          <w:p w14:paraId="39001AD9" w14:textId="77777777" w:rsidR="00CB08D0" w:rsidRDefault="00012FEF">
            <w:pPr>
              <w:spacing w:after="60"/>
            </w:pPr>
            <w:r>
              <w:rPr>
                <w:rFonts w:eastAsia="メイリオ"/>
                <w:b/>
                <w:bCs/>
                <w:color w:val="0B5169"/>
              </w:rPr>
              <w:t>申請中のものは集計に入りません</w:t>
            </w:r>
          </w:p>
          <w:p w14:paraId="5412C13C" w14:textId="77777777" w:rsidR="00CB08D0" w:rsidRDefault="00012FEF">
            <w:pPr>
              <w:spacing w:after="50" w:line="280" w:lineRule="auto"/>
            </w:pPr>
            <w:r>
              <w:rPr>
                <w:rFonts w:eastAsia="メイリオ"/>
                <w:sz w:val="19"/>
                <w:szCs w:val="19"/>
              </w:rPr>
              <w:t>時間外労働・休日労働は、事務局が「承認」したものだけを数えています。</w:t>
            </w:r>
          </w:p>
          <w:p w14:paraId="6E8C02CB" w14:textId="77777777" w:rsidR="00CB08D0" w:rsidRDefault="00012FEF">
            <w:pPr>
              <w:spacing w:after="50" w:line="280" w:lineRule="auto"/>
            </w:pPr>
            <w:r>
              <w:rPr>
                <w:rFonts w:eastAsia="メイリオ"/>
                <w:sz w:val="19"/>
                <w:szCs w:val="19"/>
              </w:rPr>
              <w:t>申請したのに数字が増えていないときは、まだ承認待ちの可能性があります。</w:t>
            </w:r>
          </w:p>
        </w:tc>
      </w:tr>
    </w:tbl>
    <w:p w14:paraId="13ED2544" w14:textId="77777777" w:rsidR="00CB08D0" w:rsidRDefault="00CB08D0">
      <w:pPr>
        <w:spacing w:after="140"/>
      </w:pPr>
    </w:p>
    <w:p w14:paraId="0BBB70FB" w14:textId="77777777" w:rsidR="00CB08D0" w:rsidRDefault="00012FEF">
      <w:pPr>
        <w:pStyle w:val="2"/>
        <w:spacing w:before="240" w:after="100"/>
      </w:pPr>
      <w:bookmarkStart w:id="10" w:name="_Toc242985347"/>
      <w:r>
        <w:t xml:space="preserve">3-2. </w:t>
      </w:r>
      <w:r>
        <w:t>実働時間の計算ルール</w:t>
      </w:r>
      <w:bookmarkEnd w:id="10"/>
    </w:p>
    <w:p w14:paraId="30EA0767" w14:textId="77777777" w:rsidR="00CB08D0" w:rsidRDefault="00012FEF">
      <w:pPr>
        <w:pStyle w:val="a4"/>
        <w:numPr>
          <w:ilvl w:val="0"/>
          <w:numId w:val="5"/>
        </w:numPr>
        <w:spacing w:after="70" w:line="290" w:lineRule="auto"/>
      </w:pPr>
      <w:r>
        <w:rPr>
          <w:rFonts w:eastAsia="メイリオ"/>
        </w:rPr>
        <w:t>実働は、打刻どおり</w:t>
      </w:r>
      <w:r>
        <w:rPr>
          <w:rFonts w:eastAsia="メイリオ"/>
        </w:rPr>
        <w:t>1</w:t>
      </w:r>
      <w:r>
        <w:rPr>
          <w:rFonts w:eastAsia="メイリオ"/>
        </w:rPr>
        <w:t>分単位で計算します。</w:t>
      </w:r>
    </w:p>
    <w:p w14:paraId="1D2AD96E" w14:textId="77777777" w:rsidR="00CB08D0" w:rsidRDefault="00012FEF">
      <w:pPr>
        <w:pStyle w:val="a4"/>
        <w:numPr>
          <w:ilvl w:val="0"/>
          <w:numId w:val="5"/>
        </w:numPr>
        <w:spacing w:after="70" w:line="290" w:lineRule="auto"/>
      </w:pPr>
      <w:r>
        <w:rPr>
          <w:rFonts w:eastAsia="メイリオ"/>
          <w:b/>
          <w:bCs/>
        </w:rPr>
        <w:t>シフト開始より早く打刻した日</w:t>
      </w:r>
      <w:r>
        <w:rPr>
          <w:rFonts w:eastAsia="メイリオ"/>
        </w:rPr>
        <w:t>は、時間外の申請がなければ</w:t>
      </w:r>
      <w:r>
        <w:rPr>
          <w:rFonts w:eastAsia="メイリオ"/>
          <w:b/>
          <w:bCs/>
        </w:rPr>
        <w:t>シフト開始からの計算</w:t>
      </w:r>
      <w:r>
        <w:rPr>
          <w:rFonts w:eastAsia="メイリオ"/>
        </w:rPr>
        <w:t>になります（指示のない早入りは労働時間になりません）。この日は、計算に使った時刻が青字で表示されます。</w:t>
      </w:r>
    </w:p>
    <w:p w14:paraId="0FE410BA" w14:textId="77777777" w:rsidR="00CB08D0" w:rsidRDefault="00012FEF">
      <w:pPr>
        <w:pStyle w:val="a4"/>
        <w:numPr>
          <w:ilvl w:val="0"/>
          <w:numId w:val="5"/>
        </w:numPr>
        <w:spacing w:after="70" w:line="290" w:lineRule="auto"/>
      </w:pPr>
      <w:r>
        <w:rPr>
          <w:rFonts w:eastAsia="メイリオ"/>
        </w:rPr>
        <w:t>退勤の打刻は実時刻のままです。切り上げも切り捨てもしません。</w:t>
      </w:r>
    </w:p>
    <w:p w14:paraId="3B627927" w14:textId="77777777" w:rsidR="00CB08D0" w:rsidRDefault="00012FEF">
      <w:pPr>
        <w:pStyle w:val="a4"/>
        <w:numPr>
          <w:ilvl w:val="0"/>
          <w:numId w:val="5"/>
        </w:numPr>
        <w:spacing w:after="70" w:line="290" w:lineRule="auto"/>
      </w:pPr>
      <w:r>
        <w:rPr>
          <w:rFonts w:eastAsia="メイリオ"/>
        </w:rPr>
        <w:t>月の</w:t>
      </w:r>
      <w:r>
        <w:rPr>
          <w:rFonts w:eastAsia="メイリオ"/>
          <w:b/>
          <w:bCs/>
        </w:rPr>
        <w:t>総実働時間だけ、</w:t>
      </w:r>
      <w:r>
        <w:rPr>
          <w:rFonts w:eastAsia="メイリオ"/>
          <w:b/>
          <w:bCs/>
        </w:rPr>
        <w:t>15</w:t>
      </w:r>
      <w:r>
        <w:rPr>
          <w:rFonts w:eastAsia="メイリオ"/>
          <w:b/>
          <w:bCs/>
        </w:rPr>
        <w:t>分単位で切り上げ</w:t>
      </w:r>
      <w:r>
        <w:rPr>
          <w:rFonts w:eastAsia="メイリオ"/>
        </w:rPr>
        <w:t>ます（例</w:t>
      </w:r>
      <w:r>
        <w:rPr>
          <w:rFonts w:eastAsia="メイリオ"/>
        </w:rPr>
        <w:t>: 69</w:t>
      </w:r>
      <w:r>
        <w:rPr>
          <w:rFonts w:eastAsia="メイリオ"/>
        </w:rPr>
        <w:t>時間</w:t>
      </w:r>
      <w:r>
        <w:rPr>
          <w:rFonts w:eastAsia="メイリオ"/>
        </w:rPr>
        <w:t>43</w:t>
      </w:r>
      <w:r>
        <w:rPr>
          <w:rFonts w:eastAsia="メイリオ"/>
        </w:rPr>
        <w:t>分</w:t>
      </w:r>
      <w:r>
        <w:rPr>
          <w:rFonts w:eastAsia="メイリオ"/>
        </w:rPr>
        <w:t xml:space="preserve"> → 69</w:t>
      </w:r>
      <w:r>
        <w:rPr>
          <w:rFonts w:eastAsia="メイリオ"/>
        </w:rPr>
        <w:t>時間</w:t>
      </w:r>
      <w:r>
        <w:rPr>
          <w:rFonts w:eastAsia="メイリオ"/>
        </w:rPr>
        <w:t>45</w:t>
      </w:r>
      <w:r>
        <w:rPr>
          <w:rFonts w:eastAsia="メイリオ"/>
        </w:rPr>
        <w:t>分）。</w:t>
      </w:r>
    </w:p>
    <w:tbl>
      <w:tblPr>
        <w:tblW w:w="9600" w:type="dxa"/>
        <w:tblBorders>
          <w:top w:val="single" w:sz="2" w:space="0" w:color="9A6700"/>
          <w:left w:val="single" w:sz="18" w:space="0" w:color="9A6700"/>
          <w:bottom w:val="single" w:sz="2" w:space="0" w:color="9A6700"/>
          <w:right w:val="single" w:sz="2" w:space="0" w:color="9A6700"/>
        </w:tblBorders>
        <w:tblLook w:val="04A0" w:firstRow="1" w:lastRow="0" w:firstColumn="1" w:lastColumn="0" w:noHBand="0" w:noVBand="1"/>
      </w:tblPr>
      <w:tblGrid>
        <w:gridCol w:w="9600"/>
      </w:tblGrid>
      <w:tr w:rsidR="00CB08D0" w14:paraId="5C592D59" w14:textId="77777777">
        <w:trPr>
          <w:cantSplit/>
        </w:trPr>
        <w:tc>
          <w:tcPr>
            <w:tcW w:w="9600" w:type="dxa"/>
            <w:shd w:val="clear" w:color="auto" w:fill="FFF8E6"/>
            <w:tcMar>
              <w:top w:w="120" w:type="dxa"/>
              <w:left w:w="160" w:type="dxa"/>
              <w:bottom w:w="120" w:type="dxa"/>
              <w:right w:w="160" w:type="dxa"/>
            </w:tcMar>
          </w:tcPr>
          <w:p w14:paraId="4BCE8EE1" w14:textId="77777777" w:rsidR="00CB08D0" w:rsidRDefault="00012FEF">
            <w:pPr>
              <w:spacing w:after="60"/>
            </w:pPr>
            <w:r>
              <w:rPr>
                <w:rFonts w:eastAsia="メイリオ"/>
                <w:b/>
                <w:bCs/>
                <w:color w:val="9A6700"/>
              </w:rPr>
              <w:t>早く出勤して働くときは、必ず事前に申請を</w:t>
            </w:r>
          </w:p>
          <w:p w14:paraId="4E4C330A" w14:textId="77777777" w:rsidR="00CB08D0" w:rsidRDefault="00012FEF">
            <w:pPr>
              <w:spacing w:after="50" w:line="280" w:lineRule="auto"/>
            </w:pPr>
            <w:r>
              <w:rPr>
                <w:rFonts w:eastAsia="メイリオ"/>
                <w:sz w:val="19"/>
                <w:szCs w:val="19"/>
              </w:rPr>
              <w:t>申請がないと、シフト開始前に働いた分は</w:t>
            </w:r>
            <w:r>
              <w:rPr>
                <w:rFonts w:eastAsia="メイリオ"/>
                <w:b/>
                <w:bCs/>
              </w:rPr>
              <w:t>労働時間になりません。</w:t>
            </w:r>
          </w:p>
          <w:p w14:paraId="5C4EF6A6" w14:textId="77777777" w:rsidR="00CB08D0" w:rsidRDefault="00012FEF">
            <w:pPr>
              <w:spacing w:after="50" w:line="280" w:lineRule="auto"/>
            </w:pPr>
            <w:r>
              <w:rPr>
                <w:rFonts w:eastAsia="メイリオ"/>
                <w:sz w:val="19"/>
                <w:szCs w:val="19"/>
              </w:rPr>
              <w:t>申請のしかたは「</w:t>
            </w:r>
            <w:r>
              <w:rPr>
                <w:rFonts w:eastAsia="メイリオ"/>
                <w:sz w:val="19"/>
                <w:szCs w:val="19"/>
              </w:rPr>
              <w:t xml:space="preserve">5. </w:t>
            </w:r>
            <w:r>
              <w:rPr>
                <w:rFonts w:eastAsia="メイリオ"/>
                <w:sz w:val="19"/>
                <w:szCs w:val="19"/>
              </w:rPr>
              <w:t>時間外・休日勤務の申請」をご覧ください。</w:t>
            </w:r>
          </w:p>
        </w:tc>
      </w:tr>
    </w:tbl>
    <w:p w14:paraId="642D9083" w14:textId="77777777" w:rsidR="00CB08D0" w:rsidRDefault="00CB08D0">
      <w:pPr>
        <w:spacing w:after="140"/>
      </w:pPr>
    </w:p>
    <w:p w14:paraId="430DE1FB" w14:textId="77777777" w:rsidR="00CB08D0" w:rsidRDefault="00012FEF">
      <w:pPr>
        <w:pStyle w:val="2"/>
        <w:spacing w:before="240" w:after="100"/>
      </w:pPr>
      <w:bookmarkStart w:id="11" w:name="_Toc242985348"/>
      <w:r>
        <w:t xml:space="preserve">3-3. </w:t>
      </w:r>
      <w:r>
        <w:t>出勤簿を</w:t>
      </w:r>
      <w:r>
        <w:t>PDF</w:t>
      </w:r>
      <w:r>
        <w:t>で保存・印刷する</w:t>
      </w:r>
      <w:bookmarkEnd w:id="11"/>
    </w:p>
    <w:p w14:paraId="06A345B6" w14:textId="77777777" w:rsidR="00CB08D0" w:rsidRDefault="00012FEF">
      <w:pPr>
        <w:spacing w:after="110" w:line="300" w:lineRule="auto"/>
      </w:pPr>
      <w:r>
        <w:rPr>
          <w:rFonts w:eastAsia="メイリオ"/>
        </w:rPr>
        <w:lastRenderedPageBreak/>
        <w:t>「出勤簿を出力（</w:t>
      </w:r>
      <w:r>
        <w:rPr>
          <w:rFonts w:eastAsia="メイリオ"/>
        </w:rPr>
        <w:t>PDF</w:t>
      </w:r>
      <w:r>
        <w:rPr>
          <w:rFonts w:eastAsia="メイリオ"/>
        </w:rPr>
        <w:t>）」を押すと、</w:t>
      </w:r>
      <w:r>
        <w:rPr>
          <w:rFonts w:eastAsia="メイリオ"/>
        </w:rPr>
        <w:t>A4 1</w:t>
      </w:r>
      <w:r>
        <w:rPr>
          <w:rFonts w:eastAsia="メイリオ"/>
        </w:rPr>
        <w:t>枚の出勤簿が表示されます。印刷ダイアログで送信先を「</w:t>
      </w:r>
      <w:r>
        <w:rPr>
          <w:rFonts w:eastAsia="メイリオ"/>
        </w:rPr>
        <w:t>PDF</w:t>
      </w:r>
      <w:r>
        <w:rPr>
          <w:rFonts w:eastAsia="メイリオ"/>
        </w:rPr>
        <w:t>に保存」にすると、</w:t>
      </w:r>
      <w:r>
        <w:rPr>
          <w:rFonts w:eastAsia="メイリオ"/>
        </w:rPr>
        <w:t>PDF</w:t>
      </w:r>
      <w:r>
        <w:rPr>
          <w:rFonts w:eastAsia="メイリオ"/>
        </w:rPr>
        <w:t>ファイルとして保存できます。</w:t>
      </w:r>
    </w:p>
    <w:p w14:paraId="40B5FD55" w14:textId="77777777" w:rsidR="00CB08D0" w:rsidRDefault="00012FEF">
      <w:pPr>
        <w:spacing w:after="110" w:line="300" w:lineRule="auto"/>
      </w:pPr>
      <w:r>
        <w:rPr>
          <w:rFonts w:eastAsia="メイリオ"/>
        </w:rPr>
        <w:t>記録に誤りがあるときは、事務局にご連絡ください。</w:t>
      </w:r>
    </w:p>
    <w:p w14:paraId="20C471C9" w14:textId="77777777" w:rsidR="00CB08D0" w:rsidRDefault="00012FEF">
      <w:pPr>
        <w:pStyle w:val="1"/>
        <w:pageBreakBefore/>
        <w:pBdr>
          <w:bottom w:val="single" w:sz="10" w:space="6" w:color="0B5169"/>
        </w:pBdr>
        <w:spacing w:after="160"/>
      </w:pPr>
      <w:bookmarkStart w:id="12" w:name="_Toc242985349"/>
      <w:r>
        <w:lastRenderedPageBreak/>
        <w:t xml:space="preserve">4. </w:t>
      </w:r>
      <w:r>
        <w:t>シフト</w:t>
      </w:r>
      <w:bookmarkEnd w:id="12"/>
    </w:p>
    <w:p w14:paraId="2B4DDF92" w14:textId="77777777" w:rsidR="00CB08D0" w:rsidRDefault="00012FEF">
      <w:pPr>
        <w:pStyle w:val="2"/>
        <w:spacing w:before="240" w:after="100"/>
      </w:pPr>
      <w:bookmarkStart w:id="13" w:name="_Toc242985350"/>
      <w:r>
        <w:t xml:space="preserve">4-1. </w:t>
      </w:r>
      <w:r>
        <w:t>自分のシフトを見る</w:t>
      </w:r>
      <w:bookmarkEnd w:id="13"/>
    </w:p>
    <w:p w14:paraId="6586BCAD" w14:textId="77777777" w:rsidR="00CB08D0" w:rsidRDefault="00012FEF">
      <w:pPr>
        <w:spacing w:after="110" w:line="300" w:lineRule="auto"/>
      </w:pPr>
      <w:r>
        <w:rPr>
          <w:rFonts w:eastAsia="メイリオ"/>
        </w:rPr>
        <w:t>メニューの「シフト表」で、自分のシフトと、勤務場所ごとのシフト表を確認できます。</w:t>
      </w:r>
    </w:p>
    <w:p w14:paraId="7D01347A" w14:textId="77777777" w:rsidR="00CB08D0" w:rsidRDefault="00012FEF">
      <w:pPr>
        <w:spacing w:after="110" w:line="300" w:lineRule="auto"/>
      </w:pPr>
      <w:r>
        <w:rPr>
          <w:rFonts w:eastAsia="メイリオ"/>
        </w:rPr>
        <w:t>シフトが変更されると、</w:t>
      </w:r>
      <w:r>
        <w:rPr>
          <w:rFonts w:eastAsia="メイリオ"/>
          <w:b/>
          <w:bCs/>
        </w:rPr>
        <w:t>「打刻・ホーム」にお知らせが出ます。</w:t>
      </w:r>
      <w:r>
        <w:rPr>
          <w:rFonts w:eastAsia="メイリオ"/>
        </w:rPr>
        <w:t>「シフトが変更されました」と表示されたら、内容を確認してください。</w:t>
      </w:r>
    </w:p>
    <w:p w14:paraId="32472149" w14:textId="77777777" w:rsidR="00CB08D0" w:rsidRDefault="00012FEF">
      <w:pPr>
        <w:pStyle w:val="2"/>
        <w:spacing w:before="240" w:after="100"/>
      </w:pPr>
      <w:bookmarkStart w:id="14" w:name="_Toc242985351"/>
      <w:r>
        <w:t xml:space="preserve">4-2. </w:t>
      </w:r>
      <w:r>
        <w:t>勤務できない日を申し出る（シフト希望）</w:t>
      </w:r>
      <w:bookmarkEnd w:id="14"/>
    </w:p>
    <w:p w14:paraId="6DD4B5D3" w14:textId="77777777" w:rsidR="00CB08D0" w:rsidRDefault="00012FEF">
      <w:pPr>
        <w:spacing w:after="110" w:line="300" w:lineRule="auto"/>
      </w:pPr>
      <w:r>
        <w:rPr>
          <w:rFonts w:eastAsia="メイリオ"/>
        </w:rPr>
        <w:t>メニューの「シフト希望」から、勤務できない日と区分を申請します。シフトを組む前に事務局が確認します。</w:t>
      </w:r>
    </w:p>
    <w:p w14:paraId="1450445C" w14:textId="77777777" w:rsidR="00CB08D0" w:rsidRDefault="00012FEF">
      <w:pPr>
        <w:pStyle w:val="a4"/>
        <w:numPr>
          <w:ilvl w:val="0"/>
          <w:numId w:val="6"/>
        </w:numPr>
        <w:spacing w:after="70" w:line="290" w:lineRule="auto"/>
      </w:pPr>
      <w:r>
        <w:rPr>
          <w:rFonts w:eastAsia="メイリオ"/>
        </w:rPr>
        <w:t>月を選びます。</w:t>
      </w:r>
    </w:p>
    <w:p w14:paraId="665B35B1" w14:textId="77777777" w:rsidR="00CB08D0" w:rsidRDefault="00012FEF">
      <w:pPr>
        <w:pStyle w:val="a4"/>
        <w:numPr>
          <w:ilvl w:val="0"/>
          <w:numId w:val="6"/>
        </w:numPr>
        <w:spacing w:after="70" w:line="290" w:lineRule="auto"/>
      </w:pPr>
      <w:r>
        <w:rPr>
          <w:rFonts w:eastAsia="メイリオ"/>
        </w:rPr>
        <w:t>勤務できない日の区分を選びます。</w:t>
      </w:r>
    </w:p>
    <w:p w14:paraId="5427B0F3" w14:textId="77777777" w:rsidR="00CB08D0" w:rsidRDefault="00012FEF">
      <w:pPr>
        <w:pStyle w:val="a4"/>
        <w:numPr>
          <w:ilvl w:val="0"/>
          <w:numId w:val="6"/>
        </w:numPr>
        <w:spacing w:after="70" w:line="290" w:lineRule="auto"/>
      </w:pPr>
      <w:r>
        <w:rPr>
          <w:rFonts w:eastAsia="メイリオ"/>
        </w:rPr>
        <w:t>理由を入力して申請します。</w:t>
      </w:r>
    </w:p>
    <w:tbl>
      <w:tblPr>
        <w:tblW w:w="9600" w:type="dxa"/>
        <w:tblBorders>
          <w:top w:val="single" w:sz="2" w:space="0" w:color="0B5169"/>
          <w:left w:val="single" w:sz="18" w:space="0" w:color="0B5169"/>
          <w:bottom w:val="single" w:sz="2" w:space="0" w:color="0B5169"/>
          <w:right w:val="single" w:sz="2" w:space="0" w:color="0B5169"/>
        </w:tblBorders>
        <w:tblLook w:val="04A0" w:firstRow="1" w:lastRow="0" w:firstColumn="1" w:lastColumn="0" w:noHBand="0" w:noVBand="1"/>
      </w:tblPr>
      <w:tblGrid>
        <w:gridCol w:w="9600"/>
      </w:tblGrid>
      <w:tr w:rsidR="00CB08D0" w14:paraId="29699C17" w14:textId="77777777">
        <w:trPr>
          <w:cantSplit/>
        </w:trPr>
        <w:tc>
          <w:tcPr>
            <w:tcW w:w="9600" w:type="dxa"/>
            <w:shd w:val="clear" w:color="auto" w:fill="EEF4F6"/>
            <w:tcMar>
              <w:top w:w="120" w:type="dxa"/>
              <w:left w:w="160" w:type="dxa"/>
              <w:bottom w:w="120" w:type="dxa"/>
              <w:right w:w="160" w:type="dxa"/>
            </w:tcMar>
          </w:tcPr>
          <w:p w14:paraId="11BC3877" w14:textId="77777777" w:rsidR="00CB08D0" w:rsidRDefault="00012FEF">
            <w:pPr>
              <w:spacing w:after="60"/>
            </w:pPr>
            <w:r>
              <w:rPr>
                <w:rFonts w:eastAsia="メイリオ"/>
                <w:b/>
                <w:bCs/>
                <w:color w:val="0B5169"/>
              </w:rPr>
              <w:t>締切にご注意ください</w:t>
            </w:r>
          </w:p>
          <w:p w14:paraId="7CCEED11" w14:textId="77777777" w:rsidR="00CB08D0" w:rsidRDefault="00012FEF">
            <w:pPr>
              <w:spacing w:after="50" w:line="280" w:lineRule="auto"/>
            </w:pPr>
            <w:r>
              <w:rPr>
                <w:rFonts w:eastAsia="メイリオ"/>
                <w:sz w:val="19"/>
                <w:szCs w:val="19"/>
              </w:rPr>
              <w:t>シフト確定後の変更は、事務局にご相談ください。</w:t>
            </w:r>
          </w:p>
        </w:tc>
      </w:tr>
    </w:tbl>
    <w:p w14:paraId="5395DC05" w14:textId="77777777" w:rsidR="00CB08D0" w:rsidRDefault="00CB08D0">
      <w:pPr>
        <w:spacing w:after="140"/>
      </w:pPr>
    </w:p>
    <w:p w14:paraId="37269877" w14:textId="77777777" w:rsidR="00CB08D0" w:rsidRDefault="00012FEF">
      <w:pPr>
        <w:pStyle w:val="1"/>
        <w:pageBreakBefore/>
        <w:pBdr>
          <w:bottom w:val="single" w:sz="10" w:space="6" w:color="0B5169"/>
        </w:pBdr>
        <w:spacing w:after="160"/>
      </w:pPr>
      <w:bookmarkStart w:id="15" w:name="_Toc242985352"/>
      <w:r>
        <w:lastRenderedPageBreak/>
        <w:t xml:space="preserve">5. </w:t>
      </w:r>
      <w:r>
        <w:t>時間外・休日勤務の申請</w:t>
      </w:r>
      <w:bookmarkEnd w:id="15"/>
    </w:p>
    <w:p w14:paraId="5EB3CF3E" w14:textId="77777777" w:rsidR="00CB08D0" w:rsidRDefault="00012FEF">
      <w:pPr>
        <w:spacing w:after="110" w:line="300" w:lineRule="auto"/>
      </w:pPr>
      <w:r>
        <w:rPr>
          <w:rFonts w:eastAsia="メイリオ"/>
        </w:rPr>
        <w:t>メニューの「時間外・代休」から申請します。</w:t>
      </w:r>
    </w:p>
    <w:p w14:paraId="33225856" w14:textId="77777777" w:rsidR="00CB08D0" w:rsidRDefault="00012FEF">
      <w:pPr>
        <w:pStyle w:val="2"/>
        <w:spacing w:before="240" w:after="100"/>
      </w:pPr>
      <w:bookmarkStart w:id="16" w:name="_Toc242985353"/>
      <w:r>
        <w:t xml:space="preserve">5-1. </w:t>
      </w:r>
      <w:r>
        <w:t>申請が必要なのはどんなとき</w:t>
      </w:r>
      <w:bookmarkEnd w:id="16"/>
    </w:p>
    <w:tbl>
      <w:tblPr>
        <w:tblW w:w="9600" w:type="dxa"/>
        <w:tblBorders>
          <w:top w:val="single" w:sz="4" w:space="0" w:color="9AA7AD"/>
          <w:left w:val="single" w:sz="4" w:space="0" w:color="9AA7AD"/>
          <w:bottom w:val="single" w:sz="4" w:space="0" w:color="9AA7AD"/>
          <w:right w:val="single" w:sz="4" w:space="0" w:color="9AA7AD"/>
          <w:insideH w:val="single" w:sz="3" w:space="0" w:color="C7D2D7"/>
          <w:insideV w:val="single" w:sz="3" w:space="0" w:color="C7D2D7"/>
        </w:tblBorders>
        <w:tblLook w:val="04A0" w:firstRow="1" w:lastRow="0" w:firstColumn="1" w:lastColumn="0" w:noHBand="0" w:noVBand="1"/>
      </w:tblPr>
      <w:tblGrid>
        <w:gridCol w:w="1900"/>
        <w:gridCol w:w="5500"/>
        <w:gridCol w:w="2200"/>
      </w:tblGrid>
      <w:tr w:rsidR="00CB08D0" w14:paraId="58CEFC7F" w14:textId="77777777">
        <w:trPr>
          <w:tblHeader/>
        </w:trPr>
        <w:tc>
          <w:tcPr>
            <w:tcW w:w="1900" w:type="dxa"/>
            <w:shd w:val="clear" w:color="auto" w:fill="EEF4F6"/>
            <w:tcMar>
              <w:top w:w="70" w:type="dxa"/>
              <w:left w:w="110" w:type="dxa"/>
              <w:bottom w:w="70" w:type="dxa"/>
              <w:right w:w="110" w:type="dxa"/>
            </w:tcMar>
          </w:tcPr>
          <w:p w14:paraId="47A3BAC7" w14:textId="77777777" w:rsidR="00CB08D0" w:rsidRDefault="00012FEF">
            <w:pPr>
              <w:spacing w:line="270" w:lineRule="auto"/>
            </w:pPr>
            <w:r>
              <w:rPr>
                <w:rFonts w:eastAsia="メイリオ"/>
                <w:b/>
                <w:bCs/>
                <w:color w:val="0B5169"/>
                <w:sz w:val="18"/>
                <w:szCs w:val="18"/>
              </w:rPr>
              <w:t>雇用区分</w:t>
            </w:r>
          </w:p>
        </w:tc>
        <w:tc>
          <w:tcPr>
            <w:tcW w:w="5500" w:type="dxa"/>
            <w:shd w:val="clear" w:color="auto" w:fill="EEF4F6"/>
            <w:tcMar>
              <w:top w:w="70" w:type="dxa"/>
              <w:left w:w="110" w:type="dxa"/>
              <w:bottom w:w="70" w:type="dxa"/>
              <w:right w:w="110" w:type="dxa"/>
            </w:tcMar>
          </w:tcPr>
          <w:p w14:paraId="6F412E78" w14:textId="77777777" w:rsidR="00CB08D0" w:rsidRDefault="00012FEF">
            <w:pPr>
              <w:spacing w:line="270" w:lineRule="auto"/>
            </w:pPr>
            <w:r>
              <w:rPr>
                <w:rFonts w:eastAsia="メイリオ"/>
                <w:b/>
                <w:bCs/>
                <w:color w:val="0B5169"/>
                <w:sz w:val="18"/>
                <w:szCs w:val="18"/>
              </w:rPr>
              <w:t>申請が必要な場面</w:t>
            </w:r>
          </w:p>
        </w:tc>
        <w:tc>
          <w:tcPr>
            <w:tcW w:w="2200" w:type="dxa"/>
            <w:shd w:val="clear" w:color="auto" w:fill="EEF4F6"/>
            <w:tcMar>
              <w:top w:w="70" w:type="dxa"/>
              <w:left w:w="110" w:type="dxa"/>
              <w:bottom w:w="70" w:type="dxa"/>
              <w:right w:w="110" w:type="dxa"/>
            </w:tcMar>
          </w:tcPr>
          <w:p w14:paraId="32A0AB0E" w14:textId="77777777" w:rsidR="00CB08D0" w:rsidRDefault="00012FEF">
            <w:pPr>
              <w:spacing w:line="270" w:lineRule="auto"/>
            </w:pPr>
            <w:r>
              <w:rPr>
                <w:rFonts w:eastAsia="メイリオ"/>
                <w:b/>
                <w:bCs/>
                <w:color w:val="0B5169"/>
                <w:sz w:val="18"/>
                <w:szCs w:val="18"/>
              </w:rPr>
              <w:t>根拠</w:t>
            </w:r>
          </w:p>
        </w:tc>
      </w:tr>
      <w:tr w:rsidR="00CB08D0" w14:paraId="418EAC37" w14:textId="77777777">
        <w:tc>
          <w:tcPr>
            <w:tcW w:w="1900" w:type="dxa"/>
            <w:tcMar>
              <w:top w:w="70" w:type="dxa"/>
              <w:left w:w="110" w:type="dxa"/>
              <w:bottom w:w="70" w:type="dxa"/>
              <w:right w:w="110" w:type="dxa"/>
            </w:tcMar>
          </w:tcPr>
          <w:p w14:paraId="17B967C2" w14:textId="77777777" w:rsidR="00CB08D0" w:rsidRDefault="00012FEF">
            <w:pPr>
              <w:spacing w:line="270" w:lineRule="auto"/>
            </w:pPr>
            <w:r>
              <w:rPr>
                <w:rFonts w:eastAsia="メイリオ"/>
                <w:sz w:val="18"/>
                <w:szCs w:val="18"/>
              </w:rPr>
              <w:t>常勤職員</w:t>
            </w:r>
          </w:p>
        </w:tc>
        <w:tc>
          <w:tcPr>
            <w:tcW w:w="5500" w:type="dxa"/>
            <w:tcMar>
              <w:top w:w="70" w:type="dxa"/>
              <w:left w:w="110" w:type="dxa"/>
              <w:bottom w:w="70" w:type="dxa"/>
              <w:right w:w="110" w:type="dxa"/>
            </w:tcMar>
          </w:tcPr>
          <w:p w14:paraId="3ECE4C3A" w14:textId="77777777" w:rsidR="00CB08D0" w:rsidRDefault="00012FEF">
            <w:pPr>
              <w:spacing w:after="40" w:line="270" w:lineRule="auto"/>
            </w:pPr>
            <w:r>
              <w:rPr>
                <w:rFonts w:eastAsia="メイリオ"/>
                <w:sz w:val="18"/>
                <w:szCs w:val="18"/>
              </w:rPr>
              <w:t>・</w:t>
            </w:r>
            <w:r>
              <w:rPr>
                <w:rFonts w:eastAsia="メイリオ"/>
                <w:sz w:val="18"/>
                <w:szCs w:val="18"/>
              </w:rPr>
              <w:t>1</w:t>
            </w:r>
            <w:r>
              <w:rPr>
                <w:rFonts w:eastAsia="メイリオ"/>
                <w:sz w:val="18"/>
                <w:szCs w:val="18"/>
              </w:rPr>
              <w:t>日の勤務時間（</w:t>
            </w:r>
            <w:r>
              <w:rPr>
                <w:rFonts w:eastAsia="メイリオ"/>
                <w:sz w:val="18"/>
                <w:szCs w:val="18"/>
              </w:rPr>
              <w:t>7.5</w:t>
            </w:r>
            <w:r>
              <w:rPr>
                <w:rFonts w:eastAsia="メイリオ"/>
                <w:sz w:val="18"/>
                <w:szCs w:val="18"/>
              </w:rPr>
              <w:t>時間）を超えて働いたとき</w:t>
            </w:r>
          </w:p>
          <w:p w14:paraId="0B4F233E" w14:textId="77777777" w:rsidR="00CB08D0" w:rsidRDefault="00012FEF">
            <w:pPr>
              <w:spacing w:after="40" w:line="270" w:lineRule="auto"/>
            </w:pPr>
            <w:r>
              <w:rPr>
                <w:rFonts w:eastAsia="メイリオ"/>
                <w:sz w:val="18"/>
                <w:szCs w:val="18"/>
              </w:rPr>
              <w:t>・休日（土日・祝日・年末年始・法人が指定する日）に働いたとき</w:t>
            </w:r>
          </w:p>
          <w:p w14:paraId="7607B0A6" w14:textId="77777777" w:rsidR="00CB08D0" w:rsidRDefault="00012FEF">
            <w:pPr>
              <w:spacing w:line="270" w:lineRule="auto"/>
            </w:pPr>
            <w:r>
              <w:rPr>
                <w:rFonts w:eastAsia="メイリオ"/>
                <w:sz w:val="18"/>
                <w:szCs w:val="18"/>
              </w:rPr>
              <w:t>・シフトの入っていない日に働いたとき</w:t>
            </w:r>
          </w:p>
        </w:tc>
        <w:tc>
          <w:tcPr>
            <w:tcW w:w="2200" w:type="dxa"/>
            <w:tcMar>
              <w:top w:w="70" w:type="dxa"/>
              <w:left w:w="110" w:type="dxa"/>
              <w:bottom w:w="70" w:type="dxa"/>
              <w:right w:w="110" w:type="dxa"/>
            </w:tcMar>
          </w:tcPr>
          <w:p w14:paraId="2010DA2D" w14:textId="77777777" w:rsidR="00CB08D0" w:rsidRDefault="00012FEF">
            <w:pPr>
              <w:spacing w:line="270" w:lineRule="auto"/>
            </w:pPr>
            <w:r>
              <w:rPr>
                <w:rFonts w:eastAsia="メイリオ"/>
                <w:sz w:val="18"/>
                <w:szCs w:val="18"/>
              </w:rPr>
              <w:t>就業規則</w:t>
            </w:r>
            <w:r>
              <w:rPr>
                <w:rFonts w:eastAsia="メイリオ"/>
                <w:sz w:val="18"/>
                <w:szCs w:val="18"/>
              </w:rPr>
              <w:t xml:space="preserve"> </w:t>
            </w:r>
            <w:r>
              <w:rPr>
                <w:rFonts w:eastAsia="メイリオ"/>
                <w:sz w:val="18"/>
                <w:szCs w:val="18"/>
              </w:rPr>
              <w:t>第</w:t>
            </w:r>
            <w:r>
              <w:rPr>
                <w:rFonts w:eastAsia="メイリオ"/>
                <w:sz w:val="18"/>
                <w:szCs w:val="18"/>
              </w:rPr>
              <w:t>19</w:t>
            </w:r>
            <w:r>
              <w:rPr>
                <w:rFonts w:eastAsia="メイリオ"/>
                <w:sz w:val="18"/>
                <w:szCs w:val="18"/>
              </w:rPr>
              <w:t>条・第</w:t>
            </w:r>
            <w:r>
              <w:rPr>
                <w:rFonts w:eastAsia="メイリオ"/>
                <w:sz w:val="18"/>
                <w:szCs w:val="18"/>
              </w:rPr>
              <w:t>20</w:t>
            </w:r>
            <w:r>
              <w:rPr>
                <w:rFonts w:eastAsia="メイリオ"/>
                <w:sz w:val="18"/>
                <w:szCs w:val="18"/>
              </w:rPr>
              <w:t>条</w:t>
            </w:r>
          </w:p>
        </w:tc>
      </w:tr>
      <w:tr w:rsidR="00CB08D0" w14:paraId="67DFD8DD" w14:textId="77777777">
        <w:tc>
          <w:tcPr>
            <w:tcW w:w="1900" w:type="dxa"/>
            <w:tcMar>
              <w:top w:w="70" w:type="dxa"/>
              <w:left w:w="110" w:type="dxa"/>
              <w:bottom w:w="70" w:type="dxa"/>
              <w:right w:w="110" w:type="dxa"/>
            </w:tcMar>
          </w:tcPr>
          <w:p w14:paraId="197198D8" w14:textId="77777777" w:rsidR="00CB08D0" w:rsidRDefault="00012FEF">
            <w:pPr>
              <w:spacing w:line="270" w:lineRule="auto"/>
            </w:pPr>
            <w:r>
              <w:rPr>
                <w:rFonts w:eastAsia="メイリオ"/>
                <w:sz w:val="18"/>
                <w:szCs w:val="18"/>
              </w:rPr>
              <w:t>パート職員・指導員</w:t>
            </w:r>
          </w:p>
        </w:tc>
        <w:tc>
          <w:tcPr>
            <w:tcW w:w="5500" w:type="dxa"/>
            <w:tcMar>
              <w:top w:w="70" w:type="dxa"/>
              <w:left w:w="110" w:type="dxa"/>
              <w:bottom w:w="70" w:type="dxa"/>
              <w:right w:w="110" w:type="dxa"/>
            </w:tcMar>
          </w:tcPr>
          <w:p w14:paraId="3601484C" w14:textId="77777777" w:rsidR="00CB08D0" w:rsidRDefault="00012FEF">
            <w:pPr>
              <w:spacing w:after="40" w:line="270" w:lineRule="auto"/>
            </w:pPr>
            <w:r>
              <w:rPr>
                <w:rFonts w:eastAsia="メイリオ"/>
                <w:sz w:val="18"/>
                <w:szCs w:val="18"/>
              </w:rPr>
              <w:t>・シフトの時間を超えて働いたとき</w:t>
            </w:r>
          </w:p>
          <w:p w14:paraId="6A3F5D6E" w14:textId="77777777" w:rsidR="00CB08D0" w:rsidRDefault="00012FEF">
            <w:pPr>
              <w:spacing w:line="270" w:lineRule="auto"/>
            </w:pPr>
            <w:r>
              <w:rPr>
                <w:rFonts w:eastAsia="メイリオ"/>
                <w:sz w:val="18"/>
                <w:szCs w:val="18"/>
              </w:rPr>
              <w:t>・</w:t>
            </w:r>
            <w:r>
              <w:rPr>
                <w:rFonts w:eastAsia="メイリオ"/>
                <w:sz w:val="18"/>
                <w:szCs w:val="18"/>
              </w:rPr>
              <w:t>8:30</w:t>
            </w:r>
            <w:r>
              <w:rPr>
                <w:rFonts w:eastAsia="メイリオ"/>
                <w:sz w:val="18"/>
                <w:szCs w:val="18"/>
              </w:rPr>
              <w:t>より前、</w:t>
            </w:r>
            <w:r>
              <w:rPr>
                <w:rFonts w:eastAsia="メイリオ"/>
                <w:sz w:val="18"/>
                <w:szCs w:val="18"/>
              </w:rPr>
              <w:t>21:30</w:t>
            </w:r>
            <w:r>
              <w:rPr>
                <w:rFonts w:eastAsia="メイリオ"/>
                <w:sz w:val="18"/>
                <w:szCs w:val="18"/>
              </w:rPr>
              <w:t>より後に働いたとき</w:t>
            </w:r>
          </w:p>
        </w:tc>
        <w:tc>
          <w:tcPr>
            <w:tcW w:w="2200" w:type="dxa"/>
            <w:tcMar>
              <w:top w:w="70" w:type="dxa"/>
              <w:left w:w="110" w:type="dxa"/>
              <w:bottom w:w="70" w:type="dxa"/>
              <w:right w:w="110" w:type="dxa"/>
            </w:tcMar>
          </w:tcPr>
          <w:p w14:paraId="1BF02C4A" w14:textId="77777777" w:rsidR="00CB08D0" w:rsidRDefault="00012FEF">
            <w:pPr>
              <w:spacing w:line="270" w:lineRule="auto"/>
            </w:pPr>
            <w:r>
              <w:rPr>
                <w:rFonts w:eastAsia="メイリオ"/>
                <w:sz w:val="18"/>
                <w:szCs w:val="18"/>
              </w:rPr>
              <w:t>パート職員用就業規則</w:t>
            </w:r>
            <w:r>
              <w:rPr>
                <w:rFonts w:eastAsia="メイリオ"/>
                <w:sz w:val="18"/>
                <w:szCs w:val="18"/>
              </w:rPr>
              <w:t xml:space="preserve"> </w:t>
            </w:r>
            <w:r>
              <w:rPr>
                <w:rFonts w:eastAsia="メイリオ"/>
                <w:sz w:val="18"/>
                <w:szCs w:val="18"/>
              </w:rPr>
              <w:t>第</w:t>
            </w:r>
            <w:r>
              <w:rPr>
                <w:rFonts w:eastAsia="メイリオ"/>
                <w:sz w:val="18"/>
                <w:szCs w:val="18"/>
              </w:rPr>
              <w:t>8</w:t>
            </w:r>
            <w:r>
              <w:rPr>
                <w:rFonts w:eastAsia="メイリオ"/>
                <w:sz w:val="18"/>
                <w:szCs w:val="18"/>
              </w:rPr>
              <w:t>条</w:t>
            </w:r>
          </w:p>
        </w:tc>
      </w:tr>
    </w:tbl>
    <w:p w14:paraId="118F8927" w14:textId="77777777" w:rsidR="00CB08D0" w:rsidRDefault="00CB08D0">
      <w:pPr>
        <w:spacing w:after="160"/>
      </w:pPr>
    </w:p>
    <w:tbl>
      <w:tblPr>
        <w:tblW w:w="9600" w:type="dxa"/>
        <w:tblBorders>
          <w:top w:val="single" w:sz="2" w:space="0" w:color="9A6700"/>
          <w:left w:val="single" w:sz="18" w:space="0" w:color="9A6700"/>
          <w:bottom w:val="single" w:sz="2" w:space="0" w:color="9A6700"/>
          <w:right w:val="single" w:sz="2" w:space="0" w:color="9A6700"/>
        </w:tblBorders>
        <w:tblLook w:val="04A0" w:firstRow="1" w:lastRow="0" w:firstColumn="1" w:lastColumn="0" w:noHBand="0" w:noVBand="1"/>
      </w:tblPr>
      <w:tblGrid>
        <w:gridCol w:w="9600"/>
      </w:tblGrid>
      <w:tr w:rsidR="00CB08D0" w14:paraId="40A98D75" w14:textId="77777777">
        <w:trPr>
          <w:cantSplit/>
        </w:trPr>
        <w:tc>
          <w:tcPr>
            <w:tcW w:w="9600" w:type="dxa"/>
            <w:shd w:val="clear" w:color="auto" w:fill="FFF8E6"/>
            <w:tcMar>
              <w:top w:w="120" w:type="dxa"/>
              <w:left w:w="160" w:type="dxa"/>
              <w:bottom w:w="120" w:type="dxa"/>
              <w:right w:w="160" w:type="dxa"/>
            </w:tcMar>
          </w:tcPr>
          <w:p w14:paraId="4A8D621A" w14:textId="77777777" w:rsidR="00CB08D0" w:rsidRDefault="00012FEF">
            <w:pPr>
              <w:spacing w:after="60"/>
            </w:pPr>
            <w:r>
              <w:rPr>
                <w:rFonts w:eastAsia="メイリオ"/>
                <w:b/>
                <w:bCs/>
                <w:color w:val="9A6700"/>
              </w:rPr>
              <w:t>申請がないと労働時間になりません</w:t>
            </w:r>
          </w:p>
          <w:p w14:paraId="2CF95D7B" w14:textId="77777777" w:rsidR="00CB08D0" w:rsidRDefault="00012FEF">
            <w:pPr>
              <w:spacing w:after="50" w:line="280" w:lineRule="auto"/>
            </w:pPr>
            <w:r>
              <w:rPr>
                <w:rFonts w:eastAsia="メイリオ"/>
                <w:sz w:val="19"/>
                <w:szCs w:val="19"/>
              </w:rPr>
              <w:t>例：シフトが</w:t>
            </w:r>
            <w:r>
              <w:rPr>
                <w:rFonts w:eastAsia="メイリオ"/>
                <w:sz w:val="19"/>
                <w:szCs w:val="19"/>
              </w:rPr>
              <w:t xml:space="preserve"> 8:30</w:t>
            </w:r>
            <w:r>
              <w:rPr>
                <w:rFonts w:eastAsia="メイリオ"/>
                <w:sz w:val="19"/>
                <w:szCs w:val="19"/>
              </w:rPr>
              <w:t>〜</w:t>
            </w:r>
            <w:r>
              <w:rPr>
                <w:rFonts w:eastAsia="メイリオ"/>
                <w:sz w:val="19"/>
                <w:szCs w:val="19"/>
              </w:rPr>
              <w:t xml:space="preserve">12:00 </w:t>
            </w:r>
            <w:r>
              <w:rPr>
                <w:rFonts w:eastAsia="メイリオ"/>
                <w:sz w:val="19"/>
                <w:szCs w:val="19"/>
              </w:rPr>
              <w:t>の日に、</w:t>
            </w:r>
            <w:r>
              <w:rPr>
                <w:rFonts w:eastAsia="メイリオ"/>
                <w:sz w:val="19"/>
                <w:szCs w:val="19"/>
              </w:rPr>
              <w:t xml:space="preserve">7:30 </w:t>
            </w:r>
            <w:r>
              <w:rPr>
                <w:rFonts w:eastAsia="メイリオ"/>
                <w:sz w:val="19"/>
                <w:szCs w:val="19"/>
              </w:rPr>
              <w:t>から勤務した場合</w:t>
            </w:r>
          </w:p>
          <w:p w14:paraId="75840FF2" w14:textId="77777777" w:rsidR="00CB08D0" w:rsidRDefault="00012FEF">
            <w:pPr>
              <w:spacing w:after="50" w:line="280" w:lineRule="auto"/>
            </w:pPr>
            <w:r>
              <w:rPr>
                <w:rFonts w:eastAsia="メイリオ"/>
                <w:sz w:val="19"/>
                <w:szCs w:val="19"/>
              </w:rPr>
              <w:t xml:space="preserve">　</w:t>
            </w:r>
            <w:r>
              <w:rPr>
                <w:rFonts w:eastAsia="メイリオ"/>
                <w:b/>
                <w:bCs/>
              </w:rPr>
              <w:t>✕</w:t>
            </w:r>
            <w:r>
              <w:rPr>
                <w:rFonts w:eastAsia="メイリオ"/>
                <w:b/>
                <w:bCs/>
              </w:rPr>
              <w:t xml:space="preserve"> </w:t>
            </w:r>
            <w:r>
              <w:rPr>
                <w:rFonts w:eastAsia="メイリオ"/>
                <w:b/>
                <w:bCs/>
              </w:rPr>
              <w:t>申請していない</w:t>
            </w:r>
            <w:r>
              <w:rPr>
                <w:rFonts w:eastAsia="メイリオ"/>
              </w:rPr>
              <w:t xml:space="preserve"> → 8:30</w:t>
            </w:r>
            <w:r>
              <w:rPr>
                <w:rFonts w:eastAsia="メイリオ"/>
              </w:rPr>
              <w:t>からの計算。</w:t>
            </w:r>
            <w:r>
              <w:rPr>
                <w:rFonts w:eastAsia="メイリオ"/>
              </w:rPr>
              <w:t>7:30</w:t>
            </w:r>
            <w:r>
              <w:rPr>
                <w:rFonts w:eastAsia="メイリオ"/>
              </w:rPr>
              <w:t>〜</w:t>
            </w:r>
            <w:r>
              <w:rPr>
                <w:rFonts w:eastAsia="メイリオ"/>
              </w:rPr>
              <w:t>8:30</w:t>
            </w:r>
            <w:r>
              <w:rPr>
                <w:rFonts w:eastAsia="メイリオ"/>
              </w:rPr>
              <w:t>の</w:t>
            </w:r>
            <w:r>
              <w:rPr>
                <w:rFonts w:eastAsia="メイリオ"/>
              </w:rPr>
              <w:t>1</w:t>
            </w:r>
            <w:r>
              <w:rPr>
                <w:rFonts w:eastAsia="メイリオ"/>
              </w:rPr>
              <w:t>時間は労働時間になりません。</w:t>
            </w:r>
          </w:p>
          <w:p w14:paraId="6664B611" w14:textId="77777777" w:rsidR="00CB08D0" w:rsidRDefault="00012FEF">
            <w:pPr>
              <w:spacing w:after="50" w:line="280" w:lineRule="auto"/>
            </w:pPr>
            <w:r>
              <w:rPr>
                <w:rFonts w:eastAsia="メイリオ"/>
                <w:sz w:val="19"/>
                <w:szCs w:val="19"/>
              </w:rPr>
              <w:t xml:space="preserve">　</w:t>
            </w:r>
            <w:r>
              <w:rPr>
                <w:rFonts w:eastAsia="メイリオ"/>
                <w:b/>
                <w:bCs/>
              </w:rPr>
              <w:t xml:space="preserve">○ </w:t>
            </w:r>
            <w:r>
              <w:rPr>
                <w:rFonts w:eastAsia="メイリオ"/>
                <w:b/>
                <w:bCs/>
              </w:rPr>
              <w:t>申請している</w:t>
            </w:r>
            <w:r>
              <w:rPr>
                <w:rFonts w:eastAsia="メイリオ"/>
              </w:rPr>
              <w:t xml:space="preserve"> → 7:30</w:t>
            </w:r>
            <w:r>
              <w:rPr>
                <w:rFonts w:eastAsia="メイリオ"/>
              </w:rPr>
              <w:t>から計算。さらにパート職員は</w:t>
            </w:r>
            <w:r>
              <w:rPr>
                <w:rFonts w:eastAsia="メイリオ"/>
              </w:rPr>
              <w:t>8:30</w:t>
            </w:r>
            <w:r>
              <w:rPr>
                <w:rFonts w:eastAsia="メイリオ"/>
              </w:rPr>
              <w:t>前の</w:t>
            </w:r>
            <w:r>
              <w:rPr>
                <w:rFonts w:eastAsia="メイリオ"/>
              </w:rPr>
              <w:t>1</w:t>
            </w:r>
            <w:r>
              <w:rPr>
                <w:rFonts w:eastAsia="メイリオ"/>
              </w:rPr>
              <w:t>時間が</w:t>
            </w:r>
            <w:r>
              <w:rPr>
                <w:rFonts w:eastAsia="メイリオ"/>
              </w:rPr>
              <w:t>25%</w:t>
            </w:r>
            <w:r>
              <w:rPr>
                <w:rFonts w:eastAsia="メイリオ"/>
              </w:rPr>
              <w:t>増になります。</w:t>
            </w:r>
          </w:p>
        </w:tc>
      </w:tr>
    </w:tbl>
    <w:p w14:paraId="43A48ED4" w14:textId="77777777" w:rsidR="00CB08D0" w:rsidRDefault="00CB08D0">
      <w:pPr>
        <w:spacing w:after="140"/>
      </w:pPr>
    </w:p>
    <w:p w14:paraId="1B08463E" w14:textId="77777777" w:rsidR="00CB08D0" w:rsidRDefault="00012FEF">
      <w:pPr>
        <w:pStyle w:val="2"/>
        <w:spacing w:before="240" w:after="100"/>
      </w:pPr>
      <w:bookmarkStart w:id="17" w:name="_Toc242985354"/>
      <w:r>
        <w:t xml:space="preserve">5-2. </w:t>
      </w:r>
      <w:r>
        <w:t>申請のしかた</w:t>
      </w:r>
      <w:bookmarkEnd w:id="17"/>
    </w:p>
    <w:p w14:paraId="277B693B" w14:textId="77777777" w:rsidR="00CB08D0" w:rsidRDefault="00012FEF">
      <w:pPr>
        <w:pStyle w:val="a4"/>
        <w:numPr>
          <w:ilvl w:val="0"/>
          <w:numId w:val="7"/>
        </w:numPr>
        <w:spacing w:after="70" w:line="290" w:lineRule="auto"/>
      </w:pPr>
      <w:r>
        <w:rPr>
          <w:rFonts w:eastAsia="メイリオ"/>
        </w:rPr>
        <w:t>メニューの「時間外・代休」を開きます。</w:t>
      </w:r>
    </w:p>
    <w:p w14:paraId="4480B275" w14:textId="77777777" w:rsidR="00CB08D0" w:rsidRDefault="00012FEF">
      <w:pPr>
        <w:pStyle w:val="a4"/>
        <w:numPr>
          <w:ilvl w:val="0"/>
          <w:numId w:val="7"/>
        </w:numPr>
        <w:spacing w:after="70" w:line="290" w:lineRule="auto"/>
      </w:pPr>
      <w:r>
        <w:rPr>
          <w:rFonts w:eastAsia="メイリオ"/>
        </w:rPr>
        <w:t>日付を入れます。</w:t>
      </w:r>
    </w:p>
    <w:p w14:paraId="184B0AEC" w14:textId="77777777" w:rsidR="00CB08D0" w:rsidRDefault="00012FEF">
      <w:pPr>
        <w:pStyle w:val="a4"/>
        <w:numPr>
          <w:ilvl w:val="0"/>
          <w:numId w:val="7"/>
        </w:numPr>
        <w:spacing w:after="70" w:line="290" w:lineRule="auto"/>
      </w:pPr>
      <w:r>
        <w:rPr>
          <w:rFonts w:eastAsia="メイリオ"/>
        </w:rPr>
        <w:t>（常勤職員のみ）</w:t>
      </w:r>
      <w:r>
        <w:rPr>
          <w:rFonts w:eastAsia="メイリオ"/>
          <w:b/>
          <w:bCs/>
        </w:rPr>
        <w:t>種別</w:t>
      </w:r>
      <w:r>
        <w:rPr>
          <w:rFonts w:eastAsia="メイリオ"/>
        </w:rPr>
        <w:t>を確認します。日付を入れると自動で「時間外」か「休日勤務」が入ります。違っていれば選び直せます。</w:t>
      </w:r>
    </w:p>
    <w:p w14:paraId="11EEC01A" w14:textId="77777777" w:rsidR="00CB08D0" w:rsidRDefault="00012FEF">
      <w:pPr>
        <w:pStyle w:val="a4"/>
        <w:numPr>
          <w:ilvl w:val="0"/>
          <w:numId w:val="7"/>
        </w:numPr>
        <w:spacing w:after="70" w:line="290" w:lineRule="auto"/>
      </w:pPr>
      <w:r>
        <w:rPr>
          <w:rFonts w:eastAsia="メイリオ"/>
        </w:rPr>
        <w:t>開始・終了の時刻と事由を入れて「申請する」を押します。</w:t>
      </w:r>
    </w:p>
    <w:p w14:paraId="0F4C5A0C" w14:textId="77777777" w:rsidR="00CB08D0" w:rsidRDefault="00012FEF">
      <w:pPr>
        <w:pStyle w:val="a4"/>
        <w:numPr>
          <w:ilvl w:val="0"/>
          <w:numId w:val="7"/>
        </w:numPr>
        <w:spacing w:after="70" w:line="290" w:lineRule="auto"/>
      </w:pPr>
      <w:r>
        <w:rPr>
          <w:rFonts w:eastAsia="メイリオ"/>
        </w:rPr>
        <w:t>事務局が承認すると、出勤簿の集計と手当に反映されます。</w:t>
      </w:r>
    </w:p>
    <w:tbl>
      <w:tblPr>
        <w:tblW w:w="9600" w:type="dxa"/>
        <w:tblBorders>
          <w:top w:val="single" w:sz="2" w:space="0" w:color="0B5169"/>
          <w:left w:val="single" w:sz="18" w:space="0" w:color="0B5169"/>
          <w:bottom w:val="single" w:sz="2" w:space="0" w:color="0B5169"/>
          <w:right w:val="single" w:sz="2" w:space="0" w:color="0B5169"/>
        </w:tblBorders>
        <w:tblLook w:val="04A0" w:firstRow="1" w:lastRow="0" w:firstColumn="1" w:lastColumn="0" w:noHBand="0" w:noVBand="1"/>
      </w:tblPr>
      <w:tblGrid>
        <w:gridCol w:w="9600"/>
      </w:tblGrid>
      <w:tr w:rsidR="00CB08D0" w14:paraId="2B5AB9B0" w14:textId="77777777">
        <w:trPr>
          <w:cantSplit/>
        </w:trPr>
        <w:tc>
          <w:tcPr>
            <w:tcW w:w="9600" w:type="dxa"/>
            <w:shd w:val="clear" w:color="auto" w:fill="EEF4F6"/>
            <w:tcMar>
              <w:top w:w="120" w:type="dxa"/>
              <w:left w:w="160" w:type="dxa"/>
              <w:bottom w:w="120" w:type="dxa"/>
              <w:right w:w="160" w:type="dxa"/>
            </w:tcMar>
          </w:tcPr>
          <w:p w14:paraId="7F274576" w14:textId="77777777" w:rsidR="00CB08D0" w:rsidRDefault="00012FEF">
            <w:pPr>
              <w:spacing w:after="60"/>
            </w:pPr>
            <w:r>
              <w:rPr>
                <w:rFonts w:eastAsia="メイリオ"/>
                <w:b/>
                <w:bCs/>
                <w:color w:val="0B5169"/>
              </w:rPr>
              <w:lastRenderedPageBreak/>
              <w:t>種別は自動で判定されます（常勤職員）</w:t>
            </w:r>
          </w:p>
          <w:p w14:paraId="20A0CE88" w14:textId="77777777" w:rsidR="00CB08D0" w:rsidRDefault="00012FEF">
            <w:pPr>
              <w:spacing w:after="50" w:line="280" w:lineRule="auto"/>
            </w:pPr>
            <w:r>
              <w:rPr>
                <w:rFonts w:eastAsia="メイリオ"/>
                <w:sz w:val="19"/>
                <w:szCs w:val="19"/>
              </w:rPr>
              <w:t>土日・祝日・年末年始・法人が指定する日</w:t>
            </w:r>
            <w:r>
              <w:rPr>
                <w:rFonts w:eastAsia="メイリオ"/>
                <w:sz w:val="19"/>
                <w:szCs w:val="19"/>
              </w:rPr>
              <w:t xml:space="preserve"> → </w:t>
            </w:r>
            <w:r>
              <w:rPr>
                <w:rFonts w:eastAsia="メイリオ"/>
                <w:sz w:val="19"/>
                <w:szCs w:val="19"/>
              </w:rPr>
              <w:t>「休日勤務」</w:t>
            </w:r>
          </w:p>
          <w:p w14:paraId="54200B40" w14:textId="77777777" w:rsidR="00CB08D0" w:rsidRDefault="00012FEF">
            <w:pPr>
              <w:spacing w:after="50" w:line="280" w:lineRule="auto"/>
            </w:pPr>
            <w:r>
              <w:rPr>
                <w:rFonts w:eastAsia="メイリオ"/>
                <w:sz w:val="19"/>
                <w:szCs w:val="19"/>
              </w:rPr>
              <w:t>平日でシフトのない日</w:t>
            </w:r>
            <w:r>
              <w:rPr>
                <w:rFonts w:eastAsia="メイリオ"/>
                <w:sz w:val="19"/>
                <w:szCs w:val="19"/>
              </w:rPr>
              <w:t xml:space="preserve"> → </w:t>
            </w:r>
            <w:r>
              <w:rPr>
                <w:rFonts w:eastAsia="メイリオ"/>
                <w:sz w:val="19"/>
                <w:szCs w:val="19"/>
              </w:rPr>
              <w:t>「休日勤務」</w:t>
            </w:r>
          </w:p>
          <w:p w14:paraId="6C5C79E7" w14:textId="77777777" w:rsidR="00CB08D0" w:rsidRDefault="00012FEF">
            <w:pPr>
              <w:spacing w:after="50" w:line="280" w:lineRule="auto"/>
            </w:pPr>
            <w:r>
              <w:rPr>
                <w:rFonts w:eastAsia="メイリオ"/>
                <w:sz w:val="19"/>
                <w:szCs w:val="19"/>
              </w:rPr>
              <w:t>平日でシフトのある日</w:t>
            </w:r>
            <w:r>
              <w:rPr>
                <w:rFonts w:eastAsia="メイリオ"/>
                <w:sz w:val="19"/>
                <w:szCs w:val="19"/>
              </w:rPr>
              <w:t xml:space="preserve"> → </w:t>
            </w:r>
            <w:r>
              <w:rPr>
                <w:rFonts w:eastAsia="メイリオ"/>
                <w:sz w:val="19"/>
                <w:szCs w:val="19"/>
              </w:rPr>
              <w:t>「時間外」</w:t>
            </w:r>
          </w:p>
          <w:p w14:paraId="32BD8316" w14:textId="77777777" w:rsidR="00CB08D0" w:rsidRDefault="00012FEF">
            <w:pPr>
              <w:spacing w:after="50" w:line="280" w:lineRule="auto"/>
            </w:pPr>
            <w:r>
              <w:rPr>
                <w:rFonts w:eastAsia="メイリオ"/>
                <w:sz w:val="19"/>
                <w:szCs w:val="19"/>
              </w:rPr>
              <w:t>判定の理由が画面に表示されます。違っていれば選び直してください。最終的な種別は事務局が勤怠とシフト表をもとに確定します。</w:t>
            </w:r>
          </w:p>
        </w:tc>
      </w:tr>
    </w:tbl>
    <w:p w14:paraId="52924E7B" w14:textId="77777777" w:rsidR="00CB08D0" w:rsidRDefault="00CB08D0">
      <w:pPr>
        <w:spacing w:after="140"/>
      </w:pPr>
    </w:p>
    <w:p w14:paraId="51D9B1B4" w14:textId="77777777" w:rsidR="00CB08D0" w:rsidRDefault="00012FEF">
      <w:pPr>
        <w:spacing w:after="110" w:line="300" w:lineRule="auto"/>
      </w:pPr>
      <w:r>
        <w:rPr>
          <w:rFonts w:eastAsia="メイリオ"/>
          <w:b/>
          <w:bCs/>
        </w:rPr>
        <w:t>1</w:t>
      </w:r>
      <w:r>
        <w:rPr>
          <w:rFonts w:eastAsia="メイリオ"/>
          <w:b/>
          <w:bCs/>
        </w:rPr>
        <w:t>日に複数の申請ができます。</w:t>
      </w:r>
      <w:r>
        <w:rPr>
          <w:rFonts w:eastAsia="メイリオ"/>
        </w:rPr>
        <w:t>早出と残業は分けて申請してください（例</w:t>
      </w:r>
      <w:r>
        <w:rPr>
          <w:rFonts w:eastAsia="メイリオ"/>
        </w:rPr>
        <w:t>: 8:00</w:t>
      </w:r>
      <w:r>
        <w:rPr>
          <w:rFonts w:eastAsia="メイリオ"/>
        </w:rPr>
        <w:t>〜</w:t>
      </w:r>
      <w:r>
        <w:rPr>
          <w:rFonts w:eastAsia="メイリオ"/>
        </w:rPr>
        <w:t xml:space="preserve">8:30 </w:t>
      </w:r>
      <w:r>
        <w:rPr>
          <w:rFonts w:eastAsia="メイリオ"/>
        </w:rPr>
        <w:t>と</w:t>
      </w:r>
      <w:r>
        <w:rPr>
          <w:rFonts w:eastAsia="メイリオ"/>
        </w:rPr>
        <w:t xml:space="preserve"> 18:00</w:t>
      </w:r>
      <w:r>
        <w:rPr>
          <w:rFonts w:eastAsia="メイリオ"/>
        </w:rPr>
        <w:t>〜</w:t>
      </w:r>
      <w:r>
        <w:rPr>
          <w:rFonts w:eastAsia="メイリオ"/>
        </w:rPr>
        <w:t>18:30</w:t>
      </w:r>
      <w:r>
        <w:rPr>
          <w:rFonts w:eastAsia="メイリオ"/>
        </w:rPr>
        <w:t>）。</w:t>
      </w:r>
    </w:p>
    <w:p w14:paraId="27832B3F" w14:textId="77777777" w:rsidR="00CB08D0" w:rsidRDefault="00012FEF">
      <w:pPr>
        <w:spacing w:after="110" w:line="300" w:lineRule="auto"/>
      </w:pPr>
      <w:r>
        <w:rPr>
          <w:rFonts w:eastAsia="メイリオ"/>
        </w:rPr>
        <w:t>申請は事前が原則です。やむを得ないときは、勤務後すみやかに申請してください。</w:t>
      </w:r>
    </w:p>
    <w:p w14:paraId="6E1ED618" w14:textId="77777777" w:rsidR="00CB08D0" w:rsidRDefault="00012FEF">
      <w:pPr>
        <w:pStyle w:val="2"/>
        <w:spacing w:before="240" w:after="100"/>
      </w:pPr>
      <w:bookmarkStart w:id="18" w:name="_Toc242985355"/>
      <w:r>
        <w:t xml:space="preserve">5-3. </w:t>
      </w:r>
      <w:r>
        <w:t>手当になるか、代休になるか</w:t>
      </w:r>
      <w:bookmarkEnd w:id="18"/>
    </w:p>
    <w:p w14:paraId="30083820" w14:textId="77777777" w:rsidR="00CB08D0" w:rsidRDefault="00012FEF">
      <w:pPr>
        <w:spacing w:after="110" w:line="300" w:lineRule="auto"/>
      </w:pPr>
      <w:r>
        <w:rPr>
          <w:rFonts w:eastAsia="メイリオ"/>
        </w:rPr>
        <w:t>時間外・休日勤務を手当で支払うか代休にするかは、事務局が決めます（就業規則</w:t>
      </w:r>
      <w:r>
        <w:rPr>
          <w:rFonts w:eastAsia="メイリオ"/>
        </w:rPr>
        <w:t xml:space="preserve"> </w:t>
      </w:r>
      <w:r>
        <w:rPr>
          <w:rFonts w:eastAsia="メイリオ"/>
        </w:rPr>
        <w:t>第</w:t>
      </w:r>
      <w:r>
        <w:rPr>
          <w:rFonts w:eastAsia="メイリオ"/>
        </w:rPr>
        <w:t>20</w:t>
      </w:r>
      <w:r>
        <w:rPr>
          <w:rFonts w:eastAsia="メイリオ"/>
        </w:rPr>
        <w:t>条・第</w:t>
      </w:r>
      <w:r>
        <w:rPr>
          <w:rFonts w:eastAsia="メイリオ"/>
        </w:rPr>
        <w:t>21</w:t>
      </w:r>
      <w:r>
        <w:rPr>
          <w:rFonts w:eastAsia="メイリオ"/>
        </w:rPr>
        <w:t>条）。承認後、「処理」の欄で確認できます。</w:t>
      </w:r>
    </w:p>
    <w:p w14:paraId="465E028F" w14:textId="77777777" w:rsidR="00CB08D0" w:rsidRDefault="00012FEF">
      <w:pPr>
        <w:pStyle w:val="2"/>
        <w:spacing w:before="240" w:after="100"/>
      </w:pPr>
      <w:bookmarkStart w:id="19" w:name="_Toc242985356"/>
      <w:r>
        <w:t xml:space="preserve">5-4. </w:t>
      </w:r>
      <w:r>
        <w:t>代休を申請する</w:t>
      </w:r>
      <w:bookmarkEnd w:id="19"/>
    </w:p>
    <w:p w14:paraId="1F95071C" w14:textId="77777777" w:rsidR="00CB08D0" w:rsidRDefault="00012FEF">
      <w:pPr>
        <w:spacing w:after="110" w:line="300" w:lineRule="auto"/>
      </w:pPr>
      <w:r>
        <w:rPr>
          <w:rFonts w:eastAsia="メイリオ"/>
        </w:rPr>
        <w:t>同じ「時間外・代休」の画面の下に「代休の取得を申請する」があります。</w:t>
      </w:r>
    </w:p>
    <w:p w14:paraId="333E8AE0" w14:textId="77777777" w:rsidR="00CB08D0" w:rsidRDefault="00012FEF">
      <w:pPr>
        <w:pStyle w:val="a4"/>
        <w:numPr>
          <w:ilvl w:val="0"/>
          <w:numId w:val="8"/>
        </w:numPr>
        <w:spacing w:after="70" w:line="290" w:lineRule="auto"/>
      </w:pPr>
      <w:r>
        <w:rPr>
          <w:rFonts w:eastAsia="メイリオ"/>
        </w:rPr>
        <w:t>残っている代休の時間を確認します（代休にした時間外</w:t>
      </w:r>
      <w:r>
        <w:rPr>
          <w:rFonts w:eastAsia="メイリオ"/>
        </w:rPr>
        <w:t xml:space="preserve"> − </w:t>
      </w:r>
      <w:r>
        <w:rPr>
          <w:rFonts w:eastAsia="メイリオ"/>
        </w:rPr>
        <w:t>取得ぶん</w:t>
      </w:r>
      <w:r>
        <w:rPr>
          <w:rFonts w:eastAsia="メイリオ"/>
        </w:rPr>
        <w:t xml:space="preserve"> </w:t>
      </w:r>
      <w:r>
        <w:rPr>
          <w:rFonts w:eastAsia="メイリオ"/>
        </w:rPr>
        <w:t>＝</w:t>
      </w:r>
      <w:r>
        <w:rPr>
          <w:rFonts w:eastAsia="メイリオ"/>
        </w:rPr>
        <w:t xml:space="preserve"> </w:t>
      </w:r>
      <w:r>
        <w:rPr>
          <w:rFonts w:eastAsia="メイリオ"/>
        </w:rPr>
        <w:t>残）。</w:t>
      </w:r>
    </w:p>
    <w:p w14:paraId="016274B7" w14:textId="77777777" w:rsidR="00CB08D0" w:rsidRDefault="00012FEF">
      <w:pPr>
        <w:pStyle w:val="a4"/>
        <w:numPr>
          <w:ilvl w:val="0"/>
          <w:numId w:val="8"/>
        </w:numPr>
        <w:spacing w:after="70" w:line="290" w:lineRule="auto"/>
      </w:pPr>
      <w:r>
        <w:rPr>
          <w:rFonts w:eastAsia="メイリオ"/>
        </w:rPr>
        <w:t>取得日と、休む時間帯（開始・終了）を入れます。終日休む場合は所定の勤務時間帯を入れてください。</w:t>
      </w:r>
    </w:p>
    <w:p w14:paraId="392452F1" w14:textId="77777777" w:rsidR="00CB08D0" w:rsidRDefault="00012FEF">
      <w:pPr>
        <w:pStyle w:val="a4"/>
        <w:numPr>
          <w:ilvl w:val="0"/>
          <w:numId w:val="8"/>
        </w:numPr>
        <w:spacing w:after="70" w:line="290" w:lineRule="auto"/>
      </w:pPr>
      <w:r>
        <w:rPr>
          <w:rFonts w:eastAsia="メイリオ"/>
        </w:rPr>
        <w:t>「申請する」を押すと、事務局の承認待ちになります。</w:t>
      </w:r>
    </w:p>
    <w:tbl>
      <w:tblPr>
        <w:tblW w:w="9600" w:type="dxa"/>
        <w:tblBorders>
          <w:top w:val="single" w:sz="2" w:space="0" w:color="9A6700"/>
          <w:left w:val="single" w:sz="18" w:space="0" w:color="9A6700"/>
          <w:bottom w:val="single" w:sz="2" w:space="0" w:color="9A6700"/>
          <w:right w:val="single" w:sz="2" w:space="0" w:color="9A6700"/>
        </w:tblBorders>
        <w:tblLook w:val="04A0" w:firstRow="1" w:lastRow="0" w:firstColumn="1" w:lastColumn="0" w:noHBand="0" w:noVBand="1"/>
      </w:tblPr>
      <w:tblGrid>
        <w:gridCol w:w="9600"/>
      </w:tblGrid>
      <w:tr w:rsidR="00CB08D0" w14:paraId="5D3F6C26" w14:textId="77777777">
        <w:trPr>
          <w:cantSplit/>
        </w:trPr>
        <w:tc>
          <w:tcPr>
            <w:tcW w:w="9600" w:type="dxa"/>
            <w:shd w:val="clear" w:color="auto" w:fill="FFF8E6"/>
            <w:tcMar>
              <w:top w:w="120" w:type="dxa"/>
              <w:left w:w="160" w:type="dxa"/>
              <w:bottom w:w="120" w:type="dxa"/>
              <w:right w:w="160" w:type="dxa"/>
            </w:tcMar>
          </w:tcPr>
          <w:p w14:paraId="418EC5D0" w14:textId="77777777" w:rsidR="00CB08D0" w:rsidRDefault="00012FEF">
            <w:pPr>
              <w:spacing w:after="60"/>
            </w:pPr>
            <w:r>
              <w:rPr>
                <w:rFonts w:eastAsia="メイリオ"/>
                <w:b/>
                <w:bCs/>
                <w:color w:val="9A6700"/>
              </w:rPr>
              <w:t>代休には期限があります</w:t>
            </w:r>
          </w:p>
          <w:p w14:paraId="1D478ED6" w14:textId="77777777" w:rsidR="00CB08D0" w:rsidRDefault="00012FEF">
            <w:pPr>
              <w:spacing w:after="50" w:line="280" w:lineRule="auto"/>
            </w:pPr>
            <w:r>
              <w:rPr>
                <w:rFonts w:eastAsia="メイリオ"/>
                <w:sz w:val="19"/>
                <w:szCs w:val="19"/>
              </w:rPr>
              <w:t>代休は、勤務した日の属する賃金計算期間の翌月末日までに取得してください（就業規則</w:t>
            </w:r>
            <w:r>
              <w:rPr>
                <w:rFonts w:eastAsia="メイリオ"/>
                <w:sz w:val="19"/>
                <w:szCs w:val="19"/>
              </w:rPr>
              <w:t xml:space="preserve"> </w:t>
            </w:r>
            <w:r>
              <w:rPr>
                <w:rFonts w:eastAsia="メイリオ"/>
                <w:sz w:val="19"/>
                <w:szCs w:val="19"/>
              </w:rPr>
              <w:t>第</w:t>
            </w:r>
            <w:r>
              <w:rPr>
                <w:rFonts w:eastAsia="メイリオ"/>
                <w:sz w:val="19"/>
                <w:szCs w:val="19"/>
              </w:rPr>
              <w:t>21</w:t>
            </w:r>
            <w:r>
              <w:rPr>
                <w:rFonts w:eastAsia="メイリオ"/>
                <w:sz w:val="19"/>
                <w:szCs w:val="19"/>
              </w:rPr>
              <w:t>条</w:t>
            </w:r>
            <w:r>
              <w:rPr>
                <w:rFonts w:eastAsia="メイリオ"/>
                <w:sz w:val="19"/>
                <w:szCs w:val="19"/>
              </w:rPr>
              <w:t>3</w:t>
            </w:r>
            <w:r>
              <w:rPr>
                <w:rFonts w:eastAsia="メイリオ"/>
                <w:sz w:val="19"/>
                <w:szCs w:val="19"/>
              </w:rPr>
              <w:t>項）。</w:t>
            </w:r>
          </w:p>
        </w:tc>
      </w:tr>
    </w:tbl>
    <w:p w14:paraId="6524E7C9" w14:textId="77777777" w:rsidR="00CB08D0" w:rsidRDefault="00CB08D0">
      <w:pPr>
        <w:spacing w:after="140"/>
      </w:pPr>
    </w:p>
    <w:p w14:paraId="53DCFF22" w14:textId="77777777" w:rsidR="00CB08D0" w:rsidRDefault="00012FEF">
      <w:pPr>
        <w:pStyle w:val="1"/>
        <w:pageBreakBefore/>
        <w:pBdr>
          <w:bottom w:val="single" w:sz="10" w:space="6" w:color="0B5169"/>
        </w:pBdr>
        <w:spacing w:after="160"/>
      </w:pPr>
      <w:bookmarkStart w:id="20" w:name="_Toc242985357"/>
      <w:r>
        <w:lastRenderedPageBreak/>
        <w:t xml:space="preserve">6. </w:t>
      </w:r>
      <w:r>
        <w:t>休暇の申請</w:t>
      </w:r>
      <w:bookmarkEnd w:id="20"/>
    </w:p>
    <w:p w14:paraId="60349184" w14:textId="77777777" w:rsidR="00CB08D0" w:rsidRDefault="00012FEF">
      <w:pPr>
        <w:spacing w:after="110" w:line="300" w:lineRule="auto"/>
      </w:pPr>
      <w:r>
        <w:rPr>
          <w:rFonts w:eastAsia="メイリオ"/>
        </w:rPr>
        <w:t>メニューの「休暇申請」から申請します。</w:t>
      </w:r>
    </w:p>
    <w:p w14:paraId="5BBF70CF" w14:textId="77777777" w:rsidR="00CB08D0" w:rsidRDefault="00012FEF">
      <w:pPr>
        <w:pStyle w:val="2"/>
        <w:spacing w:before="240" w:after="100"/>
      </w:pPr>
      <w:bookmarkStart w:id="21" w:name="_Toc242985358"/>
      <w:r>
        <w:t xml:space="preserve">6-1. </w:t>
      </w:r>
      <w:r>
        <w:t>年次有給休暇</w:t>
      </w:r>
      <w:bookmarkEnd w:id="21"/>
    </w:p>
    <w:p w14:paraId="5A5798B4" w14:textId="77777777" w:rsidR="00CB08D0" w:rsidRDefault="00012FEF">
      <w:pPr>
        <w:pStyle w:val="a4"/>
        <w:numPr>
          <w:ilvl w:val="0"/>
          <w:numId w:val="9"/>
        </w:numPr>
        <w:spacing w:after="70" w:line="290" w:lineRule="auto"/>
      </w:pPr>
      <w:r>
        <w:rPr>
          <w:rFonts w:eastAsia="メイリオ"/>
        </w:rPr>
        <w:t>「年次有給休暇」を選びます。</w:t>
      </w:r>
    </w:p>
    <w:p w14:paraId="6D8A139F" w14:textId="77777777" w:rsidR="00CB08D0" w:rsidRDefault="00012FEF">
      <w:pPr>
        <w:pStyle w:val="a4"/>
        <w:numPr>
          <w:ilvl w:val="0"/>
          <w:numId w:val="9"/>
        </w:numPr>
        <w:spacing w:after="70" w:line="290" w:lineRule="auto"/>
      </w:pPr>
      <w:r>
        <w:rPr>
          <w:rFonts w:eastAsia="メイリオ"/>
        </w:rPr>
        <w:t>日付と、「日」か「時間」かを選びます。</w:t>
      </w:r>
    </w:p>
    <w:p w14:paraId="651F999E" w14:textId="77777777" w:rsidR="00CB08D0" w:rsidRDefault="00012FEF">
      <w:pPr>
        <w:pStyle w:val="a4"/>
        <w:numPr>
          <w:ilvl w:val="0"/>
          <w:numId w:val="9"/>
        </w:numPr>
        <w:spacing w:after="70" w:line="290" w:lineRule="auto"/>
      </w:pPr>
      <w:r>
        <w:rPr>
          <w:rFonts w:eastAsia="メイリオ"/>
        </w:rPr>
        <w:t>「時間」のときは開始・終了の時刻を入れます。</w:t>
      </w:r>
    </w:p>
    <w:p w14:paraId="0855411B" w14:textId="77777777" w:rsidR="00CB08D0" w:rsidRDefault="00012FEF">
      <w:pPr>
        <w:pStyle w:val="a4"/>
        <w:numPr>
          <w:ilvl w:val="0"/>
          <w:numId w:val="9"/>
        </w:numPr>
        <w:spacing w:after="70" w:line="290" w:lineRule="auto"/>
      </w:pPr>
      <w:r>
        <w:rPr>
          <w:rFonts w:eastAsia="メイリオ"/>
        </w:rPr>
        <w:t>事由を入れて申請します。事務局の承認後に反映されます。</w:t>
      </w:r>
    </w:p>
    <w:tbl>
      <w:tblPr>
        <w:tblW w:w="9600" w:type="dxa"/>
        <w:tblBorders>
          <w:top w:val="single" w:sz="2" w:space="0" w:color="0B5169"/>
          <w:left w:val="single" w:sz="18" w:space="0" w:color="0B5169"/>
          <w:bottom w:val="single" w:sz="2" w:space="0" w:color="0B5169"/>
          <w:right w:val="single" w:sz="2" w:space="0" w:color="0B5169"/>
        </w:tblBorders>
        <w:tblLook w:val="04A0" w:firstRow="1" w:lastRow="0" w:firstColumn="1" w:lastColumn="0" w:noHBand="0" w:noVBand="1"/>
      </w:tblPr>
      <w:tblGrid>
        <w:gridCol w:w="9600"/>
      </w:tblGrid>
      <w:tr w:rsidR="00CB08D0" w14:paraId="67E27B85" w14:textId="77777777">
        <w:trPr>
          <w:cantSplit/>
        </w:trPr>
        <w:tc>
          <w:tcPr>
            <w:tcW w:w="9600" w:type="dxa"/>
            <w:shd w:val="clear" w:color="auto" w:fill="EEF4F6"/>
            <w:tcMar>
              <w:top w:w="120" w:type="dxa"/>
              <w:left w:w="160" w:type="dxa"/>
              <w:bottom w:w="120" w:type="dxa"/>
              <w:right w:w="160" w:type="dxa"/>
            </w:tcMar>
          </w:tcPr>
          <w:p w14:paraId="49AF6234" w14:textId="77777777" w:rsidR="00CB08D0" w:rsidRDefault="00012FEF">
            <w:pPr>
              <w:spacing w:after="60"/>
            </w:pPr>
            <w:r>
              <w:rPr>
                <w:rFonts w:eastAsia="メイリオ"/>
                <w:b/>
                <w:bCs/>
                <w:color w:val="0B5169"/>
              </w:rPr>
              <w:t>時間単位の年次有給は年</w:t>
            </w:r>
            <w:r>
              <w:rPr>
                <w:rFonts w:eastAsia="メイリオ"/>
                <w:b/>
                <w:bCs/>
                <w:color w:val="0B5169"/>
              </w:rPr>
              <w:t>5</w:t>
            </w:r>
            <w:r>
              <w:rPr>
                <w:rFonts w:eastAsia="メイリオ"/>
                <w:b/>
                <w:bCs/>
                <w:color w:val="0B5169"/>
              </w:rPr>
              <w:t>日ぶんまで</w:t>
            </w:r>
          </w:p>
          <w:p w14:paraId="685743F9" w14:textId="77777777" w:rsidR="00CB08D0" w:rsidRDefault="00012FEF">
            <w:pPr>
              <w:spacing w:after="50" w:line="280" w:lineRule="auto"/>
            </w:pPr>
            <w:r>
              <w:rPr>
                <w:rFonts w:eastAsia="メイリオ"/>
                <w:sz w:val="19"/>
                <w:szCs w:val="19"/>
              </w:rPr>
              <w:t>時間単位で取得できるのは、</w:t>
            </w:r>
            <w:r>
              <w:rPr>
                <w:rFonts w:eastAsia="メイリオ"/>
                <w:sz w:val="19"/>
                <w:szCs w:val="19"/>
              </w:rPr>
              <w:t>1</w:t>
            </w:r>
            <w:r>
              <w:rPr>
                <w:rFonts w:eastAsia="メイリオ"/>
                <w:sz w:val="19"/>
                <w:szCs w:val="19"/>
              </w:rPr>
              <w:t>年に</w:t>
            </w:r>
            <w:r>
              <w:rPr>
                <w:rFonts w:eastAsia="メイリオ"/>
                <w:sz w:val="19"/>
                <w:szCs w:val="19"/>
              </w:rPr>
              <w:t>5</w:t>
            </w:r>
            <w:r>
              <w:rPr>
                <w:rFonts w:eastAsia="メイリオ"/>
                <w:sz w:val="19"/>
                <w:szCs w:val="19"/>
              </w:rPr>
              <w:t>日ぶんまでです（就業規則</w:t>
            </w:r>
            <w:r>
              <w:rPr>
                <w:rFonts w:eastAsia="メイリオ"/>
                <w:sz w:val="19"/>
                <w:szCs w:val="19"/>
              </w:rPr>
              <w:t xml:space="preserve"> </w:t>
            </w:r>
            <w:r>
              <w:rPr>
                <w:rFonts w:eastAsia="メイリオ"/>
                <w:sz w:val="19"/>
                <w:szCs w:val="19"/>
              </w:rPr>
              <w:t>第</w:t>
            </w:r>
            <w:r>
              <w:rPr>
                <w:rFonts w:eastAsia="メイリオ"/>
                <w:sz w:val="19"/>
                <w:szCs w:val="19"/>
              </w:rPr>
              <w:t>23</w:t>
            </w:r>
            <w:r>
              <w:rPr>
                <w:rFonts w:eastAsia="メイリオ"/>
                <w:sz w:val="19"/>
                <w:szCs w:val="19"/>
              </w:rPr>
              <w:t>条</w:t>
            </w:r>
            <w:r>
              <w:rPr>
                <w:rFonts w:eastAsia="メイリオ"/>
                <w:sz w:val="19"/>
                <w:szCs w:val="19"/>
              </w:rPr>
              <w:t>1</w:t>
            </w:r>
            <w:r>
              <w:rPr>
                <w:rFonts w:eastAsia="メイリオ"/>
                <w:sz w:val="19"/>
                <w:szCs w:val="19"/>
              </w:rPr>
              <w:t>項）。</w:t>
            </w:r>
          </w:p>
          <w:p w14:paraId="76D7948D" w14:textId="77777777" w:rsidR="00CB08D0" w:rsidRDefault="00012FEF">
            <w:pPr>
              <w:spacing w:after="50" w:line="280" w:lineRule="auto"/>
            </w:pPr>
            <w:r>
              <w:rPr>
                <w:rFonts w:eastAsia="メイリオ"/>
                <w:sz w:val="19"/>
                <w:szCs w:val="19"/>
              </w:rPr>
              <w:t>残り時間は画面に表示されます。</w:t>
            </w:r>
          </w:p>
          <w:p w14:paraId="476AD10B" w14:textId="77777777" w:rsidR="00CB08D0" w:rsidRDefault="00012FEF">
            <w:pPr>
              <w:spacing w:after="50" w:line="280" w:lineRule="auto"/>
            </w:pPr>
            <w:r>
              <w:rPr>
                <w:rFonts w:eastAsia="メイリオ"/>
                <w:sz w:val="19"/>
                <w:szCs w:val="19"/>
              </w:rPr>
              <w:t>年次有給休暇は、年</w:t>
            </w:r>
            <w:r>
              <w:rPr>
                <w:rFonts w:eastAsia="メイリオ"/>
                <w:sz w:val="19"/>
                <w:szCs w:val="19"/>
              </w:rPr>
              <w:t>5</w:t>
            </w:r>
            <w:r>
              <w:rPr>
                <w:rFonts w:eastAsia="メイリオ"/>
                <w:sz w:val="19"/>
                <w:szCs w:val="19"/>
              </w:rPr>
              <w:t>日の取得が必要です（労働基準法</w:t>
            </w:r>
            <w:r>
              <w:rPr>
                <w:rFonts w:eastAsia="メイリオ"/>
                <w:sz w:val="19"/>
                <w:szCs w:val="19"/>
              </w:rPr>
              <w:t xml:space="preserve"> </w:t>
            </w:r>
            <w:r>
              <w:rPr>
                <w:rFonts w:eastAsia="メイリオ"/>
                <w:sz w:val="19"/>
                <w:szCs w:val="19"/>
              </w:rPr>
              <w:t>第</w:t>
            </w:r>
            <w:r>
              <w:rPr>
                <w:rFonts w:eastAsia="メイリオ"/>
                <w:sz w:val="19"/>
                <w:szCs w:val="19"/>
              </w:rPr>
              <w:t>39</w:t>
            </w:r>
            <w:r>
              <w:rPr>
                <w:rFonts w:eastAsia="メイリオ"/>
                <w:sz w:val="19"/>
                <w:szCs w:val="19"/>
              </w:rPr>
              <w:t>条第</w:t>
            </w:r>
            <w:r>
              <w:rPr>
                <w:rFonts w:eastAsia="メイリオ"/>
                <w:sz w:val="19"/>
                <w:szCs w:val="19"/>
              </w:rPr>
              <w:t>7</w:t>
            </w:r>
            <w:r>
              <w:rPr>
                <w:rFonts w:eastAsia="メイリオ"/>
                <w:sz w:val="19"/>
                <w:szCs w:val="19"/>
              </w:rPr>
              <w:t>項）。計画的に取得してください。</w:t>
            </w:r>
          </w:p>
        </w:tc>
      </w:tr>
    </w:tbl>
    <w:p w14:paraId="76A98610" w14:textId="77777777" w:rsidR="00CB08D0" w:rsidRDefault="00CB08D0">
      <w:pPr>
        <w:spacing w:after="140"/>
      </w:pPr>
    </w:p>
    <w:p w14:paraId="60891177" w14:textId="77777777" w:rsidR="00CB08D0" w:rsidRDefault="00012FEF">
      <w:pPr>
        <w:pStyle w:val="2"/>
        <w:spacing w:before="240" w:after="100"/>
      </w:pPr>
      <w:bookmarkStart w:id="22" w:name="_Toc242985359"/>
      <w:r>
        <w:t xml:space="preserve">6-2. </w:t>
      </w:r>
      <w:r>
        <w:t>特別休暇</w:t>
      </w:r>
      <w:bookmarkEnd w:id="22"/>
    </w:p>
    <w:p w14:paraId="056FF39A" w14:textId="77777777" w:rsidR="00CB08D0" w:rsidRDefault="00012FEF">
      <w:pPr>
        <w:spacing w:after="110" w:line="300" w:lineRule="auto"/>
      </w:pPr>
      <w:r>
        <w:rPr>
          <w:rFonts w:eastAsia="メイリオ"/>
        </w:rPr>
        <w:t>常勤職員は、慶弔・病気・リフレッシュ・子の看護・介護などの特別休暇を申請できます（就業規則</w:t>
      </w:r>
      <w:r>
        <w:rPr>
          <w:rFonts w:eastAsia="メイリオ"/>
        </w:rPr>
        <w:t xml:space="preserve"> </w:t>
      </w:r>
      <w:r>
        <w:rPr>
          <w:rFonts w:eastAsia="メイリオ"/>
        </w:rPr>
        <w:t>第</w:t>
      </w:r>
      <w:r>
        <w:rPr>
          <w:rFonts w:eastAsia="メイリオ"/>
        </w:rPr>
        <w:t>24</w:t>
      </w:r>
      <w:r>
        <w:rPr>
          <w:rFonts w:eastAsia="メイリオ"/>
        </w:rPr>
        <w:t>条〜第</w:t>
      </w:r>
      <w:r>
        <w:rPr>
          <w:rFonts w:eastAsia="メイリオ"/>
        </w:rPr>
        <w:t>35</w:t>
      </w:r>
      <w:r>
        <w:rPr>
          <w:rFonts w:eastAsia="メイリオ"/>
        </w:rPr>
        <w:t>条）。申請画面で種類を選ぶと、その年度の残日数が表示されます。</w:t>
      </w:r>
    </w:p>
    <w:p w14:paraId="32E1079B" w14:textId="77777777" w:rsidR="00CB08D0" w:rsidRDefault="00012FEF">
      <w:pPr>
        <w:spacing w:after="110" w:line="300" w:lineRule="auto"/>
      </w:pPr>
      <w:r>
        <w:rPr>
          <w:rFonts w:eastAsia="メイリオ"/>
        </w:rPr>
        <w:t>パート職員・指導員の方は、年次有給休暇の申請のみできます。</w:t>
      </w:r>
    </w:p>
    <w:p w14:paraId="7DED82AC" w14:textId="77777777" w:rsidR="00CB08D0" w:rsidRDefault="00012FEF">
      <w:pPr>
        <w:pStyle w:val="1"/>
        <w:pageBreakBefore/>
        <w:pBdr>
          <w:bottom w:val="single" w:sz="10" w:space="6" w:color="0B5169"/>
        </w:pBdr>
        <w:spacing w:after="160"/>
      </w:pPr>
      <w:bookmarkStart w:id="23" w:name="_Toc242985360"/>
      <w:r>
        <w:lastRenderedPageBreak/>
        <w:t xml:space="preserve">7. </w:t>
      </w:r>
      <w:r>
        <w:t>そのほかの機能</w:t>
      </w:r>
      <w:bookmarkEnd w:id="23"/>
    </w:p>
    <w:p w14:paraId="1BBAF79F" w14:textId="77777777" w:rsidR="00CB08D0" w:rsidRDefault="00012FEF">
      <w:pPr>
        <w:pStyle w:val="2"/>
        <w:spacing w:before="240" w:after="100"/>
      </w:pPr>
      <w:bookmarkStart w:id="24" w:name="_Toc242985361"/>
      <w:r>
        <w:t xml:space="preserve">7-1. </w:t>
      </w:r>
      <w:r>
        <w:t>経費の申請</w:t>
      </w:r>
      <w:bookmarkEnd w:id="24"/>
    </w:p>
    <w:p w14:paraId="6EBA6168" w14:textId="77777777" w:rsidR="00CB08D0" w:rsidRDefault="00012FEF">
      <w:pPr>
        <w:spacing w:after="110" w:line="300" w:lineRule="auto"/>
      </w:pPr>
      <w:r>
        <w:rPr>
          <w:rFonts w:eastAsia="メイリオ"/>
        </w:rPr>
        <w:t>メニューの「経費申請」から、立替払いの経費を申請します。日付・費目・金額・内容を入れて申請すると、事務局が承認します。</w:t>
      </w:r>
    </w:p>
    <w:p w14:paraId="7F37BA07" w14:textId="77777777" w:rsidR="00CB08D0" w:rsidRDefault="00012FEF">
      <w:pPr>
        <w:pStyle w:val="2"/>
        <w:spacing w:before="240" w:after="100"/>
      </w:pPr>
      <w:bookmarkStart w:id="25" w:name="_Toc242985362"/>
      <w:r>
        <w:t xml:space="preserve">7-2. </w:t>
      </w:r>
      <w:r>
        <w:t>文書・様式</w:t>
      </w:r>
      <w:bookmarkEnd w:id="25"/>
    </w:p>
    <w:p w14:paraId="17E8AA70" w14:textId="77777777" w:rsidR="00CB08D0" w:rsidRDefault="00012FEF">
      <w:pPr>
        <w:spacing w:after="110" w:line="300" w:lineRule="auto"/>
      </w:pPr>
      <w:r>
        <w:rPr>
          <w:rFonts w:eastAsia="メイリオ"/>
        </w:rPr>
        <w:t>メニューの「文書」から、就業規則や各種様式を閲覧できます。</w:t>
      </w:r>
    </w:p>
    <w:p w14:paraId="53DF42F5" w14:textId="77777777" w:rsidR="00CB08D0" w:rsidRDefault="00012FEF">
      <w:pPr>
        <w:pStyle w:val="2"/>
        <w:spacing w:before="240" w:after="100"/>
      </w:pPr>
      <w:bookmarkStart w:id="26" w:name="_Toc242985363"/>
      <w:r>
        <w:t xml:space="preserve">7-3. </w:t>
      </w:r>
      <w:r>
        <w:t>設定</w:t>
      </w:r>
      <w:bookmarkEnd w:id="26"/>
    </w:p>
    <w:p w14:paraId="37189AA7" w14:textId="77777777" w:rsidR="00CB08D0" w:rsidRDefault="00012FEF">
      <w:pPr>
        <w:spacing w:after="110" w:line="300" w:lineRule="auto"/>
      </w:pPr>
      <w:r>
        <w:rPr>
          <w:rFonts w:eastAsia="メイリオ"/>
        </w:rPr>
        <w:t>メニューの「設定」から、ご自分のプロフィールの確認とパスワードの変更ができます。</w:t>
      </w:r>
    </w:p>
    <w:p w14:paraId="45F1D6DA" w14:textId="77777777" w:rsidR="00CB08D0" w:rsidRDefault="00012FEF">
      <w:pPr>
        <w:pStyle w:val="1"/>
        <w:pageBreakBefore/>
        <w:pBdr>
          <w:bottom w:val="single" w:sz="10" w:space="6" w:color="0B5169"/>
        </w:pBdr>
        <w:spacing w:after="160"/>
      </w:pPr>
      <w:bookmarkStart w:id="27" w:name="_Toc242985364"/>
      <w:r>
        <w:lastRenderedPageBreak/>
        <w:t xml:space="preserve">8. </w:t>
      </w:r>
      <w:r>
        <w:t>困ったときは</w:t>
      </w:r>
      <w:bookmarkEnd w:id="27"/>
    </w:p>
    <w:tbl>
      <w:tblPr>
        <w:tblW w:w="9600" w:type="dxa"/>
        <w:tblBorders>
          <w:top w:val="single" w:sz="4" w:space="0" w:color="9AA7AD"/>
          <w:left w:val="single" w:sz="4" w:space="0" w:color="9AA7AD"/>
          <w:bottom w:val="single" w:sz="4" w:space="0" w:color="9AA7AD"/>
          <w:right w:val="single" w:sz="4" w:space="0" w:color="9AA7AD"/>
          <w:insideH w:val="single" w:sz="3" w:space="0" w:color="C7D2D7"/>
          <w:insideV w:val="single" w:sz="3" w:space="0" w:color="C7D2D7"/>
        </w:tblBorders>
        <w:tblLook w:val="04A0" w:firstRow="1" w:lastRow="0" w:firstColumn="1" w:lastColumn="0" w:noHBand="0" w:noVBand="1"/>
      </w:tblPr>
      <w:tblGrid>
        <w:gridCol w:w="3200"/>
        <w:gridCol w:w="6400"/>
      </w:tblGrid>
      <w:tr w:rsidR="00CB08D0" w14:paraId="78CC13E6" w14:textId="77777777">
        <w:trPr>
          <w:tblHeader/>
        </w:trPr>
        <w:tc>
          <w:tcPr>
            <w:tcW w:w="3200" w:type="dxa"/>
            <w:shd w:val="clear" w:color="auto" w:fill="EEF4F6"/>
            <w:tcMar>
              <w:top w:w="70" w:type="dxa"/>
              <w:left w:w="110" w:type="dxa"/>
              <w:bottom w:w="70" w:type="dxa"/>
              <w:right w:w="110" w:type="dxa"/>
            </w:tcMar>
          </w:tcPr>
          <w:p w14:paraId="69CC4F65" w14:textId="77777777" w:rsidR="00CB08D0" w:rsidRDefault="00012FEF">
            <w:pPr>
              <w:spacing w:line="270" w:lineRule="auto"/>
            </w:pPr>
            <w:r>
              <w:rPr>
                <w:rFonts w:eastAsia="メイリオ"/>
                <w:b/>
                <w:bCs/>
                <w:color w:val="0B5169"/>
                <w:sz w:val="18"/>
                <w:szCs w:val="18"/>
              </w:rPr>
              <w:t>こんなとき</w:t>
            </w:r>
          </w:p>
        </w:tc>
        <w:tc>
          <w:tcPr>
            <w:tcW w:w="6400" w:type="dxa"/>
            <w:shd w:val="clear" w:color="auto" w:fill="EEF4F6"/>
            <w:tcMar>
              <w:top w:w="70" w:type="dxa"/>
              <w:left w:w="110" w:type="dxa"/>
              <w:bottom w:w="70" w:type="dxa"/>
              <w:right w:w="110" w:type="dxa"/>
            </w:tcMar>
          </w:tcPr>
          <w:p w14:paraId="5E0ECC9A" w14:textId="77777777" w:rsidR="00CB08D0" w:rsidRDefault="00012FEF">
            <w:pPr>
              <w:spacing w:line="270" w:lineRule="auto"/>
            </w:pPr>
            <w:r>
              <w:rPr>
                <w:rFonts w:eastAsia="メイリオ"/>
                <w:b/>
                <w:bCs/>
                <w:color w:val="0B5169"/>
                <w:sz w:val="18"/>
                <w:szCs w:val="18"/>
              </w:rPr>
              <w:t>どうする</w:t>
            </w:r>
          </w:p>
        </w:tc>
      </w:tr>
      <w:tr w:rsidR="00CB08D0" w14:paraId="53BA9FC5" w14:textId="77777777">
        <w:tc>
          <w:tcPr>
            <w:tcW w:w="3200" w:type="dxa"/>
            <w:tcMar>
              <w:top w:w="70" w:type="dxa"/>
              <w:left w:w="110" w:type="dxa"/>
              <w:bottom w:w="70" w:type="dxa"/>
              <w:right w:w="110" w:type="dxa"/>
            </w:tcMar>
          </w:tcPr>
          <w:p w14:paraId="4824443B" w14:textId="77777777" w:rsidR="00CB08D0" w:rsidRDefault="00012FEF">
            <w:pPr>
              <w:spacing w:line="270" w:lineRule="auto"/>
            </w:pPr>
            <w:r>
              <w:rPr>
                <w:rFonts w:eastAsia="メイリオ"/>
                <w:sz w:val="18"/>
                <w:szCs w:val="18"/>
              </w:rPr>
              <w:t>打刻を忘れた</w:t>
            </w:r>
          </w:p>
        </w:tc>
        <w:tc>
          <w:tcPr>
            <w:tcW w:w="6400" w:type="dxa"/>
            <w:tcMar>
              <w:top w:w="70" w:type="dxa"/>
              <w:left w:w="110" w:type="dxa"/>
              <w:bottom w:w="70" w:type="dxa"/>
              <w:right w:w="110" w:type="dxa"/>
            </w:tcMar>
          </w:tcPr>
          <w:p w14:paraId="325A7801" w14:textId="77777777" w:rsidR="00CB08D0" w:rsidRDefault="00012FEF">
            <w:pPr>
              <w:spacing w:line="270" w:lineRule="auto"/>
            </w:pPr>
            <w:r>
              <w:rPr>
                <w:rFonts w:eastAsia="メイリオ"/>
                <w:sz w:val="18"/>
                <w:szCs w:val="18"/>
              </w:rPr>
              <w:t>事務局に連絡してください。事務局が記録を直し、ご本人にお知らせが届きます。</w:t>
            </w:r>
          </w:p>
        </w:tc>
      </w:tr>
      <w:tr w:rsidR="00CB08D0" w14:paraId="6FB27918" w14:textId="77777777">
        <w:tc>
          <w:tcPr>
            <w:tcW w:w="3200" w:type="dxa"/>
            <w:tcMar>
              <w:top w:w="70" w:type="dxa"/>
              <w:left w:w="110" w:type="dxa"/>
              <w:bottom w:w="70" w:type="dxa"/>
              <w:right w:w="110" w:type="dxa"/>
            </w:tcMar>
          </w:tcPr>
          <w:p w14:paraId="39902780" w14:textId="77777777" w:rsidR="00CB08D0" w:rsidRDefault="00012FEF">
            <w:pPr>
              <w:spacing w:line="270" w:lineRule="auto"/>
            </w:pPr>
            <w:r>
              <w:rPr>
                <w:rFonts w:eastAsia="メイリオ"/>
                <w:sz w:val="18"/>
                <w:szCs w:val="18"/>
              </w:rPr>
              <w:t>PIN</w:t>
            </w:r>
            <w:r>
              <w:rPr>
                <w:rFonts w:eastAsia="メイリオ"/>
                <w:sz w:val="18"/>
                <w:szCs w:val="18"/>
              </w:rPr>
              <w:t>が分からない／変更したい</w:t>
            </w:r>
          </w:p>
        </w:tc>
        <w:tc>
          <w:tcPr>
            <w:tcW w:w="6400" w:type="dxa"/>
            <w:tcMar>
              <w:top w:w="70" w:type="dxa"/>
              <w:left w:w="110" w:type="dxa"/>
              <w:bottom w:w="70" w:type="dxa"/>
              <w:right w:w="110" w:type="dxa"/>
            </w:tcMar>
          </w:tcPr>
          <w:p w14:paraId="6A4838A8" w14:textId="77777777" w:rsidR="00CB08D0" w:rsidRDefault="00012FEF">
            <w:pPr>
              <w:spacing w:line="270" w:lineRule="auto"/>
            </w:pPr>
            <w:r>
              <w:rPr>
                <w:rFonts w:eastAsia="メイリオ"/>
                <w:sz w:val="18"/>
                <w:szCs w:val="18"/>
              </w:rPr>
              <w:t>事務局にお申し出ください。</w:t>
            </w:r>
          </w:p>
        </w:tc>
      </w:tr>
      <w:tr w:rsidR="00CB08D0" w14:paraId="06E9F4ED" w14:textId="77777777">
        <w:tc>
          <w:tcPr>
            <w:tcW w:w="3200" w:type="dxa"/>
            <w:tcMar>
              <w:top w:w="70" w:type="dxa"/>
              <w:left w:w="110" w:type="dxa"/>
              <w:bottom w:w="70" w:type="dxa"/>
              <w:right w:w="110" w:type="dxa"/>
            </w:tcMar>
          </w:tcPr>
          <w:p w14:paraId="2CDC756C" w14:textId="77777777" w:rsidR="00CB08D0" w:rsidRDefault="00012FEF">
            <w:pPr>
              <w:spacing w:line="270" w:lineRule="auto"/>
            </w:pPr>
            <w:r>
              <w:rPr>
                <w:rFonts w:eastAsia="メイリオ"/>
                <w:sz w:val="18"/>
                <w:szCs w:val="18"/>
              </w:rPr>
              <w:t>パスワードを忘れた</w:t>
            </w:r>
          </w:p>
        </w:tc>
        <w:tc>
          <w:tcPr>
            <w:tcW w:w="6400" w:type="dxa"/>
            <w:tcMar>
              <w:top w:w="70" w:type="dxa"/>
              <w:left w:w="110" w:type="dxa"/>
              <w:bottom w:w="70" w:type="dxa"/>
              <w:right w:w="110" w:type="dxa"/>
            </w:tcMar>
          </w:tcPr>
          <w:p w14:paraId="209172B3" w14:textId="77777777" w:rsidR="00CB08D0" w:rsidRDefault="00012FEF">
            <w:pPr>
              <w:spacing w:line="270" w:lineRule="auto"/>
            </w:pPr>
            <w:r>
              <w:rPr>
                <w:rFonts w:eastAsia="メイリオ"/>
                <w:sz w:val="18"/>
                <w:szCs w:val="18"/>
              </w:rPr>
              <w:t>事務局にご連絡ください。再設定します。</w:t>
            </w:r>
          </w:p>
        </w:tc>
      </w:tr>
      <w:tr w:rsidR="00CB08D0" w14:paraId="54C731C9" w14:textId="77777777">
        <w:tc>
          <w:tcPr>
            <w:tcW w:w="3200" w:type="dxa"/>
            <w:tcMar>
              <w:top w:w="70" w:type="dxa"/>
              <w:left w:w="110" w:type="dxa"/>
              <w:bottom w:w="70" w:type="dxa"/>
              <w:right w:w="110" w:type="dxa"/>
            </w:tcMar>
          </w:tcPr>
          <w:p w14:paraId="5865EEE7" w14:textId="77777777" w:rsidR="00CB08D0" w:rsidRDefault="00012FEF">
            <w:pPr>
              <w:spacing w:line="270" w:lineRule="auto"/>
            </w:pPr>
            <w:r>
              <w:rPr>
                <w:rFonts w:eastAsia="メイリオ"/>
                <w:sz w:val="18"/>
                <w:szCs w:val="18"/>
              </w:rPr>
              <w:t>出勤簿の時間が思っていたより少ない</w:t>
            </w:r>
          </w:p>
        </w:tc>
        <w:tc>
          <w:tcPr>
            <w:tcW w:w="6400" w:type="dxa"/>
            <w:tcMar>
              <w:top w:w="70" w:type="dxa"/>
              <w:left w:w="110" w:type="dxa"/>
              <w:bottom w:w="70" w:type="dxa"/>
              <w:right w:w="110" w:type="dxa"/>
            </w:tcMar>
          </w:tcPr>
          <w:p w14:paraId="598B06B5" w14:textId="77777777" w:rsidR="00CB08D0" w:rsidRDefault="00012FEF">
            <w:pPr>
              <w:spacing w:after="40" w:line="270" w:lineRule="auto"/>
            </w:pPr>
            <w:r>
              <w:rPr>
                <w:rFonts w:eastAsia="メイリオ"/>
                <w:sz w:val="18"/>
                <w:szCs w:val="18"/>
              </w:rPr>
              <w:t>シフト開始より早い打刻は、申請がないとシフト開始からの計算になります。</w:t>
            </w:r>
          </w:p>
          <w:p w14:paraId="458D3215" w14:textId="77777777" w:rsidR="00CB08D0" w:rsidRDefault="00012FEF">
            <w:pPr>
              <w:spacing w:line="270" w:lineRule="auto"/>
            </w:pPr>
            <w:r>
              <w:rPr>
                <w:rFonts w:eastAsia="メイリオ"/>
                <w:sz w:val="18"/>
                <w:szCs w:val="18"/>
              </w:rPr>
              <w:t>時間外・休日労働は承認済みのものだけが集計に入ります。</w:t>
            </w:r>
          </w:p>
        </w:tc>
      </w:tr>
      <w:tr w:rsidR="00CB08D0" w14:paraId="52759173" w14:textId="77777777">
        <w:tc>
          <w:tcPr>
            <w:tcW w:w="3200" w:type="dxa"/>
            <w:tcMar>
              <w:top w:w="70" w:type="dxa"/>
              <w:left w:w="110" w:type="dxa"/>
              <w:bottom w:w="70" w:type="dxa"/>
              <w:right w:w="110" w:type="dxa"/>
            </w:tcMar>
          </w:tcPr>
          <w:p w14:paraId="78CDC3E8" w14:textId="77777777" w:rsidR="00CB08D0" w:rsidRDefault="00012FEF">
            <w:pPr>
              <w:spacing w:line="270" w:lineRule="auto"/>
            </w:pPr>
            <w:r>
              <w:rPr>
                <w:rFonts w:eastAsia="メイリオ"/>
                <w:sz w:val="18"/>
                <w:szCs w:val="18"/>
              </w:rPr>
              <w:t>申請したのに集計に入らない</w:t>
            </w:r>
          </w:p>
        </w:tc>
        <w:tc>
          <w:tcPr>
            <w:tcW w:w="6400" w:type="dxa"/>
            <w:tcMar>
              <w:top w:w="70" w:type="dxa"/>
              <w:left w:w="110" w:type="dxa"/>
              <w:bottom w:w="70" w:type="dxa"/>
              <w:right w:w="110" w:type="dxa"/>
            </w:tcMar>
          </w:tcPr>
          <w:p w14:paraId="08E19DF6" w14:textId="77777777" w:rsidR="00CB08D0" w:rsidRDefault="00012FEF">
            <w:pPr>
              <w:spacing w:line="270" w:lineRule="auto"/>
            </w:pPr>
            <w:r>
              <w:rPr>
                <w:rFonts w:eastAsia="メイリオ"/>
                <w:sz w:val="18"/>
                <w:szCs w:val="18"/>
              </w:rPr>
              <w:t>まだ承認待ちの可能性があります。一覧の「状態」を確認してください。</w:t>
            </w:r>
          </w:p>
        </w:tc>
      </w:tr>
      <w:tr w:rsidR="00CB08D0" w14:paraId="4E4EE61C" w14:textId="77777777">
        <w:tc>
          <w:tcPr>
            <w:tcW w:w="3200" w:type="dxa"/>
            <w:tcMar>
              <w:top w:w="70" w:type="dxa"/>
              <w:left w:w="110" w:type="dxa"/>
              <w:bottom w:w="70" w:type="dxa"/>
              <w:right w:w="110" w:type="dxa"/>
            </w:tcMar>
          </w:tcPr>
          <w:p w14:paraId="0359D3A1" w14:textId="77777777" w:rsidR="00CB08D0" w:rsidRDefault="00012FEF">
            <w:pPr>
              <w:spacing w:line="270" w:lineRule="auto"/>
            </w:pPr>
            <w:r>
              <w:rPr>
                <w:rFonts w:eastAsia="メイリオ"/>
                <w:sz w:val="18"/>
                <w:szCs w:val="18"/>
              </w:rPr>
              <w:t>画面の表示がおかしい</w:t>
            </w:r>
          </w:p>
        </w:tc>
        <w:tc>
          <w:tcPr>
            <w:tcW w:w="6400" w:type="dxa"/>
            <w:tcMar>
              <w:top w:w="70" w:type="dxa"/>
              <w:left w:w="110" w:type="dxa"/>
              <w:bottom w:w="70" w:type="dxa"/>
              <w:right w:w="110" w:type="dxa"/>
            </w:tcMar>
          </w:tcPr>
          <w:p w14:paraId="28187BB7" w14:textId="77777777" w:rsidR="00CB08D0" w:rsidRDefault="00012FEF">
            <w:pPr>
              <w:spacing w:line="270" w:lineRule="auto"/>
            </w:pPr>
            <w:r>
              <w:rPr>
                <w:rFonts w:eastAsia="メイリオ"/>
                <w:sz w:val="18"/>
                <w:szCs w:val="18"/>
              </w:rPr>
              <w:t>いったんログアウトして、入り直してください。それでも直らないときは事務局へ。</w:t>
            </w:r>
          </w:p>
        </w:tc>
      </w:tr>
    </w:tbl>
    <w:p w14:paraId="43DE96B7" w14:textId="77777777" w:rsidR="00CB08D0" w:rsidRDefault="00CB08D0">
      <w:pPr>
        <w:spacing w:after="160"/>
      </w:pPr>
    </w:p>
    <w:tbl>
      <w:tblPr>
        <w:tblW w:w="9600" w:type="dxa"/>
        <w:tblBorders>
          <w:top w:val="single" w:sz="2" w:space="0" w:color="0B5169"/>
          <w:left w:val="single" w:sz="18" w:space="0" w:color="0B5169"/>
          <w:bottom w:val="single" w:sz="2" w:space="0" w:color="0B5169"/>
          <w:right w:val="single" w:sz="2" w:space="0" w:color="0B5169"/>
        </w:tblBorders>
        <w:tblLook w:val="04A0" w:firstRow="1" w:lastRow="0" w:firstColumn="1" w:lastColumn="0" w:noHBand="0" w:noVBand="1"/>
      </w:tblPr>
      <w:tblGrid>
        <w:gridCol w:w="9600"/>
      </w:tblGrid>
      <w:tr w:rsidR="00CB08D0" w14:paraId="1533CCBD" w14:textId="77777777">
        <w:trPr>
          <w:cantSplit/>
        </w:trPr>
        <w:tc>
          <w:tcPr>
            <w:tcW w:w="9600" w:type="dxa"/>
            <w:shd w:val="clear" w:color="auto" w:fill="EEF4F6"/>
            <w:tcMar>
              <w:top w:w="120" w:type="dxa"/>
              <w:left w:w="160" w:type="dxa"/>
              <w:bottom w:w="120" w:type="dxa"/>
              <w:right w:w="160" w:type="dxa"/>
            </w:tcMar>
          </w:tcPr>
          <w:p w14:paraId="4D48BC74" w14:textId="77777777" w:rsidR="00CB08D0" w:rsidRDefault="00012FEF">
            <w:pPr>
              <w:spacing w:after="60"/>
            </w:pPr>
            <w:r>
              <w:rPr>
                <w:rFonts w:eastAsia="メイリオ"/>
                <w:b/>
                <w:bCs/>
                <w:color w:val="0B5169"/>
              </w:rPr>
              <w:t>お問い合わせ</w:t>
            </w:r>
          </w:p>
          <w:p w14:paraId="7A727D09" w14:textId="77777777" w:rsidR="00CB08D0" w:rsidRDefault="00012FEF">
            <w:pPr>
              <w:spacing w:after="50" w:line="280" w:lineRule="auto"/>
            </w:pPr>
            <w:r>
              <w:rPr>
                <w:rFonts w:eastAsia="メイリオ"/>
                <w:sz w:val="19"/>
                <w:szCs w:val="19"/>
              </w:rPr>
              <w:t>ご不明な点は事務局までお気軽にお尋ねください。</w:t>
            </w:r>
          </w:p>
        </w:tc>
      </w:tr>
    </w:tbl>
    <w:p w14:paraId="7F423BE8" w14:textId="77777777" w:rsidR="00CB08D0" w:rsidRDefault="00CB08D0">
      <w:pPr>
        <w:spacing w:after="140"/>
      </w:pPr>
    </w:p>
    <w:sectPr w:rsidR="00CB08D0">
      <w:headerReference w:type="default" r:id="rId7"/>
      <w:footerReference w:type="default" r:id="rId8"/>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9FD97" w14:textId="77777777" w:rsidR="00012FEF" w:rsidRDefault="00012FEF">
      <w:r>
        <w:separator/>
      </w:r>
    </w:p>
  </w:endnote>
  <w:endnote w:type="continuationSeparator" w:id="0">
    <w:p w14:paraId="4A2915FB" w14:textId="77777777" w:rsidR="00012FEF" w:rsidRDefault="00012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E5189" w14:textId="77777777" w:rsidR="00CB08D0" w:rsidRDefault="00012FEF">
    <w:pPr>
      <w:jc w:val="center"/>
    </w:pPr>
    <w:r>
      <w:rPr>
        <w:color w:val="555555"/>
        <w:sz w:val="16"/>
        <w:szCs w:val="16"/>
      </w:rPr>
      <w:fldChar w:fldCharType="begin"/>
    </w:r>
    <w:r>
      <w:rPr>
        <w:rFonts w:eastAsia="メイリオ"/>
        <w:color w:val="555555"/>
        <w:sz w:val="16"/>
        <w:szCs w:val="16"/>
      </w:rPr>
      <w:instrText>PAGE</w:instrText>
    </w:r>
    <w:r>
      <w:rPr>
        <w:color w:val="555555"/>
        <w:sz w:val="16"/>
        <w:szCs w:val="16"/>
      </w:rPr>
      <w:fldChar w:fldCharType="separate"/>
    </w:r>
    <w:r w:rsidR="00323070">
      <w:rPr>
        <w:rFonts w:eastAsia="メイリオ"/>
        <w:noProof/>
        <w:color w:val="555555"/>
        <w:sz w:val="16"/>
        <w:szCs w:val="16"/>
      </w:rPr>
      <w:t>2</w:t>
    </w:r>
    <w:r>
      <w:rPr>
        <w:color w:val="555555"/>
        <w:sz w:val="16"/>
        <w:szCs w:val="16"/>
      </w:rPr>
      <w:fldChar w:fldCharType="end"/>
    </w:r>
    <w:r>
      <w:rPr>
        <w:rFonts w:eastAsia="メイリオ"/>
        <w:color w:val="555555"/>
        <w:sz w:val="16"/>
        <w:szCs w:val="16"/>
      </w:rPr>
      <w:t xml:space="preserve"> / </w:t>
    </w:r>
    <w:r>
      <w:rPr>
        <w:color w:val="555555"/>
        <w:sz w:val="16"/>
        <w:szCs w:val="16"/>
      </w:rPr>
      <w:fldChar w:fldCharType="begin"/>
    </w:r>
    <w:r>
      <w:rPr>
        <w:rFonts w:eastAsia="メイリオ"/>
        <w:color w:val="555555"/>
        <w:sz w:val="16"/>
        <w:szCs w:val="16"/>
      </w:rPr>
      <w:instrText>NUMPAGES</w:instrText>
    </w:r>
    <w:r>
      <w:rPr>
        <w:color w:val="555555"/>
        <w:sz w:val="16"/>
        <w:szCs w:val="16"/>
      </w:rPr>
      <w:fldChar w:fldCharType="separate"/>
    </w:r>
    <w:r w:rsidR="00323070">
      <w:rPr>
        <w:rFonts w:eastAsia="メイリオ"/>
        <w:noProof/>
        <w:color w:val="555555"/>
        <w:sz w:val="16"/>
        <w:szCs w:val="16"/>
      </w:rPr>
      <w:t>3</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220E0" w14:textId="77777777" w:rsidR="00012FEF" w:rsidRDefault="00012FEF">
      <w:r>
        <w:separator/>
      </w:r>
    </w:p>
  </w:footnote>
  <w:footnote w:type="continuationSeparator" w:id="0">
    <w:p w14:paraId="5A74DEF2" w14:textId="77777777" w:rsidR="00012FEF" w:rsidRDefault="00012F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BE9E6" w14:textId="77777777" w:rsidR="00CB08D0" w:rsidRDefault="00012FEF">
    <w:pPr>
      <w:pBdr>
        <w:bottom w:val="single" w:sz="4" w:space="4" w:color="C7D2D7"/>
      </w:pBdr>
      <w:jc w:val="right"/>
    </w:pPr>
    <w:r>
      <w:rPr>
        <w:rFonts w:eastAsia="メイリオ"/>
        <w:color w:val="555555"/>
        <w:sz w:val="16"/>
        <w:szCs w:val="16"/>
      </w:rPr>
      <w:t>勤怠システム</w:t>
    </w:r>
    <w:r>
      <w:rPr>
        <w:rFonts w:eastAsia="メイリオ"/>
        <w:color w:val="555555"/>
        <w:sz w:val="16"/>
        <w:szCs w:val="16"/>
      </w:rPr>
      <w:t xml:space="preserve"> </w:t>
    </w:r>
    <w:r>
      <w:rPr>
        <w:rFonts w:eastAsia="メイリオ"/>
        <w:color w:val="555555"/>
        <w:sz w:val="16"/>
        <w:szCs w:val="16"/>
      </w:rPr>
      <w:t>職員マニュアル</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C12F5"/>
    <w:multiLevelType w:val="hybridMultilevel"/>
    <w:tmpl w:val="F2CACF7E"/>
    <w:lvl w:ilvl="0" w:tplc="BD1EB54C" w:tentative="1">
      <w:start w:val="1"/>
      <w:numFmt w:val="bullet"/>
      <w:lvlText w:val="●"/>
      <w:lvlJc w:val="left"/>
      <w:pPr>
        <w:ind w:left="720" w:hanging="360"/>
      </w:pPr>
    </w:lvl>
    <w:lvl w:ilvl="1" w:tplc="C79A0964" w:tentative="1">
      <w:start w:val="1"/>
      <w:numFmt w:val="bullet"/>
      <w:lvlText w:val="○"/>
      <w:lvlJc w:val="left"/>
      <w:pPr>
        <w:ind w:left="1440" w:hanging="360"/>
      </w:pPr>
    </w:lvl>
    <w:lvl w:ilvl="2" w:tplc="B68EEBE4" w:tentative="1">
      <w:start w:val="1"/>
      <w:numFmt w:val="bullet"/>
      <w:lvlText w:val="■"/>
      <w:lvlJc w:val="left"/>
      <w:pPr>
        <w:ind w:left="2160" w:hanging="360"/>
      </w:pPr>
    </w:lvl>
    <w:lvl w:ilvl="3" w:tplc="2116A43E" w:tentative="1">
      <w:start w:val="1"/>
      <w:numFmt w:val="bullet"/>
      <w:lvlText w:val="●"/>
      <w:lvlJc w:val="left"/>
      <w:pPr>
        <w:ind w:left="2880" w:hanging="360"/>
      </w:pPr>
    </w:lvl>
    <w:lvl w:ilvl="4" w:tplc="8B825CE2" w:tentative="1">
      <w:start w:val="1"/>
      <w:numFmt w:val="bullet"/>
      <w:lvlText w:val="○"/>
      <w:lvlJc w:val="left"/>
      <w:pPr>
        <w:ind w:left="3600" w:hanging="360"/>
      </w:pPr>
    </w:lvl>
    <w:lvl w:ilvl="5" w:tplc="A7B2D0BE" w:tentative="1">
      <w:start w:val="1"/>
      <w:numFmt w:val="bullet"/>
      <w:lvlText w:val="■"/>
      <w:lvlJc w:val="left"/>
      <w:pPr>
        <w:ind w:left="4320" w:hanging="360"/>
      </w:pPr>
    </w:lvl>
    <w:lvl w:ilvl="6" w:tplc="A4C00C0A" w:tentative="1">
      <w:start w:val="1"/>
      <w:numFmt w:val="bullet"/>
      <w:lvlText w:val="●"/>
      <w:lvlJc w:val="left"/>
      <w:pPr>
        <w:ind w:left="5040" w:hanging="360"/>
      </w:pPr>
    </w:lvl>
    <w:lvl w:ilvl="7" w:tplc="5A640F26" w:tentative="1">
      <w:start w:val="1"/>
      <w:numFmt w:val="bullet"/>
      <w:lvlText w:val="●"/>
      <w:lvlJc w:val="left"/>
      <w:pPr>
        <w:ind w:left="5760" w:hanging="360"/>
      </w:pPr>
    </w:lvl>
    <w:lvl w:ilvl="8" w:tplc="82D46C88" w:tentative="1">
      <w:start w:val="1"/>
      <w:numFmt w:val="bullet"/>
      <w:lvlText w:val="●"/>
      <w:lvlJc w:val="left"/>
      <w:pPr>
        <w:ind w:left="6480" w:hanging="360"/>
      </w:pPr>
    </w:lvl>
  </w:abstractNum>
  <w:abstractNum w:abstractNumId="1" w15:restartNumberingAfterBreak="0">
    <w:nsid w:val="39437599"/>
    <w:multiLevelType w:val="hybridMultilevel"/>
    <w:tmpl w:val="8E4212F0"/>
    <w:lvl w:ilvl="0" w:tplc="EAB48E6E">
      <w:start w:val="1"/>
      <w:numFmt w:val="bullet"/>
      <w:lvlText w:val="●"/>
      <w:lvlJc w:val="left"/>
      <w:pPr>
        <w:ind w:left="400" w:hanging="230"/>
      </w:pPr>
      <w:rPr>
        <w:rFonts w:ascii="メイリオ" w:eastAsia="メイリオ" w:hAnsi="メイリオ" w:cs="メイリオ"/>
        <w:color w:val="137C7C"/>
      </w:rPr>
    </w:lvl>
    <w:lvl w:ilvl="1" w:tplc="8AF42F2C" w:tentative="1">
      <w:start w:val="1"/>
      <w:numFmt w:val="bullet"/>
      <w:lvlText w:val="○"/>
      <w:lvlJc w:val="left"/>
      <w:pPr>
        <w:ind w:left="760" w:hanging="230"/>
      </w:pPr>
      <w:rPr>
        <w:rFonts w:ascii="メイリオ" w:eastAsia="メイリオ" w:hAnsi="メイリオ" w:cs="メイリオ"/>
        <w:color w:val="137C7C"/>
      </w:rPr>
    </w:lvl>
    <w:lvl w:ilvl="2" w:tplc="1EF632DC">
      <w:numFmt w:val="decimal"/>
      <w:lvlText w:val=""/>
      <w:lvlJc w:val="left"/>
    </w:lvl>
    <w:lvl w:ilvl="3" w:tplc="A00C6BCC">
      <w:numFmt w:val="decimal"/>
      <w:lvlText w:val=""/>
      <w:lvlJc w:val="left"/>
    </w:lvl>
    <w:lvl w:ilvl="4" w:tplc="080C087E">
      <w:numFmt w:val="decimal"/>
      <w:lvlText w:val=""/>
      <w:lvlJc w:val="left"/>
    </w:lvl>
    <w:lvl w:ilvl="5" w:tplc="112AB7C8">
      <w:numFmt w:val="decimal"/>
      <w:lvlText w:val=""/>
      <w:lvlJc w:val="left"/>
    </w:lvl>
    <w:lvl w:ilvl="6" w:tplc="1E9CBAD2">
      <w:numFmt w:val="decimal"/>
      <w:lvlText w:val=""/>
      <w:lvlJc w:val="left"/>
    </w:lvl>
    <w:lvl w:ilvl="7" w:tplc="8D7EA8FC">
      <w:numFmt w:val="decimal"/>
      <w:lvlText w:val=""/>
      <w:lvlJc w:val="left"/>
    </w:lvl>
    <w:lvl w:ilvl="8" w:tplc="50E4B846">
      <w:numFmt w:val="decimal"/>
      <w:lvlText w:val=""/>
      <w:lvlJc w:val="left"/>
    </w:lvl>
  </w:abstractNum>
  <w:abstractNum w:abstractNumId="2" w15:restartNumberingAfterBreak="0">
    <w:nsid w:val="4FE716BE"/>
    <w:multiLevelType w:val="hybridMultilevel"/>
    <w:tmpl w:val="551ED82A"/>
    <w:lvl w:ilvl="0" w:tplc="563EFD74">
      <w:start w:val="1"/>
      <w:numFmt w:val="decimal"/>
      <w:lvlText w:val="%1."/>
      <w:lvlJc w:val="left"/>
      <w:pPr>
        <w:ind w:left="420" w:hanging="280"/>
      </w:pPr>
      <w:rPr>
        <w:rFonts w:ascii="メイリオ" w:eastAsia="メイリオ" w:hAnsi="メイリオ" w:cs="メイリオ"/>
        <w:b/>
        <w:bCs/>
        <w:color w:val="0B5169"/>
      </w:rPr>
    </w:lvl>
    <w:lvl w:ilvl="1" w:tplc="DE88B52C" w:tentative="1">
      <w:start w:val="1"/>
      <w:numFmt w:val="lowerLetter"/>
      <w:lvlText w:val="%2)"/>
      <w:lvlJc w:val="left"/>
      <w:pPr>
        <w:ind w:left="800" w:hanging="280"/>
      </w:pPr>
      <w:rPr>
        <w:rFonts w:ascii="メイリオ" w:eastAsia="メイリオ" w:hAnsi="メイリオ" w:cs="メイリオ"/>
      </w:rPr>
    </w:lvl>
    <w:lvl w:ilvl="2" w:tplc="D6EC98F0">
      <w:numFmt w:val="decimal"/>
      <w:lvlText w:val=""/>
      <w:lvlJc w:val="left"/>
    </w:lvl>
    <w:lvl w:ilvl="3" w:tplc="B0F63D38">
      <w:numFmt w:val="decimal"/>
      <w:lvlText w:val=""/>
      <w:lvlJc w:val="left"/>
    </w:lvl>
    <w:lvl w:ilvl="4" w:tplc="DC3A2952">
      <w:numFmt w:val="decimal"/>
      <w:lvlText w:val=""/>
      <w:lvlJc w:val="left"/>
    </w:lvl>
    <w:lvl w:ilvl="5" w:tplc="9070BEA0">
      <w:numFmt w:val="decimal"/>
      <w:lvlText w:val=""/>
      <w:lvlJc w:val="left"/>
    </w:lvl>
    <w:lvl w:ilvl="6" w:tplc="7B34DB32">
      <w:numFmt w:val="decimal"/>
      <w:lvlText w:val=""/>
      <w:lvlJc w:val="left"/>
    </w:lvl>
    <w:lvl w:ilvl="7" w:tplc="95FC5D9C">
      <w:numFmt w:val="decimal"/>
      <w:lvlText w:val=""/>
      <w:lvlJc w:val="left"/>
    </w:lvl>
    <w:lvl w:ilvl="8" w:tplc="C1127270">
      <w:numFmt w:val="decimal"/>
      <w:lvlText w:val=""/>
      <w:lvlJc w:val="left"/>
    </w:lvl>
  </w:abstractNum>
  <w:num w:numId="1" w16cid:durableId="1835952075">
    <w:abstractNumId w:val="0"/>
    <w:lvlOverride w:ilvl="0">
      <w:startOverride w:val="1"/>
    </w:lvlOverride>
  </w:num>
  <w:num w:numId="2" w16cid:durableId="2118402302">
    <w:abstractNumId w:val="2"/>
    <w:lvlOverride w:ilvl="0">
      <w:startOverride w:val="1"/>
    </w:lvlOverride>
  </w:num>
  <w:num w:numId="3" w16cid:durableId="1793011227">
    <w:abstractNumId w:val="2"/>
    <w:lvlOverride w:ilvl="0">
      <w:startOverride w:val="1"/>
    </w:lvlOverride>
  </w:num>
  <w:num w:numId="4" w16cid:durableId="459349415">
    <w:abstractNumId w:val="2"/>
    <w:lvlOverride w:ilvl="0">
      <w:startOverride w:val="1"/>
    </w:lvlOverride>
  </w:num>
  <w:num w:numId="5" w16cid:durableId="139616322">
    <w:abstractNumId w:val="1"/>
    <w:lvlOverride w:ilvl="0">
      <w:startOverride w:val="1"/>
    </w:lvlOverride>
  </w:num>
  <w:num w:numId="6" w16cid:durableId="201093636">
    <w:abstractNumId w:val="2"/>
    <w:lvlOverride w:ilvl="0">
      <w:startOverride w:val="1"/>
    </w:lvlOverride>
  </w:num>
  <w:num w:numId="7" w16cid:durableId="108207215">
    <w:abstractNumId w:val="2"/>
    <w:lvlOverride w:ilvl="0">
      <w:startOverride w:val="1"/>
    </w:lvlOverride>
  </w:num>
  <w:num w:numId="8" w16cid:durableId="425342232">
    <w:abstractNumId w:val="2"/>
    <w:lvlOverride w:ilvl="0">
      <w:startOverride w:val="1"/>
    </w:lvlOverride>
  </w:num>
  <w:num w:numId="9" w16cid:durableId="200870483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8D0"/>
    <w:rsid w:val="00012FEF"/>
    <w:rsid w:val="00163B2E"/>
    <w:rsid w:val="00323070"/>
    <w:rsid w:val="00CB08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42389E98"/>
  <w15:docId w15:val="{D09690CE-3793-45AC-A775-4694F713D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Theme="minorEastAsia" w:hAnsi="メイリオ" w:cs="メイリオ"/>
        <w:color w:val="1A1A1A"/>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uiPriority w:val="9"/>
    <w:qFormat/>
    <w:pPr>
      <w:outlineLvl w:val="0"/>
    </w:pPr>
    <w:rPr>
      <w:rFonts w:eastAsia="メイリオ"/>
      <w:b/>
      <w:bCs/>
      <w:color w:val="0B5169"/>
      <w:sz w:val="30"/>
      <w:szCs w:val="30"/>
    </w:rPr>
  </w:style>
  <w:style w:type="paragraph" w:styleId="2">
    <w:name w:val="heading 2"/>
    <w:basedOn w:val="a"/>
    <w:uiPriority w:val="9"/>
    <w:unhideWhenUsed/>
    <w:qFormat/>
    <w:pPr>
      <w:outlineLvl w:val="1"/>
    </w:pPr>
    <w:rPr>
      <w:rFonts w:eastAsia="メイリオ"/>
      <w:b/>
      <w:bCs/>
      <w:color w:val="137C7C"/>
      <w:sz w:val="24"/>
      <w:szCs w:val="24"/>
    </w:rPr>
  </w:style>
  <w:style w:type="paragraph" w:styleId="3">
    <w:name w:val="heading 3"/>
    <w:basedOn w:val="a"/>
    <w:uiPriority w:val="9"/>
    <w:unhideWhenUsed/>
    <w:qFormat/>
    <w:pPr>
      <w:outlineLvl w:val="2"/>
    </w:pPr>
    <w:rPr>
      <w:rFonts w:eastAsia="メイリオ"/>
      <w:b/>
      <w:bCs/>
      <w:sz w:val="21"/>
      <w:szCs w:val="21"/>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強調太字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style>
  <w:style w:type="character" w:customStyle="1" w:styleId="ab">
    <w:name w:val="文末脚注文字列 (文字)"/>
    <w:link w:val="aa"/>
    <w:uiPriority w:val="99"/>
    <w:semiHidden/>
    <w:unhideWhenUsed/>
    <w:rPr>
      <w:sz w:val="20"/>
      <w:szCs w:val="20"/>
    </w:rPr>
  </w:style>
  <w:style w:type="paragraph" w:styleId="11">
    <w:name w:val="toc 1"/>
    <w:basedOn w:val="a"/>
    <w:uiPriority w:val="39"/>
    <w:pPr>
      <w:spacing w:before="40" w:line="230" w:lineRule="auto"/>
    </w:pPr>
    <w:rPr>
      <w:rFonts w:eastAsia="メイリオ"/>
      <w:b/>
      <w:bCs/>
      <w:sz w:val="19"/>
      <w:szCs w:val="19"/>
    </w:rPr>
  </w:style>
  <w:style w:type="paragraph" w:styleId="20">
    <w:name w:val="toc 2"/>
    <w:basedOn w:val="a"/>
    <w:uiPriority w:val="39"/>
    <w:pPr>
      <w:spacing w:line="220" w:lineRule="auto"/>
      <w:ind w:left="340"/>
    </w:pPr>
    <w:rPr>
      <w:rFonts w:eastAsia="メイリオ"/>
      <w:sz w:val="18"/>
      <w:szCs w:val="18"/>
    </w:rPr>
  </w:style>
  <w:style w:type="paragraph" w:styleId="ac">
    <w:name w:val="header"/>
    <w:basedOn w:val="a"/>
    <w:link w:val="ad"/>
    <w:uiPriority w:val="99"/>
    <w:unhideWhenUsed/>
    <w:rsid w:val="00323070"/>
    <w:pPr>
      <w:tabs>
        <w:tab w:val="center" w:pos="4252"/>
        <w:tab w:val="right" w:pos="8504"/>
      </w:tabs>
      <w:snapToGrid w:val="0"/>
    </w:pPr>
  </w:style>
  <w:style w:type="character" w:customStyle="1" w:styleId="ad">
    <w:name w:val="ヘッダー (文字)"/>
    <w:basedOn w:val="a0"/>
    <w:link w:val="ac"/>
    <w:uiPriority w:val="99"/>
    <w:rsid w:val="00323070"/>
  </w:style>
  <w:style w:type="paragraph" w:styleId="ae">
    <w:name w:val="footer"/>
    <w:basedOn w:val="a"/>
    <w:link w:val="af"/>
    <w:uiPriority w:val="99"/>
    <w:unhideWhenUsed/>
    <w:rsid w:val="00323070"/>
    <w:pPr>
      <w:tabs>
        <w:tab w:val="center" w:pos="4252"/>
        <w:tab w:val="right" w:pos="8504"/>
      </w:tabs>
      <w:snapToGrid w:val="0"/>
    </w:pPr>
  </w:style>
  <w:style w:type="character" w:customStyle="1" w:styleId="af">
    <w:name w:val="フッター (文字)"/>
    <w:basedOn w:val="a0"/>
    <w:link w:val="ae"/>
    <w:uiPriority w:val="99"/>
    <w:rsid w:val="0032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4155</Words>
  <Characters>4473</Characters>
  <Application>Microsoft Office Word</Application>
  <DocSecurity>0</DocSecurity>
  <Lines>244</Lines>
  <Paragraphs>202</Paragraphs>
  <ScaleCrop>false</ScaleCrop>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勤怠システム 職員マニュアル</dc:title>
  <dc:creator>一般社団法人たかすスポーツクラブ</dc:creator>
  <cp:lastModifiedBy>智也 山岸</cp:lastModifiedBy>
  <cp:revision>2</cp:revision>
  <dcterms:created xsi:type="dcterms:W3CDTF">2026-10-15T10:35:00Z</dcterms:created>
  <dcterms:modified xsi:type="dcterms:W3CDTF">2026-10-15T10:35:00Z</dcterms:modified>
</cp:coreProperties>
</file>