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929E" w14:textId="77777777" w:rsidR="000A7A17" w:rsidRDefault="009E1C14">
      <w:pPr>
        <w:pStyle w:val="a8"/>
        <w:spacing w:line="468" w:lineRule="auto"/>
      </w:pPr>
      <w:r>
        <w:t>&lt;별첨2&gt; 유지보수비용 청구서</w:t>
      </w:r>
    </w:p>
    <w:p w14:paraId="3E48929F" w14:textId="77777777" w:rsidR="000A7A17" w:rsidRDefault="009E1C14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</w:rPr>
        <w:t>유지보수비용 청구서</w:t>
      </w:r>
    </w:p>
    <w:p w14:paraId="3E4892A0" w14:textId="26746D3C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금정국민체육센터 </w:t>
      </w:r>
      <w:r w:rsidR="009B09E7">
        <w:rPr>
          <w:rFonts w:hint="eastAsia"/>
          <w:sz w:val="28"/>
          <w:szCs w:val="28"/>
        </w:rPr>
        <w:t>{{WORK_YEAR}}</w:t>
      </w:r>
      <w:r>
        <w:rPr>
          <w:sz w:val="28"/>
          <w:szCs w:val="28"/>
        </w:rPr>
        <w:t xml:space="preserve">년 </w:t>
      </w:r>
      <w:r w:rsidR="00216358">
        <w:rPr>
          <w:rFonts w:hint="eastAsia"/>
          <w:sz w:val="28"/>
          <w:szCs w:val="28"/>
        </w:rPr>
        <w:t>{{WORK_MONTH}}</w:t>
      </w:r>
      <w:r>
        <w:rPr>
          <w:sz w:val="28"/>
          <w:szCs w:val="28"/>
        </w:rPr>
        <w:t>월 정기유지보수를 이상없이 완료 하였으므로, 비용을 아래와 같이 청구 합니다.</w:t>
      </w:r>
    </w:p>
    <w:p w14:paraId="3E4892A1" w14:textId="77777777" w:rsidR="000A7A17" w:rsidRDefault="000A7A17">
      <w:pPr>
        <w:pStyle w:val="a8"/>
        <w:rPr>
          <w:sz w:val="28"/>
          <w:szCs w:val="28"/>
        </w:rPr>
      </w:pPr>
    </w:p>
    <w:p w14:paraId="3E4892A2" w14:textId="77777777" w:rsidR="000A7A17" w:rsidRDefault="009E1C14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>- 아   래 -</w:t>
      </w:r>
    </w:p>
    <w:p w14:paraId="3E4892A3" w14:textId="77777777" w:rsidR="000A7A17" w:rsidRDefault="000A7A17">
      <w:pPr>
        <w:pStyle w:val="a8"/>
        <w:wordWrap/>
        <w:jc w:val="center"/>
      </w:pPr>
    </w:p>
    <w:p w14:paraId="3E4892A4" w14:textId="6E4B81CD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과업명 : 금정국민체육센터 </w:t>
      </w:r>
      <w:r w:rsidR="00216358">
        <w:rPr>
          <w:rFonts w:hint="eastAsia"/>
          <w:sz w:val="28"/>
          <w:szCs w:val="28"/>
        </w:rPr>
        <w:t>{{WORK_MONTH}}</w:t>
      </w:r>
      <w:r>
        <w:rPr>
          <w:sz w:val="28"/>
          <w:szCs w:val="28"/>
        </w:rPr>
        <w:t>월 정기유지보수</w:t>
      </w:r>
    </w:p>
    <w:p w14:paraId="3E4892A5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내  역 </w:t>
      </w:r>
    </w:p>
    <w:p w14:paraId="3E4892A6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접수프로그램 유지보수  : 이십칠만원(금 270,000원)</w:t>
      </w:r>
    </w:p>
    <w:p w14:paraId="3E4892A7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홈페이지 유지보수      : 일십오만원(금 150,000원)</w:t>
      </w:r>
    </w:p>
    <w:p w14:paraId="3E4892A8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3. 무인발권기             : 팔만오천이백삼십원(금 85,230원)</w:t>
      </w:r>
    </w:p>
    <w:p w14:paraId="3E4892A9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4. 실명인증               : 오만오천원(금 55,000원)</w:t>
      </w:r>
    </w:p>
    <w:p w14:paraId="3E4892AA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5. 사설I-PIN              : 삼만삼천원(금 30,500원)</w:t>
      </w:r>
    </w:p>
    <w:p w14:paraId="3E4892AB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6. 사설 SSL(1년)          : - (금-원)</w:t>
      </w:r>
    </w:p>
    <w:p w14:paraId="3E4892AC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7. 문자메세지              : - (금-원)</w:t>
      </w:r>
    </w:p>
    <w:p w14:paraId="3E4892AD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총금액 : 오십구만칠백삼십원(590,730원 VAT포함)</w:t>
      </w:r>
    </w:p>
    <w:p w14:paraId="3E4892AE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입금통장</w:t>
      </w:r>
      <w:r>
        <w:br/>
      </w:r>
      <w:r>
        <w:rPr>
          <w:sz w:val="28"/>
          <w:szCs w:val="28"/>
        </w:rPr>
        <w:t xml:space="preserve">       우리은행 1005-101-296989</w:t>
      </w:r>
    </w:p>
    <w:p w14:paraId="3E4892AF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    EMOTION</w:t>
      </w:r>
    </w:p>
    <w:p w14:paraId="3E4892B0" w14:textId="77777777" w:rsidR="000A7A17" w:rsidRDefault="009E1C14">
      <w:pPr>
        <w:pStyle w:val="a8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E4892B1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>첨부 : 세금계산서 1부</w:t>
      </w:r>
    </w:p>
    <w:p w14:paraId="3E4892B2" w14:textId="77777777" w:rsidR="000A7A17" w:rsidRDefault="000A7A17">
      <w:pPr>
        <w:pStyle w:val="a8"/>
        <w:rPr>
          <w:sz w:val="28"/>
          <w:szCs w:val="28"/>
        </w:rPr>
      </w:pPr>
    </w:p>
    <w:p w14:paraId="3E4892B3" w14:textId="40652749" w:rsidR="000A7A17" w:rsidRDefault="00216358">
      <w:pPr>
        <w:pStyle w:val="a8"/>
        <w:wordWrap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{{BILLING_YEAR}}.</w:t>
      </w:r>
      <w:r w:rsidR="00622E7F">
        <w:rPr>
          <w:rFonts w:hint="eastAsia"/>
          <w:sz w:val="28"/>
          <w:szCs w:val="28"/>
        </w:rPr>
        <w:t xml:space="preserve"> {{BILLING_MONTH}}</w:t>
      </w:r>
      <w:r w:rsidR="009E1C14">
        <w:rPr>
          <w:sz w:val="28"/>
          <w:szCs w:val="28"/>
        </w:rPr>
        <w:t xml:space="preserve">. </w:t>
      </w:r>
      <w:r w:rsidR="00622E7F">
        <w:rPr>
          <w:rFonts w:hint="eastAsia"/>
          <w:sz w:val="28"/>
          <w:szCs w:val="28"/>
        </w:rPr>
        <w:t>{{BILLING_DATE}}</w:t>
      </w:r>
      <w:r w:rsidR="009E1C14">
        <w:rPr>
          <w:sz w:val="28"/>
          <w:szCs w:val="28"/>
        </w:rPr>
        <w:t>.</w:t>
      </w:r>
    </w:p>
    <w:p w14:paraId="3E4892B4" w14:textId="77777777" w:rsidR="000A7A17" w:rsidRDefault="009E1C14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4892B7" wp14:editId="3E4892B8">
            <wp:simplePos x="0" y="0"/>
            <wp:positionH relativeFrom="column">
              <wp:posOffset>5576189</wp:posOffset>
            </wp:positionH>
            <wp:positionV relativeFrom="paragraph">
              <wp:posOffset>119126</wp:posOffset>
            </wp:positionV>
            <wp:extent cx="543814" cy="596392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" cy="59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92B5" w14:textId="77777777" w:rsidR="000A7A17" w:rsidRDefault="009E1C14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 xml:space="preserve">이 모 션     대 표   </w:t>
      </w:r>
      <w:r>
        <w:rPr>
          <w:sz w:val="32"/>
          <w:szCs w:val="32"/>
          <w:u w:val="single" w:color="000000"/>
        </w:rPr>
        <w:t>탁 충 수 (인)</w:t>
      </w:r>
    </w:p>
    <w:p w14:paraId="3E4892B6" w14:textId="77777777" w:rsidR="000A7A17" w:rsidRDefault="000A7A17">
      <w:pPr>
        <w:pStyle w:val="a8"/>
        <w:wordWrap/>
        <w:jc w:val="center"/>
        <w:rPr>
          <w:sz w:val="32"/>
          <w:szCs w:val="32"/>
        </w:rPr>
      </w:pPr>
    </w:p>
    <w:sectPr w:rsidR="000A7A17"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4D76"/>
    <w:multiLevelType w:val="multilevel"/>
    <w:tmpl w:val="D87E0A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426285"/>
    <w:multiLevelType w:val="multilevel"/>
    <w:tmpl w:val="AA924E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123DE0"/>
    <w:multiLevelType w:val="multilevel"/>
    <w:tmpl w:val="F7505D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7438382">
    <w:abstractNumId w:val="0"/>
  </w:num>
  <w:num w:numId="2" w16cid:durableId="669522308">
    <w:abstractNumId w:val="1"/>
  </w:num>
  <w:num w:numId="3" w16cid:durableId="13271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A17"/>
    <w:rsid w:val="000A7A17"/>
    <w:rsid w:val="00137010"/>
    <w:rsid w:val="001F43C6"/>
    <w:rsid w:val="00216358"/>
    <w:rsid w:val="003320CF"/>
    <w:rsid w:val="00566A43"/>
    <w:rsid w:val="00622E7F"/>
    <w:rsid w:val="006547FD"/>
    <w:rsid w:val="00683852"/>
    <w:rsid w:val="0069642A"/>
    <w:rsid w:val="006C1909"/>
    <w:rsid w:val="00855D7E"/>
    <w:rsid w:val="009B09E7"/>
    <w:rsid w:val="009E1C14"/>
    <w:rsid w:val="00AB1513"/>
    <w:rsid w:val="00CB2DCA"/>
    <w:rsid w:val="00FD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929E"/>
  <w15:docId w15:val="{50EBE41B-90F6-4E28-9D4C-4171238A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8</cp:revision>
  <dcterms:created xsi:type="dcterms:W3CDTF">2024-09-11T17:28:00Z</dcterms:created>
  <dcterms:modified xsi:type="dcterms:W3CDTF">2024-09-12T16:26:00Z</dcterms:modified>
</cp:coreProperties>
</file>