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E2168A" w:rsidRDefault="00E2168A" w:rsidP="00DA5A3C">
      <w:pPr>
        <w:spacing w:line="440" w:lineRule="exact"/>
        <w:jc w:val="center"/>
      </w:pPr>
    </w:p>
    <w:p w:rsidR="00343C68" w:rsidRDefault="00E2168A" w:rsidP="00DA5A3C">
      <w:pPr>
        <w:spacing w:line="440" w:lineRule="exact"/>
        <w:jc w:val="center"/>
        <w:rPr>
          <w:b/>
          <w:sz w:val="72"/>
        </w:rPr>
      </w:pPr>
      <w:r>
        <w:rPr>
          <w:rFonts w:hint="eastAsia"/>
          <w:b/>
          <w:sz w:val="72"/>
        </w:rPr>
        <w:t>試験</w:t>
      </w:r>
      <w:r w:rsidR="00F043BC" w:rsidRPr="00E2168A">
        <w:rPr>
          <w:rFonts w:hint="eastAsia"/>
          <w:b/>
          <w:sz w:val="72"/>
        </w:rPr>
        <w:t>自動化</w:t>
      </w:r>
    </w:p>
    <w:p w:rsidR="00B10452" w:rsidRPr="00E2168A" w:rsidRDefault="00F043BC" w:rsidP="00DA5A3C">
      <w:pPr>
        <w:spacing w:line="440" w:lineRule="exact"/>
        <w:jc w:val="center"/>
        <w:rPr>
          <w:b/>
          <w:sz w:val="72"/>
        </w:rPr>
      </w:pPr>
      <w:r w:rsidRPr="00E2168A">
        <w:rPr>
          <w:rFonts w:hint="eastAsia"/>
          <w:b/>
          <w:sz w:val="72"/>
        </w:rPr>
        <w:t>設計書</w:t>
      </w:r>
    </w:p>
    <w:p w:rsidR="00F043BC" w:rsidRPr="00E2168A" w:rsidRDefault="00F043BC" w:rsidP="00DA5A3C">
      <w:pPr>
        <w:spacing w:line="440" w:lineRule="exact"/>
        <w:jc w:val="center"/>
        <w:rPr>
          <w:b/>
          <w:sz w:val="72"/>
        </w:rPr>
      </w:pPr>
    </w:p>
    <w:p w:rsidR="00F043BC" w:rsidRPr="00E2168A" w:rsidRDefault="00F043BC" w:rsidP="00DA5A3C">
      <w:pPr>
        <w:spacing w:line="440" w:lineRule="exact"/>
        <w:jc w:val="center"/>
        <w:rPr>
          <w:b/>
          <w:sz w:val="72"/>
        </w:rPr>
      </w:pPr>
      <w:r w:rsidRPr="00E2168A">
        <w:rPr>
          <w:b/>
          <w:sz w:val="72"/>
        </w:rPr>
        <w:t>2020/07/02</w:t>
      </w:r>
    </w:p>
    <w:p w:rsidR="00F043BC" w:rsidRDefault="00F043BC" w:rsidP="00DA5A3C">
      <w:pPr>
        <w:widowControl/>
        <w:spacing w:line="440" w:lineRule="exact"/>
        <w:jc w:val="left"/>
      </w:pPr>
      <w:r>
        <w:br w:type="page"/>
      </w:r>
    </w:p>
    <w:p w:rsidR="00690009" w:rsidRPr="00583E6C" w:rsidRDefault="00583E6C" w:rsidP="00DA5A3C">
      <w:pPr>
        <w:widowControl/>
        <w:spacing w:line="440" w:lineRule="exact"/>
        <w:jc w:val="left"/>
        <w:rPr>
          <w:b/>
          <w:sz w:val="44"/>
        </w:rPr>
      </w:pPr>
      <w:r w:rsidRPr="00583E6C">
        <w:rPr>
          <w:rFonts w:hint="eastAsia"/>
          <w:b/>
          <w:sz w:val="44"/>
        </w:rPr>
        <w:lastRenderedPageBreak/>
        <w:t>改版履歴</w:t>
      </w:r>
    </w:p>
    <w:tbl>
      <w:tblPr>
        <w:tblStyle w:val="ac"/>
        <w:tblpPr w:leftFromText="142" w:rightFromText="142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670"/>
        <w:gridCol w:w="2381"/>
      </w:tblGrid>
      <w:tr w:rsidR="00583E6C" w:rsidTr="00583E6C">
        <w:tc>
          <w:tcPr>
            <w:tcW w:w="1555" w:type="dxa"/>
          </w:tcPr>
          <w:p w:rsidR="00583E6C" w:rsidRDefault="00583E6C" w:rsidP="00DA5A3C">
            <w:pPr>
              <w:widowControl/>
              <w:spacing w:line="440" w:lineRule="exact"/>
              <w:jc w:val="center"/>
            </w:pPr>
            <w:r>
              <w:rPr>
                <w:rFonts w:hint="eastAsia"/>
              </w:rPr>
              <w:t>年月</w:t>
            </w:r>
          </w:p>
        </w:tc>
        <w:tc>
          <w:tcPr>
            <w:tcW w:w="850" w:type="dxa"/>
          </w:tcPr>
          <w:p w:rsidR="00583E6C" w:rsidRDefault="00583E6C" w:rsidP="00DA5A3C">
            <w:pPr>
              <w:widowControl/>
              <w:spacing w:line="440" w:lineRule="exact"/>
              <w:jc w:val="center"/>
            </w:pPr>
            <w:r>
              <w:rPr>
                <w:rFonts w:hint="eastAsia"/>
              </w:rPr>
              <w:t>版数</w:t>
            </w:r>
          </w:p>
        </w:tc>
        <w:tc>
          <w:tcPr>
            <w:tcW w:w="5670" w:type="dxa"/>
          </w:tcPr>
          <w:p w:rsidR="00583E6C" w:rsidRDefault="00583E6C" w:rsidP="00DA5A3C">
            <w:pPr>
              <w:widowControl/>
              <w:spacing w:line="440" w:lineRule="exac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81" w:type="dxa"/>
          </w:tcPr>
          <w:p w:rsidR="00583E6C" w:rsidRDefault="00583E6C" w:rsidP="00DA5A3C">
            <w:pPr>
              <w:widowControl/>
              <w:spacing w:line="440" w:lineRule="exact"/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83E6C" w:rsidTr="00583E6C">
        <w:tc>
          <w:tcPr>
            <w:tcW w:w="1555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  <w:r>
              <w:t>2020/07/02</w:t>
            </w:r>
          </w:p>
        </w:tc>
        <w:tc>
          <w:tcPr>
            <w:tcW w:w="850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670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  <w:r>
              <w:rPr>
                <w:rFonts w:hint="eastAsia"/>
              </w:rPr>
              <w:t>新規作成</w:t>
            </w:r>
          </w:p>
        </w:tc>
        <w:tc>
          <w:tcPr>
            <w:tcW w:w="2381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  <w:r>
              <w:rPr>
                <w:rFonts w:hint="eastAsia"/>
              </w:rPr>
              <w:t>高橋</w:t>
            </w:r>
          </w:p>
        </w:tc>
      </w:tr>
      <w:tr w:rsidR="00583E6C" w:rsidTr="00583E6C">
        <w:tc>
          <w:tcPr>
            <w:tcW w:w="1555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  <w:tc>
          <w:tcPr>
            <w:tcW w:w="850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  <w:tc>
          <w:tcPr>
            <w:tcW w:w="5670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  <w:tc>
          <w:tcPr>
            <w:tcW w:w="2381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</w:tr>
      <w:tr w:rsidR="00583E6C" w:rsidTr="00583E6C">
        <w:tc>
          <w:tcPr>
            <w:tcW w:w="1555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  <w:tc>
          <w:tcPr>
            <w:tcW w:w="850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  <w:tc>
          <w:tcPr>
            <w:tcW w:w="5670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  <w:tc>
          <w:tcPr>
            <w:tcW w:w="2381" w:type="dxa"/>
          </w:tcPr>
          <w:p w:rsidR="00583E6C" w:rsidRDefault="00583E6C" w:rsidP="00DA5A3C">
            <w:pPr>
              <w:widowControl/>
              <w:spacing w:line="440" w:lineRule="exact"/>
              <w:jc w:val="left"/>
            </w:pPr>
          </w:p>
        </w:tc>
      </w:tr>
    </w:tbl>
    <w:p w:rsidR="00583E6C" w:rsidRPr="00690009" w:rsidRDefault="00583E6C" w:rsidP="00DA5A3C">
      <w:pPr>
        <w:widowControl/>
        <w:spacing w:line="440" w:lineRule="exact"/>
        <w:jc w:val="left"/>
      </w:pPr>
    </w:p>
    <w:p w:rsidR="00690009" w:rsidRDefault="00690009" w:rsidP="00DA5A3C">
      <w:pPr>
        <w:widowControl/>
        <w:spacing w:line="440" w:lineRule="exact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198772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E6C" w:rsidRPr="00583E6C" w:rsidRDefault="00583E6C" w:rsidP="00DA5A3C">
          <w:pPr>
            <w:pStyle w:val="aa"/>
            <w:spacing w:line="440" w:lineRule="exact"/>
            <w:rPr>
              <w:b/>
              <w:color w:val="auto"/>
              <w:sz w:val="72"/>
            </w:rPr>
          </w:pPr>
          <w:r w:rsidRPr="00583E6C">
            <w:rPr>
              <w:rFonts w:hint="eastAsia"/>
              <w:b/>
              <w:color w:val="auto"/>
              <w:sz w:val="44"/>
              <w:lang w:val="ja-JP"/>
            </w:rPr>
            <w:t>目次</w:t>
          </w:r>
        </w:p>
        <w:p w:rsidR="000D382E" w:rsidRDefault="00984311" w:rsidP="00DA5A3C">
          <w:pPr>
            <w:pStyle w:val="11"/>
            <w:tabs>
              <w:tab w:val="left" w:pos="420"/>
              <w:tab w:val="right" w:leader="dot" w:pos="10456"/>
            </w:tabs>
            <w:spacing w:line="440" w:lineRule="exact"/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596300" w:history="1">
            <w:r w:rsidR="000D382E" w:rsidRPr="007F48AE">
              <w:rPr>
                <w:rStyle w:val="ab"/>
                <w:noProof/>
              </w:rPr>
              <w:t>1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概要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_Toc44596300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4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1" w:history="1">
            <w:r w:rsidR="000D382E" w:rsidRPr="007F48AE">
              <w:rPr>
                <w:rStyle w:val="ab"/>
                <w:noProof/>
              </w:rPr>
              <w:t>1.1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目的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_Toc44596301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4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2" w:history="1">
            <w:r w:rsidR="000D382E" w:rsidRPr="007F48AE">
              <w:rPr>
                <w:rStyle w:val="ab"/>
                <w:noProof/>
              </w:rPr>
              <w:t>1.2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自動化対象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_Toc44596302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4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3" w:history="1">
            <w:r w:rsidR="000D382E" w:rsidRPr="007F48AE">
              <w:rPr>
                <w:rStyle w:val="ab"/>
                <w:noProof/>
              </w:rPr>
              <w:t>1.3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前提条件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_Toc44596303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4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11"/>
            <w:tabs>
              <w:tab w:val="left" w:pos="42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4" w:history="1">
            <w:r w:rsidR="000D382E" w:rsidRPr="007F48AE">
              <w:rPr>
                <w:rStyle w:val="ab"/>
                <w:noProof/>
              </w:rPr>
              <w:t>2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構成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_Toc44596304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5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5" w:history="1">
            <w:r w:rsidR="000D382E" w:rsidRPr="007F48AE">
              <w:rPr>
                <w:rStyle w:val="ab"/>
                <w:noProof/>
              </w:rPr>
              <w:t>2.1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装置構成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_Toc44596305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5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6" w:history="1">
            <w:r w:rsidR="000D382E" w:rsidRPr="007F48AE">
              <w:rPr>
                <w:rStyle w:val="ab"/>
                <w:noProof/>
              </w:rPr>
              <w:t>2.2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論理構成図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_Toc44596306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6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11"/>
            <w:tabs>
              <w:tab w:val="left" w:pos="42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7" w:history="1">
            <w:r w:rsidR="000D382E" w:rsidRPr="007F48AE">
              <w:rPr>
                <w:rStyle w:val="ab"/>
                <w:noProof/>
              </w:rPr>
              <w:t>3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機能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_Toc44596307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7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8" w:history="1">
            <w:r w:rsidR="000D382E" w:rsidRPr="007F48AE">
              <w:rPr>
                <w:rStyle w:val="ab"/>
                <w:noProof/>
              </w:rPr>
              <w:t>3.1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試験の流れ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_Toc44596308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7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09" w:history="1">
            <w:r w:rsidR="000D382E" w:rsidRPr="007F48AE">
              <w:rPr>
                <w:rStyle w:val="ab"/>
                <w:noProof/>
              </w:rPr>
              <w:t>3.2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機能分担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_Toc44596309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7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10" w:history="1">
            <w:r w:rsidR="000D382E" w:rsidRPr="007F48AE">
              <w:rPr>
                <w:rStyle w:val="ab"/>
                <w:noProof/>
              </w:rPr>
              <w:t>3.3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各機能の詳細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_Toc44596310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7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11"/>
            <w:tabs>
              <w:tab w:val="left" w:pos="42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11" w:history="1">
            <w:r w:rsidR="000D382E" w:rsidRPr="007F48AE">
              <w:rPr>
                <w:rStyle w:val="ab"/>
                <w:noProof/>
              </w:rPr>
              <w:t>4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試験項目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_Toc44596311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8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0D382E" w:rsidRDefault="001464D9" w:rsidP="00DA5A3C">
          <w:pPr>
            <w:pStyle w:val="2"/>
            <w:tabs>
              <w:tab w:val="left" w:pos="840"/>
              <w:tab w:val="right" w:leader="dot" w:pos="10456"/>
            </w:tabs>
            <w:spacing w:line="440" w:lineRule="exact"/>
            <w:rPr>
              <w:noProof/>
            </w:rPr>
          </w:pPr>
          <w:hyperlink w:anchor="_Toc44596312" w:history="1">
            <w:r w:rsidR="000D382E" w:rsidRPr="007F48AE">
              <w:rPr>
                <w:rStyle w:val="ab"/>
                <w:noProof/>
              </w:rPr>
              <w:t>4.1</w:t>
            </w:r>
            <w:r w:rsidR="000D382E">
              <w:rPr>
                <w:noProof/>
              </w:rPr>
              <w:tab/>
            </w:r>
            <w:r w:rsidR="000D382E" w:rsidRPr="007F48AE">
              <w:rPr>
                <w:rStyle w:val="ab"/>
                <w:noProof/>
              </w:rPr>
              <w:t>試験対象</w:t>
            </w:r>
            <w:r w:rsidR="000D382E">
              <w:rPr>
                <w:noProof/>
                <w:webHidden/>
              </w:rPr>
              <w:tab/>
            </w:r>
            <w:r w:rsidR="000D382E">
              <w:rPr>
                <w:noProof/>
                <w:webHidden/>
              </w:rPr>
              <w:fldChar w:fldCharType="begin"/>
            </w:r>
            <w:r w:rsidR="000D382E">
              <w:rPr>
                <w:noProof/>
                <w:webHidden/>
              </w:rPr>
              <w:instrText xml:space="preserve"> PAGEREF _Toc44596312 \h </w:instrText>
            </w:r>
            <w:r w:rsidR="000D382E">
              <w:rPr>
                <w:noProof/>
                <w:webHidden/>
              </w:rPr>
            </w:r>
            <w:r w:rsidR="000D382E">
              <w:rPr>
                <w:noProof/>
                <w:webHidden/>
              </w:rPr>
              <w:fldChar w:fldCharType="separate"/>
            </w:r>
            <w:r w:rsidR="000D382E">
              <w:rPr>
                <w:noProof/>
                <w:webHidden/>
              </w:rPr>
              <w:t>8</w:t>
            </w:r>
            <w:r w:rsidR="000D382E">
              <w:rPr>
                <w:noProof/>
                <w:webHidden/>
              </w:rPr>
              <w:fldChar w:fldCharType="end"/>
            </w:r>
          </w:hyperlink>
        </w:p>
        <w:p w:rsidR="00583E6C" w:rsidRDefault="00984311" w:rsidP="00DA5A3C">
          <w:pPr>
            <w:spacing w:line="440" w:lineRule="exact"/>
          </w:pPr>
          <w:r>
            <w:fldChar w:fldCharType="end"/>
          </w:r>
        </w:p>
      </w:sdtContent>
    </w:sdt>
    <w:p w:rsidR="00690009" w:rsidRDefault="00690009" w:rsidP="00DA5A3C">
      <w:pPr>
        <w:widowControl/>
        <w:spacing w:line="440" w:lineRule="exact"/>
        <w:jc w:val="left"/>
      </w:pPr>
    </w:p>
    <w:p w:rsidR="00690009" w:rsidRDefault="00690009" w:rsidP="00DA5A3C">
      <w:pPr>
        <w:widowControl/>
        <w:spacing w:line="440" w:lineRule="exact"/>
        <w:jc w:val="left"/>
      </w:pPr>
      <w:r>
        <w:br w:type="page"/>
      </w:r>
    </w:p>
    <w:p w:rsidR="00F043BC" w:rsidRPr="00583E6C" w:rsidRDefault="006806C7" w:rsidP="00DA5A3C">
      <w:pPr>
        <w:pStyle w:val="a9"/>
        <w:numPr>
          <w:ilvl w:val="0"/>
          <w:numId w:val="1"/>
        </w:numPr>
        <w:spacing w:line="440" w:lineRule="exact"/>
        <w:ind w:leftChars="0"/>
        <w:outlineLvl w:val="0"/>
        <w:rPr>
          <w:sz w:val="18"/>
        </w:rPr>
      </w:pPr>
      <w:bookmarkStart w:id="0" w:name="_Toc44576021"/>
      <w:bookmarkStart w:id="1" w:name="_Toc44576882"/>
      <w:bookmarkStart w:id="2" w:name="_Toc44576904"/>
      <w:bookmarkStart w:id="3" w:name="_Toc44596300"/>
      <w:r w:rsidRPr="00583E6C">
        <w:rPr>
          <w:rFonts w:hint="eastAsia"/>
          <w:sz w:val="32"/>
        </w:rPr>
        <w:lastRenderedPageBreak/>
        <w:t>概要</w:t>
      </w:r>
      <w:bookmarkEnd w:id="0"/>
      <w:bookmarkEnd w:id="1"/>
      <w:bookmarkEnd w:id="2"/>
      <w:bookmarkEnd w:id="3"/>
    </w:p>
    <w:p w:rsidR="006806C7" w:rsidRPr="00583E6C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4" w:name="_Toc44576022"/>
      <w:bookmarkStart w:id="5" w:name="_Toc44576883"/>
      <w:bookmarkStart w:id="6" w:name="_Toc44576905"/>
      <w:bookmarkStart w:id="7" w:name="_Toc44596301"/>
      <w:r w:rsidRPr="00583E6C">
        <w:rPr>
          <w:rFonts w:hint="eastAsia"/>
          <w:sz w:val="32"/>
        </w:rPr>
        <w:t>目的</w:t>
      </w:r>
      <w:bookmarkEnd w:id="4"/>
      <w:bookmarkEnd w:id="5"/>
      <w:bookmarkEnd w:id="6"/>
      <w:bookmarkEnd w:id="7"/>
    </w:p>
    <w:p w:rsidR="006806C7" w:rsidRPr="00583E6C" w:rsidRDefault="006806C7" w:rsidP="00DA5A3C">
      <w:pPr>
        <w:pStyle w:val="a9"/>
        <w:numPr>
          <w:ilvl w:val="0"/>
          <w:numId w:val="8"/>
        </w:numPr>
        <w:spacing w:line="440" w:lineRule="exact"/>
        <w:ind w:leftChars="0"/>
        <w:rPr>
          <w:sz w:val="24"/>
        </w:rPr>
      </w:pPr>
      <w:r w:rsidRPr="00583E6C">
        <w:rPr>
          <w:rFonts w:hint="eastAsia"/>
          <w:sz w:val="24"/>
        </w:rPr>
        <w:t>開発による影響が少ない試験を自動化し工数削減を図る。</w:t>
      </w:r>
    </w:p>
    <w:p w:rsidR="006806C7" w:rsidRPr="00583E6C" w:rsidRDefault="006806C7" w:rsidP="00DA5A3C">
      <w:pPr>
        <w:pStyle w:val="a9"/>
        <w:spacing w:line="440" w:lineRule="exact"/>
        <w:ind w:leftChars="0" w:left="1134"/>
      </w:pPr>
    </w:p>
    <w:p w:rsidR="006806C7" w:rsidRPr="00583E6C" w:rsidRDefault="00E2168A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8" w:name="_Toc44576023"/>
      <w:bookmarkStart w:id="9" w:name="_Toc44576884"/>
      <w:bookmarkStart w:id="10" w:name="_Toc44576906"/>
      <w:bookmarkStart w:id="11" w:name="_Toc44596302"/>
      <w:r w:rsidRPr="00583E6C">
        <w:rPr>
          <w:rFonts w:hint="eastAsia"/>
          <w:sz w:val="32"/>
        </w:rPr>
        <w:t>自動化</w:t>
      </w:r>
      <w:r w:rsidR="006806C7" w:rsidRPr="00583E6C">
        <w:rPr>
          <w:rFonts w:hint="eastAsia"/>
          <w:sz w:val="32"/>
        </w:rPr>
        <w:t>対象</w:t>
      </w:r>
      <w:bookmarkEnd w:id="8"/>
      <w:bookmarkEnd w:id="9"/>
      <w:bookmarkEnd w:id="10"/>
      <w:bookmarkEnd w:id="11"/>
    </w:p>
    <w:p w:rsidR="006806C7" w:rsidRPr="00583E6C" w:rsidRDefault="006806C7" w:rsidP="00DA5A3C">
      <w:pPr>
        <w:pStyle w:val="a9"/>
        <w:numPr>
          <w:ilvl w:val="0"/>
          <w:numId w:val="8"/>
        </w:numPr>
        <w:spacing w:line="440" w:lineRule="exact"/>
        <w:ind w:leftChars="0"/>
        <w:rPr>
          <w:sz w:val="24"/>
        </w:rPr>
      </w:pPr>
      <w:r w:rsidRPr="00583E6C">
        <w:rPr>
          <w:rFonts w:hint="eastAsia"/>
          <w:sz w:val="24"/>
        </w:rPr>
        <w:t>リグレッション試験</w:t>
      </w:r>
    </w:p>
    <w:p w:rsidR="00E2168A" w:rsidRPr="00583E6C" w:rsidRDefault="00E2168A" w:rsidP="00DA5A3C">
      <w:pPr>
        <w:pStyle w:val="a9"/>
        <w:spacing w:line="440" w:lineRule="exact"/>
        <w:ind w:leftChars="0" w:left="1134"/>
        <w:rPr>
          <w:sz w:val="24"/>
        </w:rPr>
      </w:pPr>
    </w:p>
    <w:p w:rsidR="00583E6C" w:rsidRPr="00583E6C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12" w:name="_Toc44576024"/>
      <w:bookmarkStart w:id="13" w:name="_Toc44576885"/>
      <w:bookmarkStart w:id="14" w:name="_Toc44576907"/>
      <w:bookmarkStart w:id="15" w:name="_Toc44596303"/>
      <w:r w:rsidRPr="00583E6C">
        <w:rPr>
          <w:rFonts w:hint="eastAsia"/>
          <w:sz w:val="32"/>
        </w:rPr>
        <w:t>前提条件</w:t>
      </w:r>
      <w:bookmarkEnd w:id="12"/>
      <w:bookmarkEnd w:id="13"/>
      <w:bookmarkEnd w:id="14"/>
      <w:bookmarkEnd w:id="15"/>
    </w:p>
    <w:p w:rsidR="00532B12" w:rsidRPr="00532B12" w:rsidRDefault="000D382E" w:rsidP="00DA5A3C">
      <w:pPr>
        <w:pStyle w:val="a9"/>
        <w:numPr>
          <w:ilvl w:val="0"/>
          <w:numId w:val="7"/>
        </w:numPr>
        <w:spacing w:line="440" w:lineRule="exact"/>
        <w:ind w:leftChars="0" w:left="1378" w:hanging="357"/>
        <w:rPr>
          <w:sz w:val="18"/>
        </w:rPr>
      </w:pPr>
      <w:r>
        <w:rPr>
          <w:rFonts w:hint="eastAsia"/>
          <w:sz w:val="24"/>
        </w:rPr>
        <w:t>自動化対象の試験は</w:t>
      </w:r>
      <w:r w:rsidRPr="00583E6C">
        <w:rPr>
          <w:rFonts w:hint="eastAsia"/>
          <w:sz w:val="24"/>
        </w:rPr>
        <w:t>開発に影響を受けないこと。（新規FB、IFの改修は例外）</w:t>
      </w:r>
    </w:p>
    <w:p w:rsidR="000D382E" w:rsidRPr="000D382E" w:rsidRDefault="000D382E" w:rsidP="00DA5A3C">
      <w:pPr>
        <w:pStyle w:val="a9"/>
        <w:numPr>
          <w:ilvl w:val="0"/>
          <w:numId w:val="7"/>
        </w:numPr>
        <w:spacing w:line="440" w:lineRule="exact"/>
        <w:ind w:leftChars="0" w:left="1378" w:hanging="357"/>
        <w:rPr>
          <w:sz w:val="18"/>
        </w:rPr>
      </w:pPr>
      <w:r>
        <w:rPr>
          <w:rFonts w:hint="eastAsia"/>
          <w:sz w:val="24"/>
        </w:rPr>
        <w:t>各種シミュレータが起動中であること。</w:t>
      </w:r>
    </w:p>
    <w:p w:rsidR="000D382E" w:rsidRPr="000D382E" w:rsidRDefault="000D382E" w:rsidP="00DA5A3C">
      <w:pPr>
        <w:pStyle w:val="a9"/>
        <w:numPr>
          <w:ilvl w:val="0"/>
          <w:numId w:val="7"/>
        </w:numPr>
        <w:spacing w:line="440" w:lineRule="exact"/>
        <w:ind w:leftChars="0" w:left="1378" w:hanging="357"/>
        <w:rPr>
          <w:sz w:val="18"/>
        </w:rPr>
      </w:pPr>
    </w:p>
    <w:p w:rsidR="00502080" w:rsidRDefault="00502080" w:rsidP="00DA5A3C">
      <w:pPr>
        <w:widowControl/>
        <w:spacing w:line="440" w:lineRule="exact"/>
        <w:jc w:val="left"/>
        <w:rPr>
          <w:sz w:val="18"/>
        </w:rPr>
      </w:pPr>
      <w:r>
        <w:rPr>
          <w:sz w:val="18"/>
        </w:rPr>
        <w:br w:type="page"/>
      </w:r>
    </w:p>
    <w:p w:rsidR="006806C7" w:rsidRPr="00583E6C" w:rsidRDefault="006806C7" w:rsidP="00DA5A3C">
      <w:pPr>
        <w:pStyle w:val="a9"/>
        <w:numPr>
          <w:ilvl w:val="0"/>
          <w:numId w:val="1"/>
        </w:numPr>
        <w:spacing w:line="440" w:lineRule="exact"/>
        <w:ind w:leftChars="0"/>
        <w:outlineLvl w:val="0"/>
        <w:rPr>
          <w:sz w:val="18"/>
        </w:rPr>
      </w:pPr>
      <w:bookmarkStart w:id="16" w:name="_Toc44576025"/>
      <w:bookmarkStart w:id="17" w:name="_Toc44576886"/>
      <w:bookmarkStart w:id="18" w:name="_Toc44576908"/>
      <w:bookmarkStart w:id="19" w:name="_Toc44596304"/>
      <w:r w:rsidRPr="00583E6C">
        <w:rPr>
          <w:rFonts w:hint="eastAsia"/>
          <w:sz w:val="32"/>
        </w:rPr>
        <w:lastRenderedPageBreak/>
        <w:t>構成</w:t>
      </w:r>
      <w:bookmarkEnd w:id="16"/>
      <w:bookmarkEnd w:id="17"/>
      <w:bookmarkEnd w:id="18"/>
      <w:bookmarkEnd w:id="19"/>
    </w:p>
    <w:p w:rsidR="00984311" w:rsidRPr="00AE6243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20" w:name="_Toc44576026"/>
      <w:bookmarkStart w:id="21" w:name="_Toc44576887"/>
      <w:bookmarkStart w:id="22" w:name="_Toc44576909"/>
      <w:bookmarkStart w:id="23" w:name="_Toc44596305"/>
      <w:r w:rsidRPr="00583E6C">
        <w:rPr>
          <w:rFonts w:hint="eastAsia"/>
          <w:sz w:val="32"/>
        </w:rPr>
        <w:t>装置構成</w:t>
      </w:r>
      <w:bookmarkEnd w:id="20"/>
      <w:bookmarkEnd w:id="21"/>
      <w:bookmarkEnd w:id="22"/>
      <w:bookmarkEnd w:id="23"/>
    </w:p>
    <w:p w:rsidR="00AE6243" w:rsidRPr="00AE6243" w:rsidRDefault="00AE6243" w:rsidP="00DA5A3C">
      <w:pPr>
        <w:pStyle w:val="a9"/>
        <w:numPr>
          <w:ilvl w:val="2"/>
          <w:numId w:val="1"/>
        </w:numPr>
        <w:spacing w:line="440" w:lineRule="exact"/>
        <w:ind w:leftChars="0" w:left="1702" w:hanging="851"/>
        <w:outlineLvl w:val="2"/>
        <w:rPr>
          <w:sz w:val="18"/>
        </w:rPr>
      </w:pPr>
      <w:r>
        <w:rPr>
          <w:rFonts w:hint="eastAsia"/>
          <w:sz w:val="28"/>
        </w:rPr>
        <w:t>構成図</w:t>
      </w:r>
    </w:p>
    <w:p w:rsidR="002933C3" w:rsidRDefault="002933C3" w:rsidP="00DA5A3C">
      <w:pPr>
        <w:pStyle w:val="a9"/>
        <w:spacing w:line="440" w:lineRule="exact"/>
        <w:ind w:leftChars="0" w:left="1701"/>
        <w:rPr>
          <w:sz w:val="18"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2E790D61" wp14:editId="7502FEA1">
                <wp:simplePos x="0" y="0"/>
                <wp:positionH relativeFrom="margin">
                  <wp:posOffset>998855</wp:posOffset>
                </wp:positionH>
                <wp:positionV relativeFrom="paragraph">
                  <wp:posOffset>152400</wp:posOffset>
                </wp:positionV>
                <wp:extent cx="3810000" cy="2857500"/>
                <wp:effectExtent l="0" t="0" r="19050" b="19050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857500"/>
                          <a:chOff x="0" y="0"/>
                          <a:chExt cx="3810000" cy="2857500"/>
                        </a:xfrm>
                      </wpg:grpSpPr>
                      <wps:wsp>
                        <wps:cNvPr id="4" name="正方形/長方形 3"/>
                        <wps:cNvSpPr/>
                        <wps:spPr>
                          <a:xfrm>
                            <a:off x="0" y="0"/>
                            <a:ext cx="3810000" cy="571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2933C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eastAsia="Yu Gothic UI" w:hAnsi="Yu Gothic UI" w:cstheme="minorBidi" w:hint="eastAsia"/>
                                  <w:color w:val="FFFFFF" w:themeColor="light1"/>
                                  <w:sz w:val="36"/>
                                  <w:szCs w:val="36"/>
                                </w:rPr>
                                <w:t>Jenkins</w:t>
                              </w:r>
                              <w:r>
                                <w:rPr>
                                  <w:rFonts w:ascii="Yu Gothic UI" w:eastAsia="Yu Gothic UI" w:hAnsi="Yu Gothic UI" w:cstheme="minorBidi"/>
                                  <w:color w:val="FFFFFF" w:themeColor="light1"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rFonts w:ascii="Yu Gothic UI" w:eastAsia="Yu Gothic UI" w:hAnsi="Yu Gothic UI" w:cstheme="minorBidi" w:hint="eastAsia"/>
                                  <w:color w:val="FFFFFF" w:themeColor="light1"/>
                                  <w:sz w:val="36"/>
                                  <w:szCs w:val="36"/>
                                </w:rPr>
                                <w:t>ファイル化</w:t>
                              </w:r>
                              <w:r>
                                <w:rPr>
                                  <w:rFonts w:ascii="Yu Gothic UI" w:eastAsia="Yu Gothic UI" w:hAnsi="Yu Gothic UI" w:cstheme="minorBidi"/>
                                  <w:color w:val="FFFFFF" w:themeColor="light1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clip" rtlCol="0" anchor="ctr" anchorCtr="0"/>
                      </wps:wsp>
                      <wps:wsp>
                        <wps:cNvPr id="7" name="正方形/長方形 6"/>
                        <wps:cNvSpPr/>
                        <wps:spPr>
                          <a:xfrm>
                            <a:off x="0" y="1143000"/>
                            <a:ext cx="3810000" cy="571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2933C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eastAsia="Yu Gothic UI" w:hAnsi="Yu Gothic UI" w:cstheme="minorBidi" w:hint="eastAsia"/>
                                  <w:color w:val="FFFFFF" w:themeColor="light1"/>
                                  <w:sz w:val="36"/>
                                  <w:szCs w:val="36"/>
                                </w:rPr>
                                <w:t>踏み台</w:t>
                              </w:r>
                            </w:p>
                          </w:txbxContent>
                        </wps:txbx>
                        <wps:bodyPr vertOverflow="clip" rtlCol="0" anchor="ctr" anchorCtr="0"/>
                      </wps:wsp>
                      <wps:wsp>
                        <wps:cNvPr id="8" name="直線矢印コネクタ 7"/>
                        <wps:cNvCnPr/>
                        <wps:spPr>
                          <a:xfrm>
                            <a:off x="1905000" y="571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0"/>
                        <wps:cNvCnPr/>
                        <wps:spPr>
                          <a:xfrm>
                            <a:off x="1905000" y="1714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正方形/長方形 13"/>
                        <wps:cNvSpPr/>
                        <wps:spPr>
                          <a:xfrm>
                            <a:off x="0" y="2286000"/>
                            <a:ext cx="3810000" cy="571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2933C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eastAsia="Yu Gothic UI" w:hAnsi="Yu Gothic UI" w:cstheme="minorBidi" w:hint="eastAsia"/>
                                  <w:color w:val="FFFFFF" w:themeColor="light1"/>
                                  <w:sz w:val="36"/>
                                  <w:szCs w:val="36"/>
                                </w:rPr>
                                <w:t>DM</w:t>
                              </w:r>
                            </w:p>
                          </w:txbxContent>
                        </wps:txbx>
                        <wps:bodyPr vertOverflow="clip" rtlCol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90D61" id="グループ化 3" o:spid="_x0000_s1026" style="position:absolute;left:0;text-align:left;margin-left:78.65pt;margin-top:12pt;width:300pt;height:225pt;z-index:251608064;mso-position-horizontal-relative:margin" coordsize="381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">
                <v:rect id="正方形/長方形 3" o:spid="_x0000_s1027" style="position:absolute;width:381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" fillcolor="#ffc000" strokecolor="#1f4d78 [1604]" strokeweight="1pt">
                  <v:textbox>
                    <w:txbxContent>
                      <w:p w:rsidR="001464D9" w:rsidRDefault="001464D9" w:rsidP="002933C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eastAsia="Yu Gothic UI" w:hAnsi="Yu Gothic UI" w:cstheme="minorBidi" w:hint="eastAsia"/>
                            <w:color w:val="FFFFFF" w:themeColor="light1"/>
                            <w:sz w:val="36"/>
                            <w:szCs w:val="36"/>
                          </w:rPr>
                          <w:t>Jenkins</w:t>
                        </w:r>
                        <w:r>
                          <w:rPr>
                            <w:rFonts w:ascii="Yu Gothic UI" w:eastAsia="Yu Gothic UI" w:hAnsi="Yu Gothic UI" w:cstheme="minorBidi"/>
                            <w:color w:val="FFFFFF" w:themeColor="light1"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rFonts w:ascii="Yu Gothic UI" w:eastAsia="Yu Gothic UI" w:hAnsi="Yu Gothic UI" w:cstheme="minorBidi" w:hint="eastAsia"/>
                            <w:color w:val="FFFFFF" w:themeColor="light1"/>
                            <w:sz w:val="36"/>
                            <w:szCs w:val="36"/>
                          </w:rPr>
                          <w:t>ファイル化</w:t>
                        </w:r>
                        <w:r>
                          <w:rPr>
                            <w:rFonts w:ascii="Yu Gothic UI" w:eastAsia="Yu Gothic UI" w:hAnsi="Yu Gothic UI" w:cstheme="minorBidi"/>
                            <w:color w:val="FFFFFF" w:themeColor="light1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6" o:spid="_x0000_s1028" style="position:absolute;top:11430;width:381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" fillcolor="#ffc000" strokecolor="#1f4d78 [1604]" strokeweight="1pt">
                  <v:textbox>
                    <w:txbxContent>
                      <w:p w:rsidR="001464D9" w:rsidRDefault="001464D9" w:rsidP="002933C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eastAsia="Yu Gothic UI" w:hAnsi="Yu Gothic UI" w:cstheme="minorBidi" w:hint="eastAsia"/>
                            <w:color w:val="FFFFFF" w:themeColor="light1"/>
                            <w:sz w:val="36"/>
                            <w:szCs w:val="36"/>
                          </w:rPr>
                          <w:t>踏み台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" o:spid="_x0000_s1029" type="#_x0000_t32" style="position:absolute;left:19050;top:571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" strokecolor="#7f7f7f [1612]" strokeweight="3pt">
                  <v:stroke joinstyle="miter"/>
                </v:shape>
                <v:shape id="直線矢印コネクタ 10" o:spid="_x0000_s1030" type="#_x0000_t32" style="position:absolute;left:19050;top:1714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" strokecolor="#7f7f7f [1612]" strokeweight="3pt">
                  <v:stroke joinstyle="miter"/>
                </v:shape>
                <v:rect id="正方形/長方形 13" o:spid="_x0000_s1031" style="position:absolute;top:22860;width:381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" fillcolor="#ffc000" strokecolor="#1f4d78 [1604]" strokeweight="1pt">
                  <v:textbox>
                    <w:txbxContent>
                      <w:p w:rsidR="001464D9" w:rsidRDefault="001464D9" w:rsidP="002933C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eastAsia="Yu Gothic UI" w:hAnsi="Yu Gothic UI" w:cstheme="minorBidi" w:hint="eastAsia"/>
                            <w:color w:val="FFFFFF" w:themeColor="light1"/>
                            <w:sz w:val="36"/>
                            <w:szCs w:val="36"/>
                          </w:rPr>
                          <w:t>DM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AE6243" w:rsidRDefault="00AE6243" w:rsidP="00DA5A3C">
      <w:pPr>
        <w:pStyle w:val="a9"/>
        <w:spacing w:line="440" w:lineRule="exact"/>
        <w:ind w:leftChars="0" w:left="1701"/>
        <w:rPr>
          <w:sz w:val="18"/>
        </w:rPr>
      </w:pPr>
    </w:p>
    <w:p w:rsidR="002933C3" w:rsidRDefault="002933C3" w:rsidP="00DA5A3C">
      <w:pPr>
        <w:widowControl/>
        <w:spacing w:line="440" w:lineRule="exact"/>
        <w:jc w:val="left"/>
        <w:rPr>
          <w:sz w:val="28"/>
        </w:rPr>
      </w:pPr>
    </w:p>
    <w:p w:rsidR="002933C3" w:rsidRPr="002933C3" w:rsidRDefault="00A3406E" w:rsidP="00DA5A3C">
      <w:pPr>
        <w:pStyle w:val="a9"/>
        <w:numPr>
          <w:ilvl w:val="2"/>
          <w:numId w:val="1"/>
        </w:numPr>
        <w:spacing w:line="440" w:lineRule="exact"/>
        <w:ind w:leftChars="0" w:left="1702" w:hanging="851"/>
        <w:outlineLvl w:val="2"/>
        <w:rPr>
          <w:sz w:val="18"/>
        </w:rPr>
      </w:pPr>
      <w:r>
        <w:rPr>
          <w:rFonts w:hint="eastAsia"/>
          <w:sz w:val="28"/>
        </w:rPr>
        <w:t>構成</w:t>
      </w:r>
      <w:r w:rsidR="00AE6243">
        <w:rPr>
          <w:rFonts w:hint="eastAsia"/>
          <w:sz w:val="28"/>
        </w:rPr>
        <w:t>内容</w:t>
      </w:r>
    </w:p>
    <w:p w:rsidR="001C3FAA" w:rsidRDefault="00984311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Jenkins</w:t>
      </w:r>
      <w:r w:rsidR="002933C3">
        <w:rPr>
          <w:sz w:val="24"/>
        </w:rPr>
        <w:t>(</w:t>
      </w:r>
      <w:r w:rsidR="002933C3">
        <w:rPr>
          <w:rFonts w:hint="eastAsia"/>
          <w:sz w:val="24"/>
        </w:rPr>
        <w:t>ファイル化</w:t>
      </w:r>
      <w:r w:rsidR="002933C3">
        <w:rPr>
          <w:sz w:val="24"/>
        </w:rPr>
        <w:t>)</w:t>
      </w:r>
    </w:p>
    <w:p w:rsidR="001C3FAA" w:rsidRDefault="001C3FAA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踏み台経由で</w:t>
      </w:r>
      <w:r w:rsidR="00293F8D">
        <w:rPr>
          <w:rFonts w:hint="eastAsia"/>
          <w:sz w:val="24"/>
        </w:rPr>
        <w:t>試験環境の</w:t>
      </w:r>
      <w:r>
        <w:rPr>
          <w:rFonts w:hint="eastAsia"/>
          <w:sz w:val="24"/>
        </w:rPr>
        <w:t>DMサーバにアクセスし、</w:t>
      </w:r>
      <w:r w:rsidR="00A3406E">
        <w:rPr>
          <w:rFonts w:hint="eastAsia"/>
          <w:sz w:val="24"/>
        </w:rPr>
        <w:t>試験用シェルを実施</w:t>
      </w: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1C3FAA" w:rsidRDefault="001C3FAA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踏み台</w:t>
      </w:r>
    </w:p>
    <w:p w:rsidR="001C3FAA" w:rsidRDefault="00A3406E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Jenkins</w:t>
      </w:r>
      <w:r>
        <w:rPr>
          <w:sz w:val="24"/>
        </w:rPr>
        <w:t>(</w:t>
      </w:r>
      <w:r>
        <w:rPr>
          <w:rFonts w:hint="eastAsia"/>
          <w:sz w:val="24"/>
        </w:rPr>
        <w:t>ファイル化</w:t>
      </w:r>
      <w:r>
        <w:rPr>
          <w:sz w:val="24"/>
        </w:rPr>
        <w:t>)</w:t>
      </w:r>
      <w:r w:rsidR="001C3FAA">
        <w:rPr>
          <w:rFonts w:hint="eastAsia"/>
          <w:sz w:val="24"/>
        </w:rPr>
        <w:t>からDM内のサーバにアクセスする</w:t>
      </w:r>
      <w:r>
        <w:rPr>
          <w:rFonts w:hint="eastAsia"/>
          <w:sz w:val="24"/>
        </w:rPr>
        <w:t>ための中継サーバ</w:t>
      </w: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1C3FAA" w:rsidRDefault="001C3FAA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DM</w:t>
      </w:r>
    </w:p>
    <w:p w:rsidR="000D382E" w:rsidRDefault="00293F8D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試験対象のAPL</w:t>
      </w:r>
      <w:r w:rsidR="008932E6">
        <w:rPr>
          <w:rFonts w:hint="eastAsia"/>
          <w:sz w:val="24"/>
        </w:rPr>
        <w:t>サーバ</w:t>
      </w:r>
    </w:p>
    <w:p w:rsidR="00293F8D" w:rsidRPr="00293F8D" w:rsidRDefault="00293F8D" w:rsidP="00DA5A3C">
      <w:pPr>
        <w:pStyle w:val="a9"/>
        <w:spacing w:line="440" w:lineRule="exact"/>
        <w:ind w:leftChars="0" w:left="1381"/>
        <w:rPr>
          <w:sz w:val="24"/>
        </w:rPr>
      </w:pPr>
    </w:p>
    <w:p w:rsidR="00293F8D" w:rsidRDefault="00293F8D" w:rsidP="00DA5A3C">
      <w:pPr>
        <w:widowControl/>
        <w:spacing w:line="440" w:lineRule="exact"/>
        <w:jc w:val="left"/>
        <w:rPr>
          <w:sz w:val="32"/>
        </w:rPr>
      </w:pPr>
      <w:bookmarkStart w:id="24" w:name="_Toc44576027"/>
      <w:bookmarkStart w:id="25" w:name="_Toc44576888"/>
      <w:bookmarkStart w:id="26" w:name="_Toc44576910"/>
      <w:bookmarkStart w:id="27" w:name="_Toc44596306"/>
      <w:r>
        <w:rPr>
          <w:sz w:val="32"/>
        </w:rPr>
        <w:br w:type="page"/>
      </w:r>
    </w:p>
    <w:p w:rsidR="00984311" w:rsidRPr="00A3406E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r w:rsidRPr="00583E6C">
        <w:rPr>
          <w:rFonts w:hint="eastAsia"/>
          <w:sz w:val="32"/>
        </w:rPr>
        <w:lastRenderedPageBreak/>
        <w:t>論理構成</w:t>
      </w:r>
      <w:bookmarkEnd w:id="24"/>
      <w:bookmarkEnd w:id="25"/>
      <w:bookmarkEnd w:id="26"/>
      <w:bookmarkEnd w:id="27"/>
    </w:p>
    <w:p w:rsidR="00A3406E" w:rsidRPr="00A3406E" w:rsidRDefault="00A3406E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sz w:val="18"/>
        </w:rPr>
      </w:pPr>
      <w:r>
        <w:rPr>
          <w:rFonts w:hint="eastAsia"/>
          <w:sz w:val="32"/>
        </w:rPr>
        <w:t>構成図</w:t>
      </w: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5D09BF" w:rsidP="00DA5A3C">
      <w:pPr>
        <w:spacing w:line="440" w:lineRule="exac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DBF0955" wp14:editId="285750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15000" cy="4953001"/>
                <wp:effectExtent l="0" t="0" r="19050" b="19050"/>
                <wp:wrapNone/>
                <wp:docPr id="87" name="グループ化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4953001"/>
                          <a:chOff x="0" y="0"/>
                          <a:chExt cx="5715000" cy="4953001"/>
                        </a:xfrm>
                      </wpg:grpSpPr>
                      <wps:wsp>
                        <wps:cNvPr id="88" name="正方形/長方形 88"/>
                        <wps:cNvSpPr/>
                        <wps:spPr>
                          <a:xfrm>
                            <a:off x="0" y="2476501"/>
                            <a:ext cx="5715000" cy="2476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rgbClr val="417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Gothic UI" w:eastAsia="游明朝" w:hAnsi="Yu Gothic UI" w:cs="Times New Roman" w:hint="eastAsia"/>
                                  <w:color w:val="FFFFFF" w:themeColor="light1"/>
                                  <w:kern w:val="2"/>
                                  <w:sz w:val="36"/>
                                  <w:szCs w:val="36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正方形/長方形 89"/>
                        <wps:cNvSpPr/>
                        <wps:spPr>
                          <a:xfrm>
                            <a:off x="190500" y="1143000"/>
                            <a:ext cx="1905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9392"/>
                                </w:rPr>
                                <w:t>TIClient</w:t>
                              </w:r>
                              <w:proofErr w:type="spellEnd"/>
                            </w:p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9391"/>
                                </w:rPr>
                                <w:t>(F-SCP</w:t>
                              </w:r>
                              <w:r>
                                <w:rPr>
                                  <w:rFonts w:eastAsia="Yu Gothic UI" w:hAnsi="Yu Gothic UI" w:cs="Times New Roman" w:hint="eastAsia"/>
                                  <w:color w:val="FFFFFF"/>
                                  <w:eastAsianLayout w:id="-2028219390"/>
                                </w:rPr>
                                <w:t>・操作基盤相当</w:t>
                              </w: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938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90" name="正方形/長方形 90"/>
                        <wps:cNvSpPr/>
                        <wps:spPr>
                          <a:xfrm>
                            <a:off x="0" y="0"/>
                            <a:ext cx="5715000" cy="571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9388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wrap="square" rtlCol="0" anchor="ctr" anchorCtr="0"/>
                      </wps:wsp>
                      <wps:wsp>
                        <wps:cNvPr id="91" name="正方形/長方形 91"/>
                        <wps:cNvSpPr/>
                        <wps:spPr>
                          <a:xfrm>
                            <a:off x="219809" y="3048000"/>
                            <a:ext cx="3736730" cy="5715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9387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92" name="直線矢印コネクタ 92"/>
                        <wps:cNvCnPr/>
                        <wps:spPr>
                          <a:xfrm>
                            <a:off x="1143000" y="571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矢印コネクタ 93"/>
                        <wps:cNvCnPr/>
                        <wps:spPr>
                          <a:xfrm>
                            <a:off x="4835769" y="571500"/>
                            <a:ext cx="0" cy="2476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矢印コネクタ 94"/>
                        <wps:cNvCnPr/>
                        <wps:spPr>
                          <a:xfrm>
                            <a:off x="1143000" y="1905000"/>
                            <a:ext cx="0" cy="1143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線矢印コネクタ 95"/>
                        <wps:cNvCnPr/>
                        <wps:spPr>
                          <a:xfrm>
                            <a:off x="2088174" y="3619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線矢印コネクタ 96"/>
                        <wps:cNvCnPr/>
                        <wps:spPr>
                          <a:xfrm>
                            <a:off x="4835769" y="3619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4176346" y="3048000"/>
                            <a:ext cx="1318846" cy="5715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9386"/>
                                </w:rPr>
                                <w:t>DMO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219809" y="4191000"/>
                            <a:ext cx="5275385" cy="5715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9385"/>
                                </w:rPr>
                                <w:t>DBS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99" name="正方形/長方形 99"/>
                        <wps:cNvSpPr/>
                        <wps:spPr>
                          <a:xfrm>
                            <a:off x="2286000" y="1143000"/>
                            <a:ext cx="1143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9384"/>
                                </w:rPr>
                                <w:t>ClientSim</w:t>
                              </w:r>
                              <w:proofErr w:type="spellEnd"/>
                            </w:p>
                            <w:p w:rsidR="001464D9" w:rsidRDefault="001464D9" w:rsidP="005D09BF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9383"/>
                                </w:rPr>
                                <w:t>(</w:t>
                              </w:r>
                              <w:r>
                                <w:rPr>
                                  <w:rFonts w:eastAsia="Yu Gothic UI" w:hAnsi="Yu Gothic UI" w:cs="Times New Roman" w:hint="eastAsia"/>
                                  <w:color w:val="FFFFFF"/>
                                  <w:eastAsianLayout w:id="-2028219382"/>
                                </w:rPr>
                                <w:t>移動機相当</w:t>
                              </w: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938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00" name="直線矢印コネクタ 100"/>
                        <wps:cNvCnPr/>
                        <wps:spPr>
                          <a:xfrm>
                            <a:off x="2857500" y="1905000"/>
                            <a:ext cx="0" cy="1143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線矢印コネクタ 101"/>
                        <wps:cNvCnPr/>
                        <wps:spPr>
                          <a:xfrm>
                            <a:off x="2857500" y="571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線矢印コネクタ 102"/>
                        <wps:cNvCnPr/>
                        <wps:spPr>
                          <a:xfrm>
                            <a:off x="3810000" y="571500"/>
                            <a:ext cx="0" cy="2476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F0955" id="グループ化 113" o:spid="_x0000_s1032" style="position:absolute;left:0;text-align:left;margin-left:0;margin-top:0;width:450pt;height:390pt;z-index:251727872;mso-position-horizontal:center;mso-position-horizontal-relative:margin" coordsize="5715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">
                <v:rect id="正方形/長方形 88" o:spid="_x0000_s1033" style="position:absolute;top:24765;width:57150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" fillcolor="#ffc000" strokecolor="#41719c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Yu Gothic UI" w:eastAsia="游明朝" w:hAnsi="Yu Gothic UI" w:cs="Times New Roman" w:hint="eastAsia"/>
                            <w:color w:val="FFFFFF" w:themeColor="light1"/>
                            <w:kern w:val="2"/>
                            <w:sz w:val="36"/>
                            <w:szCs w:val="36"/>
                          </w:rPr>
                          <w:t>DM</w:t>
                        </w:r>
                      </w:p>
                    </w:txbxContent>
                  </v:textbox>
                </v:rect>
                <v:rect id="正方形/長方形 89" o:spid="_x0000_s1034" style="position:absolute;left:1905;top:11430;width:1905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" fillcolor="#5b9bd5 [3204]" strokecolor="#1f4d78 [1604]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proofErr w:type="spellStart"/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9392"/>
                          </w:rPr>
                          <w:t>TIClient</w:t>
                        </w:r>
                        <w:proofErr w:type="spellEnd"/>
                      </w:p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9391"/>
                          </w:rPr>
                          <w:t>(F-SCP</w:t>
                        </w:r>
                        <w:r>
                          <w:rPr>
                            <w:rFonts w:eastAsia="Yu Gothic UI" w:hAnsi="Yu Gothic UI" w:cs="Times New Roman" w:hint="eastAsia"/>
                            <w:color w:val="FFFFFF"/>
                            <w:eastAsianLayout w:id="-2028219390"/>
                          </w:rPr>
                          <w:t>・操作基盤相当</w:t>
                        </w: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9389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90" o:spid="_x0000_s1035" style="position:absolute;width:5715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" fillcolor="#ffc000" strokecolor="#1f4d78 [1604]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9388"/>
                          </w:rPr>
                          <w:t>Jenkins</w:t>
                        </w:r>
                      </w:p>
                    </w:txbxContent>
                  </v:textbox>
                </v:rect>
                <v:rect id="正方形/長方形 91" o:spid="_x0000_s1036" style="position:absolute;left:2198;top:30480;width:3736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" fillcolor="#92d050" strokecolor="#00b050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9387"/>
                          </w:rPr>
                          <w:t>DMS</w:t>
                        </w:r>
                      </w:p>
                    </w:txbxContent>
                  </v:textbox>
                </v:rect>
                <v:shape id="直線矢印コネクタ 92" o:spid="_x0000_s1037" type="#_x0000_t32" style="position:absolute;left:11430;top:571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" strokecolor="#7f7f7f [1612]" strokeweight="3pt">
                  <v:stroke joinstyle="miter"/>
                </v:shape>
                <v:shape id="直線矢印コネクタ 93" o:spid="_x0000_s1038" type="#_x0000_t32" style="position:absolute;left:48357;top:5715;width:0;height:24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" strokecolor="#7f7f7f [1612]" strokeweight="3pt">
                  <v:stroke joinstyle="miter"/>
                </v:shape>
                <v:shape id="直線矢印コネクタ 94" o:spid="_x0000_s1039" type="#_x0000_t32" style="position:absolute;left:11430;top:19050;width:0;height:1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" strokecolor="#7f7f7f [1612]" strokeweight="3pt">
                  <v:stroke joinstyle="miter"/>
                </v:shape>
                <v:shape id="直線矢印コネクタ 95" o:spid="_x0000_s1040" type="#_x0000_t32" style="position:absolute;left:20881;top:3619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" strokecolor="#7f7f7f [1612]" strokeweight="3pt">
                  <v:stroke joinstyle="miter"/>
                </v:shape>
                <v:shape id="直線矢印コネクタ 96" o:spid="_x0000_s1041" type="#_x0000_t32" style="position:absolute;left:48357;top:3619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" strokecolor="#7f7f7f [1612]" strokeweight="3pt">
                  <v:stroke joinstyle="miter"/>
                </v:shape>
                <v:rect id="正方形/長方形 97" o:spid="_x0000_s1042" style="position:absolute;left:41763;top:30480;width:1318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" fillcolor="#92d050" strokecolor="#00b050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9386"/>
                          </w:rPr>
                          <w:t>DMO</w:t>
                        </w:r>
                      </w:p>
                    </w:txbxContent>
                  </v:textbox>
                </v:rect>
                <v:rect id="正方形/長方形 98" o:spid="_x0000_s1043" style="position:absolute;left:2198;top:41910;width:5275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" fillcolor="#92d050" strokecolor="#00b050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9385"/>
                          </w:rPr>
                          <w:t>DBS</w:t>
                        </w:r>
                      </w:p>
                    </w:txbxContent>
                  </v:textbox>
                </v:rect>
                <v:rect id="正方形/長方形 99" o:spid="_x0000_s1044" style="position:absolute;left:22860;top:11430;width:1143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" fillcolor="#5b9bd5 [3204]" strokecolor="#1f4d78 [1604]" strokeweight="1pt">
                  <v:textbox>
                    <w:txbxContent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proofErr w:type="spellStart"/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9384"/>
                          </w:rPr>
                          <w:t>ClientSim</w:t>
                        </w:r>
                        <w:proofErr w:type="spellEnd"/>
                      </w:p>
                      <w:p w:rsidR="001464D9" w:rsidRDefault="001464D9" w:rsidP="005D09BF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9383"/>
                          </w:rPr>
                          <w:t>(</w:t>
                        </w:r>
                        <w:r>
                          <w:rPr>
                            <w:rFonts w:eastAsia="Yu Gothic UI" w:hAnsi="Yu Gothic UI" w:cs="Times New Roman" w:hint="eastAsia"/>
                            <w:color w:val="FFFFFF"/>
                            <w:eastAsianLayout w:id="-2028219382"/>
                          </w:rPr>
                          <w:t>移動機相当</w:t>
                        </w: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9381"/>
                          </w:rPr>
                          <w:t>)</w:t>
                        </w:r>
                      </w:p>
                    </w:txbxContent>
                  </v:textbox>
                </v:rect>
                <v:shape id="直線矢印コネクタ 100" o:spid="_x0000_s1045" type="#_x0000_t32" style="position:absolute;left:28575;top:19050;width:0;height:1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" strokecolor="#7f7f7f [1612]" strokeweight="3pt">
                  <v:stroke joinstyle="miter"/>
                </v:shape>
                <v:shape id="直線矢印コネクタ 101" o:spid="_x0000_s1046" type="#_x0000_t32" style="position:absolute;left:28575;top:571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" strokecolor="#7f7f7f [1612]" strokeweight="3pt">
                  <v:stroke joinstyle="miter"/>
                </v:shape>
                <v:shape id="直線矢印コネクタ 102" o:spid="_x0000_s1047" type="#_x0000_t32" style="position:absolute;left:38100;top:5715;width:0;height:24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" strokecolor="#7f7f7f [1612]" strokeweight="3pt">
                  <v:stroke joinstyle="miter"/>
                </v:shape>
                <w10:wrap anchorx="margin"/>
              </v:group>
            </w:pict>
          </mc:Fallback>
        </mc:AlternateContent>
      </w: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spacing w:line="440" w:lineRule="exact"/>
        <w:rPr>
          <w:sz w:val="18"/>
        </w:rPr>
      </w:pPr>
    </w:p>
    <w:p w:rsidR="00A3406E" w:rsidRPr="00A3406E" w:rsidRDefault="00A3406E" w:rsidP="00DA5A3C">
      <w:pPr>
        <w:spacing w:line="440" w:lineRule="exact"/>
        <w:rPr>
          <w:sz w:val="18"/>
        </w:rPr>
      </w:pPr>
    </w:p>
    <w:p w:rsidR="00A3406E" w:rsidRDefault="00A3406E" w:rsidP="00DA5A3C">
      <w:pPr>
        <w:widowControl/>
        <w:spacing w:line="440" w:lineRule="exact"/>
        <w:jc w:val="left"/>
        <w:rPr>
          <w:sz w:val="32"/>
        </w:rPr>
      </w:pPr>
      <w:r>
        <w:rPr>
          <w:sz w:val="32"/>
        </w:rPr>
        <w:br w:type="page"/>
      </w:r>
    </w:p>
    <w:p w:rsidR="000D382E" w:rsidRPr="00BB63CF" w:rsidRDefault="00A3406E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sz w:val="20"/>
        </w:rPr>
      </w:pPr>
      <w:r w:rsidRPr="00BB63CF">
        <w:rPr>
          <w:rFonts w:hint="eastAsia"/>
          <w:sz w:val="32"/>
        </w:rPr>
        <w:lastRenderedPageBreak/>
        <w:t>構成内容</w:t>
      </w:r>
    </w:p>
    <w:p w:rsidR="00A3406E" w:rsidRDefault="00A3406E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 w:rsidRPr="00A3406E">
        <w:rPr>
          <w:sz w:val="24"/>
        </w:rPr>
        <w:t>Jenkins</w:t>
      </w:r>
    </w:p>
    <w:p w:rsidR="007E4D83" w:rsidRPr="007E4D83" w:rsidRDefault="007E4D83" w:rsidP="00DA5A3C">
      <w:pPr>
        <w:pStyle w:val="a9"/>
        <w:spacing w:line="440" w:lineRule="exact"/>
        <w:ind w:leftChars="0" w:left="1381"/>
        <w:rPr>
          <w:rFonts w:hint="eastAsia"/>
          <w:sz w:val="24"/>
        </w:rPr>
      </w:pP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A3406E" w:rsidRDefault="00A3406E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T</w:t>
      </w:r>
      <w:r>
        <w:rPr>
          <w:sz w:val="24"/>
        </w:rPr>
        <w:t>IClient</w:t>
      </w:r>
      <w:proofErr w:type="spellEnd"/>
      <w:r>
        <w:rPr>
          <w:sz w:val="24"/>
        </w:rPr>
        <w:t>(F-SCP</w:t>
      </w:r>
      <w:r>
        <w:rPr>
          <w:rFonts w:hint="eastAsia"/>
          <w:sz w:val="24"/>
        </w:rPr>
        <w:t>・操作基盤相当</w:t>
      </w:r>
      <w:r>
        <w:rPr>
          <w:sz w:val="24"/>
        </w:rPr>
        <w:t>)</w:t>
      </w:r>
    </w:p>
    <w:p w:rsidR="00A3406E" w:rsidRDefault="00A3406E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DMSP-AP</w:t>
      </w:r>
      <w:r>
        <w:rPr>
          <w:sz w:val="24"/>
        </w:rPr>
        <w:t>(</w:t>
      </w:r>
      <w:r>
        <w:rPr>
          <w:rFonts w:hint="eastAsia"/>
          <w:sz w:val="24"/>
        </w:rPr>
        <w:t>SI起動)、DME-Aの</w:t>
      </w:r>
      <w:r w:rsidR="00BB63CF">
        <w:rPr>
          <w:rFonts w:hint="eastAsia"/>
          <w:sz w:val="24"/>
        </w:rPr>
        <w:t>シナリオ</w:t>
      </w:r>
      <w:r w:rsidR="00532B12">
        <w:rPr>
          <w:rFonts w:hint="eastAsia"/>
          <w:sz w:val="24"/>
        </w:rPr>
        <w:t>配置</w:t>
      </w:r>
      <w:r w:rsidR="00BB63CF">
        <w:rPr>
          <w:rFonts w:hint="eastAsia"/>
          <w:sz w:val="24"/>
        </w:rPr>
        <w:t>、</w:t>
      </w:r>
      <w:r>
        <w:rPr>
          <w:rFonts w:hint="eastAsia"/>
          <w:sz w:val="24"/>
        </w:rPr>
        <w:t>1Call実行を実施</w:t>
      </w: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A3406E" w:rsidRDefault="00A3406E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proofErr w:type="spellStart"/>
      <w:r>
        <w:rPr>
          <w:sz w:val="24"/>
        </w:rPr>
        <w:t>ClientSim</w:t>
      </w:r>
      <w:proofErr w:type="spellEnd"/>
      <w:r>
        <w:rPr>
          <w:sz w:val="24"/>
        </w:rPr>
        <w:t>(F-SCP</w:t>
      </w:r>
      <w:r>
        <w:rPr>
          <w:rFonts w:hint="eastAsia"/>
          <w:sz w:val="24"/>
        </w:rPr>
        <w:t>・移動機相当</w:t>
      </w:r>
      <w:r>
        <w:rPr>
          <w:sz w:val="24"/>
        </w:rPr>
        <w:t>)</w:t>
      </w:r>
    </w:p>
    <w:p w:rsidR="00A3406E" w:rsidRDefault="00A3406E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DMSP</w:t>
      </w:r>
      <w:r>
        <w:rPr>
          <w:sz w:val="24"/>
        </w:rPr>
        <w:t>-AP(</w:t>
      </w:r>
      <w:r>
        <w:rPr>
          <w:rFonts w:hint="eastAsia"/>
          <w:sz w:val="24"/>
        </w:rPr>
        <w:t>CI起動)の</w:t>
      </w:r>
      <w:r w:rsidR="00532B12">
        <w:rPr>
          <w:rFonts w:hint="eastAsia"/>
          <w:sz w:val="24"/>
        </w:rPr>
        <w:t>シナリオ配置</w:t>
      </w:r>
      <w:r w:rsidR="00BB63CF">
        <w:rPr>
          <w:rFonts w:hint="eastAsia"/>
          <w:sz w:val="24"/>
        </w:rPr>
        <w:t>、1Call実行を実施</w:t>
      </w: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A3406E" w:rsidRDefault="00A3406E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sz w:val="24"/>
        </w:rPr>
        <w:t>DMS</w:t>
      </w:r>
    </w:p>
    <w:p w:rsidR="00A3406E" w:rsidRDefault="00BB63CF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sz w:val="24"/>
        </w:rPr>
        <w:t>DMSP-AP</w:t>
      </w:r>
      <w:r>
        <w:rPr>
          <w:rFonts w:hint="eastAsia"/>
          <w:sz w:val="24"/>
        </w:rPr>
        <w:t>・DME-A</w:t>
      </w:r>
      <w:r w:rsidR="00A3406E">
        <w:rPr>
          <w:rFonts w:hint="eastAsia"/>
          <w:sz w:val="24"/>
        </w:rPr>
        <w:t>の各種ログ(アクセスログ、処理ログ等)</w:t>
      </w:r>
      <w:r>
        <w:rPr>
          <w:rFonts w:hint="eastAsia"/>
          <w:sz w:val="24"/>
        </w:rPr>
        <w:t>の収集</w:t>
      </w:r>
      <w:r w:rsidR="00A3406E">
        <w:rPr>
          <w:rFonts w:hint="eastAsia"/>
          <w:sz w:val="24"/>
        </w:rPr>
        <w:t>場所</w:t>
      </w: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A3406E" w:rsidRDefault="00A3406E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sz w:val="24"/>
        </w:rPr>
        <w:t>DMO</w:t>
      </w:r>
    </w:p>
    <w:p w:rsidR="00BB63CF" w:rsidRDefault="00480601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試験電番リスト、インデックスファイル、ホワイトリストデータ</w:t>
      </w:r>
      <w:r w:rsidR="00BB63CF">
        <w:rPr>
          <w:rFonts w:hint="eastAsia"/>
          <w:sz w:val="24"/>
        </w:rPr>
        <w:t>を</w:t>
      </w:r>
      <w:r>
        <w:rPr>
          <w:rFonts w:hint="eastAsia"/>
          <w:sz w:val="24"/>
        </w:rPr>
        <w:t>DBに登録</w:t>
      </w:r>
    </w:p>
    <w:p w:rsidR="00BB63CF" w:rsidRDefault="00BB63CF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sz w:val="24"/>
        </w:rPr>
        <w:t>DMSP-AP</w:t>
      </w:r>
      <w:r>
        <w:rPr>
          <w:rFonts w:hint="eastAsia"/>
          <w:sz w:val="24"/>
        </w:rPr>
        <w:t>・DME-Aの各種ログ(アクセスログ、処理ログ等)の収集場所</w:t>
      </w:r>
    </w:p>
    <w:p w:rsidR="00532B12" w:rsidRPr="00532B12" w:rsidRDefault="00532B12" w:rsidP="00DA5A3C">
      <w:pPr>
        <w:spacing w:line="440" w:lineRule="exact"/>
        <w:rPr>
          <w:sz w:val="24"/>
        </w:rPr>
      </w:pPr>
    </w:p>
    <w:p w:rsidR="00A3406E" w:rsidRDefault="00A3406E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sz w:val="24"/>
        </w:rPr>
        <w:t>DBS</w:t>
      </w:r>
    </w:p>
    <w:p w:rsidR="00BB63CF" w:rsidRPr="00A3406E" w:rsidRDefault="00480601" w:rsidP="00DA5A3C">
      <w:pPr>
        <w:pStyle w:val="a9"/>
        <w:spacing w:line="440" w:lineRule="exact"/>
        <w:ind w:leftChars="0" w:left="1381"/>
        <w:rPr>
          <w:rFonts w:hint="eastAsia"/>
          <w:sz w:val="24"/>
        </w:rPr>
      </w:pPr>
      <w:r>
        <w:rPr>
          <w:rFonts w:hint="eastAsia"/>
          <w:sz w:val="24"/>
        </w:rPr>
        <w:t>MO情報、試験電番リスト、インデックスファイル、ホワイトリストデータを保持</w:t>
      </w:r>
    </w:p>
    <w:p w:rsidR="000D382E" w:rsidRDefault="000D382E" w:rsidP="00DA5A3C">
      <w:pPr>
        <w:widowControl/>
        <w:spacing w:line="440" w:lineRule="exact"/>
        <w:jc w:val="left"/>
        <w:rPr>
          <w:sz w:val="18"/>
        </w:rPr>
      </w:pPr>
      <w:r>
        <w:rPr>
          <w:sz w:val="18"/>
        </w:rPr>
        <w:br w:type="page"/>
      </w:r>
    </w:p>
    <w:p w:rsidR="006806C7" w:rsidRPr="00583E6C" w:rsidRDefault="006806C7" w:rsidP="00DA5A3C">
      <w:pPr>
        <w:pStyle w:val="a9"/>
        <w:numPr>
          <w:ilvl w:val="0"/>
          <w:numId w:val="1"/>
        </w:numPr>
        <w:spacing w:line="440" w:lineRule="exact"/>
        <w:ind w:leftChars="0"/>
        <w:outlineLvl w:val="0"/>
        <w:rPr>
          <w:sz w:val="18"/>
        </w:rPr>
      </w:pPr>
      <w:bookmarkStart w:id="28" w:name="_Toc44576028"/>
      <w:bookmarkStart w:id="29" w:name="_Toc44576889"/>
      <w:bookmarkStart w:id="30" w:name="_Toc44576911"/>
      <w:bookmarkStart w:id="31" w:name="_Toc44596307"/>
      <w:r w:rsidRPr="00583E6C">
        <w:rPr>
          <w:rFonts w:hint="eastAsia"/>
          <w:sz w:val="32"/>
        </w:rPr>
        <w:lastRenderedPageBreak/>
        <w:t>機能</w:t>
      </w:r>
      <w:bookmarkEnd w:id="28"/>
      <w:bookmarkEnd w:id="29"/>
      <w:bookmarkEnd w:id="30"/>
      <w:bookmarkEnd w:id="31"/>
    </w:p>
    <w:p w:rsidR="00A53A37" w:rsidRPr="00BB63CF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32" w:name="_Toc44576029"/>
      <w:bookmarkStart w:id="33" w:name="_Toc44576890"/>
      <w:bookmarkStart w:id="34" w:name="_Toc44576912"/>
      <w:bookmarkStart w:id="35" w:name="_Toc44596308"/>
      <w:r w:rsidRPr="00583E6C">
        <w:rPr>
          <w:rFonts w:hint="eastAsia"/>
          <w:sz w:val="32"/>
        </w:rPr>
        <w:t>試験の流れ</w:t>
      </w:r>
      <w:bookmarkEnd w:id="32"/>
      <w:bookmarkEnd w:id="33"/>
      <w:bookmarkEnd w:id="34"/>
      <w:bookmarkEnd w:id="35"/>
    </w:p>
    <w:p w:rsidR="0067344B" w:rsidRPr="00480601" w:rsidRDefault="00BB63CF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sz w:val="24"/>
          <w:szCs w:val="24"/>
        </w:rPr>
      </w:pPr>
      <w:r w:rsidRPr="00006FC3">
        <w:rPr>
          <w:rFonts w:hint="eastAsia"/>
          <w:sz w:val="32"/>
        </w:rPr>
        <w:t>フロー図</w:t>
      </w:r>
    </w:p>
    <w:p w:rsidR="00480601" w:rsidRDefault="00480601" w:rsidP="00DA5A3C">
      <w:pPr>
        <w:pStyle w:val="a9"/>
        <w:numPr>
          <w:ilvl w:val="3"/>
          <w:numId w:val="1"/>
        </w:numPr>
        <w:spacing w:line="440" w:lineRule="exact"/>
        <w:ind w:leftChars="0" w:left="2410" w:hanging="1134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ファイル転送・展開</w:t>
      </w: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F5A506D" wp14:editId="6DB8B236">
                <wp:simplePos x="0" y="0"/>
                <wp:positionH relativeFrom="margin">
                  <wp:posOffset>198298</wp:posOffset>
                </wp:positionH>
                <wp:positionV relativeFrom="paragraph">
                  <wp:posOffset>161849</wp:posOffset>
                </wp:positionV>
                <wp:extent cx="6286500" cy="3619500"/>
                <wp:effectExtent l="0" t="0" r="19050" b="19050"/>
                <wp:wrapNone/>
                <wp:docPr id="103" name="グループ化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619500"/>
                          <a:chOff x="0" y="0"/>
                          <a:chExt cx="6286500" cy="3619500"/>
                        </a:xfrm>
                      </wpg:grpSpPr>
                      <wps:wsp>
                        <wps:cNvPr id="104" name="正方形/長方形 104"/>
                        <wps:cNvSpPr/>
                        <wps:spPr>
                          <a:xfrm>
                            <a:off x="3429000" y="2095500"/>
                            <a:ext cx="2857500" cy="1524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rgbClr val="417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Gothic UI" w:eastAsia="游明朝" w:hAnsi="Yu Gothic UI" w:cs="Times New Roman" w:hint="eastAsia"/>
                                  <w:color w:val="FFFFFF" w:themeColor="light1"/>
                                  <w:kern w:val="2"/>
                                  <w:sz w:val="36"/>
                                  <w:szCs w:val="36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正方形/長方形 105"/>
                        <wps:cNvSpPr/>
                        <wps:spPr>
                          <a:xfrm>
                            <a:off x="0" y="2667000"/>
                            <a:ext cx="1905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5296"/>
                                </w:rPr>
                                <w:t>TIClient</w:t>
                              </w:r>
                              <w:proofErr w:type="spellEnd"/>
                            </w:p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5295"/>
                                </w:rPr>
                                <w:t>(F-SCP</w:t>
                              </w:r>
                              <w:r>
                                <w:rPr>
                                  <w:rFonts w:eastAsia="Yu Gothic UI" w:hAnsi="Yu Gothic UI" w:cs="Times New Roman" w:hint="eastAsia"/>
                                  <w:color w:val="FFFFFF"/>
                                  <w:eastAsianLayout w:id="-2028215294"/>
                                </w:rPr>
                                <w:t>・操作基盤相当</w:t>
                              </w: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529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06" name="正方形/長方形 106"/>
                        <wps:cNvSpPr/>
                        <wps:spPr>
                          <a:xfrm>
                            <a:off x="0" y="0"/>
                            <a:ext cx="6286500" cy="571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5292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wrap="square" rtlCol="0" anchor="ctr" anchorCtr="0"/>
                      </wps:wsp>
                      <wps:wsp>
                        <wps:cNvPr id="107" name="正方形/長方形 107"/>
                        <wps:cNvSpPr/>
                        <wps:spPr>
                          <a:xfrm>
                            <a:off x="3619500" y="2667000"/>
                            <a:ext cx="1143000" cy="762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5291"/>
                                </w:rPr>
                                <w:t>DMS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08" name="直線矢印コネクタ 108"/>
                        <wps:cNvCnPr/>
                        <wps:spPr>
                          <a:xfrm>
                            <a:off x="952500" y="571500"/>
                            <a:ext cx="0" cy="2095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線矢印コネクタ 109"/>
                        <wps:cNvCnPr/>
                        <wps:spPr>
                          <a:xfrm>
                            <a:off x="5524500" y="571500"/>
                            <a:ext cx="0" cy="2095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正方形/長方形 110"/>
                        <wps:cNvSpPr/>
                        <wps:spPr>
                          <a:xfrm>
                            <a:off x="4953000" y="2667000"/>
                            <a:ext cx="1143000" cy="762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5290"/>
                                </w:rPr>
                                <w:t>DMO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11" name="正方形/長方形 111"/>
                        <wps:cNvSpPr/>
                        <wps:spPr>
                          <a:xfrm>
                            <a:off x="2095500" y="2667000"/>
                            <a:ext cx="1143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5289"/>
                                </w:rPr>
                                <w:t>ClientSim</w:t>
                              </w:r>
                              <w:proofErr w:type="spellEnd"/>
                            </w:p>
                            <w:p w:rsidR="001464D9" w:rsidRDefault="001464D9" w:rsidP="00480601">
                              <w:pPr>
                                <w:pStyle w:val="Web"/>
                                <w:spacing w:before="0" w:beforeAutospacing="0" w:after="0" w:afterAutospacing="0" w:line="440" w:lineRule="exact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5288"/>
                                </w:rPr>
                                <w:t>(</w:t>
                              </w:r>
                              <w:r>
                                <w:rPr>
                                  <w:rFonts w:eastAsia="Yu Gothic UI" w:hAnsi="Yu Gothic UI" w:cs="Times New Roman" w:hint="eastAsia"/>
                                  <w:color w:val="FFFFFF"/>
                                  <w:eastAsianLayout w:id="-2028215287"/>
                                </w:rPr>
                                <w:t>移動機相当</w:t>
                              </w: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eastAsianLayout w:id="-202821528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12" name="直線矢印コネクタ 112"/>
                        <wps:cNvCnPr/>
                        <wps:spPr>
                          <a:xfrm>
                            <a:off x="2667000" y="571500"/>
                            <a:ext cx="0" cy="2095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線矢印コネクタ 113"/>
                        <wps:cNvCnPr/>
                        <wps:spPr>
                          <a:xfrm>
                            <a:off x="4191000" y="571500"/>
                            <a:ext cx="0" cy="2095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A506D" id="グループ化 39" o:spid="_x0000_s1048" style="position:absolute;left:0;text-align:left;margin-left:15.6pt;margin-top:12.75pt;width:495pt;height:285pt;z-index:251729920;mso-position-horizontal-relative:margin;mso-width-relative:margin;mso-height-relative:margin" coordsize="6286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">
                <v:rect id="正方形/長方形 104" o:spid="_x0000_s1049" style="position:absolute;left:34290;top:20955;width:28575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" fillcolor="#ffc000" strokecolor="#41719c" strokeweight="1pt">
                  <v:textbox>
                    <w:txbxContent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Yu Gothic UI" w:eastAsia="游明朝" w:hAnsi="Yu Gothic UI" w:cs="Times New Roman" w:hint="eastAsia"/>
                            <w:color w:val="FFFFFF" w:themeColor="light1"/>
                            <w:kern w:val="2"/>
                            <w:sz w:val="36"/>
                            <w:szCs w:val="36"/>
                          </w:rPr>
                          <w:t>DM</w:t>
                        </w:r>
                      </w:p>
                    </w:txbxContent>
                  </v:textbox>
                </v:rect>
                <v:rect id="正方形/長方形 105" o:spid="_x0000_s1050" style="position:absolute;top:26670;width:1905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proofErr w:type="spellStart"/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5296"/>
                          </w:rPr>
                          <w:t>TIClient</w:t>
                        </w:r>
                        <w:proofErr w:type="spellEnd"/>
                      </w:p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5295"/>
                          </w:rPr>
                          <w:t>(F-SCP</w:t>
                        </w:r>
                        <w:r>
                          <w:rPr>
                            <w:rFonts w:eastAsia="Yu Gothic UI" w:hAnsi="Yu Gothic UI" w:cs="Times New Roman" w:hint="eastAsia"/>
                            <w:color w:val="FFFFFF"/>
                            <w:eastAsianLayout w:id="-2028215294"/>
                          </w:rPr>
                          <w:t>・操作基盤相当</w:t>
                        </w: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5293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106" o:spid="_x0000_s1051" style="position:absolute;width:6286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" fillcolor="#ffc000" strokecolor="#1f4d78 [1604]" strokeweight="1pt">
                  <v:textbox>
                    <w:txbxContent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5292"/>
                          </w:rPr>
                          <w:t>Jenkins</w:t>
                        </w:r>
                      </w:p>
                    </w:txbxContent>
                  </v:textbox>
                </v:rect>
                <v:rect id="正方形/長方形 107" o:spid="_x0000_s1052" style="position:absolute;left:36195;top:26670;width:1143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" fillcolor="#92d050" strokecolor="#00b050" strokeweight="1pt">
                  <v:textbox>
                    <w:txbxContent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5291"/>
                          </w:rPr>
                          <w:t>DMS</w:t>
                        </w:r>
                      </w:p>
                    </w:txbxContent>
                  </v:textbox>
                </v:rect>
                <v:shape id="直線矢印コネクタ 108" o:spid="_x0000_s1053" type="#_x0000_t32" style="position:absolute;left:9525;top:5715;width:0;height:20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" strokecolor="#7f7f7f [1612]" strokeweight="3pt">
                  <v:stroke endarrow="open" joinstyle="miter"/>
                </v:shape>
                <v:shape id="直線矢印コネクタ 109" o:spid="_x0000_s1054" type="#_x0000_t32" style="position:absolute;left:55245;top:5715;width:0;height:20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" strokecolor="#7f7f7f [1612]" strokeweight="3pt">
                  <v:stroke endarrow="open" joinstyle="miter"/>
                </v:shape>
                <v:rect id="正方形/長方形 110" o:spid="_x0000_s1055" style="position:absolute;left:49530;top:26670;width:1143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" fillcolor="#92d050" strokecolor="#00b050" strokeweight="1pt">
                  <v:textbox>
                    <w:txbxContent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5290"/>
                          </w:rPr>
                          <w:t>DMO</w:t>
                        </w:r>
                      </w:p>
                    </w:txbxContent>
                  </v:textbox>
                </v:rect>
                <v:rect id="正方形/長方形 111" o:spid="_x0000_s1056" style="position:absolute;left:20955;top:26670;width:1143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" fillcolor="#5b9bd5 [3204]" strokecolor="#1f4d78 [1604]" strokeweight="1pt">
                  <v:textbox>
                    <w:txbxContent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proofErr w:type="spellStart"/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5289"/>
                          </w:rPr>
                          <w:t>ClientSim</w:t>
                        </w:r>
                        <w:proofErr w:type="spellEnd"/>
                      </w:p>
                      <w:p w:rsidR="001464D9" w:rsidRDefault="001464D9" w:rsidP="00480601">
                        <w:pPr>
                          <w:pStyle w:val="Web"/>
                          <w:spacing w:before="0" w:beforeAutospacing="0" w:after="0" w:afterAutospacing="0" w:line="440" w:lineRule="exact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5288"/>
                          </w:rPr>
                          <w:t>(</w:t>
                        </w:r>
                        <w:r>
                          <w:rPr>
                            <w:rFonts w:eastAsia="Yu Gothic UI" w:hAnsi="Yu Gothic UI" w:cs="Times New Roman" w:hint="eastAsia"/>
                            <w:color w:val="FFFFFF"/>
                            <w:eastAsianLayout w:id="-2028215287"/>
                          </w:rPr>
                          <w:t>移動機相当</w:t>
                        </w:r>
                        <w:r>
                          <w:rPr>
                            <w:rFonts w:ascii="Yu Gothic UI" w:hAnsi="Yu Gothic UI" w:cs="Times New Roman" w:hint="eastAsia"/>
                            <w:color w:val="FFFFFF"/>
                            <w:eastAsianLayout w:id="-2028215286"/>
                          </w:rPr>
                          <w:t>)</w:t>
                        </w:r>
                      </w:p>
                    </w:txbxContent>
                  </v:textbox>
                </v:rect>
                <v:shape id="直線矢印コネクタ 112" o:spid="_x0000_s1057" type="#_x0000_t32" style="position:absolute;left:26670;top:5715;width:0;height:20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" strokecolor="#7f7f7f [1612]" strokeweight="3pt">
                  <v:stroke endarrow="open" joinstyle="miter"/>
                </v:shape>
                <v:shape id="直線矢印コネクタ 113" o:spid="_x0000_s1058" type="#_x0000_t32" style="position:absolute;left:41910;top:5715;width:0;height:20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" strokecolor="#7f7f7f [1612]" strokeweight="3pt">
                  <v:stroke endarrow="open" joinstyle="miter"/>
                </v:shape>
                <w10:wrap anchorx="margin"/>
              </v:group>
            </w:pict>
          </mc:Fallback>
        </mc:AlternateContent>
      </w: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Default="00480601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480601" w:rsidRPr="00480601" w:rsidRDefault="00480601" w:rsidP="00DA5A3C">
      <w:pPr>
        <w:pStyle w:val="a9"/>
        <w:spacing w:line="440" w:lineRule="exact"/>
        <w:ind w:leftChars="0" w:left="2240" w:rightChars="-50" w:right="-105"/>
        <w:rPr>
          <w:rFonts w:hint="eastAsia"/>
          <w:sz w:val="24"/>
          <w:szCs w:val="24"/>
        </w:rPr>
      </w:pPr>
    </w:p>
    <w:p w:rsidR="00480601" w:rsidRDefault="00480601" w:rsidP="000A62FC">
      <w:pPr>
        <w:pStyle w:val="a9"/>
        <w:numPr>
          <w:ilvl w:val="3"/>
          <w:numId w:val="1"/>
        </w:numPr>
        <w:spacing w:line="440" w:lineRule="exact"/>
        <w:ind w:leftChars="0" w:left="2410" w:hanging="1134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データ登録</w:t>
      </w:r>
    </w:p>
    <w:p w:rsidR="00480601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4016479" wp14:editId="14A1267A">
                <wp:simplePos x="0" y="0"/>
                <wp:positionH relativeFrom="margin">
                  <wp:align>center</wp:align>
                </wp:positionH>
                <wp:positionV relativeFrom="paragraph">
                  <wp:posOffset>199339</wp:posOffset>
                </wp:positionV>
                <wp:extent cx="3619500" cy="2857500"/>
                <wp:effectExtent l="0" t="0" r="19050" b="19050"/>
                <wp:wrapNone/>
                <wp:docPr id="137" name="グループ化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2857500"/>
                          <a:chOff x="0" y="0"/>
                          <a:chExt cx="3619500" cy="2857500"/>
                        </a:xfrm>
                      </wpg:grpSpPr>
                      <wps:wsp>
                        <wps:cNvPr id="138" name="正方形/長方形 138"/>
                        <wps:cNvSpPr/>
                        <wps:spPr>
                          <a:xfrm>
                            <a:off x="0" y="762000"/>
                            <a:ext cx="1714500" cy="2095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rgbClr val="41719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DA5A3C">
                              <w:pPr>
                                <w:pStyle w:val="Web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ascii="Yu Gothic UI" w:eastAsia="游明朝" w:hAnsi="Yu Gothic UI" w:cs="Times New Roman" w:hint="eastAsia"/>
                                  <w:color w:val="FFFFFF" w:themeColor="light1"/>
                                  <w:kern w:val="2"/>
                                  <w:sz w:val="36"/>
                                  <w:szCs w:val="36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正方形/長方形 139"/>
                        <wps:cNvSpPr/>
                        <wps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DA5A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3248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wrap="square" rtlCol="0" anchor="ctr" anchorCtr="0"/>
                      </wps:wsp>
                      <wps:wsp>
                        <wps:cNvPr id="140" name="直線矢印コネクタ 140"/>
                        <wps:cNvCnPr/>
                        <wps:spPr>
                          <a:xfrm>
                            <a:off x="857250" y="571500"/>
                            <a:ext cx="0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線矢印コネクタ 141"/>
                        <wps:cNvCnPr/>
                        <wps:spPr>
                          <a:xfrm>
                            <a:off x="857250" y="1714500"/>
                            <a:ext cx="0" cy="3810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正方形/長方形 142"/>
                        <wps:cNvSpPr/>
                        <wps:spPr>
                          <a:xfrm>
                            <a:off x="190500" y="1143000"/>
                            <a:ext cx="1333500" cy="5715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DA5A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3247"/>
                                </w:rPr>
                                <w:t>DMO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43" name="正方形/長方形 143"/>
                        <wps:cNvSpPr/>
                        <wps:spPr>
                          <a:xfrm>
                            <a:off x="190500" y="2095500"/>
                            <a:ext cx="1333500" cy="5715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D9" w:rsidRDefault="001464D9" w:rsidP="00DA5A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Gothic UI" w:hAnsi="Yu Gothic UI" w:cs="Times New Roman" w:hint="eastAsia"/>
                                  <w:color w:val="FFFFFF"/>
                                  <w:sz w:val="36"/>
                                  <w:szCs w:val="36"/>
                                  <w:eastAsianLayout w:id="-2028213246"/>
                                </w:rPr>
                                <w:t>DBS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44" name="直線矢印コネクタ 144"/>
                        <wps:cNvCnPr/>
                        <wps:spPr>
                          <a:xfrm>
                            <a:off x="209550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矢印コネクタ 145"/>
                        <wps:cNvCnPr/>
                        <wps:spPr>
                          <a:xfrm>
                            <a:off x="2095500" y="571500"/>
                            <a:ext cx="5715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テキスト ボックス 49"/>
                        <wps:cNvSpPr txBox="1"/>
                        <wps:spPr>
                          <a:xfrm>
                            <a:off x="2667000" y="0"/>
                            <a:ext cx="952500" cy="381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4D9" w:rsidRDefault="001464D9" w:rsidP="00DA5A3C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游明朝" w:cstheme="minorBidi" w:hint="eastAsia"/>
                                  <w:color w:val="000000" w:themeColor="dark1"/>
                                  <w:sz w:val="22"/>
                                  <w:szCs w:val="22"/>
                                  <w:eastAsianLayout w:id="-2028213245"/>
                                </w:rPr>
                                <w:t>シェル実行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47" name="テキスト ボックス 50"/>
                        <wps:cNvSpPr txBox="1"/>
                        <wps:spPr>
                          <a:xfrm>
                            <a:off x="2667000" y="381000"/>
                            <a:ext cx="952500" cy="381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4D9" w:rsidRDefault="001464D9" w:rsidP="00DA5A3C">
                              <w:pPr>
                                <w:pStyle w:val="Web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游明朝" w:cstheme="minorBidi" w:hint="eastAsia"/>
                                  <w:color w:val="000000" w:themeColor="dark1"/>
                                  <w:sz w:val="22"/>
                                  <w:szCs w:val="22"/>
                                  <w:eastAsianLayout w:id="-2028213244"/>
                                </w:rPr>
                                <w:t>自動実行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16479" id="グループ化 51" o:spid="_x0000_s1059" style="position:absolute;left:0;text-align:left;margin-left:0;margin-top:15.7pt;width:285pt;height:225pt;z-index:251731968;mso-position-horizontal:center;mso-position-horizontal-relative:margin" coordsize="3619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">
                <v:rect id="正方形/長方形 138" o:spid="_x0000_s1060" style="position:absolute;top:7620;width:17145;height:20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" fillcolor="#ffc000" strokecolor="#41719c" strokeweight="1pt">
                  <v:textbox>
                    <w:txbxContent>
                      <w:p w:rsidR="001464D9" w:rsidRDefault="001464D9" w:rsidP="00DA5A3C">
                        <w:pPr>
                          <w:pStyle w:val="Web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ascii="Yu Gothic UI" w:eastAsia="游明朝" w:hAnsi="Yu Gothic UI" w:cs="Times New Roman" w:hint="eastAsia"/>
                            <w:color w:val="FFFFFF" w:themeColor="light1"/>
                            <w:kern w:val="2"/>
                            <w:sz w:val="36"/>
                            <w:szCs w:val="36"/>
                          </w:rPr>
                          <w:t>DM</w:t>
                        </w:r>
                      </w:p>
                    </w:txbxContent>
                  </v:textbox>
                </v:rect>
                <v:rect id="正方形/長方形 139" o:spid="_x0000_s1061" style="position:absolute;width:17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" fillcolor="#ffc000" strokecolor="#1f4d78 [1604]" strokeweight="1pt">
                  <v:textbox>
                    <w:txbxContent>
                      <w:p w:rsidR="001464D9" w:rsidRDefault="001464D9" w:rsidP="00DA5A3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3248"/>
                          </w:rPr>
                          <w:t>Jenkins</w:t>
                        </w:r>
                      </w:p>
                    </w:txbxContent>
                  </v:textbox>
                </v:rect>
                <v:shape id="直線矢印コネクタ 140" o:spid="_x0000_s1062" type="#_x0000_t32" style="position:absolute;left:8572;top:571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" strokecolor="#7f7f7f [1612]" strokeweight="3pt">
                  <v:stroke endarrow="open" joinstyle="miter"/>
                </v:shape>
                <v:shape id="直線矢印コネクタ 141" o:spid="_x0000_s1063" type="#_x0000_t32" style="position:absolute;left:8572;top:1714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" strokecolor="#fff2cc [663]" strokeweight="3pt">
                  <v:stroke endarrow="open" joinstyle="miter"/>
                </v:shape>
                <v:rect id="正方形/長方形 142" o:spid="_x0000_s1064" style="position:absolute;left:1905;top:11430;width:1333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" fillcolor="#92d050" strokecolor="#00b050" strokeweight="1pt">
                  <v:textbox>
                    <w:txbxContent>
                      <w:p w:rsidR="001464D9" w:rsidRDefault="001464D9" w:rsidP="00DA5A3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3247"/>
                          </w:rPr>
                          <w:t>DMO</w:t>
                        </w:r>
                      </w:p>
                    </w:txbxContent>
                  </v:textbox>
                </v:rect>
                <v:rect id="正方形/長方形 143" o:spid="_x0000_s1065" style="position:absolute;left:1905;top:20955;width:1333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" fillcolor="#92d050" strokecolor="#00b050" strokeweight="1pt">
                  <v:textbox>
                    <w:txbxContent>
                      <w:p w:rsidR="001464D9" w:rsidRDefault="001464D9" w:rsidP="00DA5A3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Yu Gothic UI" w:hAnsi="Yu Gothic UI" w:cs="Times New Roman" w:hint="eastAsia"/>
                            <w:color w:val="FFFFFF"/>
                            <w:sz w:val="36"/>
                            <w:szCs w:val="36"/>
                            <w:eastAsianLayout w:id="-2028213246"/>
                          </w:rPr>
                          <w:t>DBS</w:t>
                        </w:r>
                      </w:p>
                    </w:txbxContent>
                  </v:textbox>
                </v:rect>
                <v:shape id="直線矢印コネクタ 144" o:spid="_x0000_s1066" type="#_x0000_t32" style="position:absolute;left:20955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" strokecolor="#7f7f7f [1612]" strokeweight="3pt">
                  <v:stroke endarrow="open" joinstyle="miter"/>
                </v:shape>
                <v:shape id="直線矢印コネクタ 145" o:spid="_x0000_s1067" type="#_x0000_t32" style="position:absolute;left:20955;top:571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" strokecolor="#fff2cc [663]" strokeweight="3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9" o:spid="_x0000_s1068" type="#_x0000_t202" style="position:absolute;left:26670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" fillcolor="white [3201]" strokecolor="#7f7f7f [1601]">
                  <v:textbox>
                    <w:txbxContent>
                      <w:p w:rsidR="001464D9" w:rsidRDefault="001464D9" w:rsidP="00DA5A3C">
                        <w:pPr>
                          <w:pStyle w:val="Web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Theme="minorHAnsi" w:eastAsiaTheme="minorEastAsia" w:hAnsi="游明朝" w:cstheme="minorBidi" w:hint="eastAsia"/>
                            <w:color w:val="000000" w:themeColor="dark1"/>
                            <w:sz w:val="22"/>
                            <w:szCs w:val="22"/>
                            <w:eastAsianLayout w:id="-2028213245"/>
                          </w:rPr>
                          <w:t>シェル実行</w:t>
                        </w:r>
                      </w:p>
                    </w:txbxContent>
                  </v:textbox>
                </v:shape>
                <v:shape id="テキスト ボックス 50" o:spid="_x0000_s1069" type="#_x0000_t202" style="position:absolute;left:26670;top:3810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" fillcolor="white [3201]" strokecolor="#7f7f7f [1601]">
                  <v:textbox>
                    <w:txbxContent>
                      <w:p w:rsidR="001464D9" w:rsidRDefault="001464D9" w:rsidP="00DA5A3C">
                        <w:pPr>
                          <w:pStyle w:val="Web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Theme="minorHAnsi" w:eastAsiaTheme="minorEastAsia" w:hAnsi="游明朝" w:cstheme="minorBidi" w:hint="eastAsia"/>
                            <w:color w:val="000000" w:themeColor="dark1"/>
                            <w:sz w:val="22"/>
                            <w:szCs w:val="22"/>
                            <w:eastAsianLayout w:id="-2028213244"/>
                          </w:rPr>
                          <w:t>自動実行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sz w:val="24"/>
          <w:szCs w:val="24"/>
        </w:rPr>
      </w:pPr>
    </w:p>
    <w:p w:rsidR="00DA5A3C" w:rsidRDefault="00DA5A3C" w:rsidP="00DA5A3C">
      <w:pPr>
        <w:pStyle w:val="a9"/>
        <w:spacing w:line="440" w:lineRule="exact"/>
        <w:ind w:leftChars="0" w:left="2240" w:rightChars="-50" w:right="-105"/>
        <w:rPr>
          <w:rFonts w:hint="eastAsia"/>
          <w:sz w:val="24"/>
          <w:szCs w:val="24"/>
        </w:rPr>
      </w:pPr>
    </w:p>
    <w:p w:rsidR="00480601" w:rsidRDefault="00480601" w:rsidP="000A62FC">
      <w:pPr>
        <w:pStyle w:val="a9"/>
        <w:numPr>
          <w:ilvl w:val="3"/>
          <w:numId w:val="1"/>
        </w:numPr>
        <w:spacing w:line="440" w:lineRule="exact"/>
        <w:ind w:leftChars="0" w:left="2410" w:hanging="1134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ログツール起動・停止</w:t>
      </w:r>
    </w:p>
    <w:p w:rsidR="00480601" w:rsidRDefault="00480601" w:rsidP="00DA5A3C">
      <w:pPr>
        <w:pStyle w:val="a9"/>
        <w:numPr>
          <w:ilvl w:val="3"/>
          <w:numId w:val="1"/>
        </w:numPr>
        <w:spacing w:line="440" w:lineRule="exact"/>
        <w:ind w:leftChars="0" w:left="2240" w:rightChars="-50" w:right="-105" w:hanging="964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試験実施</w:t>
      </w:r>
    </w:p>
    <w:p w:rsidR="00480601" w:rsidRPr="00006FC3" w:rsidRDefault="00480601" w:rsidP="00DA5A3C">
      <w:pPr>
        <w:pStyle w:val="a9"/>
        <w:numPr>
          <w:ilvl w:val="3"/>
          <w:numId w:val="1"/>
        </w:numPr>
        <w:spacing w:line="440" w:lineRule="exact"/>
        <w:ind w:leftChars="0" w:left="2240" w:rightChars="-50" w:right="-105" w:hanging="964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ログ収集</w:t>
      </w:r>
    </w:p>
    <w:p w:rsidR="0067344B" w:rsidRDefault="0067344B" w:rsidP="00DA5A3C">
      <w:pPr>
        <w:pStyle w:val="a9"/>
        <w:spacing w:line="440" w:lineRule="exact"/>
        <w:ind w:leftChars="0" w:left="1418"/>
        <w:rPr>
          <w:sz w:val="24"/>
          <w:szCs w:val="24"/>
        </w:rPr>
      </w:pPr>
    </w:p>
    <w:p w:rsidR="00480601" w:rsidRPr="00480601" w:rsidRDefault="00480601" w:rsidP="00DA5A3C">
      <w:pPr>
        <w:spacing w:line="440" w:lineRule="exact"/>
        <w:rPr>
          <w:rFonts w:hint="eastAsia"/>
          <w:sz w:val="24"/>
          <w:szCs w:val="24"/>
        </w:rPr>
      </w:pPr>
    </w:p>
    <w:p w:rsidR="00416B84" w:rsidRPr="00A53A37" w:rsidRDefault="00416B84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sz w:val="18"/>
        </w:rPr>
      </w:pPr>
      <w:r>
        <w:rPr>
          <w:rFonts w:hint="eastAsia"/>
          <w:sz w:val="32"/>
        </w:rPr>
        <w:t>処理内容</w:t>
      </w:r>
    </w:p>
    <w:p w:rsidR="00984311" w:rsidRPr="00975A9F" w:rsidRDefault="00B822E9" w:rsidP="00DA5A3C">
      <w:pPr>
        <w:pStyle w:val="a9"/>
        <w:numPr>
          <w:ilvl w:val="0"/>
          <w:numId w:val="9"/>
        </w:numPr>
        <w:spacing w:line="440" w:lineRule="exact"/>
        <w:ind w:leftChars="0"/>
        <w:rPr>
          <w:sz w:val="18"/>
        </w:rPr>
      </w:pPr>
      <w:r>
        <w:rPr>
          <w:sz w:val="24"/>
        </w:rPr>
        <w:t>Jenkins</w:t>
      </w:r>
      <w:r>
        <w:rPr>
          <w:rFonts w:hint="eastAsia"/>
          <w:sz w:val="24"/>
        </w:rPr>
        <w:t>から</w:t>
      </w:r>
      <w:r w:rsidR="00334171">
        <w:rPr>
          <w:rFonts w:hint="eastAsia"/>
          <w:sz w:val="24"/>
        </w:rPr>
        <w:t>試験準備シェルを起動</w:t>
      </w:r>
    </w:p>
    <w:p w:rsidR="00B45067" w:rsidRDefault="00334171" w:rsidP="00DA5A3C">
      <w:pPr>
        <w:pStyle w:val="a9"/>
        <w:numPr>
          <w:ilvl w:val="0"/>
          <w:numId w:val="9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Jenkins</w:t>
      </w:r>
      <w:r w:rsidR="00B822E9">
        <w:rPr>
          <w:rFonts w:hint="eastAsia"/>
          <w:sz w:val="24"/>
        </w:rPr>
        <w:t>サーバから</w:t>
      </w:r>
      <w:r>
        <w:rPr>
          <w:rFonts w:hint="eastAsia"/>
          <w:sz w:val="24"/>
        </w:rPr>
        <w:t>踏み台サーバ</w:t>
      </w:r>
      <w:r w:rsidR="00532B12">
        <w:rPr>
          <w:rFonts w:hint="eastAsia"/>
          <w:sz w:val="24"/>
        </w:rPr>
        <w:t>にある</w:t>
      </w:r>
      <w:r>
        <w:rPr>
          <w:rFonts w:hint="eastAsia"/>
          <w:sz w:val="24"/>
        </w:rPr>
        <w:t>各種ファイルを配置、データ登録を実行</w:t>
      </w:r>
      <w:r w:rsidR="00DD5571">
        <w:rPr>
          <w:rFonts w:hint="eastAsia"/>
          <w:sz w:val="24"/>
        </w:rPr>
        <w:t>後、ログ取得ツール起動</w:t>
      </w:r>
    </w:p>
    <w:p w:rsidR="00B45067" w:rsidRDefault="00334171" w:rsidP="00DA5A3C">
      <w:pPr>
        <w:pStyle w:val="a9"/>
        <w:numPr>
          <w:ilvl w:val="0"/>
          <w:numId w:val="9"/>
        </w:numPr>
        <w:spacing w:line="440" w:lineRule="exact"/>
        <w:ind w:leftChars="0"/>
        <w:rPr>
          <w:sz w:val="24"/>
        </w:rPr>
      </w:pPr>
      <w:r>
        <w:rPr>
          <w:sz w:val="24"/>
        </w:rPr>
        <w:t>Jenkins</w:t>
      </w:r>
      <w:r>
        <w:rPr>
          <w:rFonts w:hint="eastAsia"/>
          <w:sz w:val="24"/>
        </w:rPr>
        <w:t>から試験準備シェルを起動し、踏み台</w:t>
      </w:r>
      <w:r w:rsidR="00532B12">
        <w:rPr>
          <w:rFonts w:hint="eastAsia"/>
          <w:sz w:val="24"/>
        </w:rPr>
        <w:t>サーバ</w:t>
      </w:r>
      <w:r>
        <w:rPr>
          <w:rFonts w:hint="eastAsia"/>
          <w:sz w:val="24"/>
        </w:rPr>
        <w:t>経由で</w:t>
      </w:r>
      <w:proofErr w:type="spellStart"/>
      <w:r w:rsidR="00B822E9" w:rsidRPr="00B822E9">
        <w:rPr>
          <w:sz w:val="24"/>
        </w:rPr>
        <w:t>TIClient</w:t>
      </w:r>
      <w:proofErr w:type="spellEnd"/>
      <w:r w:rsidR="00B822E9">
        <w:rPr>
          <w:rFonts w:hint="eastAsia"/>
          <w:sz w:val="24"/>
        </w:rPr>
        <w:t>・</w:t>
      </w:r>
      <w:proofErr w:type="spellStart"/>
      <w:r w:rsidR="00B822E9" w:rsidRPr="00B822E9">
        <w:rPr>
          <w:sz w:val="24"/>
        </w:rPr>
        <w:t>ClientSim</w:t>
      </w:r>
      <w:proofErr w:type="spellEnd"/>
      <w:r w:rsidR="00B822E9">
        <w:rPr>
          <w:rFonts w:hint="eastAsia"/>
          <w:sz w:val="24"/>
        </w:rPr>
        <w:t>から試験(</w:t>
      </w:r>
      <w:r w:rsidR="00B822E9">
        <w:rPr>
          <w:sz w:val="24"/>
        </w:rPr>
        <w:t>1Call)</w:t>
      </w:r>
      <w:r w:rsidR="00B822E9">
        <w:rPr>
          <w:rFonts w:hint="eastAsia"/>
          <w:sz w:val="24"/>
        </w:rPr>
        <w:t>を実施</w:t>
      </w:r>
    </w:p>
    <w:p w:rsidR="006A449B" w:rsidRPr="006A449B" w:rsidRDefault="00DD5571" w:rsidP="00DA5A3C">
      <w:pPr>
        <w:pStyle w:val="a9"/>
        <w:numPr>
          <w:ilvl w:val="0"/>
          <w:numId w:val="9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DMS・DMOサーバにある試験ログから</w:t>
      </w:r>
      <w:r w:rsidR="006A449B">
        <w:rPr>
          <w:rFonts w:hint="eastAsia"/>
          <w:sz w:val="24"/>
        </w:rPr>
        <w:t>試験結果を確認し、ログを踏み台サーバへ転送</w:t>
      </w:r>
    </w:p>
    <w:p w:rsidR="008B261A" w:rsidRPr="005A0738" w:rsidRDefault="008B261A" w:rsidP="00DA5A3C">
      <w:pPr>
        <w:widowControl/>
        <w:spacing w:line="440" w:lineRule="exact"/>
        <w:jc w:val="left"/>
        <w:rPr>
          <w:sz w:val="24"/>
          <w:szCs w:val="24"/>
        </w:rPr>
      </w:pPr>
      <w:bookmarkStart w:id="36" w:name="_Toc44576030"/>
      <w:bookmarkStart w:id="37" w:name="_Toc44576891"/>
      <w:bookmarkStart w:id="38" w:name="_Toc44576913"/>
      <w:bookmarkStart w:id="39" w:name="_Toc44596309"/>
    </w:p>
    <w:p w:rsidR="006A449B" w:rsidRPr="006A449B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r w:rsidRPr="00583E6C">
        <w:rPr>
          <w:rFonts w:hint="eastAsia"/>
          <w:sz w:val="32"/>
        </w:rPr>
        <w:t>機能分担</w:t>
      </w:r>
      <w:bookmarkEnd w:id="36"/>
      <w:bookmarkEnd w:id="37"/>
      <w:bookmarkEnd w:id="38"/>
      <w:bookmarkEnd w:id="39"/>
    </w:p>
    <w:p w:rsidR="0064604B" w:rsidRPr="00532B12" w:rsidRDefault="008B261A" w:rsidP="00DA5A3C">
      <w:pPr>
        <w:pStyle w:val="a9"/>
        <w:numPr>
          <w:ilvl w:val="0"/>
          <w:numId w:val="7"/>
        </w:numPr>
        <w:spacing w:line="440" w:lineRule="exact"/>
        <w:ind w:leftChars="0" w:left="1418"/>
        <w:rPr>
          <w:sz w:val="14"/>
        </w:rPr>
      </w:pPr>
      <w:r w:rsidRPr="0064604B">
        <w:rPr>
          <w:rFonts w:hint="eastAsia"/>
          <w:sz w:val="24"/>
        </w:rPr>
        <w:t>Jenkins</w:t>
      </w:r>
    </w:p>
    <w:p w:rsidR="00532B12" w:rsidRDefault="00532B12" w:rsidP="00DA5A3C">
      <w:pPr>
        <w:pStyle w:val="a9"/>
        <w:spacing w:line="440" w:lineRule="exact"/>
        <w:ind w:leftChars="0" w:left="1418"/>
        <w:rPr>
          <w:sz w:val="24"/>
        </w:rPr>
      </w:pPr>
      <w:r w:rsidRPr="0064604B">
        <w:rPr>
          <w:rFonts w:hint="eastAsia"/>
          <w:sz w:val="24"/>
        </w:rPr>
        <w:t>試験準備からログ収集までのシェルを</w:t>
      </w:r>
      <w:r>
        <w:rPr>
          <w:rFonts w:hint="eastAsia"/>
          <w:sz w:val="24"/>
        </w:rPr>
        <w:t>実行</w:t>
      </w:r>
    </w:p>
    <w:p w:rsidR="00532B12" w:rsidRPr="00532B12" w:rsidRDefault="00532B12" w:rsidP="00DA5A3C">
      <w:pPr>
        <w:spacing w:line="440" w:lineRule="exact"/>
        <w:rPr>
          <w:sz w:val="14"/>
        </w:rPr>
      </w:pPr>
    </w:p>
    <w:p w:rsidR="00532B12" w:rsidRPr="00532B12" w:rsidRDefault="00532B12" w:rsidP="00DA5A3C">
      <w:pPr>
        <w:pStyle w:val="a9"/>
        <w:numPr>
          <w:ilvl w:val="0"/>
          <w:numId w:val="7"/>
        </w:numPr>
        <w:spacing w:line="440" w:lineRule="exact"/>
        <w:ind w:leftChars="0" w:left="1418"/>
        <w:rPr>
          <w:sz w:val="24"/>
        </w:rPr>
      </w:pPr>
      <w:r w:rsidRPr="00532B12">
        <w:rPr>
          <w:rFonts w:hint="eastAsia"/>
          <w:sz w:val="24"/>
        </w:rPr>
        <w:t>踏み台サーバ</w:t>
      </w:r>
    </w:p>
    <w:p w:rsidR="0064604B" w:rsidRDefault="00532B12" w:rsidP="00DA5A3C">
      <w:pPr>
        <w:pStyle w:val="a9"/>
        <w:spacing w:line="440" w:lineRule="exact"/>
        <w:ind w:leftChars="0" w:left="1418"/>
        <w:rPr>
          <w:sz w:val="24"/>
        </w:rPr>
      </w:pPr>
      <w:r>
        <w:rPr>
          <w:rFonts w:hint="eastAsia"/>
          <w:sz w:val="24"/>
        </w:rPr>
        <w:t>ツール、各種ファイルを各サーバに転送</w:t>
      </w:r>
    </w:p>
    <w:p w:rsidR="0062275B" w:rsidRPr="0062275B" w:rsidRDefault="0062275B" w:rsidP="00DA5A3C">
      <w:pPr>
        <w:spacing w:line="440" w:lineRule="exact"/>
        <w:rPr>
          <w:sz w:val="24"/>
          <w:szCs w:val="24"/>
        </w:rPr>
      </w:pPr>
    </w:p>
    <w:p w:rsidR="0064604B" w:rsidRDefault="0064604B" w:rsidP="00DA5A3C">
      <w:pPr>
        <w:pStyle w:val="a9"/>
        <w:numPr>
          <w:ilvl w:val="0"/>
          <w:numId w:val="7"/>
        </w:numPr>
        <w:spacing w:line="440" w:lineRule="exact"/>
        <w:ind w:leftChars="0" w:left="1418"/>
        <w:rPr>
          <w:sz w:val="24"/>
          <w:szCs w:val="24"/>
        </w:rPr>
      </w:pPr>
      <w:proofErr w:type="spellStart"/>
      <w:r w:rsidRPr="0064604B">
        <w:rPr>
          <w:rFonts w:hint="eastAsia"/>
          <w:sz w:val="24"/>
          <w:szCs w:val="24"/>
        </w:rPr>
        <w:t>T</w:t>
      </w:r>
      <w:r w:rsidRPr="0064604B">
        <w:rPr>
          <w:sz w:val="24"/>
          <w:szCs w:val="24"/>
        </w:rPr>
        <w:t>IClient</w:t>
      </w:r>
      <w:proofErr w:type="spellEnd"/>
      <w:r w:rsidRPr="0064604B">
        <w:rPr>
          <w:rFonts w:hint="eastAsia"/>
          <w:sz w:val="24"/>
          <w:szCs w:val="24"/>
        </w:rPr>
        <w:t>・</w:t>
      </w:r>
      <w:proofErr w:type="spellStart"/>
      <w:r w:rsidRPr="0064604B">
        <w:rPr>
          <w:rFonts w:hint="eastAsia"/>
          <w:sz w:val="24"/>
          <w:szCs w:val="24"/>
        </w:rPr>
        <w:t>ClientSim</w:t>
      </w:r>
      <w:proofErr w:type="spellEnd"/>
    </w:p>
    <w:p w:rsidR="0062275B" w:rsidRDefault="0064604B" w:rsidP="00DA5A3C">
      <w:pPr>
        <w:pStyle w:val="a9"/>
        <w:spacing w:line="440" w:lineRule="exact"/>
        <w:ind w:leftChars="0" w:left="1418"/>
        <w:rPr>
          <w:sz w:val="24"/>
          <w:szCs w:val="24"/>
        </w:rPr>
      </w:pPr>
      <w:r>
        <w:rPr>
          <w:rFonts w:hint="eastAsia"/>
          <w:sz w:val="24"/>
          <w:szCs w:val="24"/>
        </w:rPr>
        <w:t>シナリオファイルの配置、試験(</w:t>
      </w:r>
      <w:r>
        <w:rPr>
          <w:sz w:val="24"/>
          <w:szCs w:val="24"/>
        </w:rPr>
        <w:t>1Call</w:t>
      </w:r>
      <w:r>
        <w:rPr>
          <w:rFonts w:hint="eastAsia"/>
          <w:sz w:val="24"/>
          <w:szCs w:val="24"/>
        </w:rPr>
        <w:t>)を実行</w:t>
      </w:r>
    </w:p>
    <w:p w:rsidR="0062275B" w:rsidRPr="0062275B" w:rsidRDefault="0062275B" w:rsidP="00DA5A3C">
      <w:pPr>
        <w:spacing w:line="440" w:lineRule="exact"/>
        <w:rPr>
          <w:sz w:val="24"/>
          <w:szCs w:val="24"/>
        </w:rPr>
      </w:pPr>
    </w:p>
    <w:p w:rsidR="008B261A" w:rsidRDefault="008B261A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DMO</w:t>
      </w:r>
    </w:p>
    <w:p w:rsidR="005A0738" w:rsidRDefault="0064604B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データ</w:t>
      </w:r>
      <w:r w:rsidR="005A0738">
        <w:rPr>
          <w:rFonts w:hint="eastAsia"/>
          <w:sz w:val="24"/>
        </w:rPr>
        <w:t>登録</w:t>
      </w:r>
      <w:r>
        <w:rPr>
          <w:rFonts w:hint="eastAsia"/>
          <w:sz w:val="24"/>
        </w:rPr>
        <w:t>、ログ確認・収集を実行</w:t>
      </w:r>
    </w:p>
    <w:p w:rsidR="0062275B" w:rsidRPr="0062275B" w:rsidRDefault="0062275B" w:rsidP="00DA5A3C">
      <w:pPr>
        <w:spacing w:line="440" w:lineRule="exact"/>
        <w:rPr>
          <w:sz w:val="24"/>
        </w:rPr>
      </w:pPr>
    </w:p>
    <w:p w:rsidR="008B261A" w:rsidRDefault="008B261A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sz w:val="24"/>
        </w:rPr>
        <w:t>DMS</w:t>
      </w:r>
    </w:p>
    <w:p w:rsidR="0064604B" w:rsidRDefault="0064604B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ログ確認・収集を実行</w:t>
      </w:r>
    </w:p>
    <w:p w:rsidR="0062275B" w:rsidRPr="0062275B" w:rsidRDefault="0062275B" w:rsidP="00DA5A3C">
      <w:pPr>
        <w:spacing w:line="440" w:lineRule="exact"/>
        <w:rPr>
          <w:sz w:val="24"/>
        </w:rPr>
      </w:pPr>
    </w:p>
    <w:p w:rsidR="0064604B" w:rsidRDefault="0064604B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DBS</w:t>
      </w:r>
    </w:p>
    <w:p w:rsidR="005A0738" w:rsidRDefault="0064604B" w:rsidP="00DA5A3C">
      <w:pPr>
        <w:pStyle w:val="a9"/>
        <w:spacing w:line="440" w:lineRule="exact"/>
        <w:ind w:leftChars="0" w:left="1381"/>
        <w:rPr>
          <w:sz w:val="24"/>
        </w:rPr>
      </w:pPr>
      <w:r>
        <w:rPr>
          <w:rFonts w:hint="eastAsia"/>
          <w:sz w:val="24"/>
        </w:rPr>
        <w:t>特になし</w:t>
      </w:r>
      <w:r w:rsidR="00C05F82">
        <w:rPr>
          <w:rFonts w:hint="eastAsia"/>
          <w:sz w:val="24"/>
        </w:rPr>
        <w:t>(DB登録はDMOから実施)</w:t>
      </w:r>
    </w:p>
    <w:p w:rsidR="005A0738" w:rsidRPr="00C05F82" w:rsidRDefault="005A0738" w:rsidP="00DA5A3C">
      <w:pPr>
        <w:spacing w:line="440" w:lineRule="exact"/>
        <w:rPr>
          <w:sz w:val="24"/>
        </w:rPr>
      </w:pPr>
    </w:p>
    <w:p w:rsidR="007E4D83" w:rsidRPr="007E4D83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40" w:name="_Toc44576031"/>
      <w:bookmarkStart w:id="41" w:name="_Toc44576892"/>
      <w:bookmarkStart w:id="42" w:name="_Toc44576914"/>
      <w:bookmarkStart w:id="43" w:name="_Toc44596310"/>
      <w:r w:rsidRPr="00583E6C">
        <w:rPr>
          <w:rFonts w:hint="eastAsia"/>
          <w:sz w:val="32"/>
        </w:rPr>
        <w:lastRenderedPageBreak/>
        <w:t>各機能の詳細</w:t>
      </w:r>
      <w:bookmarkEnd w:id="40"/>
      <w:bookmarkEnd w:id="41"/>
      <w:bookmarkEnd w:id="42"/>
      <w:bookmarkEnd w:id="43"/>
    </w:p>
    <w:p w:rsidR="00DA5A3C" w:rsidRPr="00DA5A3C" w:rsidRDefault="00C05F82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</w:pPr>
      <w:r w:rsidRPr="007E4D83">
        <w:rPr>
          <w:rFonts w:hint="eastAsia"/>
          <w:sz w:val="32"/>
          <w:szCs w:val="24"/>
        </w:rPr>
        <w:t>Jenkins</w:t>
      </w:r>
    </w:p>
    <w:p w:rsidR="00DA5A3C" w:rsidRPr="00DA5A3C" w:rsidRDefault="00DA5A3C" w:rsidP="00AA123F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</w:pPr>
      <w:r>
        <w:rPr>
          <w:rFonts w:hint="eastAsia"/>
          <w:sz w:val="32"/>
          <w:szCs w:val="24"/>
        </w:rPr>
        <w:t>機能一覧</w:t>
      </w:r>
    </w:p>
    <w:p w:rsidR="00DA5A3C" w:rsidRDefault="00DA5A3C" w:rsidP="00DA5A3C">
      <w:pPr>
        <w:pStyle w:val="a9"/>
        <w:spacing w:line="440" w:lineRule="exact"/>
        <w:ind w:leftChars="0" w:left="1247"/>
        <w:rPr>
          <w:sz w:val="24"/>
          <w:szCs w:val="24"/>
        </w:rPr>
      </w:pPr>
      <w:r w:rsidRPr="00DA5A3C">
        <w:rPr>
          <w:rFonts w:hint="eastAsia"/>
          <w:sz w:val="24"/>
          <w:szCs w:val="24"/>
        </w:rPr>
        <w:t>J</w:t>
      </w:r>
      <w:r w:rsidRPr="00DA5A3C">
        <w:rPr>
          <w:sz w:val="24"/>
          <w:szCs w:val="24"/>
        </w:rPr>
        <w:t>enkins</w:t>
      </w:r>
      <w:r w:rsidRPr="00DA5A3C">
        <w:rPr>
          <w:rFonts w:hint="eastAsia"/>
          <w:sz w:val="24"/>
          <w:szCs w:val="24"/>
        </w:rPr>
        <w:t>で実装する機能一覧を書きに示す。</w:t>
      </w:r>
    </w:p>
    <w:p w:rsidR="000A62FC" w:rsidRDefault="000A62FC" w:rsidP="00DA5A3C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</w:p>
    <w:tbl>
      <w:tblPr>
        <w:tblStyle w:val="ac"/>
        <w:tblW w:w="9238" w:type="dxa"/>
        <w:tblInd w:w="1247" w:type="dxa"/>
        <w:tblLook w:val="04A0" w:firstRow="1" w:lastRow="0" w:firstColumn="1" w:lastColumn="0" w:noHBand="0" w:noVBand="1"/>
      </w:tblPr>
      <w:tblGrid>
        <w:gridCol w:w="733"/>
        <w:gridCol w:w="3118"/>
        <w:gridCol w:w="5387"/>
      </w:tblGrid>
      <w:tr w:rsidR="001464D9" w:rsidTr="001464D9">
        <w:tc>
          <w:tcPr>
            <w:tcW w:w="733" w:type="dxa"/>
            <w:shd w:val="clear" w:color="auto" w:fill="CCFFCC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118" w:type="dxa"/>
            <w:shd w:val="clear" w:color="auto" w:fill="CCFFCC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機能名</w:t>
            </w:r>
          </w:p>
        </w:tc>
        <w:tc>
          <w:tcPr>
            <w:tcW w:w="5387" w:type="dxa"/>
            <w:shd w:val="clear" w:color="auto" w:fill="CCFFCC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1464D9" w:rsidTr="001464D9">
        <w:tc>
          <w:tcPr>
            <w:tcW w:w="733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試験ファイル</w:t>
            </w:r>
            <w:r w:rsidRPr="000A62FC">
              <w:rPr>
                <w:sz w:val="24"/>
                <w:szCs w:val="24"/>
              </w:rPr>
              <w:t>配置</w:t>
            </w:r>
          </w:p>
        </w:tc>
        <w:tc>
          <w:tcPr>
            <w:tcW w:w="5387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自動試験で使用するファイルを試験環境に展開する。</w:t>
            </w:r>
          </w:p>
        </w:tc>
      </w:tr>
      <w:tr w:rsidR="001464D9" w:rsidTr="001464D9">
        <w:tc>
          <w:tcPr>
            <w:tcW w:w="733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 w:rsidRPr="005D09BF">
              <w:rPr>
                <w:sz w:val="24"/>
              </w:rPr>
              <w:t>データ登録</w:t>
            </w:r>
            <w:r>
              <w:rPr>
                <w:rFonts w:hint="eastAsia"/>
                <w:sz w:val="24"/>
              </w:rPr>
              <w:t>・削除</w:t>
            </w:r>
          </w:p>
        </w:tc>
        <w:tc>
          <w:tcPr>
            <w:tcW w:w="5387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試験に使用するデータを登録・削除する。</w:t>
            </w:r>
          </w:p>
        </w:tc>
      </w:tr>
      <w:tr w:rsidR="001464D9" w:rsidTr="001464D9">
        <w:tc>
          <w:tcPr>
            <w:tcW w:w="733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464D9" w:rsidRPr="000A62FC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 w:rsidRPr="005D09BF">
              <w:rPr>
                <w:sz w:val="24"/>
              </w:rPr>
              <w:t>試験(1Call)実行</w:t>
            </w:r>
          </w:p>
        </w:tc>
        <w:tc>
          <w:tcPr>
            <w:tcW w:w="5387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自動試験シェルを実行する。</w:t>
            </w:r>
          </w:p>
        </w:tc>
      </w:tr>
      <w:tr w:rsidR="001464D9" w:rsidTr="001464D9">
        <w:tc>
          <w:tcPr>
            <w:tcW w:w="733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 w:rsidRPr="005D09BF">
              <w:rPr>
                <w:sz w:val="24"/>
              </w:rPr>
              <w:t>試験成否確認</w:t>
            </w:r>
          </w:p>
        </w:tc>
        <w:tc>
          <w:tcPr>
            <w:tcW w:w="5387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試験成否確認シェルを実行する。</w:t>
            </w:r>
          </w:p>
        </w:tc>
      </w:tr>
      <w:tr w:rsidR="001464D9" w:rsidTr="001464D9">
        <w:tc>
          <w:tcPr>
            <w:tcW w:w="733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 w:rsidRPr="005D09BF">
              <w:rPr>
                <w:sz w:val="24"/>
              </w:rPr>
              <w:t>試験ログ収集</w:t>
            </w:r>
          </w:p>
        </w:tc>
        <w:tc>
          <w:tcPr>
            <w:tcW w:w="5387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DMO、DMSサーバにある試験ログをJenkinsサーバに</w:t>
            </w:r>
            <w:r w:rsidR="006C214C">
              <w:rPr>
                <w:rFonts w:hint="eastAsia"/>
                <w:sz w:val="24"/>
              </w:rPr>
              <w:t>転送する。</w:t>
            </w:r>
          </w:p>
        </w:tc>
      </w:tr>
      <w:tr w:rsidR="001464D9" w:rsidTr="001464D9">
        <w:tc>
          <w:tcPr>
            <w:tcW w:w="733" w:type="dxa"/>
          </w:tcPr>
          <w:p w:rsidR="001464D9" w:rsidRDefault="001464D9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1464D9" w:rsidRPr="005D09BF" w:rsidRDefault="001464D9" w:rsidP="00DA5A3C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試験ファイル削除</w:t>
            </w:r>
          </w:p>
        </w:tc>
        <w:tc>
          <w:tcPr>
            <w:tcW w:w="5387" w:type="dxa"/>
          </w:tcPr>
          <w:p w:rsidR="001464D9" w:rsidRDefault="006C214C" w:rsidP="00DA5A3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試験で使用したファイルを試験環境から削除する。</w:t>
            </w:r>
          </w:p>
        </w:tc>
      </w:tr>
    </w:tbl>
    <w:p w:rsidR="00DA5A3C" w:rsidRPr="005D0571" w:rsidRDefault="00DA5A3C" w:rsidP="005D0571">
      <w:pPr>
        <w:spacing w:line="440" w:lineRule="exact"/>
        <w:rPr>
          <w:rFonts w:hint="eastAsia"/>
          <w:sz w:val="18"/>
        </w:rPr>
      </w:pPr>
    </w:p>
    <w:p w:rsidR="00961014" w:rsidRDefault="00AA123F" w:rsidP="00AA123F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24"/>
        </w:rPr>
      </w:pPr>
      <w:r>
        <w:rPr>
          <w:rFonts w:hint="eastAsia"/>
          <w:sz w:val="32"/>
        </w:rPr>
        <w:t>試験ファイル配置</w:t>
      </w:r>
    </w:p>
    <w:p w:rsidR="00961014" w:rsidRDefault="00961014" w:rsidP="00961014">
      <w:pPr>
        <w:pStyle w:val="a9"/>
        <w:spacing w:line="440" w:lineRule="exact"/>
        <w:ind w:leftChars="0" w:left="1247"/>
        <w:rPr>
          <w:sz w:val="24"/>
        </w:rPr>
      </w:pPr>
      <w:r>
        <w:rPr>
          <w:rFonts w:hint="eastAsia"/>
          <w:sz w:val="24"/>
        </w:rPr>
        <w:t>・Jenkins</w:t>
      </w:r>
      <w:r w:rsidR="00AA123F">
        <w:rPr>
          <w:rFonts w:hint="eastAsia"/>
          <w:sz w:val="24"/>
        </w:rPr>
        <w:t>サーバの/xxx/xxx/xxx</w:t>
      </w:r>
      <w:r>
        <w:rPr>
          <w:rFonts w:hint="eastAsia"/>
          <w:sz w:val="24"/>
        </w:rPr>
        <w:t>にある</w:t>
      </w:r>
      <w:r w:rsidRPr="000A62FC">
        <w:rPr>
          <w:rFonts w:hint="eastAsia"/>
          <w:sz w:val="24"/>
        </w:rPr>
        <w:t>ログ取得ツール、シナリオファイル、データ登録用ファイル</w:t>
      </w:r>
      <w:r w:rsidR="00AA123F">
        <w:rPr>
          <w:rFonts w:hint="eastAsia"/>
          <w:sz w:val="24"/>
        </w:rPr>
        <w:t>・自動試験シェル</w:t>
      </w:r>
      <w:r w:rsidRPr="000A62FC">
        <w:rPr>
          <w:rFonts w:hint="eastAsia"/>
          <w:sz w:val="24"/>
        </w:rPr>
        <w:t>を</w:t>
      </w:r>
      <w:r>
        <w:rPr>
          <w:rFonts w:hint="eastAsia"/>
          <w:sz w:val="24"/>
        </w:rPr>
        <w:t>それぞれtar.gz</w:t>
      </w:r>
      <w:r w:rsidR="00AA123F">
        <w:rPr>
          <w:rFonts w:hint="eastAsia"/>
          <w:sz w:val="24"/>
        </w:rPr>
        <w:t>で</w:t>
      </w:r>
      <w:r>
        <w:rPr>
          <w:rFonts w:hint="eastAsia"/>
          <w:sz w:val="24"/>
        </w:rPr>
        <w:t>圧縮後、FTPで</w:t>
      </w:r>
      <w:r w:rsidR="00E63ABE">
        <w:rPr>
          <w:rFonts w:hint="eastAsia"/>
          <w:sz w:val="24"/>
        </w:rPr>
        <w:t>試験環境</w:t>
      </w:r>
      <w:r w:rsidRPr="000A62FC">
        <w:rPr>
          <w:rFonts w:hint="eastAsia"/>
          <w:sz w:val="24"/>
        </w:rPr>
        <w:t>に転送</w:t>
      </w:r>
      <w:r>
        <w:rPr>
          <w:rFonts w:hint="eastAsia"/>
          <w:sz w:val="24"/>
        </w:rPr>
        <w:t>する。</w:t>
      </w:r>
    </w:p>
    <w:tbl>
      <w:tblPr>
        <w:tblStyle w:val="ac"/>
        <w:tblW w:w="0" w:type="auto"/>
        <w:tblInd w:w="1247" w:type="dxa"/>
        <w:tblLook w:val="04A0" w:firstRow="1" w:lastRow="0" w:firstColumn="1" w:lastColumn="0" w:noHBand="0" w:noVBand="1"/>
      </w:tblPr>
      <w:tblGrid>
        <w:gridCol w:w="3001"/>
        <w:gridCol w:w="2551"/>
        <w:gridCol w:w="3657"/>
      </w:tblGrid>
      <w:tr w:rsidR="00E63ABE" w:rsidTr="004E006D">
        <w:tc>
          <w:tcPr>
            <w:tcW w:w="3001" w:type="dxa"/>
            <w:shd w:val="clear" w:color="auto" w:fill="CCFFCC"/>
          </w:tcPr>
          <w:p w:rsidR="00E63ABE" w:rsidRDefault="00D8627C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項目</w:t>
            </w:r>
          </w:p>
        </w:tc>
        <w:tc>
          <w:tcPr>
            <w:tcW w:w="2551" w:type="dxa"/>
            <w:shd w:val="clear" w:color="auto" w:fill="CCFFCC"/>
          </w:tcPr>
          <w:p w:rsidR="00E63ABE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対象サーバ</w:t>
            </w:r>
          </w:p>
        </w:tc>
        <w:tc>
          <w:tcPr>
            <w:tcW w:w="3657" w:type="dxa"/>
            <w:shd w:val="clear" w:color="auto" w:fill="CCFFCC"/>
          </w:tcPr>
          <w:p w:rsidR="00E63ABE" w:rsidRDefault="00E63ABE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格納先</w:t>
            </w:r>
          </w:p>
        </w:tc>
      </w:tr>
      <w:tr w:rsidR="00E63ABE" w:rsidTr="004E006D">
        <w:tc>
          <w:tcPr>
            <w:tcW w:w="3001" w:type="dxa"/>
          </w:tcPr>
          <w:p w:rsidR="00E63ABE" w:rsidRDefault="00E63ABE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ログ取得ツール</w:t>
            </w:r>
          </w:p>
        </w:tc>
        <w:tc>
          <w:tcPr>
            <w:tcW w:w="2551" w:type="dxa"/>
          </w:tcPr>
          <w:p w:rsidR="00E63ABE" w:rsidRDefault="00E63ABE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DMO、DMS</w:t>
            </w:r>
          </w:p>
        </w:tc>
        <w:tc>
          <w:tcPr>
            <w:tcW w:w="3657" w:type="dxa"/>
          </w:tcPr>
          <w:p w:rsidR="00E63ABE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/xxx/xxx/xxx</w:t>
            </w:r>
          </w:p>
        </w:tc>
      </w:tr>
      <w:tr w:rsidR="004E006D" w:rsidTr="004E006D">
        <w:tc>
          <w:tcPr>
            <w:tcW w:w="300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シナリオファイル</w:t>
            </w:r>
          </w:p>
        </w:tc>
        <w:tc>
          <w:tcPr>
            <w:tcW w:w="255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TIClient</w:t>
            </w:r>
            <w:proofErr w:type="spellEnd"/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ClientSim</w:t>
            </w:r>
            <w:proofErr w:type="spellEnd"/>
          </w:p>
        </w:tc>
        <w:tc>
          <w:tcPr>
            <w:tcW w:w="3657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/xxx/xxx/xxx</w:t>
            </w:r>
          </w:p>
        </w:tc>
      </w:tr>
      <w:tr w:rsidR="004E006D" w:rsidTr="004E006D">
        <w:tc>
          <w:tcPr>
            <w:tcW w:w="300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インデックスファイル</w:t>
            </w:r>
          </w:p>
        </w:tc>
        <w:tc>
          <w:tcPr>
            <w:tcW w:w="255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DMO</w:t>
            </w:r>
          </w:p>
        </w:tc>
        <w:tc>
          <w:tcPr>
            <w:tcW w:w="3657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sz w:val="24"/>
              </w:rPr>
              <w:t>/CONTENTS/</w:t>
            </w:r>
            <w:proofErr w:type="spellStart"/>
            <w:r>
              <w:rPr>
                <w:sz w:val="24"/>
              </w:rPr>
              <w:t>os</w:t>
            </w:r>
            <w:proofErr w:type="spellEnd"/>
            <w:r>
              <w:rPr>
                <w:sz w:val="24"/>
              </w:rPr>
              <w:t>/</w:t>
            </w:r>
          </w:p>
        </w:tc>
      </w:tr>
      <w:tr w:rsidR="004E006D" w:rsidTr="004E006D">
        <w:tc>
          <w:tcPr>
            <w:tcW w:w="300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試験電番リスト</w:t>
            </w:r>
          </w:p>
        </w:tc>
        <w:tc>
          <w:tcPr>
            <w:tcW w:w="255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DMO</w:t>
            </w:r>
          </w:p>
        </w:tc>
        <w:tc>
          <w:tcPr>
            <w:tcW w:w="3657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>
              <w:rPr>
                <w:sz w:val="24"/>
              </w:rPr>
              <w:t>/CONTENTS/common/</w:t>
            </w:r>
          </w:p>
        </w:tc>
      </w:tr>
      <w:tr w:rsidR="004E006D" w:rsidTr="004E006D">
        <w:tc>
          <w:tcPr>
            <w:tcW w:w="300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ホワイトリスト</w:t>
            </w:r>
          </w:p>
        </w:tc>
        <w:tc>
          <w:tcPr>
            <w:tcW w:w="255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DMO</w:t>
            </w:r>
          </w:p>
        </w:tc>
        <w:tc>
          <w:tcPr>
            <w:tcW w:w="3657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 w:rsidRPr="004E006D">
              <w:rPr>
                <w:sz w:val="24"/>
              </w:rPr>
              <w:t>/CONTENTS/</w:t>
            </w:r>
            <w:proofErr w:type="spellStart"/>
            <w:r w:rsidRPr="004E006D">
              <w:rPr>
                <w:sz w:val="24"/>
              </w:rPr>
              <w:t>fw</w:t>
            </w:r>
            <w:proofErr w:type="spellEnd"/>
            <w:r w:rsidRPr="004E006D">
              <w:rPr>
                <w:sz w:val="24"/>
              </w:rPr>
              <w:t>/</w:t>
            </w:r>
          </w:p>
        </w:tc>
      </w:tr>
      <w:tr w:rsidR="004E006D" w:rsidTr="004E006D">
        <w:tc>
          <w:tcPr>
            <w:tcW w:w="300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MO情報</w:t>
            </w:r>
          </w:p>
        </w:tc>
        <w:tc>
          <w:tcPr>
            <w:tcW w:w="2551" w:type="dxa"/>
          </w:tcPr>
          <w:p w:rsidR="004E006D" w:rsidRDefault="004E006D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DBS</w:t>
            </w:r>
          </w:p>
        </w:tc>
        <w:tc>
          <w:tcPr>
            <w:tcW w:w="3657" w:type="dxa"/>
          </w:tcPr>
          <w:p w:rsidR="004E006D" w:rsidRPr="004E006D" w:rsidRDefault="004E006D" w:rsidP="00961014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/xxx/xxx/xx</w:t>
            </w:r>
          </w:p>
        </w:tc>
      </w:tr>
    </w:tbl>
    <w:p w:rsidR="00E63ABE" w:rsidRDefault="00E63ABE" w:rsidP="00961014">
      <w:pPr>
        <w:pStyle w:val="a9"/>
        <w:spacing w:line="440" w:lineRule="exact"/>
        <w:ind w:leftChars="0" w:left="1247"/>
        <w:rPr>
          <w:rFonts w:hint="eastAsia"/>
          <w:sz w:val="24"/>
        </w:rPr>
      </w:pPr>
    </w:p>
    <w:p w:rsidR="001464D9" w:rsidRDefault="00961014" w:rsidP="0008151C">
      <w:pPr>
        <w:pStyle w:val="a9"/>
        <w:spacing w:line="440" w:lineRule="exact"/>
        <w:ind w:leftChars="0" w:left="1247"/>
        <w:rPr>
          <w:rFonts w:hint="eastAsia"/>
          <w:sz w:val="24"/>
        </w:rPr>
      </w:pPr>
      <w:r>
        <w:rPr>
          <w:rFonts w:hint="eastAsia"/>
          <w:sz w:val="24"/>
        </w:rPr>
        <w:t>・転送後、圧縮ファイルを解凍する。</w:t>
      </w:r>
    </w:p>
    <w:p w:rsidR="001464D9" w:rsidRPr="0008151C" w:rsidRDefault="001464D9" w:rsidP="00961014">
      <w:pPr>
        <w:spacing w:line="440" w:lineRule="exact"/>
        <w:rPr>
          <w:sz w:val="24"/>
        </w:rPr>
      </w:pPr>
    </w:p>
    <w:p w:rsidR="001464D9" w:rsidRDefault="001464D9" w:rsidP="00961014">
      <w:pPr>
        <w:spacing w:line="440" w:lineRule="exact"/>
        <w:rPr>
          <w:sz w:val="24"/>
        </w:rPr>
      </w:pPr>
    </w:p>
    <w:p w:rsidR="001464D9" w:rsidRPr="00961014" w:rsidRDefault="001464D9" w:rsidP="00961014">
      <w:pPr>
        <w:spacing w:line="440" w:lineRule="exact"/>
        <w:rPr>
          <w:rFonts w:hint="eastAsia"/>
          <w:sz w:val="24"/>
        </w:rPr>
      </w:pPr>
    </w:p>
    <w:p w:rsidR="00961014" w:rsidRDefault="00961014" w:rsidP="00AA123F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32"/>
        </w:rPr>
      </w:pPr>
      <w:r w:rsidRPr="00961014">
        <w:rPr>
          <w:rFonts w:hint="eastAsia"/>
          <w:sz w:val="32"/>
        </w:rPr>
        <w:lastRenderedPageBreak/>
        <w:t>データ登録</w:t>
      </w:r>
      <w:r w:rsidR="00DB1951">
        <w:rPr>
          <w:rFonts w:hint="eastAsia"/>
          <w:sz w:val="32"/>
        </w:rPr>
        <w:t>・削除</w:t>
      </w:r>
      <w:r w:rsidR="0015719E">
        <w:rPr>
          <w:rFonts w:hint="eastAsia"/>
          <w:sz w:val="32"/>
        </w:rPr>
        <w:t>・シナリオファイル編集</w:t>
      </w:r>
    </w:p>
    <w:p w:rsidR="00473BB0" w:rsidRDefault="00473BB0" w:rsidP="00473BB0">
      <w:pPr>
        <w:pStyle w:val="a9"/>
        <w:spacing w:line="440" w:lineRule="exact"/>
        <w:ind w:leftChars="0" w:left="1247"/>
        <w:rPr>
          <w:sz w:val="24"/>
        </w:rPr>
      </w:pPr>
      <w:r w:rsidRPr="00473BB0">
        <w:rPr>
          <w:rFonts w:hint="eastAsia"/>
          <w:sz w:val="24"/>
          <w:szCs w:val="24"/>
        </w:rPr>
        <w:t>・</w:t>
      </w:r>
      <w:r w:rsidRPr="00473BB0">
        <w:rPr>
          <w:rFonts w:hint="eastAsia"/>
          <w:sz w:val="24"/>
        </w:rPr>
        <w:t>DB</w:t>
      </w:r>
      <w:r w:rsidR="00AA123F">
        <w:rPr>
          <w:sz w:val="24"/>
        </w:rPr>
        <w:t>S</w:t>
      </w:r>
      <w:r w:rsidRPr="00473BB0">
        <w:rPr>
          <w:rFonts w:hint="eastAsia"/>
          <w:sz w:val="24"/>
        </w:rPr>
        <w:t>に</w:t>
      </w:r>
      <w:r w:rsidR="001464D9">
        <w:rPr>
          <w:rFonts w:hint="eastAsia"/>
          <w:sz w:val="24"/>
        </w:rPr>
        <w:t>接続し</w:t>
      </w:r>
      <w:r w:rsidRPr="00473BB0">
        <w:rPr>
          <w:rFonts w:hint="eastAsia"/>
          <w:sz w:val="24"/>
        </w:rPr>
        <w:t>、MO情報を登録</w:t>
      </w:r>
      <w:r w:rsidR="00AA123F">
        <w:rPr>
          <w:rFonts w:hint="eastAsia"/>
          <w:sz w:val="24"/>
        </w:rPr>
        <w:t>(</w:t>
      </w:r>
      <w:r w:rsidR="00AA123F">
        <w:rPr>
          <w:sz w:val="24"/>
        </w:rPr>
        <w:t>INSERT</w:t>
      </w:r>
      <w:r w:rsidR="00AA123F">
        <w:rPr>
          <w:rFonts w:hint="eastAsia"/>
          <w:sz w:val="24"/>
        </w:rPr>
        <w:t>)</w:t>
      </w:r>
      <w:r w:rsidR="00DB1951">
        <w:rPr>
          <w:rFonts w:hint="eastAsia"/>
          <w:sz w:val="24"/>
        </w:rPr>
        <w:t>・削除</w:t>
      </w:r>
      <w:r w:rsidR="00AA123F">
        <w:rPr>
          <w:rFonts w:hint="eastAsia"/>
          <w:sz w:val="24"/>
        </w:rPr>
        <w:t>(</w:t>
      </w:r>
      <w:r w:rsidR="00AA123F">
        <w:rPr>
          <w:sz w:val="24"/>
        </w:rPr>
        <w:t>DELETE</w:t>
      </w:r>
      <w:r w:rsidR="00AA123F">
        <w:rPr>
          <w:rFonts w:hint="eastAsia"/>
          <w:sz w:val="24"/>
        </w:rPr>
        <w:t>)</w:t>
      </w:r>
      <w:r w:rsidR="001464D9">
        <w:rPr>
          <w:rFonts w:hint="eastAsia"/>
          <w:sz w:val="24"/>
        </w:rPr>
        <w:t>シェルを起動</w:t>
      </w:r>
      <w:r w:rsidRPr="00473BB0">
        <w:rPr>
          <w:rFonts w:hint="eastAsia"/>
          <w:sz w:val="24"/>
        </w:rPr>
        <w:t>する。</w:t>
      </w:r>
    </w:p>
    <w:p w:rsidR="00961014" w:rsidRDefault="00473BB0" w:rsidP="00473BB0">
      <w:pPr>
        <w:pStyle w:val="a9"/>
        <w:spacing w:line="440" w:lineRule="exact"/>
        <w:ind w:leftChars="0" w:left="1247"/>
        <w:rPr>
          <w:sz w:val="24"/>
        </w:rPr>
      </w:pPr>
      <w:r>
        <w:rPr>
          <w:rFonts w:hint="eastAsia"/>
          <w:sz w:val="24"/>
        </w:rPr>
        <w:t>・</w:t>
      </w:r>
      <w:r w:rsidRPr="00473BB0">
        <w:rPr>
          <w:rFonts w:hint="eastAsia"/>
          <w:sz w:val="24"/>
        </w:rPr>
        <w:t>DMOにある</w:t>
      </w:r>
      <w:r w:rsidR="00961014" w:rsidRPr="00473BB0">
        <w:rPr>
          <w:rFonts w:hint="eastAsia"/>
          <w:sz w:val="24"/>
        </w:rPr>
        <w:t>インデックスファイル、試験電番リスト、ホワイトリスト</w:t>
      </w:r>
      <w:r w:rsidRPr="00473BB0">
        <w:rPr>
          <w:rFonts w:hint="eastAsia"/>
          <w:sz w:val="24"/>
        </w:rPr>
        <w:t>登録ファイルを指定フォルダに格納する。</w:t>
      </w:r>
    </w:p>
    <w:p w:rsidR="00473BB0" w:rsidRPr="00473BB0" w:rsidRDefault="00473BB0" w:rsidP="00473BB0">
      <w:pPr>
        <w:spacing w:line="440" w:lineRule="exact"/>
        <w:rPr>
          <w:rFonts w:hint="eastAsia"/>
          <w:sz w:val="24"/>
        </w:rPr>
      </w:pPr>
    </w:p>
    <w:tbl>
      <w:tblPr>
        <w:tblStyle w:val="ac"/>
        <w:tblW w:w="0" w:type="auto"/>
        <w:tblInd w:w="1247" w:type="dxa"/>
        <w:tblLook w:val="04A0" w:firstRow="1" w:lastRow="0" w:firstColumn="1" w:lastColumn="0" w:noHBand="0" w:noVBand="1"/>
      </w:tblPr>
      <w:tblGrid>
        <w:gridCol w:w="4268"/>
        <w:gridCol w:w="4941"/>
      </w:tblGrid>
      <w:tr w:rsidR="00473BB0" w:rsidRPr="00473BB0" w:rsidTr="00473BB0">
        <w:tc>
          <w:tcPr>
            <w:tcW w:w="5228" w:type="dxa"/>
            <w:shd w:val="clear" w:color="auto" w:fill="CCFFCC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 w:rsidRPr="00473BB0">
              <w:rPr>
                <w:rFonts w:hint="eastAsia"/>
                <w:sz w:val="24"/>
              </w:rPr>
              <w:t>データ名</w:t>
            </w:r>
          </w:p>
        </w:tc>
        <w:tc>
          <w:tcPr>
            <w:tcW w:w="5228" w:type="dxa"/>
            <w:shd w:val="clear" w:color="auto" w:fill="CCFFCC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 w:rsidRPr="00473BB0">
              <w:rPr>
                <w:rFonts w:hint="eastAsia"/>
                <w:sz w:val="24"/>
              </w:rPr>
              <w:t>格納先</w:t>
            </w:r>
          </w:p>
        </w:tc>
      </w:tr>
      <w:tr w:rsidR="00473BB0" w:rsidRPr="00473BB0" w:rsidTr="00473BB0">
        <w:tc>
          <w:tcPr>
            <w:tcW w:w="5228" w:type="dxa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 w:rsidRPr="00473BB0">
              <w:rPr>
                <w:rFonts w:hint="eastAsia"/>
                <w:sz w:val="24"/>
              </w:rPr>
              <w:t>インデックスファイル</w:t>
            </w:r>
          </w:p>
        </w:tc>
        <w:tc>
          <w:tcPr>
            <w:tcW w:w="5228" w:type="dxa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 w:rsidRPr="00473BB0">
              <w:rPr>
                <w:sz w:val="24"/>
              </w:rPr>
              <w:t>/CONTENTS/</w:t>
            </w:r>
            <w:proofErr w:type="spellStart"/>
            <w:r w:rsidRPr="00473BB0">
              <w:rPr>
                <w:sz w:val="24"/>
              </w:rPr>
              <w:t>os</w:t>
            </w:r>
            <w:proofErr w:type="spellEnd"/>
            <w:r w:rsidRPr="00473BB0">
              <w:rPr>
                <w:sz w:val="24"/>
              </w:rPr>
              <w:t>/</w:t>
            </w:r>
            <w:proofErr w:type="spellStart"/>
            <w:r w:rsidRPr="00473BB0">
              <w:rPr>
                <w:sz w:val="24"/>
              </w:rPr>
              <w:t>indexfile</w:t>
            </w:r>
            <w:proofErr w:type="spellEnd"/>
            <w:r w:rsidRPr="00473BB0">
              <w:rPr>
                <w:sz w:val="24"/>
              </w:rPr>
              <w:t>/</w:t>
            </w:r>
          </w:p>
        </w:tc>
      </w:tr>
      <w:tr w:rsidR="00473BB0" w:rsidRPr="00473BB0" w:rsidTr="00473BB0">
        <w:tc>
          <w:tcPr>
            <w:tcW w:w="5228" w:type="dxa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 w:rsidRPr="00473BB0">
              <w:rPr>
                <w:rFonts w:hint="eastAsia"/>
                <w:sz w:val="24"/>
              </w:rPr>
              <w:t>試験電番リスト</w:t>
            </w:r>
          </w:p>
        </w:tc>
        <w:tc>
          <w:tcPr>
            <w:tcW w:w="5228" w:type="dxa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 w:rsidRPr="00473BB0">
              <w:rPr>
                <w:sz w:val="24"/>
              </w:rPr>
              <w:t>/CONTENTS/common/</w:t>
            </w:r>
            <w:proofErr w:type="spellStart"/>
            <w:r w:rsidRPr="00473BB0">
              <w:rPr>
                <w:sz w:val="24"/>
              </w:rPr>
              <w:t>test_list</w:t>
            </w:r>
            <w:proofErr w:type="spellEnd"/>
            <w:r w:rsidRPr="00473BB0">
              <w:rPr>
                <w:sz w:val="24"/>
              </w:rPr>
              <w:t>/</w:t>
            </w:r>
          </w:p>
        </w:tc>
      </w:tr>
      <w:tr w:rsidR="00473BB0" w:rsidRPr="00473BB0" w:rsidTr="00473BB0">
        <w:tc>
          <w:tcPr>
            <w:tcW w:w="5228" w:type="dxa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ホワイトリスト</w:t>
            </w:r>
          </w:p>
        </w:tc>
        <w:tc>
          <w:tcPr>
            <w:tcW w:w="5228" w:type="dxa"/>
          </w:tcPr>
          <w:p w:rsidR="00473BB0" w:rsidRPr="00473BB0" w:rsidRDefault="00473BB0" w:rsidP="00961014">
            <w:pPr>
              <w:pStyle w:val="a9"/>
              <w:spacing w:line="440" w:lineRule="exact"/>
              <w:ind w:leftChars="0" w:left="0"/>
              <w:rPr>
                <w:sz w:val="24"/>
              </w:rPr>
            </w:pPr>
            <w:r w:rsidRPr="00473BB0">
              <w:rPr>
                <w:sz w:val="24"/>
              </w:rPr>
              <w:t>/CONTENTS/</w:t>
            </w:r>
            <w:proofErr w:type="spellStart"/>
            <w:r w:rsidRPr="00473BB0">
              <w:rPr>
                <w:sz w:val="24"/>
              </w:rPr>
              <w:t>fw</w:t>
            </w:r>
            <w:proofErr w:type="spellEnd"/>
            <w:r w:rsidRPr="00473BB0">
              <w:rPr>
                <w:sz w:val="24"/>
              </w:rPr>
              <w:t>/whitelist_m2m</w:t>
            </w:r>
          </w:p>
        </w:tc>
      </w:tr>
    </w:tbl>
    <w:p w:rsidR="005D0571" w:rsidRDefault="005D0571" w:rsidP="001464D9">
      <w:pPr>
        <w:spacing w:line="440" w:lineRule="exact"/>
        <w:rPr>
          <w:sz w:val="24"/>
        </w:rPr>
      </w:pPr>
    </w:p>
    <w:p w:rsidR="0015719E" w:rsidRDefault="0015719E" w:rsidP="0015719E">
      <w:pPr>
        <w:spacing w:line="440" w:lineRule="exact"/>
        <w:ind w:left="1247"/>
        <w:rPr>
          <w:rFonts w:hint="eastAsia"/>
          <w:sz w:val="24"/>
        </w:rPr>
      </w:pPr>
      <w:r>
        <w:rPr>
          <w:rFonts w:hint="eastAsia"/>
          <w:sz w:val="24"/>
        </w:rPr>
        <w:t>・</w:t>
      </w:r>
      <w:proofErr w:type="spellStart"/>
      <w:r w:rsidRPr="0015719E">
        <w:rPr>
          <w:sz w:val="24"/>
        </w:rPr>
        <w:t>TIClient</w:t>
      </w:r>
      <w:proofErr w:type="spellEnd"/>
      <w:r w:rsidRPr="0015719E">
        <w:rPr>
          <w:sz w:val="24"/>
        </w:rPr>
        <w:t>・</w:t>
      </w:r>
      <w:proofErr w:type="spellStart"/>
      <w:r w:rsidRPr="0015719E">
        <w:rPr>
          <w:sz w:val="24"/>
        </w:rPr>
        <w:t>ClientSim</w:t>
      </w:r>
      <w:proofErr w:type="spellEnd"/>
      <w:r>
        <w:rPr>
          <w:rFonts w:hint="eastAsia"/>
          <w:sz w:val="24"/>
        </w:rPr>
        <w:t>に接続し、シナリオファイルの</w:t>
      </w:r>
      <w:r w:rsidR="0008151C">
        <w:rPr>
          <w:rFonts w:hint="eastAsia"/>
          <w:sz w:val="24"/>
        </w:rPr>
        <w:t>バックアップ</w:t>
      </w:r>
      <w:r>
        <w:rPr>
          <w:rFonts w:hint="eastAsia"/>
          <w:sz w:val="24"/>
        </w:rPr>
        <w:t>を作成後、試験対象のシナリオファイルを</w:t>
      </w:r>
      <w:r w:rsidR="0008151C">
        <w:rPr>
          <w:rFonts w:hint="eastAsia"/>
          <w:sz w:val="24"/>
        </w:rPr>
        <w:t>上書き</w:t>
      </w:r>
      <w:r>
        <w:rPr>
          <w:rFonts w:hint="eastAsia"/>
          <w:sz w:val="24"/>
        </w:rPr>
        <w:t>する。</w:t>
      </w:r>
    </w:p>
    <w:p w:rsidR="0015719E" w:rsidRPr="0008151C" w:rsidRDefault="0015719E" w:rsidP="001464D9">
      <w:pPr>
        <w:spacing w:line="440" w:lineRule="exact"/>
        <w:rPr>
          <w:rFonts w:hint="eastAsia"/>
          <w:sz w:val="24"/>
        </w:rPr>
      </w:pPr>
    </w:p>
    <w:p w:rsidR="00961014" w:rsidRDefault="00DB1951" w:rsidP="00AA123F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32"/>
        </w:rPr>
      </w:pPr>
      <w:r w:rsidRPr="00961014">
        <w:rPr>
          <w:rFonts w:hint="eastAsia"/>
          <w:sz w:val="32"/>
        </w:rPr>
        <w:t>試験</w:t>
      </w:r>
      <w:r w:rsidRPr="00961014">
        <w:rPr>
          <w:sz w:val="32"/>
        </w:rPr>
        <w:t>(1Call)実行</w:t>
      </w:r>
    </w:p>
    <w:p w:rsidR="00961014" w:rsidRPr="00DB1951" w:rsidRDefault="00DB1951" w:rsidP="00DB1951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5D0571">
        <w:rPr>
          <w:rFonts w:hint="eastAsia"/>
          <w:sz w:val="24"/>
          <w:szCs w:val="24"/>
        </w:rPr>
        <w:t>DM</w:t>
      </w:r>
      <w:r w:rsidR="005D0571">
        <w:rPr>
          <w:sz w:val="24"/>
          <w:szCs w:val="24"/>
        </w:rPr>
        <w:t>O</w:t>
      </w:r>
      <w:r w:rsidR="005D0571">
        <w:rPr>
          <w:rFonts w:hint="eastAsia"/>
          <w:sz w:val="24"/>
          <w:szCs w:val="24"/>
        </w:rPr>
        <w:t>、DMSサーバに展開したログ取得</w:t>
      </w:r>
      <w:r>
        <w:rPr>
          <w:rFonts w:hint="eastAsia"/>
          <w:sz w:val="24"/>
          <w:szCs w:val="24"/>
        </w:rPr>
        <w:t>ツール</w:t>
      </w:r>
      <w:r w:rsidR="005D0571">
        <w:rPr>
          <w:rFonts w:hint="eastAsia"/>
          <w:sz w:val="24"/>
          <w:szCs w:val="24"/>
        </w:rPr>
        <w:t>を起動</w:t>
      </w:r>
    </w:p>
    <w:p w:rsidR="00961014" w:rsidRPr="00DB1951" w:rsidRDefault="00DB1951" w:rsidP="00DB1951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6C214C">
        <w:rPr>
          <w:rFonts w:hint="eastAsia"/>
          <w:sz w:val="24"/>
          <w:szCs w:val="24"/>
        </w:rPr>
        <w:t>各サーバに展開した</w:t>
      </w:r>
      <w:r>
        <w:rPr>
          <w:rFonts w:hint="eastAsia"/>
          <w:sz w:val="24"/>
          <w:szCs w:val="24"/>
        </w:rPr>
        <w:t>試験対象の自動試験シェルを起動</w:t>
      </w:r>
    </w:p>
    <w:p w:rsidR="005D0571" w:rsidRDefault="00DB1951" w:rsidP="005D0571">
      <w:pPr>
        <w:pStyle w:val="a9"/>
        <w:spacing w:line="440" w:lineRule="exact"/>
        <w:ind w:leftChars="0" w:left="1247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5D0571">
        <w:rPr>
          <w:rFonts w:hint="eastAsia"/>
          <w:sz w:val="24"/>
          <w:szCs w:val="24"/>
        </w:rPr>
        <w:t>起動中のDMO、DMSサーバのログ取得ツールを停止</w:t>
      </w:r>
    </w:p>
    <w:p w:rsidR="0015719E" w:rsidRDefault="0015719E" w:rsidP="005D0571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・シミュレータの</w:t>
      </w:r>
      <w:r w:rsidR="0008151C">
        <w:rPr>
          <w:rFonts w:hint="eastAsia"/>
          <w:sz w:val="24"/>
          <w:szCs w:val="24"/>
        </w:rPr>
        <w:t>シナリオ</w:t>
      </w:r>
      <w:r>
        <w:rPr>
          <w:rFonts w:hint="eastAsia"/>
          <w:sz w:val="24"/>
          <w:szCs w:val="24"/>
        </w:rPr>
        <w:t>ファイルを変更していた場合は変更前の状態に戻す</w:t>
      </w:r>
    </w:p>
    <w:p w:rsidR="005D0571" w:rsidRPr="0015719E" w:rsidRDefault="005D0571" w:rsidP="005D0571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</w:p>
    <w:p w:rsidR="00961014" w:rsidRDefault="00961014" w:rsidP="00AA123F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32"/>
        </w:rPr>
      </w:pPr>
      <w:r w:rsidRPr="00961014">
        <w:rPr>
          <w:rFonts w:hint="eastAsia"/>
          <w:sz w:val="32"/>
        </w:rPr>
        <w:t>試験成否確認</w:t>
      </w:r>
    </w:p>
    <w:p w:rsidR="00DB1951" w:rsidRDefault="00E63ABE" w:rsidP="00DB1951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B1951">
        <w:rPr>
          <w:rFonts w:hint="eastAsia"/>
          <w:sz w:val="24"/>
          <w:szCs w:val="24"/>
        </w:rPr>
        <w:t>ログ取得ツールで取得したログを確認し、試験成否を確認</w:t>
      </w:r>
      <w:bookmarkStart w:id="44" w:name="_GoBack"/>
      <w:bookmarkEnd w:id="44"/>
    </w:p>
    <w:p w:rsidR="00DB1951" w:rsidRPr="00DB1951" w:rsidRDefault="00DB1951" w:rsidP="00DB1951">
      <w:pPr>
        <w:pStyle w:val="a9"/>
        <w:spacing w:line="440" w:lineRule="exact"/>
        <w:ind w:leftChars="0" w:left="1247"/>
        <w:rPr>
          <w:rFonts w:hint="eastAsia"/>
          <w:sz w:val="24"/>
          <w:szCs w:val="24"/>
        </w:rPr>
      </w:pPr>
    </w:p>
    <w:p w:rsidR="00E63ABE" w:rsidRDefault="00961014" w:rsidP="00E63ABE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32"/>
        </w:rPr>
      </w:pPr>
      <w:r w:rsidRPr="00961014">
        <w:rPr>
          <w:rFonts w:hint="eastAsia"/>
          <w:sz w:val="32"/>
        </w:rPr>
        <w:t>試験ログ収集</w:t>
      </w:r>
    </w:p>
    <w:p w:rsidR="00E63ABE" w:rsidRPr="00E63ABE" w:rsidRDefault="00E63ABE" w:rsidP="00E63ABE">
      <w:pPr>
        <w:spacing w:line="440" w:lineRule="exact"/>
        <w:ind w:left="1247"/>
        <w:rPr>
          <w:sz w:val="32"/>
        </w:rPr>
      </w:pPr>
      <w:r w:rsidRPr="00E63ABE">
        <w:rPr>
          <w:rFonts w:hint="eastAsia"/>
          <w:sz w:val="24"/>
        </w:rPr>
        <w:t>・ログ取得ツールで取得したログをtar.gzで圧縮し、FTPでJenkinsサーバの/xxx/xxx/xxx</w:t>
      </w:r>
      <w:r w:rsidR="0008151C">
        <w:rPr>
          <w:rFonts w:hint="eastAsia"/>
          <w:sz w:val="24"/>
        </w:rPr>
        <w:t>に転送</w:t>
      </w:r>
    </w:p>
    <w:p w:rsidR="00E63ABE" w:rsidRPr="0008151C" w:rsidRDefault="00E63ABE" w:rsidP="00E63ABE">
      <w:pPr>
        <w:spacing w:line="440" w:lineRule="exact"/>
        <w:rPr>
          <w:rFonts w:hint="eastAsia"/>
          <w:sz w:val="24"/>
          <w:szCs w:val="24"/>
        </w:rPr>
      </w:pPr>
    </w:p>
    <w:p w:rsidR="00AA123F" w:rsidRPr="00961014" w:rsidRDefault="00AA123F" w:rsidP="00AA123F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32"/>
        </w:rPr>
      </w:pPr>
      <w:r>
        <w:rPr>
          <w:rFonts w:hint="eastAsia"/>
          <w:sz w:val="32"/>
        </w:rPr>
        <w:t>試験ファイル削除</w:t>
      </w:r>
    </w:p>
    <w:p w:rsidR="00961014" w:rsidRPr="00961014" w:rsidRDefault="00E63ABE" w:rsidP="00961014">
      <w:pPr>
        <w:pStyle w:val="a9"/>
        <w:spacing w:line="440" w:lineRule="exact"/>
        <w:ind w:leftChars="0" w:left="1247"/>
        <w:rPr>
          <w:rFonts w:hint="eastAsia"/>
          <w:sz w:val="24"/>
        </w:rPr>
      </w:pPr>
      <w:r w:rsidRPr="00E63ABE">
        <w:rPr>
          <w:sz w:val="24"/>
        </w:rPr>
        <w:t>試験ファイル配置</w:t>
      </w:r>
      <w:r w:rsidR="0008151C">
        <w:rPr>
          <w:rFonts w:hint="eastAsia"/>
          <w:sz w:val="24"/>
        </w:rPr>
        <w:t>で展開したファイルを試験環境から削除</w:t>
      </w:r>
    </w:p>
    <w:p w:rsidR="00961014" w:rsidRDefault="00961014" w:rsidP="00961014">
      <w:pPr>
        <w:spacing w:line="440" w:lineRule="exact"/>
        <w:rPr>
          <w:sz w:val="24"/>
        </w:rPr>
      </w:pPr>
    </w:p>
    <w:p w:rsidR="0008151C" w:rsidRDefault="0008151C" w:rsidP="00961014">
      <w:pPr>
        <w:spacing w:line="440" w:lineRule="exact"/>
        <w:rPr>
          <w:sz w:val="24"/>
        </w:rPr>
      </w:pPr>
    </w:p>
    <w:p w:rsidR="0008151C" w:rsidRDefault="0008151C" w:rsidP="00961014">
      <w:pPr>
        <w:spacing w:line="440" w:lineRule="exact"/>
        <w:rPr>
          <w:sz w:val="24"/>
        </w:rPr>
      </w:pPr>
    </w:p>
    <w:p w:rsidR="0008151C" w:rsidRDefault="0008151C" w:rsidP="00961014">
      <w:pPr>
        <w:spacing w:line="440" w:lineRule="exact"/>
        <w:rPr>
          <w:rFonts w:hint="eastAsia"/>
          <w:sz w:val="24"/>
        </w:rPr>
      </w:pPr>
    </w:p>
    <w:p w:rsidR="006C214C" w:rsidRPr="006C214C" w:rsidRDefault="007E4D83" w:rsidP="006C214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sz w:val="24"/>
        </w:rPr>
      </w:pPr>
      <w:proofErr w:type="spellStart"/>
      <w:r w:rsidRPr="007E4D83">
        <w:rPr>
          <w:rFonts w:hint="eastAsia"/>
          <w:sz w:val="32"/>
          <w:szCs w:val="24"/>
        </w:rPr>
        <w:lastRenderedPageBreak/>
        <w:t>T</w:t>
      </w:r>
      <w:r w:rsidRPr="007E4D83">
        <w:rPr>
          <w:sz w:val="32"/>
          <w:szCs w:val="24"/>
        </w:rPr>
        <w:t>IClient</w:t>
      </w:r>
      <w:proofErr w:type="spellEnd"/>
      <w:r w:rsidRPr="007E4D83">
        <w:rPr>
          <w:rFonts w:hint="eastAsia"/>
          <w:sz w:val="32"/>
          <w:szCs w:val="24"/>
        </w:rPr>
        <w:t>・</w:t>
      </w:r>
      <w:proofErr w:type="spellStart"/>
      <w:r w:rsidRPr="007E4D83">
        <w:rPr>
          <w:rFonts w:hint="eastAsia"/>
          <w:sz w:val="32"/>
          <w:szCs w:val="24"/>
        </w:rPr>
        <w:t>ClientSim</w:t>
      </w:r>
      <w:proofErr w:type="spellEnd"/>
    </w:p>
    <w:p w:rsidR="006C214C" w:rsidRPr="006C214C" w:rsidRDefault="006C214C" w:rsidP="006C214C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24"/>
        </w:rPr>
      </w:pPr>
      <w:r>
        <w:rPr>
          <w:rFonts w:hint="eastAsia"/>
          <w:sz w:val="32"/>
          <w:szCs w:val="32"/>
        </w:rPr>
        <w:t>機能一覧</w:t>
      </w:r>
    </w:p>
    <w:p w:rsidR="006C214C" w:rsidRDefault="00D8627C" w:rsidP="006C214C">
      <w:pPr>
        <w:pStyle w:val="a9"/>
        <w:spacing w:line="440" w:lineRule="exact"/>
        <w:ind w:leftChars="0" w:left="1247"/>
        <w:rPr>
          <w:sz w:val="24"/>
          <w:szCs w:val="24"/>
        </w:rPr>
      </w:pPr>
      <w:proofErr w:type="spellStart"/>
      <w:r w:rsidRPr="00D8627C">
        <w:rPr>
          <w:sz w:val="24"/>
          <w:szCs w:val="24"/>
        </w:rPr>
        <w:t>TIClient</w:t>
      </w:r>
      <w:proofErr w:type="spellEnd"/>
      <w:r w:rsidRPr="00D8627C">
        <w:rPr>
          <w:sz w:val="24"/>
          <w:szCs w:val="24"/>
        </w:rPr>
        <w:t>・</w:t>
      </w:r>
      <w:proofErr w:type="spellStart"/>
      <w:r w:rsidRPr="00D8627C">
        <w:rPr>
          <w:sz w:val="24"/>
          <w:szCs w:val="24"/>
        </w:rPr>
        <w:t>ClientSim</w:t>
      </w:r>
      <w:proofErr w:type="spellEnd"/>
      <w:r w:rsidRPr="00DA5A3C">
        <w:rPr>
          <w:rFonts w:hint="eastAsia"/>
          <w:sz w:val="24"/>
          <w:szCs w:val="24"/>
        </w:rPr>
        <w:t>で実装する機能一覧を書きに示す。</w:t>
      </w:r>
    </w:p>
    <w:p w:rsidR="00D8627C" w:rsidRPr="00D8627C" w:rsidRDefault="00D8627C" w:rsidP="00D8627C">
      <w:pPr>
        <w:spacing w:line="440" w:lineRule="exact"/>
        <w:rPr>
          <w:rFonts w:hint="eastAsia"/>
          <w:sz w:val="24"/>
          <w:szCs w:val="24"/>
        </w:rPr>
      </w:pPr>
    </w:p>
    <w:tbl>
      <w:tblPr>
        <w:tblStyle w:val="ac"/>
        <w:tblW w:w="0" w:type="auto"/>
        <w:tblInd w:w="1247" w:type="dxa"/>
        <w:tblLook w:val="04A0" w:firstRow="1" w:lastRow="0" w:firstColumn="1" w:lastColumn="0" w:noHBand="0" w:noVBand="1"/>
      </w:tblPr>
      <w:tblGrid>
        <w:gridCol w:w="733"/>
        <w:gridCol w:w="2126"/>
        <w:gridCol w:w="4678"/>
      </w:tblGrid>
      <w:tr w:rsidR="00D8627C" w:rsidTr="0008151C">
        <w:tc>
          <w:tcPr>
            <w:tcW w:w="733" w:type="dxa"/>
            <w:shd w:val="clear" w:color="auto" w:fill="CCFFCC"/>
          </w:tcPr>
          <w:p w:rsidR="00D8627C" w:rsidRDefault="00D8627C" w:rsidP="006C214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126" w:type="dxa"/>
            <w:shd w:val="clear" w:color="auto" w:fill="CCFFCC"/>
          </w:tcPr>
          <w:p w:rsidR="00D8627C" w:rsidRDefault="00D8627C" w:rsidP="006C214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機能名</w:t>
            </w:r>
          </w:p>
        </w:tc>
        <w:tc>
          <w:tcPr>
            <w:tcW w:w="4678" w:type="dxa"/>
            <w:shd w:val="clear" w:color="auto" w:fill="CCFFCC"/>
          </w:tcPr>
          <w:p w:rsidR="00D8627C" w:rsidRDefault="00D8627C" w:rsidP="006C214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D8627C" w:rsidTr="0008151C">
        <w:tc>
          <w:tcPr>
            <w:tcW w:w="733" w:type="dxa"/>
          </w:tcPr>
          <w:p w:rsidR="00D8627C" w:rsidRDefault="00D8627C" w:rsidP="006C214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D8627C" w:rsidRDefault="00D8627C" w:rsidP="006C214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自動試験</w:t>
            </w:r>
          </w:p>
        </w:tc>
        <w:tc>
          <w:tcPr>
            <w:tcW w:w="4678" w:type="dxa"/>
          </w:tcPr>
          <w:p w:rsidR="00D8627C" w:rsidRDefault="00D8627C" w:rsidP="006C214C">
            <w:pPr>
              <w:pStyle w:val="a9"/>
              <w:spacing w:line="440" w:lineRule="exact"/>
              <w:ind w:leftChars="0"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試験対象の</w:t>
            </w:r>
            <w:r>
              <w:rPr>
                <w:sz w:val="24"/>
                <w:szCs w:val="24"/>
              </w:rPr>
              <w:t>1Call</w:t>
            </w:r>
            <w:r>
              <w:rPr>
                <w:rFonts w:hint="eastAsia"/>
                <w:sz w:val="24"/>
                <w:szCs w:val="24"/>
              </w:rPr>
              <w:t>を実行する。</w:t>
            </w:r>
          </w:p>
        </w:tc>
      </w:tr>
    </w:tbl>
    <w:p w:rsidR="00D8627C" w:rsidRPr="00D8627C" w:rsidRDefault="00D8627C" w:rsidP="00D8627C">
      <w:pPr>
        <w:spacing w:line="440" w:lineRule="exact"/>
        <w:rPr>
          <w:rFonts w:hint="eastAsia"/>
          <w:sz w:val="24"/>
        </w:rPr>
      </w:pPr>
    </w:p>
    <w:p w:rsidR="006C214C" w:rsidRPr="006C214C" w:rsidRDefault="006C214C" w:rsidP="006C214C">
      <w:pPr>
        <w:pStyle w:val="a9"/>
        <w:numPr>
          <w:ilvl w:val="3"/>
          <w:numId w:val="1"/>
        </w:numPr>
        <w:spacing w:line="440" w:lineRule="exact"/>
        <w:ind w:leftChars="0" w:left="2268" w:hanging="1134"/>
        <w:outlineLvl w:val="3"/>
        <w:rPr>
          <w:sz w:val="24"/>
        </w:rPr>
      </w:pPr>
      <w:r>
        <w:rPr>
          <w:rFonts w:hint="eastAsia"/>
          <w:sz w:val="32"/>
        </w:rPr>
        <w:t>自動試験シェル</w:t>
      </w:r>
    </w:p>
    <w:p w:rsidR="006C214C" w:rsidRDefault="00D8627C" w:rsidP="006C214C">
      <w:pPr>
        <w:spacing w:line="440" w:lineRule="exact"/>
        <w:ind w:left="1247"/>
        <w:rPr>
          <w:sz w:val="24"/>
        </w:rPr>
      </w:pPr>
      <w:r>
        <w:rPr>
          <w:rFonts w:hint="eastAsia"/>
          <w:sz w:val="24"/>
        </w:rPr>
        <w:t>試験項目番号を引数に対象の1Callを実行する。</w:t>
      </w:r>
    </w:p>
    <w:p w:rsidR="00D8627C" w:rsidRPr="00D8627C" w:rsidRDefault="00D8627C" w:rsidP="006C214C">
      <w:pPr>
        <w:spacing w:line="440" w:lineRule="exact"/>
        <w:ind w:left="1247"/>
        <w:rPr>
          <w:rFonts w:hint="eastAsia"/>
          <w:sz w:val="24"/>
        </w:rPr>
      </w:pPr>
    </w:p>
    <w:p w:rsidR="007E4D83" w:rsidRPr="0008151C" w:rsidRDefault="007E4D83" w:rsidP="00DA5A3C">
      <w:pPr>
        <w:pStyle w:val="a9"/>
        <w:numPr>
          <w:ilvl w:val="2"/>
          <w:numId w:val="1"/>
        </w:numPr>
        <w:spacing w:line="440" w:lineRule="exact"/>
        <w:ind w:leftChars="0"/>
        <w:rPr>
          <w:sz w:val="32"/>
        </w:rPr>
      </w:pPr>
      <w:r w:rsidRPr="0008151C">
        <w:rPr>
          <w:sz w:val="32"/>
        </w:rPr>
        <w:t>DMO</w:t>
      </w:r>
    </w:p>
    <w:p w:rsidR="007E4D83" w:rsidRPr="005D09BF" w:rsidRDefault="007E4D83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sz w:val="24"/>
        </w:rPr>
      </w:pPr>
      <w:r>
        <w:rPr>
          <w:sz w:val="32"/>
        </w:rPr>
        <w:t>DMS</w:t>
      </w:r>
    </w:p>
    <w:p w:rsidR="00C05F82" w:rsidRPr="005D09BF" w:rsidRDefault="005D09BF" w:rsidP="00DA5A3C">
      <w:pPr>
        <w:pStyle w:val="a9"/>
        <w:numPr>
          <w:ilvl w:val="2"/>
          <w:numId w:val="1"/>
        </w:numPr>
        <w:spacing w:line="440" w:lineRule="exact"/>
        <w:ind w:leftChars="0"/>
        <w:outlineLvl w:val="2"/>
        <w:rPr>
          <w:rFonts w:hint="eastAsia"/>
          <w:sz w:val="24"/>
        </w:rPr>
      </w:pPr>
      <w:r>
        <w:rPr>
          <w:sz w:val="32"/>
        </w:rPr>
        <w:t>DBS</w:t>
      </w:r>
    </w:p>
    <w:p w:rsidR="00532B12" w:rsidRPr="007E4D83" w:rsidRDefault="00532B12" w:rsidP="00DA5A3C">
      <w:pPr>
        <w:spacing w:line="440" w:lineRule="exact"/>
        <w:ind w:left="1381"/>
        <w:rPr>
          <w:sz w:val="24"/>
          <w:szCs w:val="24"/>
        </w:rPr>
      </w:pPr>
    </w:p>
    <w:p w:rsidR="0062275B" w:rsidRPr="00532B12" w:rsidRDefault="0062275B" w:rsidP="00DA5A3C">
      <w:pPr>
        <w:spacing w:line="440" w:lineRule="exact"/>
        <w:rPr>
          <w:sz w:val="18"/>
        </w:rPr>
      </w:pPr>
    </w:p>
    <w:p w:rsidR="00C05F82" w:rsidRPr="00C05F82" w:rsidRDefault="00C05F82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18"/>
        </w:rPr>
      </w:pPr>
      <w:proofErr w:type="spellStart"/>
      <w:r w:rsidRPr="0064604B">
        <w:rPr>
          <w:rFonts w:hint="eastAsia"/>
          <w:sz w:val="24"/>
          <w:szCs w:val="24"/>
        </w:rPr>
        <w:t>T</w:t>
      </w:r>
      <w:r w:rsidRPr="0064604B">
        <w:rPr>
          <w:sz w:val="24"/>
          <w:szCs w:val="24"/>
        </w:rPr>
        <w:t>IClient</w:t>
      </w:r>
      <w:proofErr w:type="spellEnd"/>
      <w:r w:rsidRPr="0064604B">
        <w:rPr>
          <w:rFonts w:hint="eastAsia"/>
          <w:sz w:val="24"/>
          <w:szCs w:val="24"/>
        </w:rPr>
        <w:t>・</w:t>
      </w:r>
      <w:proofErr w:type="spellStart"/>
      <w:r w:rsidRPr="0064604B">
        <w:rPr>
          <w:rFonts w:hint="eastAsia"/>
          <w:sz w:val="24"/>
          <w:szCs w:val="24"/>
        </w:rPr>
        <w:t>ClientSim</w:t>
      </w:r>
      <w:proofErr w:type="spellEnd"/>
    </w:p>
    <w:p w:rsidR="00C05F82" w:rsidRDefault="00C05F82" w:rsidP="00DA5A3C">
      <w:pPr>
        <w:pStyle w:val="a9"/>
        <w:spacing w:line="440" w:lineRule="exact"/>
        <w:ind w:leftChars="0" w:left="1381"/>
        <w:rPr>
          <w:sz w:val="24"/>
          <w:szCs w:val="24"/>
        </w:rPr>
      </w:pPr>
      <w:r>
        <w:rPr>
          <w:rFonts w:hint="eastAsia"/>
          <w:sz w:val="24"/>
          <w:szCs w:val="24"/>
        </w:rPr>
        <w:t>対象の試験(</w:t>
      </w:r>
      <w:r>
        <w:rPr>
          <w:sz w:val="24"/>
          <w:szCs w:val="24"/>
        </w:rPr>
        <w:t>1Call</w:t>
      </w:r>
      <w:r>
        <w:rPr>
          <w:rFonts w:hint="eastAsia"/>
          <w:sz w:val="24"/>
          <w:szCs w:val="24"/>
        </w:rPr>
        <w:t>)を実施</w:t>
      </w:r>
    </w:p>
    <w:p w:rsidR="0062275B" w:rsidRPr="0062275B" w:rsidRDefault="0062275B" w:rsidP="00DA5A3C">
      <w:pPr>
        <w:spacing w:line="440" w:lineRule="exact"/>
        <w:rPr>
          <w:sz w:val="18"/>
        </w:rPr>
      </w:pPr>
    </w:p>
    <w:p w:rsidR="00C05F82" w:rsidRPr="00C05F82" w:rsidRDefault="00C05F82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18"/>
        </w:rPr>
      </w:pPr>
      <w:r>
        <w:rPr>
          <w:rFonts w:hint="eastAsia"/>
          <w:sz w:val="24"/>
        </w:rPr>
        <w:t>DMO</w:t>
      </w:r>
    </w:p>
    <w:p w:rsidR="00C05F82" w:rsidRDefault="00C05F82" w:rsidP="00DA5A3C">
      <w:pPr>
        <w:pStyle w:val="a9"/>
        <w:numPr>
          <w:ilvl w:val="0"/>
          <w:numId w:val="14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データ(試験電番リスト、インデックスファイル等)を登録</w:t>
      </w:r>
    </w:p>
    <w:p w:rsidR="00C05F82" w:rsidRDefault="00C05F82" w:rsidP="00DA5A3C">
      <w:pPr>
        <w:pStyle w:val="a9"/>
        <w:numPr>
          <w:ilvl w:val="0"/>
          <w:numId w:val="14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ログ取得ツールで取得したログから試験成否を確認</w:t>
      </w:r>
    </w:p>
    <w:p w:rsidR="00C05F82" w:rsidRDefault="00C05F82" w:rsidP="00DA5A3C">
      <w:pPr>
        <w:pStyle w:val="a9"/>
        <w:numPr>
          <w:ilvl w:val="0"/>
          <w:numId w:val="14"/>
        </w:numPr>
        <w:spacing w:line="440" w:lineRule="exact"/>
        <w:ind w:leftChars="0"/>
        <w:rPr>
          <w:sz w:val="24"/>
        </w:rPr>
      </w:pPr>
      <w:r>
        <w:rPr>
          <w:rFonts w:hint="eastAsia"/>
          <w:sz w:val="24"/>
        </w:rPr>
        <w:t>ログを圧縮し踏み台サーバへ転送</w:t>
      </w:r>
    </w:p>
    <w:p w:rsidR="0062275B" w:rsidRPr="0062275B" w:rsidRDefault="0062275B" w:rsidP="00DA5A3C">
      <w:pPr>
        <w:spacing w:line="440" w:lineRule="exact"/>
        <w:rPr>
          <w:sz w:val="24"/>
        </w:rPr>
      </w:pPr>
    </w:p>
    <w:p w:rsidR="00C05F82" w:rsidRPr="00B04C18" w:rsidRDefault="00C05F82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18"/>
        </w:rPr>
      </w:pPr>
      <w:r>
        <w:rPr>
          <w:sz w:val="24"/>
        </w:rPr>
        <w:t>DMS</w:t>
      </w:r>
    </w:p>
    <w:p w:rsidR="00B04C18" w:rsidRPr="00B04C18" w:rsidRDefault="00B04C18" w:rsidP="00DA5A3C">
      <w:pPr>
        <w:pStyle w:val="a9"/>
        <w:numPr>
          <w:ilvl w:val="0"/>
          <w:numId w:val="15"/>
        </w:numPr>
        <w:spacing w:line="440" w:lineRule="exact"/>
        <w:ind w:leftChars="0"/>
        <w:rPr>
          <w:sz w:val="18"/>
        </w:rPr>
      </w:pPr>
      <w:r>
        <w:rPr>
          <w:rFonts w:hint="eastAsia"/>
          <w:sz w:val="24"/>
        </w:rPr>
        <w:t>ログ取得ツールで取得したログから試験成否を確認</w:t>
      </w:r>
    </w:p>
    <w:p w:rsidR="00B04C18" w:rsidRPr="0062275B" w:rsidRDefault="00B04C18" w:rsidP="00DA5A3C">
      <w:pPr>
        <w:pStyle w:val="a9"/>
        <w:numPr>
          <w:ilvl w:val="0"/>
          <w:numId w:val="15"/>
        </w:numPr>
        <w:spacing w:line="440" w:lineRule="exact"/>
        <w:ind w:leftChars="0"/>
        <w:rPr>
          <w:sz w:val="18"/>
        </w:rPr>
      </w:pPr>
      <w:r>
        <w:rPr>
          <w:rFonts w:hint="eastAsia"/>
          <w:sz w:val="24"/>
        </w:rPr>
        <w:t>ログを圧縮し踏み台サーバへ転送</w:t>
      </w:r>
    </w:p>
    <w:p w:rsidR="0062275B" w:rsidRPr="0062275B" w:rsidRDefault="0062275B" w:rsidP="00DA5A3C">
      <w:pPr>
        <w:spacing w:line="440" w:lineRule="exact"/>
        <w:rPr>
          <w:sz w:val="18"/>
        </w:rPr>
      </w:pPr>
    </w:p>
    <w:p w:rsidR="00C05F82" w:rsidRPr="00B04C18" w:rsidRDefault="00C05F82" w:rsidP="00DA5A3C">
      <w:pPr>
        <w:pStyle w:val="a9"/>
        <w:numPr>
          <w:ilvl w:val="0"/>
          <w:numId w:val="7"/>
        </w:numPr>
        <w:spacing w:line="440" w:lineRule="exact"/>
        <w:ind w:leftChars="0"/>
        <w:rPr>
          <w:sz w:val="18"/>
        </w:rPr>
      </w:pPr>
      <w:r>
        <w:rPr>
          <w:rFonts w:hint="eastAsia"/>
          <w:sz w:val="24"/>
        </w:rPr>
        <w:t>DBS</w:t>
      </w:r>
    </w:p>
    <w:p w:rsidR="00B04C18" w:rsidRPr="00B04C18" w:rsidRDefault="00B04C18" w:rsidP="00DA5A3C">
      <w:pPr>
        <w:pStyle w:val="a9"/>
        <w:spacing w:line="440" w:lineRule="exact"/>
        <w:ind w:leftChars="0" w:left="1381"/>
        <w:rPr>
          <w:sz w:val="18"/>
        </w:rPr>
      </w:pPr>
      <w:r>
        <w:rPr>
          <w:rFonts w:hint="eastAsia"/>
          <w:sz w:val="24"/>
        </w:rPr>
        <w:t>特になし</w:t>
      </w:r>
    </w:p>
    <w:p w:rsidR="003A6279" w:rsidRPr="00C05F82" w:rsidRDefault="003A6279" w:rsidP="00DA5A3C">
      <w:pPr>
        <w:spacing w:line="440" w:lineRule="exact"/>
        <w:rPr>
          <w:sz w:val="24"/>
        </w:rPr>
      </w:pPr>
    </w:p>
    <w:p w:rsidR="0062275B" w:rsidRDefault="0062275B" w:rsidP="00DA5A3C">
      <w:pPr>
        <w:widowControl/>
        <w:spacing w:line="440" w:lineRule="exact"/>
        <w:jc w:val="left"/>
        <w:rPr>
          <w:sz w:val="32"/>
        </w:rPr>
      </w:pPr>
      <w:bookmarkStart w:id="45" w:name="_Toc44576032"/>
      <w:bookmarkStart w:id="46" w:name="_Toc44576893"/>
      <w:bookmarkStart w:id="47" w:name="_Toc44576915"/>
      <w:bookmarkStart w:id="48" w:name="_Toc44596311"/>
      <w:r>
        <w:rPr>
          <w:sz w:val="32"/>
        </w:rPr>
        <w:br w:type="page"/>
      </w:r>
    </w:p>
    <w:p w:rsidR="006806C7" w:rsidRPr="00583E6C" w:rsidRDefault="006806C7" w:rsidP="00DA5A3C">
      <w:pPr>
        <w:pStyle w:val="a9"/>
        <w:numPr>
          <w:ilvl w:val="0"/>
          <w:numId w:val="1"/>
        </w:numPr>
        <w:spacing w:line="440" w:lineRule="exact"/>
        <w:ind w:leftChars="0"/>
        <w:outlineLvl w:val="0"/>
        <w:rPr>
          <w:sz w:val="18"/>
        </w:rPr>
      </w:pPr>
      <w:r w:rsidRPr="00583E6C">
        <w:rPr>
          <w:rFonts w:hint="eastAsia"/>
          <w:sz w:val="32"/>
        </w:rPr>
        <w:lastRenderedPageBreak/>
        <w:t>試験項目</w:t>
      </w:r>
      <w:bookmarkEnd w:id="45"/>
      <w:bookmarkEnd w:id="46"/>
      <w:bookmarkEnd w:id="47"/>
      <w:bookmarkEnd w:id="48"/>
    </w:p>
    <w:p w:rsidR="006806C7" w:rsidRPr="00470779" w:rsidRDefault="006806C7" w:rsidP="00DA5A3C">
      <w:pPr>
        <w:pStyle w:val="a9"/>
        <w:numPr>
          <w:ilvl w:val="1"/>
          <w:numId w:val="1"/>
        </w:numPr>
        <w:spacing w:line="440" w:lineRule="exact"/>
        <w:ind w:leftChars="0"/>
        <w:outlineLvl w:val="1"/>
        <w:rPr>
          <w:sz w:val="18"/>
        </w:rPr>
      </w:pPr>
      <w:bookmarkStart w:id="49" w:name="_Toc44596312"/>
      <w:r w:rsidRPr="00583E6C">
        <w:rPr>
          <w:rFonts w:hint="eastAsia"/>
          <w:sz w:val="32"/>
        </w:rPr>
        <w:t>試験対象</w:t>
      </w:r>
      <w:bookmarkEnd w:id="49"/>
    </w:p>
    <w:p w:rsidR="005A0738" w:rsidRPr="005A0738" w:rsidRDefault="005A0738" w:rsidP="00DA5A3C">
      <w:pPr>
        <w:pStyle w:val="a9"/>
        <w:spacing w:line="440" w:lineRule="exact"/>
        <w:ind w:leftChars="0" w:left="1021"/>
        <w:rPr>
          <w:sz w:val="24"/>
          <w:szCs w:val="24"/>
        </w:rPr>
      </w:pPr>
      <w:r>
        <w:rPr>
          <w:rFonts w:hint="eastAsia"/>
          <w:sz w:val="24"/>
          <w:szCs w:val="24"/>
        </w:rPr>
        <w:t>試験項目一覧を参照</w:t>
      </w:r>
    </w:p>
    <w:sectPr w:rsidR="005A0738" w:rsidRPr="005A0738" w:rsidSect="00E2168A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CB9" w:rsidRDefault="00336CB9" w:rsidP="00F043BC">
      <w:r>
        <w:separator/>
      </w:r>
    </w:p>
  </w:endnote>
  <w:endnote w:type="continuationSeparator" w:id="0">
    <w:p w:rsidR="00336CB9" w:rsidRDefault="00336CB9" w:rsidP="00F0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D9" w:rsidRDefault="001464D9">
    <w:pPr>
      <w:pStyle w:val="a7"/>
    </w:pPr>
    <w:sdt>
      <w:sdtPr>
        <w:id w:val="969400743"/>
        <w:placeholder>
          <w:docPart w:val="3D9C3689490945DEA364F80DCAA8A27C"/>
        </w:placeholder>
        <w:temporary/>
        <w:showingPlcHdr/>
        <w15:appearance w15:val="hidden"/>
      </w:sdtPr>
      <w:sdtContent>
        <w:r>
          <w:rPr>
            <w:lang w:val="ja-JP"/>
          </w:rPr>
          <w:t>[ここに入力]</w:t>
        </w:r>
      </w:sdtContent>
    </w:sdt>
    <w:r>
      <w:ptab w:relativeTo="margin" w:alignment="center" w:leader="none"/>
    </w:r>
    <w:r w:rsidRPr="00F043BC">
      <w:rPr>
        <w:lang w:val="ja-JP"/>
      </w:rPr>
      <w:t xml:space="preserve"> </w:t>
    </w:r>
    <w:r w:rsidRPr="00F043BC">
      <w:rPr>
        <w:b/>
        <w:bCs/>
      </w:rPr>
      <w:fldChar w:fldCharType="begin"/>
    </w:r>
    <w:r w:rsidRPr="00F043BC">
      <w:rPr>
        <w:b/>
        <w:bCs/>
      </w:rPr>
      <w:instrText>PAGE  \* Arabic  \* MERGEFORMAT</w:instrText>
    </w:r>
    <w:r w:rsidRPr="00F043BC">
      <w:rPr>
        <w:b/>
        <w:bCs/>
      </w:rPr>
      <w:fldChar w:fldCharType="separate"/>
    </w:r>
    <w:r w:rsidR="0008151C" w:rsidRPr="0008151C">
      <w:rPr>
        <w:b/>
        <w:bCs/>
        <w:noProof/>
        <w:lang w:val="ja-JP"/>
      </w:rPr>
      <w:t>13</w:t>
    </w:r>
    <w:r w:rsidRPr="00F043BC">
      <w:rPr>
        <w:b/>
        <w:bCs/>
      </w:rPr>
      <w:fldChar w:fldCharType="end"/>
    </w:r>
    <w:r w:rsidRPr="00F043BC">
      <w:rPr>
        <w:lang w:val="ja-JP"/>
      </w:rPr>
      <w:t xml:space="preserve"> / </w:t>
    </w:r>
    <w:r w:rsidRPr="00F043BC">
      <w:rPr>
        <w:b/>
        <w:bCs/>
      </w:rPr>
      <w:fldChar w:fldCharType="begin"/>
    </w:r>
    <w:r w:rsidRPr="00F043BC">
      <w:rPr>
        <w:b/>
        <w:bCs/>
      </w:rPr>
      <w:instrText>NUMPAGES  \* Arabic  \* MERGEFORMAT</w:instrText>
    </w:r>
    <w:r w:rsidRPr="00F043BC">
      <w:rPr>
        <w:b/>
        <w:bCs/>
      </w:rPr>
      <w:fldChar w:fldCharType="separate"/>
    </w:r>
    <w:r w:rsidR="0008151C" w:rsidRPr="0008151C">
      <w:rPr>
        <w:b/>
        <w:bCs/>
        <w:noProof/>
        <w:lang w:val="ja-JP"/>
      </w:rPr>
      <w:t>13</w:t>
    </w:r>
    <w:r w:rsidRPr="00F043BC">
      <w:rPr>
        <w:b/>
        <w:bCs/>
      </w:rPr>
      <w:fldChar w:fldCharType="end"/>
    </w:r>
    <w:r>
      <w:ptab w:relativeTo="margin" w:alignment="right" w:leader="none"/>
    </w:r>
    <w:sdt>
      <w:sdtPr>
        <w:id w:val="969400753"/>
        <w:placeholder>
          <w:docPart w:val="3D9C3689490945DEA364F80DCAA8A27C"/>
        </w:placeholder>
        <w:temporary/>
        <w:showingPlcHdr/>
        <w15:appearance w15:val="hidden"/>
      </w:sdtPr>
      <w:sdtContent>
        <w:r>
          <w:rPr>
            <w:lang w:val="ja-JP"/>
          </w:rPr>
          <w:t>[ここに入力]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CB9" w:rsidRDefault="00336CB9" w:rsidP="00F043BC">
      <w:r>
        <w:separator/>
      </w:r>
    </w:p>
  </w:footnote>
  <w:footnote w:type="continuationSeparator" w:id="0">
    <w:p w:rsidR="00336CB9" w:rsidRDefault="00336CB9" w:rsidP="00F0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D9" w:rsidRDefault="001464D9">
    <w:pPr>
      <w:pStyle w:val="a5"/>
    </w:pPr>
    <w:r>
      <w:t>RT</w:t>
    </w:r>
    <w:r>
      <w:rPr>
        <w:rFonts w:hint="eastAsia"/>
      </w:rPr>
      <w:t>自動化設計書</w:t>
    </w:r>
    <w:r>
      <w:ptab w:relativeTo="margin" w:alignment="center" w:leader="none"/>
    </w:r>
    <w:sdt>
      <w:sdtPr>
        <w:id w:val="968859947"/>
        <w:placeholder>
          <w:docPart w:val="256B480CF7274CCD8AF05D1605C3E6FE"/>
        </w:placeholder>
        <w:temporary/>
        <w:showingPlcHdr/>
        <w15:appearance w15:val="hidden"/>
      </w:sdtPr>
      <w:sdtContent>
        <w:r>
          <w:rPr>
            <w:lang w:val="ja-JP"/>
          </w:rPr>
          <w:t>[ここに入力]</w:t>
        </w:r>
      </w:sdtContent>
    </w:sdt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76A"/>
    <w:multiLevelType w:val="hybridMultilevel"/>
    <w:tmpl w:val="F9608F1E"/>
    <w:lvl w:ilvl="0" w:tplc="7D1AF506">
      <w:start w:val="1"/>
      <w:numFmt w:val="bullet"/>
      <w:lvlText w:val=""/>
      <w:lvlJc w:val="left"/>
      <w:pPr>
        <w:ind w:left="197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8B351B"/>
    <w:multiLevelType w:val="multilevel"/>
    <w:tmpl w:val="FA46F7B6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  <w:sz w:val="32"/>
      </w:rPr>
    </w:lvl>
    <w:lvl w:ilvl="1">
      <w:start w:val="1"/>
      <w:numFmt w:val="decimal"/>
      <w:lvlText w:val="%1.%2"/>
      <w:lvlJc w:val="left"/>
      <w:pPr>
        <w:ind w:left="1021" w:hanging="596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32"/>
      </w:rPr>
    </w:lvl>
    <w:lvl w:ilvl="3">
      <w:start w:val="1"/>
      <w:numFmt w:val="decimal"/>
      <w:lvlText w:val="%1.%2.%3.%4"/>
      <w:lvlJc w:val="left"/>
      <w:pPr>
        <w:ind w:left="1134" w:firstLine="113"/>
      </w:pPr>
      <w:rPr>
        <w:rFonts w:hint="eastAsia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468370C"/>
    <w:multiLevelType w:val="hybridMultilevel"/>
    <w:tmpl w:val="069259B8"/>
    <w:lvl w:ilvl="0" w:tplc="6F906F9A">
      <w:start w:val="1"/>
      <w:numFmt w:val="bullet"/>
      <w:lvlText w:val="・"/>
      <w:lvlJc w:val="left"/>
      <w:pPr>
        <w:ind w:left="1381" w:hanging="360"/>
      </w:pPr>
      <w:rPr>
        <w:rFonts w:ascii="游明朝" w:eastAsia="游明朝" w:hAnsi="游明朝" w:cstheme="minorBidi" w:hint="eastAsia"/>
        <w:sz w:val="32"/>
      </w:rPr>
    </w:lvl>
    <w:lvl w:ilvl="1" w:tplc="0409000B">
      <w:start w:val="1"/>
      <w:numFmt w:val="bullet"/>
      <w:lvlText w:val=""/>
      <w:lvlJc w:val="left"/>
      <w:pPr>
        <w:ind w:left="186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3" w15:restartNumberingAfterBreak="0">
    <w:nsid w:val="0FA26D19"/>
    <w:multiLevelType w:val="hybridMultilevel"/>
    <w:tmpl w:val="35707A2A"/>
    <w:lvl w:ilvl="0" w:tplc="8F60D4BE">
      <w:start w:val="1"/>
      <w:numFmt w:val="decimal"/>
      <w:lvlText w:val="(%1)"/>
      <w:lvlJc w:val="left"/>
      <w:pPr>
        <w:ind w:left="1741" w:hanging="36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2221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1" w:hanging="420"/>
      </w:pPr>
    </w:lvl>
    <w:lvl w:ilvl="3" w:tplc="0409000F" w:tentative="1">
      <w:start w:val="1"/>
      <w:numFmt w:val="decimal"/>
      <w:lvlText w:val="%4."/>
      <w:lvlJc w:val="left"/>
      <w:pPr>
        <w:ind w:left="3061" w:hanging="420"/>
      </w:pPr>
    </w:lvl>
    <w:lvl w:ilvl="4" w:tplc="04090017" w:tentative="1">
      <w:start w:val="1"/>
      <w:numFmt w:val="aiueoFullWidth"/>
      <w:lvlText w:val="(%5)"/>
      <w:lvlJc w:val="left"/>
      <w:pPr>
        <w:ind w:left="3481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1" w:hanging="420"/>
      </w:pPr>
    </w:lvl>
    <w:lvl w:ilvl="6" w:tplc="0409000F" w:tentative="1">
      <w:start w:val="1"/>
      <w:numFmt w:val="decimal"/>
      <w:lvlText w:val="%7."/>
      <w:lvlJc w:val="left"/>
      <w:pPr>
        <w:ind w:left="4321" w:hanging="420"/>
      </w:pPr>
    </w:lvl>
    <w:lvl w:ilvl="7" w:tplc="04090017" w:tentative="1">
      <w:start w:val="1"/>
      <w:numFmt w:val="aiueoFullWidth"/>
      <w:lvlText w:val="(%8)"/>
      <w:lvlJc w:val="left"/>
      <w:pPr>
        <w:ind w:left="4741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1" w:hanging="420"/>
      </w:pPr>
    </w:lvl>
  </w:abstractNum>
  <w:abstractNum w:abstractNumId="4" w15:restartNumberingAfterBreak="0">
    <w:nsid w:val="17E139CD"/>
    <w:multiLevelType w:val="hybridMultilevel"/>
    <w:tmpl w:val="659476BA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7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19143C2C"/>
    <w:multiLevelType w:val="hybridMultilevel"/>
    <w:tmpl w:val="997EE64E"/>
    <w:lvl w:ilvl="0" w:tplc="01987E9C">
      <w:start w:val="1"/>
      <w:numFmt w:val="decimal"/>
      <w:lvlText w:val="(%1)"/>
      <w:lvlJc w:val="left"/>
      <w:pPr>
        <w:ind w:left="135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6" w15:restartNumberingAfterBreak="0">
    <w:nsid w:val="1E4E543A"/>
    <w:multiLevelType w:val="hybridMultilevel"/>
    <w:tmpl w:val="5418B2F4"/>
    <w:lvl w:ilvl="0" w:tplc="DC6000CE">
      <w:start w:val="1"/>
      <w:numFmt w:val="decimal"/>
      <w:lvlText w:val="(%1)"/>
      <w:lvlJc w:val="left"/>
      <w:pPr>
        <w:ind w:left="1352" w:hanging="360"/>
      </w:pPr>
      <w:rPr>
        <w:rFonts w:hint="eastAsia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7" w15:restartNumberingAfterBreak="0">
    <w:nsid w:val="3602381B"/>
    <w:multiLevelType w:val="hybridMultilevel"/>
    <w:tmpl w:val="257668C6"/>
    <w:lvl w:ilvl="0" w:tplc="7D1AF506">
      <w:start w:val="1"/>
      <w:numFmt w:val="bullet"/>
      <w:lvlText w:val=""/>
      <w:lvlJc w:val="left"/>
      <w:pPr>
        <w:ind w:left="155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140A36"/>
    <w:multiLevelType w:val="hybridMultilevel"/>
    <w:tmpl w:val="ED82194E"/>
    <w:lvl w:ilvl="0" w:tplc="202200BE">
      <w:start w:val="1"/>
      <w:numFmt w:val="decimal"/>
      <w:lvlText w:val="(%1)"/>
      <w:lvlJc w:val="left"/>
      <w:pPr>
        <w:ind w:left="138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61" w:hanging="420"/>
      </w:pPr>
    </w:lvl>
    <w:lvl w:ilvl="2" w:tplc="04090011" w:tentative="1">
      <w:start w:val="1"/>
      <w:numFmt w:val="decimalEnclosedCircle"/>
      <w:lvlText w:val="%3"/>
      <w:lvlJc w:val="lef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7" w:tentative="1">
      <w:start w:val="1"/>
      <w:numFmt w:val="aiueoFullWidth"/>
      <w:lvlText w:val="(%5)"/>
      <w:lvlJc w:val="left"/>
      <w:pPr>
        <w:ind w:left="3121" w:hanging="420"/>
      </w:pPr>
    </w:lvl>
    <w:lvl w:ilvl="5" w:tplc="04090011" w:tentative="1">
      <w:start w:val="1"/>
      <w:numFmt w:val="decimalEnclosedCircle"/>
      <w:lvlText w:val="%6"/>
      <w:lvlJc w:val="lef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7" w:tentative="1">
      <w:start w:val="1"/>
      <w:numFmt w:val="aiueoFullWidth"/>
      <w:lvlText w:val="(%8)"/>
      <w:lvlJc w:val="left"/>
      <w:pPr>
        <w:ind w:left="4381" w:hanging="420"/>
      </w:pPr>
    </w:lvl>
    <w:lvl w:ilvl="8" w:tplc="04090011" w:tentative="1">
      <w:start w:val="1"/>
      <w:numFmt w:val="decimalEnclosedCircle"/>
      <w:lvlText w:val="%9"/>
      <w:lvlJc w:val="left"/>
      <w:pPr>
        <w:ind w:left="4801" w:hanging="420"/>
      </w:pPr>
    </w:lvl>
  </w:abstractNum>
  <w:abstractNum w:abstractNumId="9" w15:restartNumberingAfterBreak="0">
    <w:nsid w:val="409B4557"/>
    <w:multiLevelType w:val="hybridMultilevel"/>
    <w:tmpl w:val="DA9C4BDA"/>
    <w:lvl w:ilvl="0" w:tplc="79DEBA46">
      <w:start w:val="1"/>
      <w:numFmt w:val="bullet"/>
      <w:lvlText w:val=""/>
      <w:lvlJc w:val="left"/>
      <w:pPr>
        <w:ind w:left="1974" w:hanging="8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B731A0"/>
    <w:multiLevelType w:val="hybridMultilevel"/>
    <w:tmpl w:val="D29A01C2"/>
    <w:lvl w:ilvl="0" w:tplc="CDC0BE2A">
      <w:start w:val="1"/>
      <w:numFmt w:val="decimal"/>
      <w:lvlText w:val="(%1)"/>
      <w:lvlJc w:val="left"/>
      <w:pPr>
        <w:ind w:left="17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21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1" w:hanging="420"/>
      </w:pPr>
    </w:lvl>
    <w:lvl w:ilvl="3" w:tplc="0409000F" w:tentative="1">
      <w:start w:val="1"/>
      <w:numFmt w:val="decimal"/>
      <w:lvlText w:val="%4."/>
      <w:lvlJc w:val="left"/>
      <w:pPr>
        <w:ind w:left="3061" w:hanging="420"/>
      </w:pPr>
    </w:lvl>
    <w:lvl w:ilvl="4" w:tplc="04090017" w:tentative="1">
      <w:start w:val="1"/>
      <w:numFmt w:val="aiueoFullWidth"/>
      <w:lvlText w:val="(%5)"/>
      <w:lvlJc w:val="left"/>
      <w:pPr>
        <w:ind w:left="3481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1" w:hanging="420"/>
      </w:pPr>
    </w:lvl>
    <w:lvl w:ilvl="6" w:tplc="0409000F" w:tentative="1">
      <w:start w:val="1"/>
      <w:numFmt w:val="decimal"/>
      <w:lvlText w:val="%7."/>
      <w:lvlJc w:val="left"/>
      <w:pPr>
        <w:ind w:left="4321" w:hanging="420"/>
      </w:pPr>
    </w:lvl>
    <w:lvl w:ilvl="7" w:tplc="04090017" w:tentative="1">
      <w:start w:val="1"/>
      <w:numFmt w:val="aiueoFullWidth"/>
      <w:lvlText w:val="(%8)"/>
      <w:lvlJc w:val="left"/>
      <w:pPr>
        <w:ind w:left="4741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1" w:hanging="420"/>
      </w:pPr>
    </w:lvl>
  </w:abstractNum>
  <w:abstractNum w:abstractNumId="11" w15:restartNumberingAfterBreak="0">
    <w:nsid w:val="5EBB7FD8"/>
    <w:multiLevelType w:val="hybridMultilevel"/>
    <w:tmpl w:val="90D25508"/>
    <w:lvl w:ilvl="0" w:tplc="64988234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36313F3"/>
    <w:multiLevelType w:val="hybridMultilevel"/>
    <w:tmpl w:val="12B0374A"/>
    <w:lvl w:ilvl="0" w:tplc="C734A1AE">
      <w:start w:val="1"/>
      <w:numFmt w:val="decimal"/>
      <w:lvlText w:val="(%1)"/>
      <w:lvlJc w:val="left"/>
      <w:pPr>
        <w:ind w:left="17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21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1" w:hanging="420"/>
      </w:pPr>
    </w:lvl>
    <w:lvl w:ilvl="3" w:tplc="0409000F" w:tentative="1">
      <w:start w:val="1"/>
      <w:numFmt w:val="decimal"/>
      <w:lvlText w:val="%4."/>
      <w:lvlJc w:val="left"/>
      <w:pPr>
        <w:ind w:left="3061" w:hanging="420"/>
      </w:pPr>
    </w:lvl>
    <w:lvl w:ilvl="4" w:tplc="04090017" w:tentative="1">
      <w:start w:val="1"/>
      <w:numFmt w:val="aiueoFullWidth"/>
      <w:lvlText w:val="(%5)"/>
      <w:lvlJc w:val="left"/>
      <w:pPr>
        <w:ind w:left="3481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1" w:hanging="420"/>
      </w:pPr>
    </w:lvl>
    <w:lvl w:ilvl="6" w:tplc="0409000F" w:tentative="1">
      <w:start w:val="1"/>
      <w:numFmt w:val="decimal"/>
      <w:lvlText w:val="%7."/>
      <w:lvlJc w:val="left"/>
      <w:pPr>
        <w:ind w:left="4321" w:hanging="420"/>
      </w:pPr>
    </w:lvl>
    <w:lvl w:ilvl="7" w:tplc="04090017" w:tentative="1">
      <w:start w:val="1"/>
      <w:numFmt w:val="aiueoFullWidth"/>
      <w:lvlText w:val="(%8)"/>
      <w:lvlJc w:val="left"/>
      <w:pPr>
        <w:ind w:left="4741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1" w:hanging="420"/>
      </w:pPr>
    </w:lvl>
  </w:abstractNum>
  <w:abstractNum w:abstractNumId="13" w15:restartNumberingAfterBreak="0">
    <w:nsid w:val="67F31C2B"/>
    <w:multiLevelType w:val="hybridMultilevel"/>
    <w:tmpl w:val="6DFE1BDE"/>
    <w:lvl w:ilvl="0" w:tplc="18FCF7AE">
      <w:start w:val="1"/>
      <w:numFmt w:val="bullet"/>
      <w:lvlText w:val="・"/>
      <w:lvlJc w:val="left"/>
      <w:pPr>
        <w:ind w:left="149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7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4" w15:restartNumberingAfterBreak="0">
    <w:nsid w:val="74A52208"/>
    <w:multiLevelType w:val="hybridMultilevel"/>
    <w:tmpl w:val="8AE4B154"/>
    <w:lvl w:ilvl="0" w:tplc="5A96C682">
      <w:start w:val="1"/>
      <w:numFmt w:val="bullet"/>
      <w:lvlText w:val=""/>
      <w:lvlJc w:val="left"/>
      <w:pPr>
        <w:ind w:left="1418" w:hanging="28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DE448C"/>
    <w:multiLevelType w:val="hybridMultilevel"/>
    <w:tmpl w:val="CEECAB08"/>
    <w:lvl w:ilvl="0" w:tplc="0656791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8"/>
  </w:num>
  <w:num w:numId="12">
    <w:abstractNumId w:val="11"/>
  </w:num>
  <w:num w:numId="13">
    <w:abstractNumId w:val="12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BC"/>
    <w:rsid w:val="00006FC3"/>
    <w:rsid w:val="0008151C"/>
    <w:rsid w:val="000A62FC"/>
    <w:rsid w:val="000D382E"/>
    <w:rsid w:val="001464D9"/>
    <w:rsid w:val="0015719E"/>
    <w:rsid w:val="001C3FAA"/>
    <w:rsid w:val="00255065"/>
    <w:rsid w:val="002933C3"/>
    <w:rsid w:val="00293F8D"/>
    <w:rsid w:val="002D7E7E"/>
    <w:rsid w:val="0031522E"/>
    <w:rsid w:val="0033086C"/>
    <w:rsid w:val="00334171"/>
    <w:rsid w:val="00336CB9"/>
    <w:rsid w:val="00343C68"/>
    <w:rsid w:val="003874EF"/>
    <w:rsid w:val="003A2B4E"/>
    <w:rsid w:val="003A6279"/>
    <w:rsid w:val="003E2A84"/>
    <w:rsid w:val="003E48BC"/>
    <w:rsid w:val="00416B84"/>
    <w:rsid w:val="004556E9"/>
    <w:rsid w:val="00457466"/>
    <w:rsid w:val="00470779"/>
    <w:rsid w:val="00473BB0"/>
    <w:rsid w:val="00480601"/>
    <w:rsid w:val="004E006D"/>
    <w:rsid w:val="004F4ED7"/>
    <w:rsid w:val="00502080"/>
    <w:rsid w:val="00532B12"/>
    <w:rsid w:val="00583E6C"/>
    <w:rsid w:val="005A0738"/>
    <w:rsid w:val="005D0571"/>
    <w:rsid w:val="005D09BF"/>
    <w:rsid w:val="005D4D49"/>
    <w:rsid w:val="0062275B"/>
    <w:rsid w:val="0064604B"/>
    <w:rsid w:val="0067344B"/>
    <w:rsid w:val="006806C7"/>
    <w:rsid w:val="00690009"/>
    <w:rsid w:val="006A449B"/>
    <w:rsid w:val="006C214C"/>
    <w:rsid w:val="007E10EB"/>
    <w:rsid w:val="007E4D83"/>
    <w:rsid w:val="00852EAB"/>
    <w:rsid w:val="008932E6"/>
    <w:rsid w:val="008B261A"/>
    <w:rsid w:val="00951841"/>
    <w:rsid w:val="00961014"/>
    <w:rsid w:val="00975A9F"/>
    <w:rsid w:val="00984311"/>
    <w:rsid w:val="00A25493"/>
    <w:rsid w:val="00A3406E"/>
    <w:rsid w:val="00A51470"/>
    <w:rsid w:val="00A53A37"/>
    <w:rsid w:val="00AA123F"/>
    <w:rsid w:val="00AC10AA"/>
    <w:rsid w:val="00AE6243"/>
    <w:rsid w:val="00B04C18"/>
    <w:rsid w:val="00B10452"/>
    <w:rsid w:val="00B45067"/>
    <w:rsid w:val="00B822E9"/>
    <w:rsid w:val="00BB63CF"/>
    <w:rsid w:val="00BF5D13"/>
    <w:rsid w:val="00C05F82"/>
    <w:rsid w:val="00D655E6"/>
    <w:rsid w:val="00D8627C"/>
    <w:rsid w:val="00DA5A3C"/>
    <w:rsid w:val="00DB1951"/>
    <w:rsid w:val="00DB5AD5"/>
    <w:rsid w:val="00DD5571"/>
    <w:rsid w:val="00E2168A"/>
    <w:rsid w:val="00E63ABE"/>
    <w:rsid w:val="00E90345"/>
    <w:rsid w:val="00EA7459"/>
    <w:rsid w:val="00EC1FCA"/>
    <w:rsid w:val="00F043BC"/>
    <w:rsid w:val="00F43DFB"/>
    <w:rsid w:val="00F83D05"/>
    <w:rsid w:val="00FF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FFC292"/>
  <w15:chartTrackingRefBased/>
  <w15:docId w15:val="{F0009FF4-23D2-48EC-B71D-830946CE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0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00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043BC"/>
  </w:style>
  <w:style w:type="character" w:customStyle="1" w:styleId="a4">
    <w:name w:val="日付 (文字)"/>
    <w:basedOn w:val="a0"/>
    <w:link w:val="a3"/>
    <w:uiPriority w:val="99"/>
    <w:semiHidden/>
    <w:rsid w:val="00F043BC"/>
  </w:style>
  <w:style w:type="paragraph" w:styleId="a5">
    <w:name w:val="header"/>
    <w:basedOn w:val="a"/>
    <w:link w:val="a6"/>
    <w:uiPriority w:val="99"/>
    <w:unhideWhenUsed/>
    <w:rsid w:val="00F043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043BC"/>
  </w:style>
  <w:style w:type="paragraph" w:styleId="a7">
    <w:name w:val="footer"/>
    <w:basedOn w:val="a"/>
    <w:link w:val="a8"/>
    <w:uiPriority w:val="99"/>
    <w:unhideWhenUsed/>
    <w:rsid w:val="00F043B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043BC"/>
  </w:style>
  <w:style w:type="paragraph" w:styleId="a9">
    <w:name w:val="List Paragraph"/>
    <w:basedOn w:val="a"/>
    <w:uiPriority w:val="34"/>
    <w:qFormat/>
    <w:rsid w:val="00F043B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90009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690009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690009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690009"/>
  </w:style>
  <w:style w:type="character" w:styleId="ab">
    <w:name w:val="Hyperlink"/>
    <w:basedOn w:val="a0"/>
    <w:uiPriority w:val="99"/>
    <w:unhideWhenUsed/>
    <w:rsid w:val="0069000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90009"/>
    <w:pPr>
      <w:ind w:leftChars="100" w:left="210"/>
    </w:pPr>
  </w:style>
  <w:style w:type="table" w:styleId="ac">
    <w:name w:val="Table Grid"/>
    <w:basedOn w:val="a1"/>
    <w:uiPriority w:val="39"/>
    <w:rsid w:val="0058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583E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47077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6B480CF7274CCD8AF05D1605C3E6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DB3413-DC88-4876-9182-46B84BD8C0D5}"/>
      </w:docPartPr>
      <w:docPartBody>
        <w:p w:rsidR="00F03068" w:rsidRDefault="00F03068" w:rsidP="00F03068">
          <w:pPr>
            <w:pStyle w:val="256B480CF7274CCD8AF05D1605C3E6FE"/>
          </w:pPr>
          <w:r>
            <w:rPr>
              <w:lang w:val="ja-JP"/>
            </w:rPr>
            <w:t>[ここに入力]</w:t>
          </w:r>
        </w:p>
      </w:docPartBody>
    </w:docPart>
    <w:docPart>
      <w:docPartPr>
        <w:name w:val="3D9C3689490945DEA364F80DCAA8A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DB8959-690E-4383-BA3D-36A5D724DDFF}"/>
      </w:docPartPr>
      <w:docPartBody>
        <w:p w:rsidR="00F03068" w:rsidRDefault="00F03068" w:rsidP="00F03068">
          <w:pPr>
            <w:pStyle w:val="3D9C3689490945DEA364F80DCAA8A27C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68"/>
    <w:rsid w:val="006504A1"/>
    <w:rsid w:val="006A6611"/>
    <w:rsid w:val="007163B2"/>
    <w:rsid w:val="00DE2F40"/>
    <w:rsid w:val="00F03068"/>
    <w:rsid w:val="00F7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6B480CF7274CCD8AF05D1605C3E6FE">
    <w:name w:val="256B480CF7274CCD8AF05D1605C3E6FE"/>
    <w:rsid w:val="00F03068"/>
    <w:pPr>
      <w:widowControl w:val="0"/>
      <w:jc w:val="both"/>
    </w:pPr>
  </w:style>
  <w:style w:type="paragraph" w:customStyle="1" w:styleId="3D9C3689490945DEA364F80DCAA8A27C">
    <w:name w:val="3D9C3689490945DEA364F80DCAA8A27C"/>
    <w:rsid w:val="00F030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530C-9966-4D8A-BF8E-9F6B085A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Yuki(高橋　裕季)</dc:creator>
  <cp:keywords/>
  <dc:description/>
  <cp:lastModifiedBy>Takahashi Yuki(高橋　裕季)</cp:lastModifiedBy>
  <cp:revision>11</cp:revision>
  <dcterms:created xsi:type="dcterms:W3CDTF">2020-07-02T00:03:00Z</dcterms:created>
  <dcterms:modified xsi:type="dcterms:W3CDTF">2020-07-03T09:38:00Z</dcterms:modified>
</cp:coreProperties>
</file>