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3135"/>
        <w:gridCol w:w="630"/>
        <w:gridCol w:w="255"/>
        <w:gridCol w:w="255"/>
        <w:gridCol w:w="4365"/>
        <w:tblGridChange w:id="0">
          <w:tblGrid>
            <w:gridCol w:w="1110"/>
            <w:gridCol w:w="3135"/>
            <w:gridCol w:w="630"/>
            <w:gridCol w:w="255"/>
            <w:gridCol w:w="255"/>
            <w:gridCol w:w="4365"/>
          </w:tblGrid>
        </w:tblGridChange>
      </w:tblGrid>
      <w:tr>
        <w:trPr>
          <w:cantSplit w:val="0"/>
          <w:tblHeader w:val="0"/>
        </w:trPr>
        <w:tc>
          <w:tcPr>
            <w:gridSpan w:val="6"/>
            <w:shd w:fill="f2f2f2" w:val="clear"/>
          </w:tcPr>
          <w:p w:rsidR="00000000" w:rsidDel="00000000" w:rsidP="00000000" w:rsidRDefault="00000000" w:rsidRPr="00000000" w14:paraId="00000002">
            <w:pPr>
              <w:jc w:val="cente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b w:val="1"/>
                <w:sz w:val="28"/>
                <w:szCs w:val="28"/>
                <w:rtl w:val="0"/>
              </w:rPr>
              <w:t xml:space="preserve">企画書</w:t>
            </w:r>
            <w:r w:rsidDel="00000000" w:rsidR="00000000" w:rsidRPr="00000000">
              <w:rPr>
                <w:rtl w:val="0"/>
              </w:rPr>
            </w:r>
          </w:p>
        </w:tc>
      </w:tr>
      <w:tr>
        <w:trPr>
          <w:cantSplit w:val="0"/>
          <w:trHeight w:val="454.11023622047253" w:hRule="atLeast"/>
          <w:tblHeader w:val="0"/>
        </w:trPr>
        <w:tc>
          <w:tcPr>
            <w:vAlign w:val="center"/>
          </w:tcPr>
          <w:p w:rsidR="00000000" w:rsidDel="00000000" w:rsidP="00000000" w:rsidRDefault="00000000" w:rsidRPr="00000000" w14:paraId="00000008">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作成日：</w:t>
            </w:r>
          </w:p>
        </w:tc>
        <w:tc>
          <w:tcPr>
            <w:vAlign w:val="center"/>
          </w:tcPr>
          <w:p w:rsidR="00000000" w:rsidDel="00000000" w:rsidP="00000000" w:rsidRDefault="00000000" w:rsidRPr="00000000" w14:paraId="00000009">
            <w:pPr>
              <w:jc w:val="right"/>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2025年　　4月　　1日　</w:t>
            </w:r>
          </w:p>
        </w:tc>
        <w:tc>
          <w:tcPr>
            <w:gridSpan w:val="3"/>
            <w:vAlign w:val="center"/>
          </w:tcPr>
          <w:p w:rsidR="00000000" w:rsidDel="00000000" w:rsidP="00000000" w:rsidRDefault="00000000" w:rsidRPr="00000000" w14:paraId="0000000A">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作成者：</w:t>
            </w:r>
          </w:p>
        </w:tc>
        <w:tc>
          <w:tcPr>
            <w:vAlign w:val="center"/>
          </w:tcPr>
          <w:p w:rsidR="00000000" w:rsidDel="00000000" w:rsidP="00000000" w:rsidRDefault="00000000" w:rsidRPr="00000000" w14:paraId="0000000D">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海宝貴之</w:t>
            </w:r>
          </w:p>
        </w:tc>
      </w:tr>
    </w:tbl>
    <w:p w:rsidR="00000000" w:rsidDel="00000000" w:rsidP="00000000" w:rsidRDefault="00000000" w:rsidRPr="00000000" w14:paraId="0000000E">
      <w:pPr>
        <w:rPr>
          <w:rFonts w:ascii="BIZ UDPゴシック" w:cs="BIZ UDPゴシック" w:eastAsia="BIZ UDPゴシック" w:hAnsi="BIZ UDPゴシック"/>
        </w:rPr>
      </w:pPr>
      <w:r w:rsidDel="00000000" w:rsidR="00000000" w:rsidRPr="00000000">
        <w:rPr>
          <w:rtl w:val="0"/>
        </w:rPr>
      </w:r>
    </w:p>
    <w:p w:rsidR="00000000" w:rsidDel="00000000" w:rsidP="00000000" w:rsidRDefault="00000000" w:rsidRPr="00000000" w14:paraId="0000000F">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下記の案件につきまして、企画・提案いたします。</w:t>
      </w:r>
    </w:p>
    <w:p w:rsidR="00000000" w:rsidDel="00000000" w:rsidP="00000000" w:rsidRDefault="00000000" w:rsidRPr="00000000" w14:paraId="00000010">
      <w:pPr>
        <w:rPr>
          <w:rFonts w:ascii="BIZ UDPゴシック" w:cs="BIZ UDPゴシック" w:eastAsia="BIZ UDPゴシック" w:hAnsi="BIZ UDPゴシック"/>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Z UDPゴシック" w:cs="BIZ UDPゴシック" w:eastAsia="BIZ UDPゴシック" w:hAnsi="BIZ UDPゴシック"/>
          <w:b w:val="0"/>
          <w:i w:val="0"/>
          <w:smallCaps w:val="0"/>
          <w:strike w:val="0"/>
          <w:color w:val="000000"/>
          <w:sz w:val="21"/>
          <w:szCs w:val="21"/>
          <w:u w:val="none"/>
          <w:shd w:fill="auto" w:val="clear"/>
          <w:vertAlign w:val="baseline"/>
        </w:rPr>
      </w:pPr>
      <w:r w:rsidDel="00000000" w:rsidR="00000000" w:rsidRPr="00000000">
        <w:rPr>
          <w:rFonts w:ascii="BIZ UDPゴシック" w:cs="BIZ UDPゴシック" w:eastAsia="BIZ UDPゴシック" w:hAnsi="BIZ UDPゴシック"/>
          <w:b w:val="0"/>
          <w:i w:val="0"/>
          <w:smallCaps w:val="0"/>
          <w:strike w:val="0"/>
          <w:color w:val="000000"/>
          <w:sz w:val="21"/>
          <w:szCs w:val="21"/>
          <w:u w:val="none"/>
          <w:shd w:fill="auto" w:val="clear"/>
          <w:vertAlign w:val="baseline"/>
          <w:rtl w:val="0"/>
        </w:rPr>
        <w:t xml:space="preserve">記</w:t>
      </w:r>
    </w:p>
    <w:p w:rsidR="00000000" w:rsidDel="00000000" w:rsidP="00000000" w:rsidRDefault="00000000" w:rsidRPr="00000000" w14:paraId="00000012">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1.　ポートフォリオ名</w:t>
      </w:r>
    </w:p>
    <w:tbl>
      <w:tblPr>
        <w:tblStyle w:val="Table2"/>
        <w:tblW w:w="9741.0" w:type="dxa"/>
        <w:jc w:val="left"/>
        <w:tblInd w:w="-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741"/>
        <w:tblGridChange w:id="0">
          <w:tblGrid>
            <w:gridCol w:w="9741"/>
          </w:tblGrid>
        </w:tblGridChange>
      </w:tblGrid>
      <w:tr>
        <w:trPr>
          <w:cantSplit w:val="0"/>
          <w:trHeight w:val="567" w:hRule="atLeast"/>
          <w:tblHeader w:val="0"/>
        </w:trPr>
        <w:tc>
          <w:tcPr>
            <w:vAlign w:val="center"/>
          </w:tcPr>
          <w:p w:rsidR="00000000" w:rsidDel="00000000" w:rsidP="00000000" w:rsidRDefault="00000000" w:rsidRPr="00000000" w14:paraId="00000013">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勉強記録管理簿</w:t>
            </w:r>
          </w:p>
        </w:tc>
      </w:tr>
    </w:tbl>
    <w:p w:rsidR="00000000" w:rsidDel="00000000" w:rsidP="00000000" w:rsidRDefault="00000000" w:rsidRPr="00000000" w14:paraId="00000014">
      <w:pPr>
        <w:rPr>
          <w:rFonts w:ascii="BIZ UDPゴシック" w:cs="BIZ UDPゴシック" w:eastAsia="BIZ UDPゴシック" w:hAnsi="BIZ UDPゴシック"/>
        </w:rPr>
      </w:pPr>
      <w:r w:rsidDel="00000000" w:rsidR="00000000" w:rsidRPr="00000000">
        <w:rPr>
          <w:rtl w:val="0"/>
        </w:rPr>
      </w:r>
    </w:p>
    <w:p w:rsidR="00000000" w:rsidDel="00000000" w:rsidP="00000000" w:rsidRDefault="00000000" w:rsidRPr="00000000" w14:paraId="00000015">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2.　アプリケーション概要</w:t>
      </w:r>
    </w:p>
    <w:tbl>
      <w:tblPr>
        <w:tblStyle w:val="Table3"/>
        <w:tblW w:w="9741.0" w:type="dxa"/>
        <w:jc w:val="left"/>
        <w:tblInd w:w="-5.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single"/>
        </w:tblBorders>
        <w:tblLayout w:type="fixed"/>
        <w:tblLook w:val="0400"/>
      </w:tblPr>
      <w:tblGrid>
        <w:gridCol w:w="9741"/>
        <w:tblGridChange w:id="0">
          <w:tblGrid>
            <w:gridCol w:w="9741"/>
          </w:tblGrid>
        </w:tblGridChange>
      </w:tblGrid>
      <w:tr>
        <w:trPr>
          <w:cantSplit w:val="0"/>
          <w:trHeight w:val="454" w:hRule="atLeast"/>
          <w:tblHeader w:val="0"/>
        </w:trPr>
        <w:tc>
          <w:tcPr>
            <w:vAlign w:val="center"/>
          </w:tcPr>
          <w:p w:rsidR="00000000" w:rsidDel="00000000" w:rsidP="00000000" w:rsidRDefault="00000000" w:rsidRPr="00000000" w14:paraId="00000016">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勉強計画を登録して、予定している時間と実際にかかった時間を登録するアプリケーションです。</w:t>
            </w:r>
          </w:p>
        </w:tc>
      </w:tr>
      <w:tr>
        <w:trPr>
          <w:cantSplit w:val="0"/>
          <w:trHeight w:val="454" w:hRule="atLeast"/>
          <w:tblHeader w:val="0"/>
        </w:trPr>
        <w:tc>
          <w:tcPr>
            <w:vAlign w:val="center"/>
          </w:tcPr>
          <w:p w:rsidR="00000000" w:rsidDel="00000000" w:rsidP="00000000" w:rsidRDefault="00000000" w:rsidRPr="00000000" w14:paraId="00000017">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登録したタスクのかかる時間を知ることで、どこに重みがあるのか把握することができます。</w:t>
            </w:r>
          </w:p>
        </w:tc>
      </w:tr>
      <w:tr>
        <w:trPr>
          <w:cantSplit w:val="0"/>
          <w:trHeight w:val="454" w:hRule="atLeast"/>
          <w:tblHeader w:val="0"/>
        </w:trPr>
        <w:tc>
          <w:tcPr>
            <w:vAlign w:val="center"/>
          </w:tcPr>
          <w:p w:rsidR="00000000" w:rsidDel="00000000" w:rsidP="00000000" w:rsidRDefault="00000000" w:rsidRPr="00000000" w14:paraId="00000018">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データベースに勉強タスクや予定と実績を把握し、合計時間を把握できる仕様となります。</w:t>
            </w:r>
          </w:p>
        </w:tc>
      </w:tr>
      <w:tr>
        <w:trPr>
          <w:cantSplit w:val="0"/>
          <w:trHeight w:val="454" w:hRule="atLeast"/>
          <w:tblHeader w:val="0"/>
        </w:trPr>
        <w:tc>
          <w:tcPr>
            <w:vAlign w:val="center"/>
          </w:tcPr>
          <w:p w:rsidR="00000000" w:rsidDel="00000000" w:rsidP="00000000" w:rsidRDefault="00000000" w:rsidRPr="00000000" w14:paraId="00000019">
            <w:pPr>
              <w:rPr>
                <w:rFonts w:ascii="BIZ UDPゴシック" w:cs="BIZ UDPゴシック" w:eastAsia="BIZ UDPゴシック" w:hAnsi="BIZ UDPゴシック"/>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Z UDPゴシック" w:cs="BIZ UDPゴシック" w:eastAsia="BIZ UDPゴシック" w:hAnsi="BIZ UDPゴシック"/>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Z UDPゴシック" w:cs="BIZ UDPゴシック" w:eastAsia="BIZ UDPゴシック" w:hAnsi="BIZ UDPゴシック"/>
          <w:b w:val="0"/>
          <w:i w:val="0"/>
          <w:smallCaps w:val="0"/>
          <w:strike w:val="0"/>
          <w:color w:val="000000"/>
          <w:sz w:val="21"/>
          <w:szCs w:val="21"/>
          <w:u w:val="none"/>
          <w:shd w:fill="auto" w:val="clear"/>
          <w:vertAlign w:val="baseline"/>
        </w:rPr>
      </w:pPr>
      <w:r w:rsidDel="00000000" w:rsidR="00000000" w:rsidRPr="00000000">
        <w:rPr>
          <w:rFonts w:ascii="BIZ UDPゴシック" w:cs="BIZ UDPゴシック" w:eastAsia="BIZ UDPゴシック" w:hAnsi="BIZ UDPゴシック"/>
          <w:b w:val="0"/>
          <w:i w:val="0"/>
          <w:smallCaps w:val="0"/>
          <w:strike w:val="0"/>
          <w:color w:val="000000"/>
          <w:sz w:val="21"/>
          <w:szCs w:val="21"/>
          <w:u w:val="none"/>
          <w:shd w:fill="auto" w:val="clear"/>
          <w:vertAlign w:val="baseline"/>
          <w:rtl w:val="0"/>
        </w:rPr>
        <w:t xml:space="preserve">3.　提案の理由・背景</w:t>
      </w:r>
    </w:p>
    <w:tbl>
      <w:tblPr>
        <w:tblStyle w:val="Table4"/>
        <w:tblW w:w="9741.0" w:type="dxa"/>
        <w:jc w:val="left"/>
        <w:tblInd w:w="-5.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single"/>
        </w:tblBorders>
        <w:tblLayout w:type="fixed"/>
        <w:tblLook w:val="0400"/>
      </w:tblPr>
      <w:tblGrid>
        <w:gridCol w:w="9741"/>
        <w:tblGridChange w:id="0">
          <w:tblGrid>
            <w:gridCol w:w="9741"/>
          </w:tblGrid>
        </w:tblGridChange>
      </w:tblGrid>
      <w:tr>
        <w:trPr>
          <w:cantSplit w:val="0"/>
          <w:trHeight w:val="454" w:hRule="atLeast"/>
          <w:tblHeader w:val="0"/>
        </w:trPr>
        <w:tc>
          <w:tcPr>
            <w:vAlign w:val="center"/>
          </w:tcPr>
          <w:p w:rsidR="00000000" w:rsidDel="00000000" w:rsidP="00000000" w:rsidRDefault="00000000" w:rsidRPr="00000000" w14:paraId="0000001C">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資格試験や語学で目標達成するための勉強を記録する。自分の立てた計画がどのくらいの時間を見積</w:t>
            </w:r>
          </w:p>
        </w:tc>
      </w:tr>
      <w:tr>
        <w:trPr>
          <w:cantSplit w:val="0"/>
          <w:trHeight w:val="454" w:hRule="atLeast"/>
          <w:tblHeader w:val="0"/>
        </w:trPr>
        <w:tc>
          <w:tcPr>
            <w:vAlign w:val="center"/>
          </w:tcPr>
          <w:p w:rsidR="00000000" w:rsidDel="00000000" w:rsidP="00000000" w:rsidRDefault="00000000" w:rsidRPr="00000000" w14:paraId="0000001D">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り、実際の学習時間の乖離を知りたいと考えています。どの章、どの項目に時間がかかっているかを</w:t>
            </w:r>
          </w:p>
        </w:tc>
      </w:tr>
      <w:tr>
        <w:trPr>
          <w:cantSplit w:val="0"/>
          <w:trHeight w:val="454" w:hRule="atLeast"/>
          <w:tblHeader w:val="0"/>
        </w:trPr>
        <w:tc>
          <w:tcPr>
            <w:vAlign w:val="center"/>
          </w:tcPr>
          <w:p w:rsidR="00000000" w:rsidDel="00000000" w:rsidP="00000000" w:rsidRDefault="00000000" w:rsidRPr="00000000" w14:paraId="0000001E">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知ることで難易度や量などを知ることで時間の使い方や癖を把握する。</w:t>
            </w:r>
          </w:p>
        </w:tc>
      </w:tr>
      <w:tr>
        <w:trPr>
          <w:cantSplit w:val="0"/>
          <w:trHeight w:val="454" w:hRule="atLeast"/>
          <w:tblHeader w:val="0"/>
        </w:trPr>
        <w:tc>
          <w:tcPr>
            <w:vAlign w:val="center"/>
          </w:tcPr>
          <w:p w:rsidR="00000000" w:rsidDel="00000000" w:rsidP="00000000" w:rsidRDefault="00000000" w:rsidRPr="00000000" w14:paraId="0000001F">
            <w:pPr>
              <w:rPr>
                <w:rFonts w:ascii="BIZ UDPゴシック" w:cs="BIZ UDPゴシック" w:eastAsia="BIZ UDPゴシック" w:hAnsi="BIZ UDPゴシック"/>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Z UDPゴシック" w:cs="BIZ UDPゴシック" w:eastAsia="BIZ UDPゴシック" w:hAnsi="BIZ UDPゴシック"/>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Z UDPゴシック" w:cs="BIZ UDPゴシック" w:eastAsia="BIZ UDPゴシック" w:hAnsi="BIZ UDPゴシック"/>
          <w:b w:val="0"/>
          <w:i w:val="0"/>
          <w:smallCaps w:val="0"/>
          <w:strike w:val="0"/>
          <w:color w:val="000000"/>
          <w:sz w:val="21"/>
          <w:szCs w:val="21"/>
          <w:u w:val="none"/>
          <w:shd w:fill="auto" w:val="clear"/>
          <w:vertAlign w:val="baseline"/>
        </w:rPr>
      </w:pPr>
      <w:r w:rsidDel="00000000" w:rsidR="00000000" w:rsidRPr="00000000">
        <w:rPr>
          <w:rFonts w:ascii="BIZ UDPゴシック" w:cs="BIZ UDPゴシック" w:eastAsia="BIZ UDPゴシック" w:hAnsi="BIZ UDPゴシック"/>
          <w:b w:val="0"/>
          <w:i w:val="0"/>
          <w:smallCaps w:val="0"/>
          <w:strike w:val="0"/>
          <w:color w:val="000000"/>
          <w:sz w:val="21"/>
          <w:szCs w:val="21"/>
          <w:u w:val="none"/>
          <w:shd w:fill="auto" w:val="clear"/>
          <w:vertAlign w:val="baseline"/>
          <w:rtl w:val="0"/>
        </w:rPr>
        <w:t xml:space="preserve">4.　</w:t>
      </w:r>
      <w:r w:rsidDel="00000000" w:rsidR="00000000" w:rsidRPr="00000000">
        <w:rPr>
          <w:rFonts w:ascii="BIZ UDPゴシック" w:cs="BIZ UDPゴシック" w:eastAsia="BIZ UDPゴシック" w:hAnsi="BIZ UDPゴシック"/>
          <w:rtl w:val="0"/>
        </w:rPr>
        <w:t xml:space="preserve">アプリケーション一覧（機能一覧）</w:t>
      </w:r>
      <w:r w:rsidDel="00000000" w:rsidR="00000000" w:rsidRPr="00000000">
        <w:rPr>
          <w:rtl w:val="0"/>
        </w:rPr>
      </w:r>
    </w:p>
    <w:tbl>
      <w:tblPr>
        <w:tblStyle w:val="Table5"/>
        <w:tblW w:w="9741.0" w:type="dxa"/>
        <w:jc w:val="left"/>
        <w:tblInd w:w="-5.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single"/>
        </w:tblBorders>
        <w:tblLayout w:type="fixed"/>
        <w:tblLook w:val="0400"/>
      </w:tblPr>
      <w:tblGrid>
        <w:gridCol w:w="9741"/>
        <w:tblGridChange w:id="0">
          <w:tblGrid>
            <w:gridCol w:w="9741"/>
          </w:tblGrid>
        </w:tblGridChange>
      </w:tblGrid>
      <w:tr>
        <w:trPr>
          <w:cantSplit w:val="0"/>
          <w:trHeight w:val="454" w:hRule="atLeast"/>
          <w:tblHeader w:val="0"/>
        </w:trPr>
        <w:tc>
          <w:tcPr>
            <w:vAlign w:val="center"/>
          </w:tcPr>
          <w:p w:rsidR="00000000" w:rsidDel="00000000" w:rsidP="00000000" w:rsidRDefault="00000000" w:rsidRPr="00000000" w14:paraId="00000022">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1.ユーザー登録とログイン、ログアウト機能</w:t>
            </w:r>
          </w:p>
        </w:tc>
      </w:tr>
      <w:tr>
        <w:trPr>
          <w:cantSplit w:val="0"/>
          <w:trHeight w:val="454" w:hRule="atLeast"/>
          <w:tblHeader w:val="0"/>
        </w:trPr>
        <w:tc>
          <w:tcPr>
            <w:vAlign w:val="center"/>
          </w:tcPr>
          <w:p w:rsidR="00000000" w:rsidDel="00000000" w:rsidP="00000000" w:rsidRDefault="00000000" w:rsidRPr="00000000" w14:paraId="00000023">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2.プロジェクトの登録と削除機能</w:t>
            </w:r>
          </w:p>
        </w:tc>
      </w:tr>
      <w:tr>
        <w:trPr>
          <w:cantSplit w:val="0"/>
          <w:trHeight w:val="454" w:hRule="atLeast"/>
          <w:tblHeader w:val="0"/>
        </w:trPr>
        <w:tc>
          <w:tcPr>
            <w:vAlign w:val="center"/>
          </w:tcPr>
          <w:p w:rsidR="00000000" w:rsidDel="00000000" w:rsidP="00000000" w:rsidRDefault="00000000" w:rsidRPr="00000000" w14:paraId="00000024">
            <w:pPr>
              <w:rPr>
                <w:rFonts w:ascii="BIZ UDPゴシック" w:cs="BIZ UDPゴシック" w:eastAsia="BIZ UDPゴシック" w:hAnsi="BIZ UDPゴシック"/>
              </w:rPr>
            </w:pPr>
            <w:r w:rsidDel="00000000" w:rsidR="00000000" w:rsidRPr="00000000">
              <w:rPr>
                <w:rFonts w:ascii="BIZ UDPゴシック" w:cs="BIZ UDPゴシック" w:eastAsia="BIZ UDPゴシック" w:hAnsi="BIZ UDPゴシック"/>
                <w:rtl w:val="0"/>
              </w:rPr>
              <w:t xml:space="preserve">3.タスクの新規登録、追加、更新、削除</w:t>
            </w:r>
          </w:p>
        </w:tc>
      </w:tr>
      <w:tr>
        <w:trPr>
          <w:cantSplit w:val="0"/>
          <w:trHeight w:val="454" w:hRule="atLeast"/>
          <w:tblHeader w:val="0"/>
        </w:trPr>
        <w:tc>
          <w:tcPr>
            <w:vAlign w:val="center"/>
          </w:tcPr>
          <w:p w:rsidR="00000000" w:rsidDel="00000000" w:rsidP="00000000" w:rsidRDefault="00000000" w:rsidRPr="00000000" w14:paraId="00000025">
            <w:pPr>
              <w:rPr>
                <w:rFonts w:ascii="BIZ UDPゴシック" w:cs="BIZ UDPゴシック" w:eastAsia="BIZ UDPゴシック" w:hAnsi="BIZ UDPゴシック"/>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IZ UDPゴシック" w:cs="BIZ UDPゴシック" w:eastAsia="BIZ UDPゴシック" w:hAnsi="BIZ UDPゴシック"/>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IZ UDPゴシック" w:cs="BIZ UDPゴシック" w:eastAsia="BIZ UDPゴシック" w:hAnsi="BIZ UDPゴシック"/>
          <w:b w:val="0"/>
          <w:i w:val="0"/>
          <w:smallCaps w:val="0"/>
          <w:strike w:val="0"/>
          <w:color w:val="000000"/>
          <w:sz w:val="21"/>
          <w:szCs w:val="21"/>
          <w:u w:val="none"/>
          <w:shd w:fill="auto" w:val="clear"/>
          <w:vertAlign w:val="baseline"/>
        </w:rPr>
      </w:pPr>
      <w:r w:rsidDel="00000000" w:rsidR="00000000" w:rsidRPr="00000000">
        <w:rPr>
          <w:rFonts w:ascii="BIZ UDPゴシック" w:cs="BIZ UDPゴシック" w:eastAsia="BIZ UDPゴシック" w:hAnsi="BIZ UDPゴシック"/>
          <w:b w:val="0"/>
          <w:i w:val="0"/>
          <w:smallCaps w:val="0"/>
          <w:strike w:val="0"/>
          <w:color w:val="000000"/>
          <w:sz w:val="21"/>
          <w:szCs w:val="21"/>
          <w:u w:val="none"/>
          <w:shd w:fill="auto" w:val="clear"/>
          <w:vertAlign w:val="baseline"/>
          <w:rtl w:val="0"/>
        </w:rPr>
        <w:t xml:space="preserve">以上</w:t>
      </w:r>
    </w:p>
    <w:sectPr>
      <w:pgSz w:h="16838" w:w="11906" w:orient="portrait"/>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BIZ UDPゴシック"/>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1+AEiMxLte2Gia8udgEAmtYyog==">CgMxLjA4AHIhMXVPMEhqakFwMjhVRm5BalRpelJHTktVWVJ6bndHNlhr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