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Hsk（一级）语言功能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表达时间（年~分钟）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描述天气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购物（提问+回答）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交通（提问+回答）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简单情感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36932"/>
    <w:rsid w:val="085701CD"/>
    <w:rsid w:val="09055AE1"/>
    <w:rsid w:val="0A015E7E"/>
    <w:rsid w:val="1E45427F"/>
    <w:rsid w:val="266F59CB"/>
    <w:rsid w:val="3D492E23"/>
    <w:rsid w:val="4268043A"/>
    <w:rsid w:val="43AD282A"/>
    <w:rsid w:val="46B70DDC"/>
    <w:rsid w:val="504515E7"/>
    <w:rsid w:val="528B231D"/>
    <w:rsid w:val="52D36932"/>
    <w:rsid w:val="52DE5495"/>
    <w:rsid w:val="57B02F74"/>
    <w:rsid w:val="5CD31133"/>
    <w:rsid w:val="5F5B6FB7"/>
    <w:rsid w:val="61C02245"/>
    <w:rsid w:val="6DF65E48"/>
    <w:rsid w:val="716F3623"/>
    <w:rsid w:val="72641666"/>
    <w:rsid w:val="739E6F4B"/>
    <w:rsid w:val="79BE3A2D"/>
    <w:rsid w:val="7D48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/>
      <w:b w:val="0"/>
      <w:kern w:val="44"/>
    </w:rPr>
  </w:style>
  <w:style w:type="paragraph" w:styleId="4">
    <w:name w:val="heading 2"/>
    <w:basedOn w:val="5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jc w:val="center"/>
      <w:outlineLvl w:val="1"/>
    </w:pPr>
    <w:rPr>
      <w:sz w:val="28"/>
    </w:rPr>
  </w:style>
  <w:style w:type="paragraph" w:styleId="5">
    <w:name w:val="heading 3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leftChars="100"/>
      <w:outlineLvl w:val="2"/>
    </w:pPr>
    <w:rPr>
      <w:rFonts w:ascii="宋体" w:hAnsi="宋体" w:eastAsia="宋体" w:cs="Times New Roman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60" w:lineRule="auto"/>
      <w:ind w:leftChars="400"/>
      <w:jc w:val="left"/>
      <w:outlineLvl w:val="3"/>
    </w:pPr>
    <w:rPr>
      <w:rFonts w:ascii="宋体" w:hAnsi="宋体" w:eastAsia="宋体" w:cs="Times New Roman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2019-08-30T10:22:00Z</dcterms:created>
  <dc:creator>大砲</dc:creator>
  <cp:lastModifiedBy>大砲</cp:lastModifiedBy>
  <dcterms:modified xsi:type="dcterms:W3CDTF">2019-08-30T10:25:21Z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