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A3CCA" w:rsidRDefault="00BA3CCA" w:rsidP="00BA3CCA">
      <w:pPr>
        <w:pStyle w:val="Title"/>
      </w:pPr>
      <w:r>
        <w:rPr>
          <w:rFonts w:ascii="SimSun" w:hint="eastAsia"/>
          <w:lang w:val="ja-JP"/>
        </w:rPr>
        <w:t>改善提案</w:t>
      </w:r>
    </w:p>
    <w:p w:rsidR="00BA3CCA" w:rsidRDefault="00BA3CCA" w:rsidP="00BA3CCA">
      <w:pPr>
        <w:pStyle w:val="Subtitle"/>
      </w:pPr>
      <w:r>
        <w:rPr>
          <w:rFonts w:ascii="SimSun" w:hint="eastAsia"/>
          <w:i w:val="0"/>
          <w:lang w:val="ja-JP"/>
        </w:rPr>
        <w:t>タイトル</w:t>
      </w:r>
      <w:r>
        <w:rPr>
          <w:i w:val="0"/>
          <w:lang w:val="ja-JP"/>
        </w:rPr>
        <w:t>: [</w:t>
      </w:r>
      <w:r>
        <w:rPr>
          <w:rFonts w:ascii="SimSun" w:hint="eastAsia"/>
          <w:i w:val="0"/>
          <w:lang w:val="ja-JP"/>
        </w:rPr>
        <w:t>提案の名称</w:t>
      </w:r>
      <w:r>
        <w:rPr>
          <w:i w:val="0"/>
          <w:lang w:val="ja-JP"/>
        </w:rPr>
        <w:t>]</w:t>
      </w:r>
    </w:p>
    <w:p w:rsidR="00BA3CCA" w:rsidRDefault="00BA3CCA" w:rsidP="00BA3CCA">
      <w:pPr>
        <w:pStyle w:val="Subtitle"/>
      </w:pPr>
      <w:r w:rsidRPr="00EA02B3">
        <w:rPr>
          <w:rFonts w:ascii="SimSun" w:hint="eastAsia"/>
          <w:i w:val="0"/>
          <w:lang w:val="ja-JP"/>
        </w:rPr>
        <w:t>プロジェクト</w:t>
      </w:r>
      <w:r w:rsidRPr="00EA02B3">
        <w:rPr>
          <w:i w:val="0"/>
          <w:lang w:val="ja-JP"/>
        </w:rPr>
        <w:t>/</w:t>
      </w:r>
      <w:r w:rsidRPr="00EA02B3">
        <w:rPr>
          <w:rFonts w:ascii="SimSun" w:hint="eastAsia"/>
          <w:i w:val="0"/>
          <w:lang w:val="ja-JP"/>
        </w:rPr>
        <w:t>部署</w:t>
      </w:r>
      <w:r w:rsidRPr="00EA02B3">
        <w:rPr>
          <w:i w:val="0"/>
          <w:lang w:val="ja-JP"/>
        </w:rPr>
        <w:t>: [</w:t>
      </w:r>
      <w:r w:rsidRPr="00EA02B3">
        <w:rPr>
          <w:rFonts w:ascii="SimSun" w:hint="eastAsia"/>
          <w:i w:val="0"/>
          <w:lang w:val="ja-JP"/>
        </w:rPr>
        <w:t>提案を実施するプロジェクトまたは部署</w:t>
      </w:r>
      <w:r w:rsidRPr="00EA02B3">
        <w:rPr>
          <w:rFonts w:ascii="MS Mincho" w:hint="eastAsia"/>
          <w:i w:val="0"/>
          <w:lang w:val="ja-JP"/>
        </w:rPr>
        <w:t>の名前</w:t>
      </w:r>
      <w:r w:rsidRPr="00EA02B3">
        <w:rPr>
          <w:i w:val="0"/>
          <w:lang w:val="ja-JP"/>
        </w:rPr>
        <w:t>]</w:t>
      </w:r>
    </w:p>
    <w:p w:rsidR="00BA3CCA" w:rsidRDefault="00BA3CCA" w:rsidP="00BA3CCA">
      <w:pPr>
        <w:pStyle w:val="Subtitle"/>
      </w:pPr>
      <w:r w:rsidRPr="00EA02B3">
        <w:rPr>
          <w:rFonts w:ascii="MS Mincho" w:hint="eastAsia"/>
          <w:i w:val="0"/>
          <w:lang w:val="ja-JP"/>
        </w:rPr>
        <w:t>提案者</w:t>
      </w:r>
      <w:r w:rsidRPr="00EA02B3">
        <w:rPr>
          <w:i w:val="0"/>
          <w:lang w:val="ja-JP"/>
        </w:rPr>
        <w:t>: [</w:t>
      </w:r>
      <w:r w:rsidRPr="00EA02B3">
        <w:rPr>
          <w:rFonts w:ascii="MS Mincho" w:hint="eastAsia"/>
          <w:i w:val="0"/>
          <w:lang w:val="ja-JP"/>
        </w:rPr>
        <w:t>提案者の名前</w:t>
      </w:r>
      <w:r w:rsidRPr="00EA02B3">
        <w:rPr>
          <w:i w:val="0"/>
          <w:lang w:val="ja-JP"/>
        </w:rPr>
        <w:t>]</w:t>
      </w:r>
    </w:p>
    <w:p w:rsidR="00BA3CCA" w:rsidRDefault="00BA3CCA" w:rsidP="00BA3CCA">
      <w:pPr>
        <w:pStyle w:val="Subtitle"/>
      </w:pPr>
      <w:r w:rsidRPr="00EA02B3">
        <w:rPr>
          <w:rFonts w:ascii="SimSun" w:hint="eastAsia"/>
          <w:i w:val="0"/>
          <w:lang w:val="ja-JP"/>
        </w:rPr>
        <w:t>日付</w:t>
      </w:r>
      <w:r w:rsidRPr="00EA02B3">
        <w:rPr>
          <w:i w:val="0"/>
          <w:lang w:val="ja-JP"/>
        </w:rPr>
        <w:t>: [</w:t>
      </w:r>
      <w:r w:rsidRPr="00EA02B3">
        <w:rPr>
          <w:rFonts w:ascii="MS Mincho" w:hint="eastAsia"/>
          <w:i w:val="0"/>
          <w:lang w:val="ja-JP"/>
        </w:rPr>
        <w:t>提出</w:t>
      </w:r>
      <w:r w:rsidRPr="00EA02B3">
        <w:rPr>
          <w:rFonts w:ascii="SimSun" w:hint="eastAsia"/>
          <w:i w:val="0"/>
          <w:lang w:val="ja-JP"/>
        </w:rPr>
        <w:t>日</w:t>
      </w:r>
      <w:r w:rsidRPr="00EA02B3">
        <w:rPr>
          <w:i w:val="0"/>
          <w:lang w:val="ja-JP"/>
        </w:rPr>
        <w:t>]</w:t>
      </w:r>
    </w:p>
    <w:p w:rsidR="00BA3CCA" w:rsidRDefault="00BA3CCA" w:rsidP="00BA3CCA">
      <w:pPr>
        <w:pStyle w:val="Heading1"/>
      </w:pPr>
      <w:r>
        <w:rPr>
          <w:rFonts w:ascii="MS Mincho" w:eastAsia="MS Mincho" w:hint="eastAsia"/>
          <w:lang w:val="ja-JP"/>
        </w:rPr>
        <w:t>説明</w:t>
      </w:r>
      <w:r>
        <w:rPr>
          <w:rFonts w:ascii="MS Mincho" w:eastAsia="MS Mincho"/>
          <w:lang w:val="ja-JP"/>
        </w:rPr>
        <w:t>:</w:t>
      </w:r>
    </w:p>
    <w:p w:rsidR="00BA3CCA" w:rsidRDefault="00BA3CCA" w:rsidP="00BA3CCA">
      <w:pPr>
        <w:pStyle w:val="Heading2"/>
      </w:pPr>
      <w:r>
        <w:rPr>
          <w:rFonts w:ascii="MS Mincho" w:hint="eastAsia"/>
          <w:lang w:val="ja-JP"/>
        </w:rPr>
        <w:t>現状</w:t>
      </w:r>
    </w:p>
    <w:p w:rsidR="00BA3CCA" w:rsidRDefault="00BA3CCA" w:rsidP="00BA3CCA">
      <w:r>
        <w:rPr>
          <w:lang w:val="ja-JP"/>
        </w:rPr>
        <w:t>[</w:t>
      </w:r>
      <w:r>
        <w:rPr>
          <w:rFonts w:hint="eastAsia"/>
          <w:lang w:val="ja-JP"/>
        </w:rPr>
        <w:t>現在の運用システムを記述し、問題を洗い出します。</w:t>
      </w:r>
      <w:r>
        <w:t xml:space="preserve"> </w:t>
      </w:r>
      <w:r>
        <w:rPr>
          <w:rFonts w:hint="eastAsia"/>
          <w:lang w:val="ja-JP"/>
        </w:rPr>
        <w:t>可能であれば、ボトルネック、つまり生産性を制限している抑制機能の観点から問題を表現するか、または変動の観点から問題を記述します。</w:t>
      </w:r>
      <w:r>
        <w:t xml:space="preserve"> </w:t>
      </w:r>
      <w:r>
        <w:rPr>
          <w:rFonts w:hint="eastAsia"/>
          <w:lang w:val="ja-JP"/>
        </w:rPr>
        <w:t>たとえば、変更の提案が、プロセスの外部の特殊原因による変動</w:t>
      </w:r>
      <w:r>
        <w:rPr>
          <w:lang w:val="ja-JP"/>
        </w:rPr>
        <w:t xml:space="preserve"> (</w:t>
      </w:r>
      <w:r>
        <w:rPr>
          <w:rFonts w:hint="eastAsia"/>
          <w:lang w:val="ja-JP"/>
        </w:rPr>
        <w:t>または不規則な割り込み</w:t>
      </w:r>
      <w:r>
        <w:rPr>
          <w:lang w:val="ja-JP"/>
        </w:rPr>
        <w:t xml:space="preserve">) </w:t>
      </w:r>
      <w:r>
        <w:rPr>
          <w:rFonts w:hint="eastAsia"/>
          <w:lang w:val="ja-JP"/>
        </w:rPr>
        <w:t>の原因を取り除くことを目的としている場合はこれに該当します。</w:t>
      </w:r>
      <w:r>
        <w:rPr>
          <w:lang w:val="ja-JP"/>
        </w:rPr>
        <w:t>]</w:t>
      </w:r>
    </w:p>
    <w:p w:rsidR="00BA3CCA" w:rsidRDefault="00BA3CCA" w:rsidP="00BA3CCA">
      <w:pPr>
        <w:pStyle w:val="Heading2"/>
      </w:pPr>
      <w:r>
        <w:rPr>
          <w:rFonts w:ascii="MS Mincho" w:hint="eastAsia"/>
          <w:lang w:val="ja-JP"/>
        </w:rPr>
        <w:t>変更の提案</w:t>
      </w:r>
    </w:p>
    <w:p w:rsidR="00BA3CCA" w:rsidRDefault="00BA3CCA" w:rsidP="00BA3CCA">
      <w:r>
        <w:rPr>
          <w:lang w:val="ja-JP"/>
        </w:rPr>
        <w:t>[</w:t>
      </w:r>
      <w:r>
        <w:rPr>
          <w:rFonts w:hint="eastAsia"/>
          <w:lang w:val="ja-JP"/>
        </w:rPr>
        <w:t>変更の提案を記述します。</w:t>
      </w:r>
      <w:r>
        <w:rPr>
          <w:lang w:val="ja-JP"/>
        </w:rPr>
        <w:t>]</w:t>
      </w:r>
    </w:p>
    <w:p w:rsidR="00BA3CCA" w:rsidRDefault="00BA3CCA" w:rsidP="00BA3CCA">
      <w:pPr>
        <w:pStyle w:val="Heading2"/>
      </w:pPr>
      <w:r>
        <w:rPr>
          <w:rFonts w:ascii="MS Mincho" w:hint="eastAsia"/>
          <w:lang w:val="ja-JP"/>
        </w:rPr>
        <w:t>将来の状況</w:t>
      </w:r>
    </w:p>
    <w:p w:rsidR="00BA3CCA" w:rsidRDefault="00BA3CCA" w:rsidP="00BA3CCA">
      <w:r>
        <w:rPr>
          <w:lang w:val="ja-JP"/>
        </w:rPr>
        <w:t>[</w:t>
      </w:r>
      <w:r>
        <w:rPr>
          <w:rFonts w:hint="eastAsia"/>
          <w:lang w:val="ja-JP"/>
        </w:rPr>
        <w:t>実装後の期待される改善と、ソフトウェア</w:t>
      </w:r>
      <w:r>
        <w:rPr>
          <w:lang w:val="ja-JP"/>
        </w:rPr>
        <w:t xml:space="preserve"> </w:t>
      </w:r>
      <w:r>
        <w:rPr>
          <w:rFonts w:hint="eastAsia"/>
          <w:lang w:val="ja-JP"/>
        </w:rPr>
        <w:t>エンジニアリングのプロセスまたはシステムの状況を記述します。</w:t>
      </w:r>
      <w:r>
        <w:t xml:space="preserve"> </w:t>
      </w:r>
      <w:r>
        <w:rPr>
          <w:rFonts w:hint="eastAsia"/>
          <w:lang w:val="ja-JP"/>
        </w:rPr>
        <w:t>レポートおよびクエリで文書化されている目標メトリックの期待される効果について詳しく記述します。</w:t>
      </w:r>
      <w:r>
        <w:rPr>
          <w:lang w:val="ja-JP"/>
        </w:rPr>
        <w:t>]</w:t>
      </w:r>
    </w:p>
    <w:p w:rsidR="00BA3CCA" w:rsidRDefault="00BA3CCA" w:rsidP="00BA3CCA">
      <w:pPr>
        <w:pStyle w:val="Heading2"/>
      </w:pPr>
      <w:r>
        <w:rPr>
          <w:rFonts w:ascii="MS Mincho" w:hint="eastAsia"/>
          <w:lang w:val="ja-JP"/>
        </w:rPr>
        <w:t>影響</w:t>
      </w:r>
    </w:p>
    <w:p w:rsidR="00BA3CCA" w:rsidRDefault="00BA3CCA" w:rsidP="00BA3CCA">
      <w:r>
        <w:rPr>
          <w:lang w:val="ja-JP"/>
        </w:rPr>
        <w:t>[</w:t>
      </w:r>
      <w:r>
        <w:rPr>
          <w:rFonts w:hint="eastAsia"/>
          <w:lang w:val="ja-JP"/>
        </w:rPr>
        <w:t>変更の影響を記述します。</w:t>
      </w:r>
      <w:r>
        <w:t xml:space="preserve"> </w:t>
      </w:r>
      <w:r>
        <w:rPr>
          <w:rFonts w:hint="eastAsia"/>
          <w:lang w:val="ja-JP"/>
        </w:rPr>
        <w:t>影響のある機能、部署、およびプロジェクトを洗い出します。</w:t>
      </w:r>
      <w:r>
        <w:t xml:space="preserve"> </w:t>
      </w:r>
      <w:r>
        <w:rPr>
          <w:rFonts w:hint="eastAsia"/>
          <w:lang w:val="ja-JP"/>
        </w:rPr>
        <w:t>生産性に対して予想される影響、実装までの期間、および現在のレベルの生産性に回復するまでの期間を特定します。</w:t>
      </w:r>
      <w:r>
        <w:rPr>
          <w:lang w:val="ja-JP"/>
        </w:rPr>
        <w:t>]</w:t>
      </w:r>
    </w:p>
    <w:p w:rsidR="00BA3CCA" w:rsidRDefault="00BA3CCA" w:rsidP="00BA3CCA">
      <w:pPr>
        <w:pStyle w:val="Heading2"/>
      </w:pPr>
      <w:r>
        <w:rPr>
          <w:rFonts w:ascii="SimSun" w:hint="eastAsia"/>
          <w:lang w:val="ja-JP"/>
        </w:rPr>
        <w:t>コストと投資</w:t>
      </w:r>
    </w:p>
    <w:p w:rsidR="00BA3CCA" w:rsidRDefault="00BA3CCA" w:rsidP="00BA3CCA">
      <w:r>
        <w:rPr>
          <w:lang w:val="ja-JP"/>
        </w:rPr>
        <w:t>[</w:t>
      </w:r>
      <w:r>
        <w:rPr>
          <w:rFonts w:hint="eastAsia"/>
          <w:lang w:val="ja-JP"/>
        </w:rPr>
        <w:t>変更に関するコストを特定します。</w:t>
      </w:r>
      <w:r>
        <w:t xml:space="preserve"> </w:t>
      </w:r>
      <w:r>
        <w:rPr>
          <w:rFonts w:hint="eastAsia"/>
          <w:lang w:val="ja-JP"/>
        </w:rPr>
        <w:t>これにより、必要な投資レベルが明らかになり、予想される改善についての投資収益率</w:t>
      </w:r>
      <w:r>
        <w:rPr>
          <w:lang w:val="ja-JP"/>
        </w:rPr>
        <w:t xml:space="preserve"> (ROI) </w:t>
      </w:r>
      <w:r>
        <w:rPr>
          <w:rFonts w:hint="eastAsia"/>
          <w:lang w:val="ja-JP"/>
        </w:rPr>
        <w:t>の説明が容易になります。</w:t>
      </w:r>
      <w:r>
        <w:rPr>
          <w:lang w:val="ja-JP"/>
        </w:rPr>
        <w:t>]</w:t>
      </w:r>
    </w:p>
    <w:p w:rsidR="00BA3CCA" w:rsidRDefault="00BA3CCA" w:rsidP="00BA3CCA">
      <w:pPr>
        <w:pStyle w:val="Heading2"/>
      </w:pPr>
      <w:r>
        <w:rPr>
          <w:rFonts w:ascii="SimSun" w:hint="eastAsia"/>
          <w:lang w:val="ja-JP"/>
        </w:rPr>
        <w:lastRenderedPageBreak/>
        <w:t>改善の</w:t>
      </w:r>
      <w:r>
        <w:rPr>
          <w:rFonts w:ascii="MS Mincho" w:hint="eastAsia"/>
          <w:lang w:val="ja-JP"/>
        </w:rPr>
        <w:t>概要</w:t>
      </w:r>
    </w:p>
    <w:p w:rsidR="00BA3CCA" w:rsidRDefault="00BA3CCA" w:rsidP="00BA3CCA">
      <w:r>
        <w:rPr>
          <w:lang w:val="ja-JP"/>
        </w:rPr>
        <w:t>[</w:t>
      </w:r>
      <w:r>
        <w:rPr>
          <w:rFonts w:hint="eastAsia"/>
          <w:lang w:val="ja-JP"/>
        </w:rPr>
        <w:t>生産性、リード</w:t>
      </w:r>
      <w:r>
        <w:rPr>
          <w:lang w:val="ja-JP"/>
        </w:rPr>
        <w:t xml:space="preserve"> </w:t>
      </w:r>
      <w:r>
        <w:rPr>
          <w:rFonts w:hint="eastAsia"/>
          <w:lang w:val="ja-JP"/>
        </w:rPr>
        <w:t>タイム、品質、期日、パフォーマンス、顧客満足度、従業員の士気、透明性、信頼、追跡可能性、品質保証、監査能力、客観性その他の観点から、改善の利点を記述します。</w:t>
      </w:r>
      <w:r>
        <w:rPr>
          <w:lang w:val="ja-JP"/>
        </w:rPr>
        <w:t>]</w:t>
      </w:r>
    </w:p>
    <w:p w:rsidR="00BA3CCA" w:rsidRDefault="00BA3CCA" w:rsidP="00BA3CCA">
      <w:pPr>
        <w:pStyle w:val="Heading1"/>
      </w:pPr>
      <w:r>
        <w:rPr>
          <w:rFonts w:ascii="SimSun" w:hint="eastAsia"/>
          <w:lang w:val="ja-JP"/>
        </w:rPr>
        <w:t>承認</w:t>
      </w:r>
    </w:p>
    <w:p w:rsidR="00BA3CCA" w:rsidRDefault="00BA3CCA" w:rsidP="00BA3CCA">
      <w:pPr>
        <w:pStyle w:val="Heading2"/>
      </w:pPr>
      <w:r>
        <w:rPr>
          <w:rFonts w:ascii="SimSun" w:hint="eastAsia"/>
          <w:lang w:val="ja-JP"/>
        </w:rPr>
        <w:t>必要な承認レベル</w:t>
      </w:r>
      <w:r>
        <w:rPr>
          <w:lang w:val="ja-JP"/>
        </w:rPr>
        <w:t xml:space="preserve">: </w:t>
      </w:r>
      <w:r>
        <w:rPr>
          <w:rFonts w:ascii="SimSun" w:hint="eastAsia"/>
          <w:lang w:val="ja-JP"/>
        </w:rPr>
        <w:t>ローカル</w:t>
      </w:r>
      <w:r>
        <w:rPr>
          <w:lang w:val="ja-JP"/>
        </w:rPr>
        <w:t xml:space="preserve"> </w:t>
      </w:r>
      <w:r>
        <w:rPr>
          <w:rFonts w:ascii="SimSun" w:hint="eastAsia"/>
          <w:lang w:val="ja-JP"/>
        </w:rPr>
        <w:t>チーム</w:t>
      </w:r>
      <w:r>
        <w:rPr>
          <w:lang w:val="ja-JP"/>
        </w:rPr>
        <w:t>/</w:t>
      </w:r>
      <w:r>
        <w:rPr>
          <w:rFonts w:ascii="SimSun" w:hint="eastAsia"/>
          <w:lang w:val="ja-JP"/>
        </w:rPr>
        <w:t>機能</w:t>
      </w:r>
      <w:r>
        <w:rPr>
          <w:lang w:val="ja-JP"/>
        </w:rPr>
        <w:t>/IPMO/</w:t>
      </w:r>
      <w:r>
        <w:rPr>
          <w:rFonts w:ascii="SimSun" w:hint="eastAsia"/>
          <w:lang w:val="ja-JP"/>
        </w:rPr>
        <w:t>運用レビュー</w:t>
      </w:r>
      <w:r>
        <w:rPr>
          <w:lang w:val="ja-JP"/>
        </w:rPr>
        <w:t xml:space="preserve"> (</w:t>
      </w:r>
      <w:r>
        <w:rPr>
          <w:rFonts w:ascii="SimSun" w:hint="eastAsia"/>
          <w:lang w:val="ja-JP"/>
        </w:rPr>
        <w:t>上級</w:t>
      </w:r>
      <w:r>
        <w:t xml:space="preserve"> </w:t>
      </w:r>
      <w:r>
        <w:rPr>
          <w:rFonts w:ascii="SimSun" w:hint="eastAsia"/>
          <w:lang w:val="ja-JP"/>
        </w:rPr>
        <w:t>管理者</w:t>
      </w:r>
      <w:r>
        <w:rPr>
          <w:lang w:val="ja-JP"/>
        </w:rPr>
        <w:t>)/</w:t>
      </w:r>
      <w:r>
        <w:rPr>
          <w:rFonts w:ascii="SimSun" w:hint="eastAsia"/>
          <w:lang w:val="ja-JP"/>
        </w:rPr>
        <w:t>取締役会</w:t>
      </w:r>
    </w:p>
    <w:p w:rsidR="00BA3CCA" w:rsidRDefault="00BA3CCA" w:rsidP="00BA3CCA">
      <w:pPr>
        <w:pStyle w:val="Heading2"/>
      </w:pPr>
      <w:r>
        <w:rPr>
          <w:rFonts w:ascii="SimSun" w:hint="eastAsia"/>
          <w:lang w:val="ja-JP"/>
        </w:rPr>
        <w:t>決定</w:t>
      </w:r>
      <w:r>
        <w:rPr>
          <w:lang w:val="ja-JP"/>
        </w:rPr>
        <w:t xml:space="preserve">: </w:t>
      </w:r>
      <w:r>
        <w:rPr>
          <w:rFonts w:ascii="SimSun" w:hint="eastAsia"/>
          <w:lang w:val="ja-JP"/>
        </w:rPr>
        <w:t>承認</w:t>
      </w:r>
      <w:r>
        <w:rPr>
          <w:lang w:val="ja-JP"/>
        </w:rPr>
        <w:t>/</w:t>
      </w:r>
      <w:r>
        <w:rPr>
          <w:rFonts w:ascii="SimSun" w:hint="eastAsia"/>
          <w:lang w:val="ja-JP"/>
        </w:rPr>
        <w:t>拒否</w:t>
      </w:r>
      <w:r>
        <w:rPr>
          <w:lang w:val="ja-JP"/>
        </w:rPr>
        <w:t>/</w:t>
      </w:r>
      <w:r>
        <w:rPr>
          <w:rFonts w:ascii="SimSun" w:hint="eastAsia"/>
          <w:lang w:val="ja-JP"/>
        </w:rPr>
        <w:t>追加情報が必要</w:t>
      </w:r>
    </w:p>
    <w:p w:rsidR="00BA3CCA" w:rsidRDefault="00BA3CCA" w:rsidP="00BA3CCA">
      <w:pPr>
        <w:pStyle w:val="Heading2"/>
      </w:pPr>
      <w:r>
        <w:rPr>
          <w:rFonts w:ascii="SimSun" w:hint="eastAsia"/>
          <w:lang w:val="ja-JP"/>
        </w:rPr>
        <w:t>レビュー</w:t>
      </w:r>
      <w:r>
        <w:rPr>
          <w:lang w:val="ja-JP"/>
        </w:rPr>
        <w:t xml:space="preserve"> </w:t>
      </w:r>
      <w:r>
        <w:rPr>
          <w:rFonts w:ascii="SimSun" w:hint="eastAsia"/>
          <w:lang w:val="ja-JP"/>
        </w:rPr>
        <w:t>コメント</w:t>
      </w:r>
      <w:r>
        <w:rPr>
          <w:lang w:val="ja-JP"/>
        </w:rPr>
        <w:t>:</w:t>
      </w:r>
    </w:p>
    <w:p w:rsidR="00BA3CCA" w:rsidRDefault="00BA3CCA" w:rsidP="00BA3CCA">
      <w:pPr>
        <w:rPr>
          <w:rFonts w:ascii="Arial"/>
        </w:rPr>
      </w:pPr>
      <w:r>
        <w:rPr>
          <w:lang w:val="ja-JP"/>
        </w:rPr>
        <w:t>[</w:t>
      </w:r>
      <w:r>
        <w:rPr>
          <w:rFonts w:hint="eastAsia"/>
          <w:lang w:val="ja-JP"/>
        </w:rPr>
        <w:t>決定の理由を示す、レビュー</w:t>
      </w:r>
      <w:r>
        <w:rPr>
          <w:lang w:val="ja-JP"/>
        </w:rPr>
        <w:t xml:space="preserve"> </w:t>
      </w:r>
      <w:r>
        <w:rPr>
          <w:rFonts w:hint="eastAsia"/>
          <w:lang w:val="ja-JP"/>
        </w:rPr>
        <w:t>チームからの該当するコメントを追加してください。</w:t>
      </w:r>
      <w:r>
        <w:rPr>
          <w:lang w:val="ja-JP"/>
        </w:rPr>
        <w:t>]</w:t>
      </w:r>
    </w:p>
    <w:p w:rsidR="00585042" w:rsidRPr="00BA3CCA" w:rsidRDefault="009A455E" w:rsidP="00BA3CCA"/>
    <w:sectPr w:rsidR="00585042" w:rsidRPr="00BA3CCA" w:rsidSect="00865195">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A455E" w:rsidRDefault="009A455E" w:rsidP="008439FC">
      <w:pPr>
        <w:spacing w:after="0" w:line="240" w:lineRule="auto"/>
      </w:pPr>
      <w:r>
        <w:separator/>
      </w:r>
    </w:p>
  </w:endnote>
  <w:endnote w:type="continuationSeparator" w:id="0">
    <w:p w:rsidR="009A455E" w:rsidRDefault="009A455E" w:rsidP="008439FC">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altName w:val="Times New Roman"/>
    <w:panose1 w:val="020F0502020204030204"/>
    <w:charset w:val="00"/>
    <w:family w:val="swiss"/>
    <w:pitch w:val="variable"/>
    <w:sig w:usb0="A00002EF" w:usb1="4000207B" w:usb2="00000000" w:usb3="00000000" w:csb0="0000009F" w:csb1="00000000"/>
  </w:font>
  <w:font w:name="Arial">
    <w:altName w:val="Arial"/>
    <w:panose1 w:val="020B0604020202020204"/>
    <w:charset w:val="00"/>
    <w:family w:val="swiss"/>
    <w:pitch w:val="variable"/>
    <w:sig w:usb0="20002A87" w:usb1="80000000" w:usb2="00000008" w:usb3="00000000" w:csb0="000001FF" w:csb1="00000000"/>
  </w:font>
  <w:font w:name="Cambria">
    <w:altName w:val="Palatino Linotype"/>
    <w:panose1 w:val="02040503050406030204"/>
    <w:charset w:val="00"/>
    <w:family w:val="roman"/>
    <w:pitch w:val="variable"/>
    <w:sig w:usb0="A00002EF" w:usb1="4000004B" w:usb2="00000000" w:usb3="00000000" w:csb0="0000009F" w:csb1="00000000"/>
  </w:font>
  <w:font w:name="SimSun">
    <w:altName w:val="?????"/>
    <w:panose1 w:val="02010600030101010101"/>
    <w:charset w:val="86"/>
    <w:family w:val="auto"/>
    <w:pitch w:val="variable"/>
    <w:sig w:usb0="00000003" w:usb1="080E0000" w:usb2="00000010" w:usb3="00000000" w:csb0="00040001" w:csb1="00000000"/>
  </w:font>
  <w:font w:name="Times New Roman">
    <w:altName w:val="Times"/>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MS Mincho">
    <w:altName w:val="ＭＳ 明朝"/>
    <w:panose1 w:val="02020609040205080304"/>
    <w:charset w:val="80"/>
    <w:family w:val="modern"/>
    <w:pitch w:val="fixed"/>
    <w:sig w:usb0="A00002BF" w:usb1="68C7FCFB" w:usb2="00000010" w:usb3="00000000" w:csb0="0002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A455E" w:rsidRDefault="009A455E" w:rsidP="008439FC">
      <w:pPr>
        <w:spacing w:after="0" w:line="240" w:lineRule="auto"/>
      </w:pPr>
      <w:r>
        <w:separator/>
      </w:r>
    </w:p>
  </w:footnote>
  <w:footnote w:type="continuationSeparator" w:id="0">
    <w:p w:rsidR="009A455E" w:rsidRDefault="009A455E" w:rsidP="008439FC">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9218"/>
  </w:hdrShapeDefaults>
  <w:footnotePr>
    <w:footnote w:id="-1"/>
    <w:footnote w:id="0"/>
  </w:footnotePr>
  <w:endnotePr>
    <w:endnote w:id="-1"/>
    <w:endnote w:id="0"/>
  </w:endnotePr>
  <w:compat/>
  <w:rsids>
    <w:rsidRoot w:val="00DB6906"/>
    <w:rsid w:val="001E7867"/>
    <w:rsid w:val="004A30B0"/>
    <w:rsid w:val="005D5A7C"/>
    <w:rsid w:val="006A5E69"/>
    <w:rsid w:val="0081766D"/>
    <w:rsid w:val="008439FC"/>
    <w:rsid w:val="00865195"/>
    <w:rsid w:val="009A455E"/>
    <w:rsid w:val="00BA3CCA"/>
    <w:rsid w:val="00D517B4"/>
    <w:rsid w:val="00DB6906"/>
    <w:rsid w:val="00E63500"/>
    <w:rsid w:val="00F848B5"/>
    <w:rsid w:val="00FD4EBA"/>
  </w:rsids>
  <m:mathPr>
    <m:mathFont m:val="Cambria Math"/>
    <m:brkBin m:val="before"/>
    <m:brkBinSub m:val="--"/>
    <m:smallFrac m:val="off"/>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921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nhideWhenUsed="0" w:qFormat="1"/>
    <w:lsdException w:name="heading 2"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nhideWhenUsed="0" w:qFormat="1"/>
    <w:lsdException w:name="Default Paragraph Font" w:uiPriority="1"/>
    <w:lsdException w:name="Subtitle" w:semiHidden="0"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65195"/>
  </w:style>
  <w:style w:type="paragraph" w:styleId="Heading1">
    <w:name w:val="heading 1"/>
    <w:basedOn w:val="Normal"/>
    <w:next w:val="Normal"/>
    <w:link w:val="Heading1Char"/>
    <w:uiPriority w:val="99"/>
    <w:qFormat/>
    <w:rsid w:val="00DB6906"/>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9"/>
    <w:unhideWhenUsed/>
    <w:qFormat/>
    <w:rsid w:val="00DB6906"/>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99"/>
    <w:qFormat/>
    <w:rsid w:val="00DB690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rsid w:val="00DB6906"/>
    <w:rPr>
      <w:rFonts w:asciiTheme="majorHAnsi" w:eastAsiaTheme="majorEastAsia" w:hAnsiTheme="majorHAnsi" w:cstheme="majorBidi"/>
      <w:color w:val="17365D" w:themeColor="text2" w:themeShade="BF"/>
      <w:spacing w:val="5"/>
      <w:kern w:val="28"/>
      <w:sz w:val="52"/>
      <w:szCs w:val="52"/>
    </w:rPr>
  </w:style>
  <w:style w:type="character" w:styleId="PlaceholderText">
    <w:name w:val="Placeholder Text"/>
    <w:basedOn w:val="DefaultParagraphFont"/>
    <w:uiPriority w:val="99"/>
    <w:semiHidden/>
    <w:rsid w:val="00DB6906"/>
    <w:rPr>
      <w:color w:val="808080"/>
    </w:rPr>
  </w:style>
  <w:style w:type="paragraph" w:styleId="BalloonText">
    <w:name w:val="Balloon Text"/>
    <w:basedOn w:val="Normal"/>
    <w:link w:val="BalloonTextChar"/>
    <w:uiPriority w:val="99"/>
    <w:semiHidden/>
    <w:unhideWhenUsed/>
    <w:rsid w:val="00DB690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B6906"/>
    <w:rPr>
      <w:rFonts w:ascii="Tahoma" w:hAnsi="Tahoma" w:cs="Tahoma"/>
      <w:sz w:val="16"/>
      <w:szCs w:val="16"/>
    </w:rPr>
  </w:style>
  <w:style w:type="paragraph" w:styleId="Subtitle">
    <w:name w:val="Subtitle"/>
    <w:basedOn w:val="Normal"/>
    <w:next w:val="Normal"/>
    <w:link w:val="SubtitleChar"/>
    <w:uiPriority w:val="99"/>
    <w:qFormat/>
    <w:rsid w:val="00DB6906"/>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99"/>
    <w:rsid w:val="00DB6906"/>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9"/>
    <w:rsid w:val="00DB6906"/>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9"/>
    <w:rsid w:val="00DB6906"/>
    <w:rPr>
      <w:rFonts w:asciiTheme="majorHAnsi" w:eastAsiaTheme="majorEastAsia" w:hAnsiTheme="majorHAnsi" w:cstheme="majorBidi"/>
      <w:b/>
      <w:bCs/>
      <w:color w:val="4F81BD" w:themeColor="accent1"/>
      <w:sz w:val="26"/>
      <w:szCs w:val="26"/>
    </w:rPr>
  </w:style>
  <w:style w:type="paragraph" w:styleId="Header">
    <w:name w:val="header"/>
    <w:basedOn w:val="Normal"/>
    <w:link w:val="HeaderChar"/>
    <w:uiPriority w:val="99"/>
    <w:semiHidden/>
    <w:unhideWhenUsed/>
    <w:rsid w:val="008439FC"/>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8439FC"/>
  </w:style>
  <w:style w:type="paragraph" w:styleId="Footer">
    <w:name w:val="footer"/>
    <w:basedOn w:val="Normal"/>
    <w:link w:val="FooterChar"/>
    <w:uiPriority w:val="99"/>
    <w:semiHidden/>
    <w:unhideWhenUsed/>
    <w:rsid w:val="008439FC"/>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8439FC"/>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2</Pages>
  <Words>116</Words>
  <Characters>667</Characters>
  <Application>Microsoft Office Word</Application>
  <DocSecurity>0</DocSecurity>
  <Lines>5</Lines>
  <Paragraphs>1</Paragraphs>
  <ScaleCrop>false</ScaleCrop>
  <Company/>
  <LinksUpToDate>false</LinksUpToDate>
  <CharactersWithSpaces>782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2010-01-15T01:34:00Z</dcterms:created>
  <dcterms:modified xsi:type="dcterms:W3CDTF">2010-02-09T13:51:00Z</dcterms:modified>
</cp:coreProperties>
</file>