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D6E59" w:rsidRDefault="007D6E59" w:rsidP="007D6E59">
      <w:pPr>
        <w:pStyle w:val="Title"/>
      </w:pPr>
      <w:bookmarkStart w:id="0" w:name="OLE_LINK4"/>
      <w:bookmarkStart w:id="1" w:name="OLE_LINK3"/>
      <w:r>
        <w:rPr>
          <w:rFonts w:ascii="SimSun" w:hint="eastAsia"/>
          <w:lang w:val="ja-JP"/>
        </w:rPr>
        <w:t>パフォーマンス</w:t>
      </w:r>
      <w:r>
        <w:rPr>
          <w:rFonts w:ascii="MS Mincho"/>
          <w:lang w:val="ja-JP"/>
        </w:rPr>
        <w:t xml:space="preserve"> </w:t>
      </w:r>
      <w:r>
        <w:rPr>
          <w:rFonts w:ascii="SimSun" w:hint="eastAsia"/>
          <w:lang w:val="ja-JP"/>
        </w:rPr>
        <w:t>モデル</w:t>
      </w:r>
    </w:p>
    <w:bookmarkEnd w:id="0"/>
    <w:bookmarkEnd w:id="1"/>
    <w:p w:rsidR="007D6E59" w:rsidRDefault="007D6E59" w:rsidP="007D6E59">
      <w:pPr>
        <w:pStyle w:val="Subtitle"/>
      </w:pPr>
      <w:r>
        <w:rPr>
          <w:rFonts w:ascii="MS Mincho" w:eastAsia="MS Mincho" w:hint="eastAsia"/>
          <w:lang w:val="ja-JP"/>
        </w:rPr>
        <w:t>プロジェクト</w:t>
      </w:r>
      <w:r>
        <w:rPr>
          <w:rFonts w:ascii="MS Mincho" w:eastAsia="MS Mincho"/>
          <w:lang w:val="ja-JP"/>
        </w:rPr>
        <w:t>:</w:t>
      </w:r>
    </w:p>
    <w:p w:rsidR="007D6E59" w:rsidRDefault="007D6E59" w:rsidP="007D6E59">
      <w:pPr>
        <w:pStyle w:val="Subtitle"/>
      </w:pPr>
      <w:r>
        <w:rPr>
          <w:rFonts w:ascii="MS Mincho" w:eastAsia="MS Mincho" w:hint="eastAsia"/>
          <w:lang w:val="ja-JP"/>
        </w:rPr>
        <w:t>イテレーション</w:t>
      </w:r>
      <w:r>
        <w:rPr>
          <w:rFonts w:ascii="MS Mincho" w:eastAsia="MS Mincho"/>
          <w:lang w:val="ja-JP"/>
        </w:rPr>
        <w:t>:</w:t>
      </w:r>
    </w:p>
    <w:p w:rsidR="007D6E59" w:rsidRDefault="007D6E59" w:rsidP="007D6E59">
      <w:pPr>
        <w:pStyle w:val="Subtitle"/>
      </w:pPr>
      <w:r>
        <w:rPr>
          <w:rFonts w:ascii="SimSun" w:hint="eastAsia"/>
          <w:lang w:val="ja-JP"/>
        </w:rPr>
        <w:t>日付</w:t>
      </w:r>
      <w:r>
        <w:rPr>
          <w:rFonts w:ascii="Calibri" w:hAnsi="Calibri"/>
          <w:lang w:val="ja-JP"/>
        </w:rPr>
        <w:t>:</w:t>
      </w:r>
    </w:p>
    <w:p w:rsidR="007D6E59" w:rsidRDefault="007D6E59" w:rsidP="007D6E59">
      <w:pPr>
        <w:pStyle w:val="Subtitle"/>
      </w:pPr>
      <w:r>
        <w:rPr>
          <w:rFonts w:ascii="SimSun" w:hint="eastAsia"/>
          <w:lang w:val="ja-JP"/>
        </w:rPr>
        <w:t>作成者</w:t>
      </w:r>
      <w:r>
        <w:rPr>
          <w:rFonts w:ascii="MS Mincho"/>
          <w:lang w:val="ja-JP"/>
        </w:rPr>
        <w:t>:</w:t>
      </w:r>
    </w:p>
    <w:p w:rsidR="007D6E59" w:rsidRDefault="007D6E59" w:rsidP="007D6E59">
      <w:pPr>
        <w:pStyle w:val="Subtitle"/>
      </w:pPr>
      <w:r>
        <w:rPr>
          <w:rFonts w:ascii="MS Mincho" w:eastAsia="MS Mincho" w:hint="eastAsia"/>
          <w:lang w:val="ja-JP"/>
        </w:rPr>
        <w:t>バージョン</w:t>
      </w:r>
      <w:r>
        <w:rPr>
          <w:rFonts w:ascii="MS Mincho" w:eastAsia="MS Mincho"/>
          <w:lang w:val="ja-JP"/>
        </w:rPr>
        <w:t xml:space="preserve"> :</w:t>
      </w:r>
    </w:p>
    <w:p w:rsidR="007D6E59" w:rsidRDefault="007D6E59" w:rsidP="007D6E59">
      <w:pPr>
        <w:pStyle w:val="Heading1"/>
      </w:pPr>
      <w:r>
        <w:rPr>
          <w:rFonts w:ascii="MS Mincho" w:hint="eastAsia"/>
          <w:lang w:val="ja-JP"/>
        </w:rPr>
        <w:t>主なシナリオとゴール</w:t>
      </w:r>
    </w:p>
    <w:p w:rsidR="007D6E59" w:rsidRDefault="007D6E59" w:rsidP="007D6E59">
      <w:r>
        <w:rPr>
          <w:rFonts w:hint="eastAsia"/>
          <w:lang w:val="ja-JP"/>
        </w:rPr>
        <w:t>パフォーマンスが重要であるシナリオと、パフォーマンス目標に対して最も大きなリスクを呈するシナリオを特定します。</w:t>
      </w:r>
    </w:p>
    <w:p w:rsidR="007D6E59" w:rsidRDefault="007D6E59" w:rsidP="007D6E59">
      <w:r>
        <w:rPr>
          <w:rFonts w:hint="eastAsia"/>
          <w:lang w:val="ja-JP"/>
        </w:rPr>
        <w:t>パフォーマンスの観点から、重要と見なされるアプリケーション</w:t>
      </w:r>
      <w:r>
        <w:rPr>
          <w:lang w:val="ja-JP"/>
        </w:rPr>
        <w:t xml:space="preserve"> </w:t>
      </w:r>
      <w:r>
        <w:rPr>
          <w:rFonts w:hint="eastAsia"/>
          <w:lang w:val="ja-JP"/>
        </w:rPr>
        <w:t>シナリオを特定します。</w:t>
      </w:r>
      <w:r>
        <w:t xml:space="preserve"> </w:t>
      </w:r>
      <w:r>
        <w:rPr>
          <w:rFonts w:hint="eastAsia"/>
          <w:lang w:val="ja-JP"/>
        </w:rPr>
        <w:t>ユース</w:t>
      </w:r>
      <w:r>
        <w:rPr>
          <w:lang w:val="ja-JP"/>
        </w:rPr>
        <w:t xml:space="preserve"> </w:t>
      </w:r>
      <w:r>
        <w:rPr>
          <w:rFonts w:hint="eastAsia"/>
          <w:lang w:val="ja-JP"/>
        </w:rPr>
        <w:t>ケースまたはユーザー</w:t>
      </w:r>
      <w:r>
        <w:rPr>
          <w:lang w:val="ja-JP"/>
        </w:rPr>
        <w:t xml:space="preserve"> </w:t>
      </w:r>
      <w:r>
        <w:rPr>
          <w:rFonts w:hint="eastAsia"/>
          <w:lang w:val="ja-JP"/>
        </w:rPr>
        <w:t>ストーリーが文書化されている場合は、これらを使用すると、シナリオを定義するのに役立ちます。</w:t>
      </w:r>
      <w:r>
        <w:t xml:space="preserve"> </w:t>
      </w:r>
      <w:r>
        <w:rPr>
          <w:rFonts w:hint="eastAsia"/>
          <w:sz w:val="20"/>
          <w:lang w:val="ja-JP"/>
        </w:rPr>
        <w:t>主なシナリオとして、次のようなものが考えられます。</w:t>
      </w:r>
      <w:r>
        <w:t xml:space="preserve"> </w:t>
      </w:r>
    </w:p>
    <w:p w:rsidR="007D6E59" w:rsidRDefault="007D6E59" w:rsidP="007D6E59">
      <w:pPr>
        <w:pStyle w:val="ListParagraph"/>
        <w:numPr>
          <w:ilvl w:val="0"/>
          <w:numId w:val="3"/>
        </w:numPr>
      </w:pPr>
      <w:r>
        <w:rPr>
          <w:rFonts w:hint="eastAsia"/>
          <w:lang w:val="ja-JP"/>
        </w:rPr>
        <w:t>重大なシナリオ</w:t>
      </w:r>
      <w:r>
        <w:t xml:space="preserve"> </w:t>
      </w:r>
    </w:p>
    <w:p w:rsidR="007D6E59" w:rsidRDefault="007D6E59" w:rsidP="007D6E59">
      <w:pPr>
        <w:pStyle w:val="ListParagraph"/>
        <w:numPr>
          <w:ilvl w:val="0"/>
          <w:numId w:val="3"/>
        </w:numPr>
      </w:pPr>
      <w:r>
        <w:rPr>
          <w:rFonts w:hint="eastAsia"/>
          <w:lang w:val="ja-JP"/>
        </w:rPr>
        <w:t>重要なシナリオ</w:t>
      </w:r>
      <w:r>
        <w:t xml:space="preserve"> </w:t>
      </w:r>
    </w:p>
    <w:p w:rsidR="007D6E59" w:rsidRDefault="007D6E59" w:rsidP="007D6E59">
      <w:pPr>
        <w:pStyle w:val="Heading2"/>
      </w:pPr>
      <w:r>
        <w:rPr>
          <w:rFonts w:ascii="SimSun" w:hint="eastAsia"/>
          <w:lang w:val="ja-JP"/>
        </w:rPr>
        <w:t>重大なシナリオ</w:t>
      </w:r>
    </w:p>
    <w:p w:rsidR="007D6E59" w:rsidRDefault="007D6E59" w:rsidP="007D6E59">
      <w:r>
        <w:rPr>
          <w:rFonts w:hint="eastAsia"/>
          <w:lang w:val="ja-JP"/>
        </w:rPr>
        <w:t>重大なシナリオとは、特定のパフォーマンス予想またはパフォーマンス要件が設定されたシナリオです。</w:t>
      </w:r>
      <w:r>
        <w:t xml:space="preserve"> </w:t>
      </w:r>
      <w:r>
        <w:rPr>
          <w:rFonts w:hint="eastAsia"/>
          <w:lang w:val="ja-JP"/>
        </w:rPr>
        <w:t>たとえば、</w:t>
      </w:r>
      <w:r>
        <w:rPr>
          <w:lang w:val="ja-JP"/>
        </w:rPr>
        <w:t xml:space="preserve">SLA </w:t>
      </w:r>
      <w:r>
        <w:rPr>
          <w:rFonts w:hint="eastAsia"/>
          <w:lang w:val="ja-JP"/>
        </w:rPr>
        <w:t>が適用されるシナリオや特定のパフォーマンス目標が設定されたシナリオです。</w:t>
      </w:r>
    </w:p>
    <w:p w:rsidR="007D6E59" w:rsidRDefault="007D6E59" w:rsidP="007D6E59">
      <w:pPr>
        <w:pStyle w:val="Heading2"/>
      </w:pPr>
      <w:r>
        <w:rPr>
          <w:rFonts w:ascii="SimSun" w:hint="eastAsia"/>
          <w:lang w:val="ja-JP"/>
        </w:rPr>
        <w:t>重要なシナリオ</w:t>
      </w:r>
    </w:p>
    <w:p w:rsidR="007D6E59" w:rsidRDefault="007D6E59" w:rsidP="007D6E59">
      <w:r>
        <w:rPr>
          <w:rFonts w:hint="eastAsia"/>
          <w:lang w:val="ja-JP"/>
        </w:rPr>
        <w:t>重要なシナリオには応答時間ゴールなどの特定のパフォーマンス目標は設定されていませんが、重要なシナリオは他の重大なシナリオに影響する可能性があります。</w:t>
      </w:r>
    </w:p>
    <w:p w:rsidR="007D6E59" w:rsidRDefault="007D6E59" w:rsidP="007D6E59">
      <w:r>
        <w:rPr>
          <w:rFonts w:hint="eastAsia"/>
          <w:lang w:val="ja-JP"/>
        </w:rPr>
        <w:t>重要なシナリオを特定するには、次のような特徴のあるシナリオを洗い出します。</w:t>
      </w:r>
      <w:r>
        <w:t xml:space="preserve"> </w:t>
      </w:r>
    </w:p>
    <w:p w:rsidR="007D6E59" w:rsidRDefault="007D6E59" w:rsidP="007D6E59">
      <w:pPr>
        <w:pStyle w:val="ListParagraph"/>
        <w:numPr>
          <w:ilvl w:val="0"/>
          <w:numId w:val="5"/>
        </w:numPr>
      </w:pPr>
      <w:r>
        <w:rPr>
          <w:rFonts w:hint="eastAsia"/>
          <w:lang w:val="ja-JP"/>
        </w:rPr>
        <w:t>パフォーマンスが重要な意味を持つシナリオと並列で実行されるシナリオ</w:t>
      </w:r>
      <w:r>
        <w:t xml:space="preserve"> </w:t>
      </w:r>
    </w:p>
    <w:p w:rsidR="007D6E59" w:rsidRDefault="007D6E59" w:rsidP="007D6E59">
      <w:pPr>
        <w:pStyle w:val="ListParagraph"/>
        <w:numPr>
          <w:ilvl w:val="0"/>
          <w:numId w:val="5"/>
        </w:numPr>
      </w:pPr>
      <w:r>
        <w:rPr>
          <w:rFonts w:hint="eastAsia"/>
          <w:lang w:val="ja-JP"/>
        </w:rPr>
        <w:t>頻繁に実行されるシナリオ</w:t>
      </w:r>
      <w:r>
        <w:t xml:space="preserve"> </w:t>
      </w:r>
    </w:p>
    <w:p w:rsidR="007D6E59" w:rsidRDefault="007D6E59" w:rsidP="007D6E59">
      <w:pPr>
        <w:pStyle w:val="ListParagraph"/>
        <w:numPr>
          <w:ilvl w:val="0"/>
          <w:numId w:val="5"/>
        </w:numPr>
      </w:pPr>
      <w:r>
        <w:rPr>
          <w:rFonts w:hint="eastAsia"/>
          <w:lang w:val="ja-JP"/>
        </w:rPr>
        <w:t>高いシステム使用率を占めるシナリオ</w:t>
      </w:r>
      <w:r>
        <w:t xml:space="preserve"> </w:t>
      </w:r>
    </w:p>
    <w:p w:rsidR="007D6E59" w:rsidRDefault="007D6E59" w:rsidP="007D6E59">
      <w:pPr>
        <w:pStyle w:val="ListParagraph"/>
        <w:numPr>
          <w:ilvl w:val="0"/>
          <w:numId w:val="5"/>
        </w:numPr>
      </w:pPr>
      <w:r>
        <w:rPr>
          <w:rFonts w:hint="eastAsia"/>
          <w:lang w:val="ja-JP"/>
        </w:rPr>
        <w:t>多くのシステム</w:t>
      </w:r>
      <w:r>
        <w:rPr>
          <w:lang w:val="ja-JP"/>
        </w:rPr>
        <w:t xml:space="preserve"> </w:t>
      </w:r>
      <w:r>
        <w:rPr>
          <w:rFonts w:hint="eastAsia"/>
          <w:lang w:val="ja-JP"/>
        </w:rPr>
        <w:t>リソースを消費するシナリオ</w:t>
      </w:r>
      <w:r>
        <w:t xml:space="preserve"> </w:t>
      </w:r>
    </w:p>
    <w:p w:rsidR="007D6E59" w:rsidRDefault="007D6E59" w:rsidP="007D6E59">
      <w:r>
        <w:rPr>
          <w:rFonts w:hint="eastAsia"/>
          <w:lang w:val="ja-JP"/>
        </w:rPr>
        <w:lastRenderedPageBreak/>
        <w:t>重要なシナリオを無視しないでください。</w:t>
      </w:r>
      <w:r>
        <w:t xml:space="preserve"> </w:t>
      </w:r>
      <w:r>
        <w:rPr>
          <w:rFonts w:hint="eastAsia"/>
          <w:lang w:val="ja-JP"/>
        </w:rPr>
        <w:t>重要なシナリオは、重大なシナリオがパフォーマンス目標を満たすかどうかに影響する場合があります。</w:t>
      </w:r>
      <w:r>
        <w:t xml:space="preserve"> </w:t>
      </w:r>
      <w:r>
        <w:rPr>
          <w:rFonts w:hint="eastAsia"/>
          <w:lang w:val="ja-JP"/>
        </w:rPr>
        <w:t>また、あるユーザーがある重要なシナリオまたは重大なシナリオを実行し、別のユーザーが別の重要なシナリオまたは重大なシナリオを同時に実行している場合のシステムの動作を考慮することも忘れないでください。</w:t>
      </w:r>
      <w:r>
        <w:t xml:space="preserve"> </w:t>
      </w:r>
      <w:r>
        <w:rPr>
          <w:rFonts w:hint="eastAsia"/>
          <w:lang w:val="ja-JP"/>
        </w:rPr>
        <w:t>多くの場合、この</w:t>
      </w:r>
      <w:r>
        <w:rPr>
          <w:lang w:val="ja-JP"/>
        </w:rPr>
        <w:t xml:space="preserve"> "</w:t>
      </w:r>
      <w:r>
        <w:rPr>
          <w:rFonts w:hint="eastAsia"/>
          <w:lang w:val="ja-JP"/>
        </w:rPr>
        <w:t>並列統合</w:t>
      </w:r>
      <w:r>
        <w:rPr>
          <w:lang w:val="ja-JP"/>
        </w:rPr>
        <w:t xml:space="preserve">" </w:t>
      </w:r>
      <w:r>
        <w:rPr>
          <w:rFonts w:hint="eastAsia"/>
          <w:lang w:val="ja-JP"/>
        </w:rPr>
        <w:t>によって、アプリケーションの作業単位についての主要な決定が行われます。</w:t>
      </w:r>
      <w:r>
        <w:t xml:space="preserve"> </w:t>
      </w:r>
      <w:r>
        <w:rPr>
          <w:rFonts w:hint="eastAsia"/>
          <w:lang w:val="ja-JP"/>
        </w:rPr>
        <w:t>たとえば、検索のすばやい応答を維持するために、品目の注文を一度に</w:t>
      </w:r>
      <w:r>
        <w:rPr>
          <w:lang w:val="ja-JP"/>
        </w:rPr>
        <w:t xml:space="preserve"> 1 </w:t>
      </w:r>
      <w:r>
        <w:rPr>
          <w:rFonts w:hint="eastAsia"/>
          <w:lang w:val="ja-JP"/>
        </w:rPr>
        <w:t>つずつコミットしなければならない場合があります。</w:t>
      </w:r>
    </w:p>
    <w:p w:rsidR="007D6E59" w:rsidRDefault="007D6E59" w:rsidP="007D6E59">
      <w:pPr>
        <w:pStyle w:val="Heading1"/>
      </w:pPr>
      <w:r>
        <w:rPr>
          <w:rFonts w:ascii="SimSun" w:hint="eastAsia"/>
          <w:lang w:val="ja-JP"/>
        </w:rPr>
        <w:t>パフォーマンス</w:t>
      </w:r>
      <w:r>
        <w:rPr>
          <w:rFonts w:ascii="MS Mincho" w:hint="eastAsia"/>
          <w:lang w:val="ja-JP"/>
        </w:rPr>
        <w:t>目標</w:t>
      </w:r>
    </w:p>
    <w:p w:rsidR="007D6E59" w:rsidRDefault="007D6E59" w:rsidP="007D6E59">
      <w:r>
        <w:rPr>
          <w:rFonts w:hint="eastAsia"/>
          <w:lang w:val="ja-JP"/>
        </w:rPr>
        <w:t>主なシナリオのそれぞれについて、パフォーマンス目標を定義します。</w:t>
      </w:r>
      <w:r>
        <w:t xml:space="preserve"> </w:t>
      </w:r>
      <w:r>
        <w:rPr>
          <w:rFonts w:hint="eastAsia"/>
          <w:lang w:val="ja-JP"/>
        </w:rPr>
        <w:t>パフォーマンス目標には、ビジネス要件が反映されます。</w:t>
      </w:r>
    </w:p>
    <w:p w:rsidR="007D6E59" w:rsidRDefault="007D6E59" w:rsidP="007D6E59">
      <w:r>
        <w:rPr>
          <w:rFonts w:hint="eastAsia"/>
          <w:lang w:val="ja-JP"/>
        </w:rPr>
        <w:t>手順</w:t>
      </w:r>
      <w:r>
        <w:rPr>
          <w:lang w:val="ja-JP"/>
        </w:rPr>
        <w:t xml:space="preserve"> 1. </w:t>
      </w:r>
      <w:r>
        <w:rPr>
          <w:rFonts w:hint="eastAsia"/>
          <w:lang w:val="ja-JP"/>
        </w:rPr>
        <w:t>で特定した各シナリオについて、パフォーマンス目標を書き留めます。</w:t>
      </w:r>
      <w:r>
        <w:t xml:space="preserve"> </w:t>
      </w:r>
      <w:r>
        <w:rPr>
          <w:rFonts w:hint="eastAsia"/>
          <w:lang w:val="ja-JP"/>
        </w:rPr>
        <w:t>パフォーマンス目標は、ビジネス要件によって決まります。</w:t>
      </w:r>
    </w:p>
    <w:p w:rsidR="007D6E59" w:rsidRDefault="007D6E59" w:rsidP="007D6E59">
      <w:r>
        <w:rPr>
          <w:rFonts w:hint="eastAsia"/>
          <w:lang w:val="ja-JP"/>
        </w:rPr>
        <w:t>一般に、パフォーマンス目標には次のようなものがあります。</w:t>
      </w:r>
      <w:r>
        <w:t xml:space="preserve"> </w:t>
      </w:r>
    </w:p>
    <w:p w:rsidR="007D6E59" w:rsidRDefault="007D6E59" w:rsidP="007D6E59">
      <w:pPr>
        <w:pStyle w:val="ListParagraph"/>
        <w:numPr>
          <w:ilvl w:val="0"/>
          <w:numId w:val="7"/>
        </w:numPr>
      </w:pPr>
      <w:r>
        <w:rPr>
          <w:rFonts w:hint="eastAsia"/>
          <w:lang w:val="ja-JP"/>
        </w:rPr>
        <w:t>応答時間。</w:t>
      </w:r>
      <w:r>
        <w:t xml:space="preserve"> </w:t>
      </w:r>
      <w:r>
        <w:rPr>
          <w:rFonts w:hint="eastAsia"/>
          <w:lang w:val="ja-JP"/>
        </w:rPr>
        <w:t>たとえば、製品カタログが</w:t>
      </w:r>
      <w:r>
        <w:rPr>
          <w:lang w:val="ja-JP"/>
        </w:rPr>
        <w:t xml:space="preserve"> 3 </w:t>
      </w:r>
      <w:r>
        <w:rPr>
          <w:rFonts w:hint="eastAsia"/>
          <w:lang w:val="ja-JP"/>
        </w:rPr>
        <w:t>秒以内に表示される必要があるなどです。</w:t>
      </w:r>
      <w:r>
        <w:t xml:space="preserve"> </w:t>
      </w:r>
    </w:p>
    <w:p w:rsidR="007D6E59" w:rsidRDefault="007D6E59" w:rsidP="007D6E59">
      <w:pPr>
        <w:pStyle w:val="ListParagraph"/>
        <w:numPr>
          <w:ilvl w:val="0"/>
          <w:numId w:val="7"/>
        </w:numPr>
      </w:pPr>
      <w:r>
        <w:rPr>
          <w:rStyle w:val="Emphasis"/>
          <w:rFonts w:hint="eastAsia"/>
          <w:i w:val="0"/>
          <w:lang w:val="ja-JP"/>
        </w:rPr>
        <w:t>スループット。</w:t>
      </w:r>
      <w:r>
        <w:t xml:space="preserve"> </w:t>
      </w:r>
      <w:r>
        <w:rPr>
          <w:rFonts w:hint="eastAsia"/>
          <w:lang w:val="ja-JP"/>
        </w:rPr>
        <w:t>たとえば、</w:t>
      </w:r>
      <w:r>
        <w:rPr>
          <w:lang w:val="ja-JP"/>
        </w:rPr>
        <w:t xml:space="preserve">1 </w:t>
      </w:r>
      <w:r>
        <w:rPr>
          <w:rFonts w:hint="eastAsia"/>
          <w:lang w:val="ja-JP"/>
        </w:rPr>
        <w:t>秒あたり</w:t>
      </w:r>
      <w:r>
        <w:rPr>
          <w:lang w:val="ja-JP"/>
        </w:rPr>
        <w:t xml:space="preserve"> 100 </w:t>
      </w:r>
      <w:r>
        <w:rPr>
          <w:rFonts w:hint="eastAsia"/>
          <w:lang w:val="ja-JP"/>
        </w:rPr>
        <w:t>件のトランザクションをサポートする必要があるなどです。</w:t>
      </w:r>
      <w:r>
        <w:t xml:space="preserve"> </w:t>
      </w:r>
    </w:p>
    <w:p w:rsidR="007D6E59" w:rsidRDefault="007D6E59" w:rsidP="007D6E59">
      <w:pPr>
        <w:pStyle w:val="ListParagraph"/>
        <w:numPr>
          <w:ilvl w:val="0"/>
          <w:numId w:val="7"/>
        </w:numPr>
      </w:pPr>
      <w:r>
        <w:rPr>
          <w:rStyle w:val="Emphasis"/>
          <w:rFonts w:hint="eastAsia"/>
          <w:i w:val="0"/>
          <w:lang w:val="ja-JP"/>
        </w:rPr>
        <w:t>リソース使用率。</w:t>
      </w:r>
      <w:r>
        <w:t xml:space="preserve"> </w:t>
      </w:r>
      <w:r>
        <w:rPr>
          <w:lang w:val="ja-JP"/>
        </w:rPr>
        <w:t>CPU</w:t>
      </w:r>
      <w:r>
        <w:rPr>
          <w:rFonts w:hint="eastAsia"/>
          <w:lang w:val="ja-JP"/>
        </w:rPr>
        <w:t>、メモリ、ディスク</w:t>
      </w:r>
      <w:r>
        <w:rPr>
          <w:lang w:val="ja-JP"/>
        </w:rPr>
        <w:t xml:space="preserve"> I/O</w:t>
      </w:r>
      <w:r>
        <w:rPr>
          <w:rFonts w:hint="eastAsia"/>
          <w:lang w:val="ja-JP"/>
        </w:rPr>
        <w:t>、およびネットワーク</w:t>
      </w:r>
      <w:r>
        <w:rPr>
          <w:lang w:val="ja-JP"/>
        </w:rPr>
        <w:t xml:space="preserve"> I/O </w:t>
      </w:r>
      <w:r>
        <w:rPr>
          <w:rFonts w:hint="eastAsia"/>
          <w:lang w:val="ja-JP"/>
        </w:rPr>
        <w:t>の観点からアプリケーションが消費するリソースの量という側面は見落とされがちです。</w:t>
      </w:r>
      <w:r>
        <w:t xml:space="preserve"> </w:t>
      </w:r>
    </w:p>
    <w:p w:rsidR="007D6E59" w:rsidRDefault="007D6E59" w:rsidP="007D6E59">
      <w:r>
        <w:rPr>
          <w:rFonts w:hint="eastAsia"/>
          <w:lang w:val="ja-JP"/>
        </w:rPr>
        <w:t>パフォーマンス目標を設定するときは、次のことを考慮してください。</w:t>
      </w:r>
      <w:r>
        <w:t xml:space="preserve"> </w:t>
      </w:r>
    </w:p>
    <w:p w:rsidR="007D6E59" w:rsidRDefault="007D6E59" w:rsidP="007D6E59">
      <w:pPr>
        <w:pStyle w:val="ListParagraph"/>
        <w:numPr>
          <w:ilvl w:val="0"/>
          <w:numId w:val="9"/>
        </w:numPr>
      </w:pPr>
      <w:r>
        <w:rPr>
          <w:rFonts w:hint="eastAsia"/>
          <w:lang w:val="ja-JP"/>
        </w:rPr>
        <w:t>作業負荷要件</w:t>
      </w:r>
      <w:r>
        <w:t xml:space="preserve"> </w:t>
      </w:r>
    </w:p>
    <w:p w:rsidR="007D6E59" w:rsidRDefault="007D6E59" w:rsidP="007D6E59">
      <w:pPr>
        <w:pStyle w:val="ListParagraph"/>
        <w:numPr>
          <w:ilvl w:val="0"/>
          <w:numId w:val="9"/>
        </w:numPr>
      </w:pPr>
      <w:r>
        <w:rPr>
          <w:rFonts w:hint="eastAsia"/>
          <w:lang w:val="ja-JP"/>
        </w:rPr>
        <w:t>サービス</w:t>
      </w:r>
      <w:r>
        <w:rPr>
          <w:lang w:val="ja-JP"/>
        </w:rPr>
        <w:t xml:space="preserve"> </w:t>
      </w:r>
      <w:r>
        <w:rPr>
          <w:rFonts w:hint="eastAsia"/>
          <w:lang w:val="ja-JP"/>
        </w:rPr>
        <w:t>レベル</w:t>
      </w:r>
      <w:r>
        <w:rPr>
          <w:lang w:val="ja-JP"/>
        </w:rPr>
        <w:t xml:space="preserve"> </w:t>
      </w:r>
      <w:r>
        <w:rPr>
          <w:rFonts w:hint="eastAsia"/>
          <w:lang w:val="ja-JP"/>
        </w:rPr>
        <w:t>アグリーメント</w:t>
      </w:r>
      <w:r>
        <w:rPr>
          <w:lang w:val="ja-JP"/>
        </w:rPr>
        <w:t xml:space="preserve"> (SLA)</w:t>
      </w:r>
      <w:r>
        <w:t xml:space="preserve"> </w:t>
      </w:r>
    </w:p>
    <w:p w:rsidR="007D6E59" w:rsidRDefault="007D6E59" w:rsidP="007D6E59">
      <w:pPr>
        <w:pStyle w:val="ListParagraph"/>
        <w:numPr>
          <w:ilvl w:val="0"/>
          <w:numId w:val="9"/>
        </w:numPr>
      </w:pPr>
      <w:r>
        <w:rPr>
          <w:rFonts w:hint="eastAsia"/>
          <w:lang w:val="ja-JP"/>
        </w:rPr>
        <w:t>応答時間</w:t>
      </w:r>
      <w:r>
        <w:t xml:space="preserve"> </w:t>
      </w:r>
    </w:p>
    <w:p w:rsidR="007D6E59" w:rsidRDefault="007D6E59" w:rsidP="007D6E59">
      <w:pPr>
        <w:pStyle w:val="ListParagraph"/>
        <w:numPr>
          <w:ilvl w:val="0"/>
          <w:numId w:val="9"/>
        </w:numPr>
      </w:pPr>
      <w:r>
        <w:rPr>
          <w:rFonts w:hint="eastAsia"/>
          <w:lang w:val="ja-JP"/>
        </w:rPr>
        <w:t>予想される成長</w:t>
      </w:r>
      <w:r>
        <w:t xml:space="preserve"> </w:t>
      </w:r>
    </w:p>
    <w:p w:rsidR="007D6E59" w:rsidRDefault="007D6E59" w:rsidP="007D6E59">
      <w:pPr>
        <w:pStyle w:val="ListParagraph"/>
        <w:numPr>
          <w:ilvl w:val="0"/>
          <w:numId w:val="9"/>
        </w:numPr>
      </w:pPr>
      <w:r>
        <w:rPr>
          <w:rFonts w:hint="eastAsia"/>
          <w:lang w:val="ja-JP"/>
        </w:rPr>
        <w:t>アプリケーションの有効期間</w:t>
      </w:r>
      <w:r>
        <w:t xml:space="preserve"> </w:t>
      </w:r>
    </w:p>
    <w:p w:rsidR="007D6E59" w:rsidRDefault="007D6E59" w:rsidP="007D6E59">
      <w:r>
        <w:rPr>
          <w:rFonts w:hint="eastAsia"/>
          <w:lang w:val="ja-JP"/>
        </w:rPr>
        <w:t>予想される成長については、現在の設計によって、今から</w:t>
      </w:r>
      <w:r>
        <w:rPr>
          <w:lang w:val="ja-JP"/>
        </w:rPr>
        <w:t xml:space="preserve"> 6 </w:t>
      </w:r>
      <w:r>
        <w:rPr>
          <w:rFonts w:hint="eastAsia"/>
          <w:lang w:val="ja-JP"/>
        </w:rPr>
        <w:t>か月後または</w:t>
      </w:r>
      <w:r>
        <w:rPr>
          <w:lang w:val="ja-JP"/>
        </w:rPr>
        <w:t xml:space="preserve"> 1 </w:t>
      </w:r>
      <w:r>
        <w:rPr>
          <w:rFonts w:hint="eastAsia"/>
          <w:lang w:val="ja-JP"/>
        </w:rPr>
        <w:t>年後のニーズが満たされるかどうかを検討する必要があります。</w:t>
      </w:r>
      <w:r>
        <w:t xml:space="preserve"> </w:t>
      </w:r>
      <w:r>
        <w:rPr>
          <w:rFonts w:hint="eastAsia"/>
          <w:lang w:val="ja-JP"/>
        </w:rPr>
        <w:t>アプリケーションの有効期間が</w:t>
      </w:r>
      <w:r>
        <w:rPr>
          <w:lang w:val="ja-JP"/>
        </w:rPr>
        <w:t xml:space="preserve"> 6 </w:t>
      </w:r>
      <w:r>
        <w:rPr>
          <w:rFonts w:hint="eastAsia"/>
          <w:lang w:val="ja-JP"/>
        </w:rPr>
        <w:t>か月間だけの場合、拡張性よりもパフォーマンスを優先してもよいかどうかを検討します。</w:t>
      </w:r>
      <w:r>
        <w:t xml:space="preserve"> </w:t>
      </w:r>
      <w:r>
        <w:rPr>
          <w:rFonts w:hint="eastAsia"/>
          <w:lang w:val="ja-JP"/>
        </w:rPr>
        <w:t>アプリケーションの有効期間が長い場合、保守容易性を実現するために、どのパフォーマンスを犠牲にしてもよいかを特定します。</w:t>
      </w:r>
    </w:p>
    <w:p w:rsidR="007D6E59" w:rsidRDefault="007D6E59" w:rsidP="007D6E59">
      <w:pPr>
        <w:pStyle w:val="Heading1"/>
      </w:pPr>
      <w:r>
        <w:rPr>
          <w:rFonts w:ascii="MS Mincho" w:hint="eastAsia"/>
          <w:lang w:val="ja-JP"/>
        </w:rPr>
        <w:lastRenderedPageBreak/>
        <w:t>予算</w:t>
      </w:r>
    </w:p>
    <w:p w:rsidR="007D6E59" w:rsidRDefault="007D6E59" w:rsidP="007D6E59">
      <w:pPr>
        <w:pStyle w:val="Heading2"/>
      </w:pPr>
      <w:r>
        <w:rPr>
          <w:rFonts w:ascii="MS Mincho" w:hint="eastAsia"/>
          <w:lang w:val="ja-JP"/>
        </w:rPr>
        <w:t>予算の特定</w:t>
      </w:r>
    </w:p>
    <w:p w:rsidR="007D6E59" w:rsidRDefault="007D6E59" w:rsidP="007D6E59">
      <w:r>
        <w:rPr>
          <w:rFonts w:hint="eastAsia"/>
          <w:lang w:val="ja-JP"/>
        </w:rPr>
        <w:t>予算または制約を特定します。</w:t>
      </w:r>
      <w:r>
        <w:t xml:space="preserve"> </w:t>
      </w:r>
      <w:r>
        <w:rPr>
          <w:rFonts w:hint="eastAsia"/>
          <w:lang w:val="ja-JP"/>
        </w:rPr>
        <w:t>たとえば、操作が完了するまでの最大実行時間、</w:t>
      </w:r>
      <w:r>
        <w:rPr>
          <w:lang w:val="ja-JP"/>
        </w:rPr>
        <w:t>CPU</w:t>
      </w:r>
      <w:r>
        <w:rPr>
          <w:rFonts w:hint="eastAsia"/>
          <w:lang w:val="ja-JP"/>
        </w:rPr>
        <w:t>、メモリ、ディスク</w:t>
      </w:r>
      <w:r>
        <w:rPr>
          <w:lang w:val="ja-JP"/>
        </w:rPr>
        <w:t xml:space="preserve"> I/O</w:t>
      </w:r>
      <w:r>
        <w:rPr>
          <w:rFonts w:hint="eastAsia"/>
          <w:lang w:val="ja-JP"/>
        </w:rPr>
        <w:t>、ネットワーク</w:t>
      </w:r>
      <w:r>
        <w:rPr>
          <w:lang w:val="ja-JP"/>
        </w:rPr>
        <w:t xml:space="preserve"> I/O </w:t>
      </w:r>
      <w:r>
        <w:rPr>
          <w:rFonts w:hint="eastAsia"/>
          <w:lang w:val="ja-JP"/>
        </w:rPr>
        <w:t>などのリソース使用率の制約を特定します。</w:t>
      </w:r>
    </w:p>
    <w:p w:rsidR="007D6E59" w:rsidRDefault="007D6E59" w:rsidP="007D6E59">
      <w:r>
        <w:rPr>
          <w:rFonts w:hint="eastAsia"/>
          <w:lang w:val="ja-JP"/>
        </w:rPr>
        <w:t>予算は制約事項です。</w:t>
      </w:r>
      <w:r>
        <w:t xml:space="preserve"> </w:t>
      </w:r>
      <w:r>
        <w:rPr>
          <w:rFonts w:hint="eastAsia"/>
          <w:lang w:val="ja-JP"/>
        </w:rPr>
        <w:t>たとえば、アプリケーションのパフォーマンス目標を満たすために許容される、操作完了まで最長時間を特定します。これを超えると、アプリケーションのパフォーマンス目標は満たされなくなります。</w:t>
      </w:r>
    </w:p>
    <w:p w:rsidR="007D6E59" w:rsidRDefault="007D6E59" w:rsidP="007D6E59">
      <w:r>
        <w:rPr>
          <w:rFonts w:hint="eastAsia"/>
          <w:lang w:val="ja-JP"/>
        </w:rPr>
        <w:t>一般に、予算は次のような観点から決まります。</w:t>
      </w:r>
      <w:r>
        <w:t xml:space="preserve"> </w:t>
      </w:r>
    </w:p>
    <w:p w:rsidR="007D6E59" w:rsidRDefault="007D6E59" w:rsidP="007D6E59">
      <w:pPr>
        <w:pStyle w:val="ListParagraph"/>
        <w:numPr>
          <w:ilvl w:val="0"/>
          <w:numId w:val="11"/>
        </w:numPr>
      </w:pPr>
      <w:r>
        <w:rPr>
          <w:rFonts w:hint="eastAsia"/>
          <w:lang w:val="ja-JP"/>
        </w:rPr>
        <w:t>実行時間</w:t>
      </w:r>
      <w:r>
        <w:t xml:space="preserve"> </w:t>
      </w:r>
    </w:p>
    <w:p w:rsidR="007D6E59" w:rsidRDefault="007D6E59" w:rsidP="007D6E59">
      <w:pPr>
        <w:pStyle w:val="ListParagraph"/>
        <w:numPr>
          <w:ilvl w:val="0"/>
          <w:numId w:val="11"/>
        </w:numPr>
      </w:pPr>
      <w:r>
        <w:rPr>
          <w:rFonts w:hint="eastAsia"/>
          <w:lang w:val="ja-JP"/>
        </w:rPr>
        <w:t>リソース使用率</w:t>
      </w:r>
      <w:r>
        <w:t xml:space="preserve"> </w:t>
      </w:r>
    </w:p>
    <w:p w:rsidR="007D6E59" w:rsidRDefault="007D6E59" w:rsidP="007D6E59">
      <w:pPr>
        <w:pStyle w:val="Heading3"/>
      </w:pPr>
      <w:r>
        <w:rPr>
          <w:rFonts w:ascii="SimSun" w:hint="eastAsia"/>
          <w:lang w:val="ja-JP"/>
        </w:rPr>
        <w:t>実行時間</w:t>
      </w:r>
    </w:p>
    <w:p w:rsidR="007D6E59" w:rsidRDefault="007D6E59" w:rsidP="007D6E59">
      <w:r>
        <w:rPr>
          <w:rFonts w:hint="eastAsia"/>
          <w:lang w:val="ja-JP"/>
        </w:rPr>
        <w:t>実行時間の制約によって、特定の操作に許容される最大時間が決まります。</w:t>
      </w:r>
    </w:p>
    <w:p w:rsidR="007D6E59" w:rsidRDefault="007D6E59" w:rsidP="007D6E59">
      <w:pPr>
        <w:pStyle w:val="Heading3"/>
      </w:pPr>
      <w:r>
        <w:rPr>
          <w:rFonts w:ascii="SimSun" w:hint="eastAsia"/>
          <w:lang w:val="ja-JP"/>
        </w:rPr>
        <w:t>リソース使用率</w:t>
      </w:r>
    </w:p>
    <w:p w:rsidR="007D6E59" w:rsidRDefault="007D6E59" w:rsidP="007D6E59">
      <w:r>
        <w:rPr>
          <w:rFonts w:hint="eastAsia"/>
          <w:lang w:val="ja-JP"/>
        </w:rPr>
        <w:t>リソース使用率要件によって、使用できるリソースの使用率のしきい値レベルが決まります。</w:t>
      </w:r>
      <w:r>
        <w:t xml:space="preserve"> </w:t>
      </w:r>
      <w:r>
        <w:rPr>
          <w:rFonts w:hint="eastAsia"/>
          <w:lang w:val="ja-JP"/>
        </w:rPr>
        <w:t>たとえば、ピーク時のプロセッサ使用率の制限が</w:t>
      </w:r>
      <w:r>
        <w:rPr>
          <w:lang w:val="ja-JP"/>
        </w:rPr>
        <w:t xml:space="preserve"> 75% </w:t>
      </w:r>
      <w:r>
        <w:rPr>
          <w:rFonts w:hint="eastAsia"/>
          <w:lang w:val="ja-JP"/>
        </w:rPr>
        <w:t>で、メモリの消費量が</w:t>
      </w:r>
      <w:r>
        <w:rPr>
          <w:lang w:val="ja-JP"/>
        </w:rPr>
        <w:t xml:space="preserve"> 50 MB </w:t>
      </w:r>
      <w:r>
        <w:rPr>
          <w:rFonts w:hint="eastAsia"/>
          <w:lang w:val="ja-JP"/>
        </w:rPr>
        <w:t>以下でなければならない場合があります。</w:t>
      </w:r>
    </w:p>
    <w:p w:rsidR="007D6E59" w:rsidRDefault="007D6E59" w:rsidP="007D6E59">
      <w:r>
        <w:rPr>
          <w:rFonts w:hint="eastAsia"/>
          <w:lang w:val="ja-JP"/>
        </w:rPr>
        <w:t>一般に、次のようなリソースについて考慮する必要があります。</w:t>
      </w:r>
      <w:r>
        <w:t xml:space="preserve"> </w:t>
      </w:r>
    </w:p>
    <w:p w:rsidR="007D6E59" w:rsidRDefault="007D6E59" w:rsidP="007D6E59">
      <w:pPr>
        <w:pStyle w:val="ListParagraph"/>
        <w:numPr>
          <w:ilvl w:val="0"/>
          <w:numId w:val="13"/>
        </w:numPr>
      </w:pPr>
      <w:r>
        <w:rPr>
          <w:lang w:val="ja-JP"/>
        </w:rPr>
        <w:t>CPU</w:t>
      </w:r>
      <w:r>
        <w:t xml:space="preserve"> </w:t>
      </w:r>
    </w:p>
    <w:p w:rsidR="007D6E59" w:rsidRDefault="007D6E59" w:rsidP="007D6E59">
      <w:pPr>
        <w:pStyle w:val="ListParagraph"/>
        <w:numPr>
          <w:ilvl w:val="0"/>
          <w:numId w:val="13"/>
        </w:numPr>
      </w:pPr>
      <w:r>
        <w:rPr>
          <w:rFonts w:hint="eastAsia"/>
          <w:lang w:val="ja-JP"/>
        </w:rPr>
        <w:t>メモリ</w:t>
      </w:r>
      <w:r>
        <w:t xml:space="preserve"> </w:t>
      </w:r>
    </w:p>
    <w:p w:rsidR="007D6E59" w:rsidRDefault="007D6E59" w:rsidP="007D6E59">
      <w:pPr>
        <w:pStyle w:val="ListParagraph"/>
        <w:numPr>
          <w:ilvl w:val="0"/>
          <w:numId w:val="13"/>
        </w:numPr>
      </w:pPr>
      <w:r>
        <w:rPr>
          <w:rFonts w:hint="eastAsia"/>
          <w:lang w:val="ja-JP"/>
        </w:rPr>
        <w:t>ネットワーク</w:t>
      </w:r>
      <w:r>
        <w:rPr>
          <w:lang w:val="ja-JP"/>
        </w:rPr>
        <w:t xml:space="preserve"> I/O</w:t>
      </w:r>
      <w:r>
        <w:t xml:space="preserve"> </w:t>
      </w:r>
    </w:p>
    <w:p w:rsidR="007D6E59" w:rsidRDefault="007D6E59" w:rsidP="007D6E59">
      <w:pPr>
        <w:pStyle w:val="ListParagraph"/>
        <w:numPr>
          <w:ilvl w:val="0"/>
          <w:numId w:val="13"/>
        </w:numPr>
      </w:pPr>
      <w:r>
        <w:rPr>
          <w:rFonts w:hint="eastAsia"/>
          <w:lang w:val="ja-JP"/>
        </w:rPr>
        <w:t>ディスク</w:t>
      </w:r>
      <w:r>
        <w:rPr>
          <w:lang w:val="ja-JP"/>
        </w:rPr>
        <w:t xml:space="preserve"> I/O</w:t>
      </w:r>
      <w:r>
        <w:t xml:space="preserve"> </w:t>
      </w:r>
    </w:p>
    <w:p w:rsidR="007D6E59" w:rsidRDefault="007D6E59" w:rsidP="007D6E59">
      <w:pPr>
        <w:pStyle w:val="Heading3"/>
      </w:pPr>
      <w:r>
        <w:rPr>
          <w:rFonts w:ascii="SimSun" w:hint="eastAsia"/>
          <w:lang w:val="ja-JP"/>
        </w:rPr>
        <w:t>その他の考慮事項</w:t>
      </w:r>
    </w:p>
    <w:p w:rsidR="007D6E59" w:rsidRDefault="007D6E59" w:rsidP="007D6E59">
      <w:r>
        <w:rPr>
          <w:rFonts w:hint="eastAsia"/>
          <w:lang w:val="ja-JP"/>
        </w:rPr>
        <w:t>実行時間およびリソース使用率は、パフォーマンス目標の観点から役立ちます。</w:t>
      </w:r>
      <w:r>
        <w:t xml:space="preserve"> </w:t>
      </w:r>
      <w:r>
        <w:rPr>
          <w:rFonts w:hint="eastAsia"/>
          <w:lang w:val="ja-JP"/>
        </w:rPr>
        <w:t>しかし、予算によって制約が課せられる要素が他にもあります。</w:t>
      </w:r>
      <w:r>
        <w:t xml:space="preserve"> </w:t>
      </w:r>
      <w:r>
        <w:rPr>
          <w:rFonts w:hint="eastAsia"/>
          <w:lang w:val="ja-JP"/>
        </w:rPr>
        <w:t>予算に関連して、次のことも考慮する必要があります。</w:t>
      </w:r>
      <w:r>
        <w:t xml:space="preserve"> </w:t>
      </w:r>
    </w:p>
    <w:p w:rsidR="007D6E59" w:rsidRDefault="007D6E59" w:rsidP="007D6E59">
      <w:pPr>
        <w:pStyle w:val="ListParagraph"/>
        <w:numPr>
          <w:ilvl w:val="0"/>
          <w:numId w:val="15"/>
        </w:numPr>
      </w:pPr>
      <w:r>
        <w:rPr>
          <w:rFonts w:hint="eastAsia"/>
          <w:lang w:val="ja-JP"/>
        </w:rPr>
        <w:t>ネットワーク。</w:t>
      </w:r>
      <w:r>
        <w:t xml:space="preserve"> </w:t>
      </w:r>
      <w:r>
        <w:rPr>
          <w:rFonts w:hint="eastAsia"/>
          <w:lang w:val="ja-JP"/>
        </w:rPr>
        <w:t>ネットワークの考慮事項には、帯域幅などがあります。</w:t>
      </w:r>
      <w:r>
        <w:t xml:space="preserve"> </w:t>
      </w:r>
    </w:p>
    <w:p w:rsidR="007D6E59" w:rsidRDefault="007D6E59" w:rsidP="007D6E59">
      <w:pPr>
        <w:pStyle w:val="ListParagraph"/>
        <w:numPr>
          <w:ilvl w:val="0"/>
          <w:numId w:val="15"/>
        </w:numPr>
      </w:pPr>
      <w:r>
        <w:rPr>
          <w:rFonts w:hint="eastAsia"/>
          <w:lang w:val="ja-JP"/>
        </w:rPr>
        <w:t>ハードウェア。</w:t>
      </w:r>
      <w:r>
        <w:t xml:space="preserve"> </w:t>
      </w:r>
      <w:r>
        <w:rPr>
          <w:rFonts w:hint="eastAsia"/>
          <w:lang w:val="ja-JP"/>
        </w:rPr>
        <w:t>ハードウェアの考慮事項には、サーバー、メモリ、</w:t>
      </w:r>
      <w:r>
        <w:rPr>
          <w:lang w:val="ja-JP"/>
        </w:rPr>
        <w:t xml:space="preserve">CPU </w:t>
      </w:r>
      <w:r>
        <w:rPr>
          <w:rFonts w:hint="eastAsia"/>
          <w:lang w:val="ja-JP"/>
        </w:rPr>
        <w:t>などがあります。</w:t>
      </w:r>
      <w:r>
        <w:t xml:space="preserve"> </w:t>
      </w:r>
    </w:p>
    <w:p w:rsidR="007D6E59" w:rsidRDefault="007D6E59" w:rsidP="007D6E59">
      <w:pPr>
        <w:pStyle w:val="ListParagraph"/>
        <w:numPr>
          <w:ilvl w:val="0"/>
          <w:numId w:val="15"/>
        </w:numPr>
      </w:pPr>
      <w:r>
        <w:rPr>
          <w:rStyle w:val="Emphasis"/>
          <w:rFonts w:hint="eastAsia"/>
          <w:i w:val="0"/>
          <w:lang w:val="ja-JP"/>
        </w:rPr>
        <w:t>リソースの依存関係。</w:t>
      </w:r>
      <w:r>
        <w:t xml:space="preserve"> </w:t>
      </w:r>
      <w:r>
        <w:rPr>
          <w:rFonts w:hint="eastAsia"/>
          <w:lang w:val="ja-JP"/>
        </w:rPr>
        <w:t>リソースの依存関係の考慮事項には、使用できるデータベース接続、</w:t>
      </w:r>
      <w:r>
        <w:rPr>
          <w:lang w:val="ja-JP"/>
        </w:rPr>
        <w:t xml:space="preserve">Web </w:t>
      </w:r>
      <w:r>
        <w:rPr>
          <w:rFonts w:hint="eastAsia"/>
          <w:lang w:val="ja-JP"/>
        </w:rPr>
        <w:t>サービス接続の数などがあります。</w:t>
      </w:r>
      <w:r>
        <w:t xml:space="preserve"> </w:t>
      </w:r>
    </w:p>
    <w:p w:rsidR="007D6E59" w:rsidRDefault="007D6E59" w:rsidP="007D6E59">
      <w:pPr>
        <w:pStyle w:val="ListParagraph"/>
        <w:numPr>
          <w:ilvl w:val="0"/>
          <w:numId w:val="15"/>
        </w:numPr>
      </w:pPr>
      <w:r>
        <w:rPr>
          <w:rFonts w:hint="eastAsia"/>
          <w:lang w:val="ja-JP"/>
        </w:rPr>
        <w:lastRenderedPageBreak/>
        <w:t>共有リソース。</w:t>
      </w:r>
      <w:r>
        <w:t xml:space="preserve"> </w:t>
      </w:r>
      <w:r>
        <w:rPr>
          <w:rFonts w:hint="eastAsia"/>
          <w:lang w:val="ja-JP"/>
        </w:rPr>
        <w:t>共有リソースの考慮事項には、使用している帯域幅の量、他のアプリケーションとサーバーを共有した場合に獲得できる</w:t>
      </w:r>
      <w:r>
        <w:rPr>
          <w:lang w:val="ja-JP"/>
        </w:rPr>
        <w:t xml:space="preserve"> CPU </w:t>
      </w:r>
      <w:r>
        <w:rPr>
          <w:rFonts w:hint="eastAsia"/>
          <w:lang w:val="ja-JP"/>
        </w:rPr>
        <w:t>の量、獲得できるメモリの量などがあります。</w:t>
      </w:r>
      <w:r>
        <w:t xml:space="preserve"> </w:t>
      </w:r>
    </w:p>
    <w:p w:rsidR="007D6E59" w:rsidRDefault="007D6E59" w:rsidP="007D6E59">
      <w:pPr>
        <w:pStyle w:val="ListParagraph"/>
        <w:numPr>
          <w:ilvl w:val="0"/>
          <w:numId w:val="15"/>
        </w:numPr>
      </w:pPr>
      <w:r>
        <w:rPr>
          <w:rFonts w:ascii="SimSun" w:eastAsia="SimSun" w:hint="eastAsia"/>
          <w:lang w:val="ja-JP"/>
        </w:rPr>
        <w:t>プロジェクト</w:t>
      </w:r>
      <w:r>
        <w:rPr>
          <w:lang w:val="ja-JP"/>
        </w:rPr>
        <w:t xml:space="preserve"> </w:t>
      </w:r>
      <w:r>
        <w:rPr>
          <w:rFonts w:ascii="SimSun" w:eastAsia="SimSun" w:hint="eastAsia"/>
          <w:lang w:val="ja-JP"/>
        </w:rPr>
        <w:t>リソース</w:t>
      </w:r>
      <w:r>
        <w:rPr>
          <w:rFonts w:hint="eastAsia"/>
          <w:lang w:val="ja-JP"/>
        </w:rPr>
        <w:t>。</w:t>
      </w:r>
      <w:r>
        <w:t xml:space="preserve"> </w:t>
      </w:r>
      <w:r>
        <w:rPr>
          <w:rFonts w:hint="eastAsia"/>
          <w:lang w:val="ja-JP"/>
        </w:rPr>
        <w:t>プロジェクトの観点からは、予算は時間やコストなどの制約にもなります。</w:t>
      </w:r>
    </w:p>
    <w:p w:rsidR="007D6E59" w:rsidRDefault="007D6E59" w:rsidP="007D6E59">
      <w:pPr>
        <w:pStyle w:val="Heading2"/>
      </w:pPr>
      <w:r>
        <w:rPr>
          <w:rFonts w:ascii="MS Mincho" w:hint="eastAsia"/>
          <w:lang w:val="ja-JP"/>
        </w:rPr>
        <w:t>予算の割り当て</w:t>
      </w:r>
    </w:p>
    <w:p w:rsidR="007D6E59" w:rsidRDefault="007D6E59" w:rsidP="007D6E59">
      <w:r>
        <w:rPr>
          <w:rFonts w:hint="eastAsia"/>
          <w:lang w:val="ja-JP"/>
        </w:rPr>
        <w:t>パフォーマンス目標を満たすために、処理手順全体に予算を配分してください。</w:t>
      </w:r>
      <w:r>
        <w:t xml:space="preserve"> </w:t>
      </w:r>
      <w:r>
        <w:rPr>
          <w:rFonts w:hint="eastAsia"/>
          <w:lang w:val="ja-JP"/>
        </w:rPr>
        <w:t>実行時間およびリソース使用率について考慮する必要があります。</w:t>
      </w:r>
      <w:r>
        <w:t xml:space="preserve"> </w:t>
      </w:r>
      <w:r>
        <w:rPr>
          <w:rFonts w:hint="eastAsia"/>
          <w:lang w:val="ja-JP"/>
        </w:rPr>
        <w:t>予算によっては、</w:t>
      </w:r>
      <w:r>
        <w:rPr>
          <w:lang w:val="ja-JP"/>
        </w:rPr>
        <w:t xml:space="preserve">1 </w:t>
      </w:r>
      <w:r>
        <w:rPr>
          <w:rFonts w:hint="eastAsia"/>
          <w:lang w:val="ja-JP"/>
        </w:rPr>
        <w:t>つの処理手順だけに適用される場合があります。</w:t>
      </w:r>
      <w:r>
        <w:t xml:space="preserve"> </w:t>
      </w:r>
      <w:r>
        <w:rPr>
          <w:rFonts w:hint="eastAsia"/>
          <w:lang w:val="ja-JP"/>
        </w:rPr>
        <w:t>一方、特定のシナリオまたは複数のシナリオに適用される予算もあります。</w:t>
      </w:r>
    </w:p>
    <w:p w:rsidR="007D6E59" w:rsidRDefault="007D6E59" w:rsidP="007D6E59">
      <w:pPr>
        <w:pStyle w:val="Heading1"/>
      </w:pPr>
      <w:r>
        <w:rPr>
          <w:rFonts w:ascii="SimSun" w:hint="eastAsia"/>
          <w:lang w:val="ja-JP"/>
        </w:rPr>
        <w:t>作業負荷</w:t>
      </w:r>
    </w:p>
    <w:p w:rsidR="007D6E59" w:rsidRDefault="007D6E59" w:rsidP="007D6E59">
      <w:pPr>
        <w:pStyle w:val="Heading2"/>
      </w:pPr>
      <w:r>
        <w:rPr>
          <w:rFonts w:ascii="MS Mincho" w:hint="eastAsia"/>
          <w:lang w:val="ja-JP"/>
        </w:rPr>
        <w:t>作業負荷の特定</w:t>
      </w:r>
    </w:p>
    <w:p w:rsidR="007D6E59" w:rsidRDefault="007D6E59" w:rsidP="007D6E59">
      <w:r>
        <w:rPr>
          <w:rFonts w:hint="eastAsia"/>
          <w:lang w:val="ja-JP"/>
        </w:rPr>
        <w:t>システムでサポートする必要があるユーザー数および同時接続ユーザー数を特定します。</w:t>
      </w:r>
    </w:p>
    <w:p w:rsidR="007D6E59" w:rsidRDefault="007D6E59" w:rsidP="007D6E59">
      <w:r>
        <w:rPr>
          <w:rFonts w:hint="eastAsia"/>
          <w:lang w:val="ja-JP"/>
        </w:rPr>
        <w:t>一般に、作業負荷はマーケティング</w:t>
      </w:r>
      <w:r>
        <w:rPr>
          <w:lang w:val="ja-JP"/>
        </w:rPr>
        <w:t xml:space="preserve"> </w:t>
      </w:r>
      <w:r>
        <w:rPr>
          <w:rFonts w:hint="eastAsia"/>
          <w:lang w:val="ja-JP"/>
        </w:rPr>
        <w:t>データから得られます。</w:t>
      </w:r>
      <w:r>
        <w:t xml:space="preserve"> </w:t>
      </w:r>
      <w:r>
        <w:rPr>
          <w:rFonts w:hint="eastAsia"/>
          <w:lang w:val="ja-JP"/>
        </w:rPr>
        <w:t>たとえば、次のようなデータです。</w:t>
      </w:r>
      <w:r>
        <w:t xml:space="preserve"> </w:t>
      </w:r>
    </w:p>
    <w:p w:rsidR="007D6E59" w:rsidRDefault="007D6E59" w:rsidP="007D6E59">
      <w:pPr>
        <w:pStyle w:val="ListParagraph"/>
        <w:numPr>
          <w:ilvl w:val="0"/>
          <w:numId w:val="17"/>
        </w:numPr>
      </w:pPr>
      <w:r>
        <w:rPr>
          <w:rFonts w:hint="eastAsia"/>
          <w:lang w:val="ja-JP"/>
        </w:rPr>
        <w:t>合計ユーザー数</w:t>
      </w:r>
      <w:r>
        <w:t xml:space="preserve"> </w:t>
      </w:r>
    </w:p>
    <w:p w:rsidR="007D6E59" w:rsidRDefault="007D6E59" w:rsidP="007D6E59">
      <w:pPr>
        <w:pStyle w:val="ListParagraph"/>
        <w:numPr>
          <w:ilvl w:val="0"/>
          <w:numId w:val="17"/>
        </w:numPr>
      </w:pPr>
      <w:r>
        <w:rPr>
          <w:rFonts w:hint="eastAsia"/>
          <w:lang w:val="ja-JP"/>
        </w:rPr>
        <w:t>同時接続しているアクティブ</w:t>
      </w:r>
      <w:r>
        <w:rPr>
          <w:lang w:val="ja-JP"/>
        </w:rPr>
        <w:t xml:space="preserve"> </w:t>
      </w:r>
      <w:r>
        <w:rPr>
          <w:rFonts w:hint="eastAsia"/>
          <w:lang w:val="ja-JP"/>
        </w:rPr>
        <w:t>ユーザー数</w:t>
      </w:r>
      <w:r>
        <w:t xml:space="preserve"> </w:t>
      </w:r>
    </w:p>
    <w:p w:rsidR="007D6E59" w:rsidRDefault="007D6E59" w:rsidP="007D6E59">
      <w:pPr>
        <w:pStyle w:val="ListParagraph"/>
        <w:numPr>
          <w:ilvl w:val="0"/>
          <w:numId w:val="17"/>
        </w:numPr>
      </w:pPr>
      <w:r>
        <w:rPr>
          <w:rFonts w:hint="eastAsia"/>
          <w:lang w:val="ja-JP"/>
        </w:rPr>
        <w:t>データ</w:t>
      </w:r>
      <w:r>
        <w:rPr>
          <w:lang w:val="ja-JP"/>
        </w:rPr>
        <w:t xml:space="preserve"> </w:t>
      </w:r>
      <w:r>
        <w:rPr>
          <w:rFonts w:hint="eastAsia"/>
          <w:lang w:val="ja-JP"/>
        </w:rPr>
        <w:t>ボリューム</w:t>
      </w:r>
      <w:r>
        <w:t xml:space="preserve"> </w:t>
      </w:r>
    </w:p>
    <w:p w:rsidR="007D6E59" w:rsidRDefault="007D6E59" w:rsidP="007D6E59">
      <w:pPr>
        <w:pStyle w:val="ListParagraph"/>
        <w:numPr>
          <w:ilvl w:val="0"/>
          <w:numId w:val="17"/>
        </w:numPr>
      </w:pPr>
      <w:r>
        <w:rPr>
          <w:rFonts w:hint="eastAsia"/>
          <w:lang w:val="ja-JP"/>
        </w:rPr>
        <w:t>トランザクション</w:t>
      </w:r>
      <w:r>
        <w:rPr>
          <w:lang w:val="ja-JP"/>
        </w:rPr>
        <w:t xml:space="preserve"> </w:t>
      </w:r>
      <w:r>
        <w:rPr>
          <w:rFonts w:hint="eastAsia"/>
          <w:lang w:val="ja-JP"/>
        </w:rPr>
        <w:t>ボリュームおよびトランザクション</w:t>
      </w:r>
      <w:r>
        <w:rPr>
          <w:lang w:val="ja-JP"/>
        </w:rPr>
        <w:t xml:space="preserve"> </w:t>
      </w:r>
      <w:r>
        <w:rPr>
          <w:rFonts w:hint="eastAsia"/>
          <w:lang w:val="ja-JP"/>
        </w:rPr>
        <w:t>ミックス</w:t>
      </w:r>
      <w:r>
        <w:t xml:space="preserve"> </w:t>
      </w:r>
    </w:p>
    <w:p w:rsidR="007D6E59" w:rsidRDefault="007D6E59" w:rsidP="007D6E59">
      <w:r>
        <w:rPr>
          <w:rFonts w:hint="eastAsia"/>
          <w:lang w:val="ja-JP"/>
        </w:rPr>
        <w:t>パフォーマンス</w:t>
      </w:r>
      <w:r>
        <w:rPr>
          <w:lang w:val="ja-JP"/>
        </w:rPr>
        <w:t xml:space="preserve"> </w:t>
      </w:r>
      <w:r>
        <w:rPr>
          <w:rFonts w:hint="eastAsia"/>
          <w:lang w:val="ja-JP"/>
        </w:rPr>
        <w:t>モデリングのために、この作業負荷が個別のシナリオにどのように適用されるかを特定する必要があります。</w:t>
      </w:r>
      <w:r>
        <w:t xml:space="preserve"> </w:t>
      </w:r>
      <w:r>
        <w:rPr>
          <w:rFonts w:hint="eastAsia"/>
          <w:lang w:val="ja-JP"/>
        </w:rPr>
        <w:t>次に要件の例を示します。</w:t>
      </w:r>
      <w:r>
        <w:t xml:space="preserve"> </w:t>
      </w:r>
    </w:p>
    <w:p w:rsidR="007D6E59" w:rsidRDefault="007D6E59" w:rsidP="007D6E59">
      <w:pPr>
        <w:pStyle w:val="ListParagraph"/>
        <w:numPr>
          <w:ilvl w:val="0"/>
          <w:numId w:val="19"/>
        </w:numPr>
      </w:pPr>
      <w:r>
        <w:rPr>
          <w:lang w:val="ja-JP"/>
        </w:rPr>
        <w:t xml:space="preserve">100 </w:t>
      </w:r>
      <w:r>
        <w:rPr>
          <w:rFonts w:hint="eastAsia"/>
          <w:lang w:val="ja-JP"/>
        </w:rPr>
        <w:t>人の同時接続ユーザーによる閲覧をサポートする必要がある。</w:t>
      </w:r>
      <w:r>
        <w:t xml:space="preserve"> </w:t>
      </w:r>
    </w:p>
    <w:p w:rsidR="007D6E59" w:rsidRDefault="007D6E59" w:rsidP="007D6E59">
      <w:pPr>
        <w:pStyle w:val="ListParagraph"/>
        <w:numPr>
          <w:ilvl w:val="0"/>
          <w:numId w:val="19"/>
        </w:numPr>
      </w:pPr>
      <w:r>
        <w:rPr>
          <w:lang w:val="ja-JP"/>
        </w:rPr>
        <w:t xml:space="preserve">10 </w:t>
      </w:r>
      <w:r>
        <w:rPr>
          <w:rFonts w:hint="eastAsia"/>
          <w:lang w:val="ja-JP"/>
        </w:rPr>
        <w:t>人の同時接続ユーザーによる注文をサポートする必要がある。</w:t>
      </w:r>
      <w:r>
        <w:t xml:space="preserve"> </w:t>
      </w:r>
    </w:p>
    <w:p w:rsidR="007D6E59" w:rsidRDefault="007D6E59" w:rsidP="007D6E59">
      <w:pPr>
        <w:ind w:left="360"/>
      </w:pPr>
      <w:r>
        <w:rPr>
          <w:rStyle w:val="IntenseEmphasis"/>
          <w:rFonts w:hint="eastAsia"/>
          <w:i w:val="0"/>
          <w:lang w:val="ja-JP"/>
        </w:rPr>
        <w:t>メモ</w:t>
      </w:r>
      <w:r>
        <w:rPr>
          <w:lang w:val="ja-JP"/>
        </w:rPr>
        <w:t xml:space="preserve">: </w:t>
      </w:r>
      <w:r>
        <w:rPr>
          <w:rFonts w:hint="eastAsia"/>
          <w:lang w:val="ja-JP"/>
        </w:rPr>
        <w:t>同時接続ユーザーとは、ある</w:t>
      </w:r>
      <w:r>
        <w:rPr>
          <w:lang w:val="ja-JP"/>
        </w:rPr>
        <w:t xml:space="preserve"> Web </w:t>
      </w:r>
      <w:r>
        <w:rPr>
          <w:rFonts w:hint="eastAsia"/>
          <w:lang w:val="ja-JP"/>
        </w:rPr>
        <w:t>サイトに同時にアクセスするユーザーです。</w:t>
      </w:r>
      <w:r>
        <w:t xml:space="preserve"> </w:t>
      </w:r>
      <w:r>
        <w:rPr>
          <w:rFonts w:hint="eastAsia"/>
          <w:lang w:val="ja-JP"/>
        </w:rPr>
        <w:t>同時ユーザーとは、同じサイトに対してアクティブな接続を持っているユーザーです。</w:t>
      </w:r>
    </w:p>
    <w:p w:rsidR="007D6E59" w:rsidRDefault="007D6E59" w:rsidP="007D6E59">
      <w:pPr>
        <w:pStyle w:val="Heading1"/>
      </w:pPr>
      <w:r>
        <w:rPr>
          <w:rFonts w:ascii="MS Mincho" w:hint="eastAsia"/>
          <w:lang w:val="ja-JP"/>
        </w:rPr>
        <w:t>テスト</w:t>
      </w:r>
      <w:r>
        <w:rPr>
          <w:lang w:val="ja-JP"/>
        </w:rPr>
        <w:t xml:space="preserve"> </w:t>
      </w:r>
      <w:r>
        <w:rPr>
          <w:rFonts w:ascii="MS Mincho" w:hint="eastAsia"/>
          <w:lang w:val="ja-JP"/>
        </w:rPr>
        <w:t>ケースとゴール</w:t>
      </w:r>
    </w:p>
    <w:p w:rsidR="007D6E59" w:rsidRDefault="007D6E59" w:rsidP="007D6E59">
      <w:r>
        <w:rPr>
          <w:rFonts w:hint="eastAsia"/>
          <w:lang w:val="ja-JP"/>
        </w:rPr>
        <w:t>テスト</w:t>
      </w:r>
      <w:r>
        <w:rPr>
          <w:lang w:val="ja-JP"/>
        </w:rPr>
        <w:t xml:space="preserve"> </w:t>
      </w:r>
      <w:r>
        <w:rPr>
          <w:rFonts w:hint="eastAsia"/>
          <w:lang w:val="ja-JP"/>
        </w:rPr>
        <w:t>ケースを使用して、パフォーマンス</w:t>
      </w:r>
      <w:r>
        <w:rPr>
          <w:lang w:val="ja-JP"/>
        </w:rPr>
        <w:t xml:space="preserve"> </w:t>
      </w:r>
      <w:r>
        <w:rPr>
          <w:rFonts w:hint="eastAsia"/>
          <w:lang w:val="ja-JP"/>
        </w:rPr>
        <w:t>メトリックを生成します。</w:t>
      </w:r>
      <w:r>
        <w:t xml:space="preserve"> </w:t>
      </w:r>
      <w:r>
        <w:rPr>
          <w:rFonts w:hint="eastAsia"/>
          <w:lang w:val="ja-JP"/>
        </w:rPr>
        <w:t>テスト</w:t>
      </w:r>
      <w:r>
        <w:rPr>
          <w:lang w:val="ja-JP"/>
        </w:rPr>
        <w:t xml:space="preserve"> </w:t>
      </w:r>
      <w:r>
        <w:rPr>
          <w:rFonts w:hint="eastAsia"/>
          <w:lang w:val="ja-JP"/>
        </w:rPr>
        <w:t>ケースによって、パフォーマンス目標に照らしてアプリケーションが検証されます。</w:t>
      </w:r>
      <w:r>
        <w:t xml:space="preserve"> </w:t>
      </w:r>
      <w:r>
        <w:rPr>
          <w:rFonts w:hint="eastAsia"/>
          <w:lang w:val="ja-JP"/>
        </w:rPr>
        <w:t>テスト</w:t>
      </w:r>
      <w:r>
        <w:rPr>
          <w:lang w:val="ja-JP"/>
        </w:rPr>
        <w:t xml:space="preserve"> </w:t>
      </w:r>
      <w:r>
        <w:rPr>
          <w:rFonts w:hint="eastAsia"/>
          <w:lang w:val="ja-JP"/>
        </w:rPr>
        <w:lastRenderedPageBreak/>
        <w:t>ケースは、パフォーマンス目標に近づいているのか、またはパフォーマンス目標から離れているのかを特定するのに役立ちます。</w:t>
      </w:r>
    </w:p>
    <w:p w:rsidR="00003976" w:rsidRPr="007D6E59" w:rsidRDefault="00003976" w:rsidP="007D6E59"/>
    <w:sectPr w:rsidR="00003976" w:rsidRPr="007D6E59" w:rsidSect="00665523">
      <w:headerReference w:type="even" r:id="rId7"/>
      <w:headerReference w:type="default" r:id="rId8"/>
      <w:footerReference w:type="even" r:id="rId9"/>
      <w:footerReference w:type="default" r:id="rId10"/>
      <w:headerReference w:type="first" r:id="rId11"/>
      <w:footerReference w:type="first" r:id="rId12"/>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62EE9" w:rsidRDefault="00862EE9" w:rsidP="00A92DCB">
      <w:pPr>
        <w:spacing w:after="0" w:line="240" w:lineRule="auto"/>
      </w:pPr>
      <w:r>
        <w:separator/>
      </w:r>
    </w:p>
  </w:endnote>
  <w:endnote w:type="continuationSeparator" w:id="0">
    <w:p w:rsidR="00862EE9" w:rsidRDefault="00862EE9" w:rsidP="00A92DCB">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altName w:val="Times New Roman"/>
    <w:panose1 w:val="020F0502020204030204"/>
    <w:charset w:val="00"/>
    <w:family w:val="swiss"/>
    <w:pitch w:val="variable"/>
    <w:sig w:usb0="A00002EF" w:usb1="4000207B" w:usb2="00000000" w:usb3="00000000" w:csb0="0000009F" w:csb1="00000000"/>
  </w:font>
  <w:font w:name="Arial">
    <w:altName w:val="Arial"/>
    <w:panose1 w:val="020B0604020202020204"/>
    <w:charset w:val="00"/>
    <w:family w:val="swiss"/>
    <w:pitch w:val="variable"/>
    <w:sig w:usb0="20002A87" w:usb1="80000000" w:usb2="00000008" w:usb3="00000000" w:csb0="000001FF" w:csb1="00000000"/>
  </w:font>
  <w:font w:name="Courier New">
    <w:altName w:val="?l?r ???fc"/>
    <w:panose1 w:val="02070309020205020404"/>
    <w:charset w:val="00"/>
    <w:family w:val="modern"/>
    <w:pitch w:val="fixed"/>
    <w:sig w:usb0="20002A87" w:usb1="80000000" w:usb2="00000008" w:usb3="00000000" w:csb0="000001FF" w:csb1="00000000"/>
  </w:font>
  <w:font w:name="Times New Roman">
    <w:altName w:val="Times"/>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altName w:val="Palatino Linotype"/>
    <w:panose1 w:val="02040503050406030204"/>
    <w:charset w:val="00"/>
    <w:family w:val="roman"/>
    <w:pitch w:val="variable"/>
    <w:sig w:usb0="A00002EF" w:usb1="4000004B" w:usb2="00000000" w:usb3="00000000" w:csb0="0000009F" w:csb1="00000000"/>
  </w:font>
  <w:font w:name="SimSun">
    <w:altName w:val="?????"/>
    <w:panose1 w:val="02010600030101010101"/>
    <w:charset w:val="86"/>
    <w:family w:val="auto"/>
    <w:pitch w:val="variable"/>
    <w:sig w:usb0="00000003" w:usb1="080E0000" w:usb2="00000010" w:usb3="00000000" w:csb0="00040001" w:csb1="00000000"/>
  </w:font>
  <w:font w:name="Tahoma">
    <w:panose1 w:val="020B0604030504040204"/>
    <w:charset w:val="00"/>
    <w:family w:val="swiss"/>
    <w:pitch w:val="variable"/>
    <w:sig w:usb0="61002A87" w:usb1="80000000" w:usb2="00000008" w:usb3="00000000" w:csb0="0001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62EE9" w:rsidRDefault="00862EE9" w:rsidP="00A92DCB">
      <w:pPr>
        <w:spacing w:after="0" w:line="240" w:lineRule="auto"/>
      </w:pPr>
      <w:r>
        <w:separator/>
      </w:r>
    </w:p>
  </w:footnote>
  <w:footnote w:type="continuationSeparator" w:id="0">
    <w:p w:rsidR="00862EE9" w:rsidRDefault="00862EE9" w:rsidP="00A92DCB">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92DCB" w:rsidRDefault="00A92DCB">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1DE6ACF"/>
    <w:multiLevelType w:val="hybridMultilevel"/>
    <w:tmpl w:val="96D2A04A"/>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5211F88"/>
    <w:multiLevelType w:val="hybridMultilevel"/>
    <w:tmpl w:val="9F40E2E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7BD333B"/>
    <w:multiLevelType w:val="hybridMultilevel"/>
    <w:tmpl w:val="37B453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F9105AE"/>
    <w:multiLevelType w:val="hybridMultilevel"/>
    <w:tmpl w:val="3C18C32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1536E1D"/>
    <w:multiLevelType w:val="hybridMultilevel"/>
    <w:tmpl w:val="4A3E854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6EB0EED"/>
    <w:multiLevelType w:val="hybridMultilevel"/>
    <w:tmpl w:val="B624F18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AC139F"/>
    <w:multiLevelType w:val="hybridMultilevel"/>
    <w:tmpl w:val="DF08AF94"/>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82462C7"/>
    <w:multiLevelType w:val="hybridMultilevel"/>
    <w:tmpl w:val="7DAA5DB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A43206B"/>
    <w:multiLevelType w:val="hybridMultilevel"/>
    <w:tmpl w:val="CD3CEE1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C192A9A"/>
    <w:multiLevelType w:val="hybridMultilevel"/>
    <w:tmpl w:val="259AE3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4D8533AB"/>
    <w:multiLevelType w:val="hybridMultilevel"/>
    <w:tmpl w:val="D08C163E"/>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0F348E1"/>
    <w:multiLevelType w:val="hybridMultilevel"/>
    <w:tmpl w:val="38384AF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EC02EDF"/>
    <w:multiLevelType w:val="hybridMultilevel"/>
    <w:tmpl w:val="A992EE7C"/>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241235D"/>
    <w:multiLevelType w:val="hybridMultilevel"/>
    <w:tmpl w:val="B804E6F8"/>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BC23752"/>
    <w:multiLevelType w:val="hybridMultilevel"/>
    <w:tmpl w:val="3834A17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1CC6E30"/>
    <w:multiLevelType w:val="hybridMultilevel"/>
    <w:tmpl w:val="0B7CD806"/>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85F2560"/>
    <w:multiLevelType w:val="hybridMultilevel"/>
    <w:tmpl w:val="102E149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7F9014DD"/>
    <w:multiLevelType w:val="hybridMultilevel"/>
    <w:tmpl w:val="13FC0C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7F9F4EE5"/>
    <w:multiLevelType w:val="hybridMultilevel"/>
    <w:tmpl w:val="D7DC9D50"/>
    <w:lvl w:ilvl="0" w:tplc="D4D0D03C">
      <w:numFmt w:val="bullet"/>
      <w:lvlText w:val="•"/>
      <w:lvlJc w:val="left"/>
      <w:pPr>
        <w:ind w:left="1080" w:hanging="72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14"/>
  </w:num>
  <w:num w:numId="3">
    <w:abstractNumId w:val="12"/>
  </w:num>
  <w:num w:numId="4">
    <w:abstractNumId w:val="11"/>
  </w:num>
  <w:num w:numId="5">
    <w:abstractNumId w:val="7"/>
  </w:num>
  <w:num w:numId="6">
    <w:abstractNumId w:val="16"/>
  </w:num>
  <w:num w:numId="7">
    <w:abstractNumId w:val="5"/>
  </w:num>
  <w:num w:numId="8">
    <w:abstractNumId w:val="8"/>
  </w:num>
  <w:num w:numId="9">
    <w:abstractNumId w:val="0"/>
  </w:num>
  <w:num w:numId="10">
    <w:abstractNumId w:val="3"/>
  </w:num>
  <w:num w:numId="11">
    <w:abstractNumId w:val="13"/>
  </w:num>
  <w:num w:numId="12">
    <w:abstractNumId w:val="2"/>
  </w:num>
  <w:num w:numId="13">
    <w:abstractNumId w:val="6"/>
  </w:num>
  <w:num w:numId="14">
    <w:abstractNumId w:val="10"/>
  </w:num>
  <w:num w:numId="15">
    <w:abstractNumId w:val="1"/>
  </w:num>
  <w:num w:numId="16">
    <w:abstractNumId w:val="18"/>
  </w:num>
  <w:num w:numId="17">
    <w:abstractNumId w:val="4"/>
  </w:num>
  <w:num w:numId="18">
    <w:abstractNumId w:val="17"/>
  </w:num>
  <w:num w:numId="19">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7170"/>
  </w:hdrShapeDefaults>
  <w:footnotePr>
    <w:footnote w:id="-1"/>
    <w:footnote w:id="0"/>
  </w:footnotePr>
  <w:endnotePr>
    <w:endnote w:id="-1"/>
    <w:endnote w:id="0"/>
  </w:endnotePr>
  <w:compat/>
  <w:rsids>
    <w:rsidRoot w:val="00003976"/>
    <w:rsid w:val="00003976"/>
    <w:rsid w:val="004A30B0"/>
    <w:rsid w:val="0054297C"/>
    <w:rsid w:val="005D5A7C"/>
    <w:rsid w:val="00665523"/>
    <w:rsid w:val="007D6E59"/>
    <w:rsid w:val="00862EE9"/>
    <w:rsid w:val="00A92DCB"/>
    <w:rsid w:val="00A96980"/>
    <w:rsid w:val="00C1078A"/>
    <w:rsid w:val="00CE4728"/>
  </w:rsids>
  <m:mathPr>
    <m:mathFont m:val="Cambria Math"/>
    <m:brkBin m:val="before"/>
    <m:brkBinSub m:val="--"/>
    <m:smallFrac m:val="off"/>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nhideWhenUsed="0" w:qFormat="1"/>
    <w:lsdException w:name="heading 2" w:qFormat="1"/>
    <w:lsdException w:name="heading 3"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nhideWhenUsed="0" w:qFormat="1"/>
    <w:lsdException w:name="Default Paragraph Font" w:uiPriority="1"/>
    <w:lsdException w:name="Subtitle" w:semiHidden="0" w:unhideWhenUsed="0" w:qFormat="1"/>
    <w:lsdException w:name="Strong" w:semiHidden="0" w:uiPriority="22" w:unhideWhenUsed="0" w:qFormat="1"/>
    <w:lsdException w:name="Emphasis" w:semiHidden="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65523"/>
  </w:style>
  <w:style w:type="paragraph" w:styleId="Heading1">
    <w:name w:val="heading 1"/>
    <w:basedOn w:val="Normal"/>
    <w:next w:val="Normal"/>
    <w:link w:val="Heading1Char"/>
    <w:uiPriority w:val="99"/>
    <w:qFormat/>
    <w:rsid w:val="00CE4728"/>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9"/>
    <w:unhideWhenUsed/>
    <w:qFormat/>
    <w:rsid w:val="00003976"/>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9"/>
    <w:unhideWhenUsed/>
    <w:qFormat/>
    <w:rsid w:val="00003976"/>
    <w:pPr>
      <w:keepNext/>
      <w:keepLines/>
      <w:spacing w:before="200" w:after="0"/>
      <w:outlineLvl w:val="2"/>
    </w:pPr>
    <w:rPr>
      <w:rFonts w:asciiTheme="majorHAnsi" w:eastAsiaTheme="majorEastAsia" w:hAnsiTheme="majorHAnsi" w:cstheme="majorBidi"/>
      <w:b/>
      <w:b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99"/>
    <w:qFormat/>
    <w:rsid w:val="0000397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rsid w:val="00003976"/>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003976"/>
    <w:rPr>
      <w:color w:val="808080"/>
    </w:rPr>
  </w:style>
  <w:style w:type="paragraph" w:styleId="BalloonText">
    <w:name w:val="Balloon Text"/>
    <w:basedOn w:val="Normal"/>
    <w:link w:val="BalloonTextChar"/>
    <w:uiPriority w:val="99"/>
    <w:semiHidden/>
    <w:unhideWhenUsed/>
    <w:rsid w:val="0000397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03976"/>
    <w:rPr>
      <w:rFonts w:ascii="Tahoma" w:hAnsi="Tahoma" w:cs="Tahoma"/>
      <w:sz w:val="16"/>
      <w:szCs w:val="16"/>
    </w:rPr>
  </w:style>
  <w:style w:type="paragraph" w:styleId="Subtitle">
    <w:name w:val="Subtitle"/>
    <w:basedOn w:val="Normal"/>
    <w:next w:val="Normal"/>
    <w:link w:val="SubtitleChar"/>
    <w:uiPriority w:val="99"/>
    <w:qFormat/>
    <w:rsid w:val="00003976"/>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99"/>
    <w:rsid w:val="00003976"/>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9"/>
    <w:rsid w:val="00CE4728"/>
    <w:rPr>
      <w:rFonts w:asciiTheme="majorHAnsi" w:eastAsiaTheme="majorEastAsia" w:hAnsiTheme="majorHAnsi" w:cstheme="majorBidi"/>
      <w:b/>
      <w:bCs/>
      <w:color w:val="365F91" w:themeColor="accent1" w:themeShade="BF"/>
      <w:sz w:val="28"/>
      <w:szCs w:val="28"/>
    </w:rPr>
  </w:style>
  <w:style w:type="paragraph" w:styleId="ListParagraph">
    <w:name w:val="List Paragraph"/>
    <w:basedOn w:val="Normal"/>
    <w:uiPriority w:val="99"/>
    <w:qFormat/>
    <w:rsid w:val="00003976"/>
    <w:pPr>
      <w:ind w:left="720"/>
      <w:contextualSpacing/>
    </w:pPr>
  </w:style>
  <w:style w:type="character" w:customStyle="1" w:styleId="Heading2Char">
    <w:name w:val="Heading 2 Char"/>
    <w:basedOn w:val="DefaultParagraphFont"/>
    <w:link w:val="Heading2"/>
    <w:uiPriority w:val="99"/>
    <w:semiHidden/>
    <w:rsid w:val="0000397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9"/>
    <w:semiHidden/>
    <w:rsid w:val="00003976"/>
    <w:rPr>
      <w:rFonts w:asciiTheme="majorHAnsi" w:eastAsiaTheme="majorEastAsia" w:hAnsiTheme="majorHAnsi" w:cstheme="majorBidi"/>
      <w:b/>
      <w:bCs/>
      <w:color w:val="4F81BD" w:themeColor="accent1"/>
    </w:rPr>
  </w:style>
  <w:style w:type="character" w:styleId="Emphasis">
    <w:name w:val="Emphasis"/>
    <w:basedOn w:val="DefaultParagraphFont"/>
    <w:uiPriority w:val="99"/>
    <w:qFormat/>
    <w:rsid w:val="00003976"/>
    <w:rPr>
      <w:i/>
      <w:iCs/>
    </w:rPr>
  </w:style>
  <w:style w:type="character" w:styleId="Strong">
    <w:name w:val="Strong"/>
    <w:basedOn w:val="DefaultParagraphFont"/>
    <w:uiPriority w:val="22"/>
    <w:qFormat/>
    <w:rsid w:val="00003976"/>
    <w:rPr>
      <w:b/>
      <w:bCs/>
    </w:rPr>
  </w:style>
  <w:style w:type="character" w:styleId="IntenseEmphasis">
    <w:name w:val="Intense Emphasis"/>
    <w:basedOn w:val="DefaultParagraphFont"/>
    <w:uiPriority w:val="99"/>
    <w:qFormat/>
    <w:rsid w:val="00003976"/>
    <w:rPr>
      <w:b/>
      <w:bCs/>
      <w:i/>
      <w:iCs/>
      <w:color w:val="4F81BD" w:themeColor="accent1"/>
    </w:rPr>
  </w:style>
  <w:style w:type="paragraph" w:styleId="DocumentMap">
    <w:name w:val="Document Map"/>
    <w:basedOn w:val="Normal"/>
    <w:link w:val="DocumentMapChar"/>
    <w:uiPriority w:val="99"/>
    <w:semiHidden/>
    <w:unhideWhenUsed/>
    <w:rsid w:val="00003976"/>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003976"/>
    <w:rPr>
      <w:rFonts w:ascii="Tahoma" w:hAnsi="Tahoma" w:cs="Tahoma"/>
      <w:sz w:val="16"/>
      <w:szCs w:val="16"/>
    </w:rPr>
  </w:style>
  <w:style w:type="paragraph" w:styleId="Header">
    <w:name w:val="header"/>
    <w:basedOn w:val="Normal"/>
    <w:link w:val="HeaderChar"/>
    <w:uiPriority w:val="99"/>
    <w:semiHidden/>
    <w:unhideWhenUsed/>
    <w:rsid w:val="00A92DCB"/>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A92DCB"/>
  </w:style>
  <w:style w:type="paragraph" w:styleId="Footer">
    <w:name w:val="footer"/>
    <w:basedOn w:val="Normal"/>
    <w:link w:val="FooterChar"/>
    <w:uiPriority w:val="99"/>
    <w:semiHidden/>
    <w:unhideWhenUsed/>
    <w:rsid w:val="00A92DCB"/>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A92DCB"/>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5</Pages>
  <Words>450</Words>
  <Characters>2565</Characters>
  <Application>Microsoft Office Word</Application>
  <DocSecurity>0</DocSecurity>
  <Lines>21</Lines>
  <Paragraphs>6</Paragraphs>
  <ScaleCrop>false</ScaleCrop>
  <Company/>
  <LinksUpToDate>false</LinksUpToDate>
  <CharactersWithSpaces>3009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2010-01-15T18:30:00Z</dcterms:created>
  <dcterms:modified xsi:type="dcterms:W3CDTF">2010-02-09T13:54:00Z</dcterms:modified>
</cp:coreProperties>
</file>