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728" w:rsidRPr="00DD0A0B" w:rsidRDefault="007F5728" w:rsidP="007F5728">
      <w:pPr>
        <w:jc w:val="center"/>
        <w:rPr>
          <w:sz w:val="28"/>
          <w:szCs w:val="28"/>
        </w:rPr>
      </w:pPr>
      <w:r w:rsidRPr="00DD0A0B">
        <w:rPr>
          <w:sz w:val="28"/>
          <w:szCs w:val="28"/>
        </w:rPr>
        <w:t>“Ярославский государственный университет им. П.Г. Демидова”</w:t>
      </w:r>
    </w:p>
    <w:p w:rsidR="007F5728" w:rsidRPr="00DD0A0B" w:rsidRDefault="007F5728" w:rsidP="007F5728">
      <w:pPr>
        <w:pStyle w:val="a3"/>
        <w:jc w:val="center"/>
        <w:rPr>
          <w:color w:val="000000"/>
          <w:sz w:val="28"/>
          <w:szCs w:val="28"/>
        </w:rPr>
      </w:pPr>
      <w:r w:rsidRPr="00DD0A0B">
        <w:rPr>
          <w:color w:val="000000"/>
          <w:sz w:val="28"/>
          <w:szCs w:val="28"/>
        </w:rPr>
        <w:t>Кафедра компьютерной безопасности и математических методов обработки информации</w:t>
      </w:r>
    </w:p>
    <w:p w:rsidR="007F5728" w:rsidRPr="00CE09AE" w:rsidRDefault="00A41615" w:rsidP="007F5728">
      <w:pPr>
        <w:pStyle w:val="a4"/>
        <w:ind w:firstLine="0"/>
        <w:jc w:val="center"/>
        <w:rPr>
          <w:szCs w:val="28"/>
        </w:rPr>
      </w:pPr>
      <w:r>
        <w:t>Разработка системы альтернативного управления компьютером</w:t>
      </w:r>
      <w:r w:rsidR="007F5728" w:rsidRPr="00CE09AE">
        <w:t>.</w:t>
      </w:r>
    </w:p>
    <w:p w:rsidR="007F5728" w:rsidRPr="00DD0A0B" w:rsidRDefault="007F5728" w:rsidP="007F5728">
      <w:pPr>
        <w:jc w:val="center"/>
        <w:rPr>
          <w:b/>
          <w:sz w:val="28"/>
          <w:szCs w:val="28"/>
        </w:rPr>
      </w:pPr>
    </w:p>
    <w:p w:rsidR="007F5728" w:rsidRPr="00DD0A0B" w:rsidRDefault="007F5728" w:rsidP="007F5728">
      <w:pPr>
        <w:pStyle w:val="a3"/>
        <w:jc w:val="both"/>
        <w:rPr>
          <w:color w:val="000000"/>
          <w:sz w:val="28"/>
          <w:szCs w:val="28"/>
        </w:rPr>
      </w:pPr>
      <w:r w:rsidRPr="00DD0A0B"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t>с</w:t>
      </w:r>
      <w:r w:rsidRPr="00DD0A0B">
        <w:rPr>
          <w:color w:val="000000"/>
          <w:sz w:val="28"/>
          <w:szCs w:val="28"/>
        </w:rPr>
        <w:t xml:space="preserve">тудент группы </w:t>
      </w:r>
      <w:r w:rsidRPr="00DD0A0B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</w:rPr>
        <w:t>Б</w:t>
      </w:r>
      <w:r w:rsidRPr="00DD0A0B">
        <w:rPr>
          <w:color w:val="000000"/>
          <w:sz w:val="28"/>
          <w:szCs w:val="28"/>
        </w:rPr>
        <w:t>-</w:t>
      </w:r>
      <w:r w:rsidR="00335DC8" w:rsidRPr="00335DC8">
        <w:rPr>
          <w:color w:val="000000"/>
          <w:sz w:val="28"/>
          <w:szCs w:val="28"/>
        </w:rPr>
        <w:t>4</w:t>
      </w:r>
      <w:r w:rsidRPr="00DD0A0B">
        <w:rPr>
          <w:color w:val="000000"/>
          <w:sz w:val="28"/>
          <w:szCs w:val="28"/>
        </w:rPr>
        <w:t xml:space="preserve">1, </w:t>
      </w:r>
      <w:r>
        <w:rPr>
          <w:color w:val="000000"/>
          <w:sz w:val="28"/>
          <w:szCs w:val="28"/>
        </w:rPr>
        <w:t>Соловьев Сергей Михайлович</w:t>
      </w:r>
    </w:p>
    <w:p w:rsidR="007F5728" w:rsidRPr="005D53CE" w:rsidRDefault="007F5728" w:rsidP="007F5728">
      <w:pPr>
        <w:rPr>
          <w:sz w:val="28"/>
          <w:szCs w:val="28"/>
        </w:rPr>
      </w:pPr>
      <w:r w:rsidRPr="009426B7">
        <w:rPr>
          <w:sz w:val="28"/>
          <w:szCs w:val="28"/>
        </w:rPr>
        <w:t>Научный руководитель</w:t>
      </w:r>
      <w:r w:rsidRPr="000E1B55">
        <w:rPr>
          <w:sz w:val="28"/>
          <w:szCs w:val="28"/>
        </w:rPr>
        <w:t>:</w:t>
      </w:r>
      <w:r>
        <w:rPr>
          <w:sz w:val="28"/>
          <w:szCs w:val="28"/>
        </w:rPr>
        <w:t xml:space="preserve">  доктор наук, профессор</w:t>
      </w:r>
      <w:proofErr w:type="gramStart"/>
      <w:r>
        <w:rPr>
          <w:sz w:val="28"/>
          <w:szCs w:val="28"/>
        </w:rPr>
        <w:t xml:space="preserve"> Д</w:t>
      </w:r>
      <w:proofErr w:type="gramEnd"/>
      <w:r>
        <w:rPr>
          <w:sz w:val="28"/>
          <w:szCs w:val="28"/>
        </w:rPr>
        <w:t xml:space="preserve">урнев Валерий Георгиевич </w:t>
      </w:r>
    </w:p>
    <w:p w:rsidR="00D8675C" w:rsidRDefault="00D8675C"/>
    <w:p w:rsidR="00335DC8" w:rsidRPr="00335DC8" w:rsidRDefault="00335DC8" w:rsidP="00335DC8">
      <w:pPr>
        <w:ind w:firstLine="284"/>
        <w:rPr>
          <w:sz w:val="28"/>
          <w:szCs w:val="28"/>
        </w:rPr>
      </w:pPr>
      <w:r w:rsidRPr="00335DC8">
        <w:rPr>
          <w:sz w:val="28"/>
          <w:szCs w:val="28"/>
        </w:rPr>
        <w:t xml:space="preserve">Информационные технологии уже давно проникли в нашу жизнь. Далеко не каждый из нас задумывается на сколько </w:t>
      </w:r>
      <w:proofErr w:type="gramStart"/>
      <w:r w:rsidRPr="00335DC8">
        <w:rPr>
          <w:sz w:val="28"/>
          <w:szCs w:val="28"/>
        </w:rPr>
        <w:t>ИТ</w:t>
      </w:r>
      <w:proofErr w:type="gramEnd"/>
      <w:r w:rsidRPr="00335DC8">
        <w:rPr>
          <w:sz w:val="28"/>
          <w:szCs w:val="28"/>
        </w:rPr>
        <w:t xml:space="preserve"> инфраструктура важна в наше время. </w:t>
      </w:r>
    </w:p>
    <w:p w:rsidR="00335DC8" w:rsidRPr="00335DC8" w:rsidRDefault="00335DC8" w:rsidP="00335DC8">
      <w:pPr>
        <w:ind w:firstLine="284"/>
        <w:rPr>
          <w:sz w:val="28"/>
          <w:szCs w:val="28"/>
        </w:rPr>
      </w:pPr>
      <w:r w:rsidRPr="00335DC8">
        <w:rPr>
          <w:sz w:val="28"/>
          <w:szCs w:val="28"/>
        </w:rPr>
        <w:t xml:space="preserve">На сегодняшний день миллионы людей с ограничениями речи и двигательного аппарата, страдающие от бокового </w:t>
      </w:r>
      <w:proofErr w:type="spellStart"/>
      <w:r w:rsidRPr="00335DC8">
        <w:rPr>
          <w:sz w:val="28"/>
          <w:szCs w:val="28"/>
        </w:rPr>
        <w:t>амиотрофического</w:t>
      </w:r>
      <w:proofErr w:type="spellEnd"/>
      <w:r w:rsidRPr="00335DC8">
        <w:rPr>
          <w:sz w:val="28"/>
          <w:szCs w:val="28"/>
        </w:rPr>
        <w:t xml:space="preserve"> склероза (БАС), болезней двигательных нейронов (</w:t>
      </w:r>
      <w:proofErr w:type="spellStart"/>
      <w:r w:rsidRPr="00335DC8">
        <w:rPr>
          <w:sz w:val="28"/>
          <w:szCs w:val="28"/>
        </w:rPr>
        <w:t>мотонейронов</w:t>
      </w:r>
      <w:proofErr w:type="spellEnd"/>
      <w:r w:rsidRPr="00335DC8">
        <w:rPr>
          <w:sz w:val="28"/>
          <w:szCs w:val="28"/>
        </w:rPr>
        <w:t>) и прочих недугов могут облегчить себе жизнь с помощью системы альтернативного управления компьютером. С помощью таких систем человек может общаться с другими людьми, читать различные публикации и книги, просматривать видео и многое другое.</w:t>
      </w:r>
    </w:p>
    <w:p w:rsidR="00335DC8" w:rsidRPr="00335DC8" w:rsidRDefault="00335DC8" w:rsidP="00335DC8">
      <w:pPr>
        <w:ind w:firstLine="284"/>
        <w:rPr>
          <w:sz w:val="28"/>
          <w:szCs w:val="28"/>
        </w:rPr>
      </w:pPr>
      <w:r w:rsidRPr="00335DC8">
        <w:rPr>
          <w:sz w:val="28"/>
          <w:szCs w:val="28"/>
        </w:rPr>
        <w:t>Система альтернативного управления компьютером подразумевает собой управление компьютером не традиционными средствами (без мыши и клавиатуры).</w:t>
      </w:r>
    </w:p>
    <w:p w:rsidR="00335DC8" w:rsidRPr="00335DC8" w:rsidRDefault="00335DC8" w:rsidP="00335DC8">
      <w:pPr>
        <w:ind w:firstLine="284"/>
        <w:rPr>
          <w:sz w:val="28"/>
          <w:szCs w:val="28"/>
        </w:rPr>
      </w:pPr>
      <w:r w:rsidRPr="00335DC8">
        <w:rPr>
          <w:sz w:val="28"/>
          <w:szCs w:val="28"/>
        </w:rPr>
        <w:t xml:space="preserve">Такие технологии будут иметь спрос не только у людей с ограниченными возможностями, но и в сфере развлечений. Мы уже знаем такие технологии как </w:t>
      </w:r>
      <w:r w:rsidRPr="00335DC8">
        <w:rPr>
          <w:sz w:val="28"/>
          <w:szCs w:val="28"/>
          <w:lang w:val="en-US"/>
        </w:rPr>
        <w:t>Google</w:t>
      </w:r>
      <w:r w:rsidRPr="00335DC8">
        <w:rPr>
          <w:sz w:val="28"/>
          <w:szCs w:val="28"/>
        </w:rPr>
        <w:t xml:space="preserve"> </w:t>
      </w:r>
      <w:r w:rsidRPr="00335DC8">
        <w:rPr>
          <w:sz w:val="28"/>
          <w:szCs w:val="28"/>
          <w:lang w:val="en-US"/>
        </w:rPr>
        <w:t>Glasses</w:t>
      </w:r>
      <w:r w:rsidRPr="00335DC8">
        <w:rPr>
          <w:sz w:val="28"/>
          <w:szCs w:val="28"/>
        </w:rPr>
        <w:t xml:space="preserve">, </w:t>
      </w:r>
      <w:proofErr w:type="spellStart"/>
      <w:r w:rsidRPr="00335DC8">
        <w:rPr>
          <w:sz w:val="28"/>
          <w:szCs w:val="28"/>
          <w:lang w:val="en-US"/>
        </w:rPr>
        <w:t>Kinect</w:t>
      </w:r>
      <w:proofErr w:type="spellEnd"/>
      <w:r w:rsidRPr="00335DC8">
        <w:rPr>
          <w:sz w:val="28"/>
          <w:szCs w:val="28"/>
        </w:rPr>
        <w:t xml:space="preserve">, </w:t>
      </w:r>
      <w:proofErr w:type="spellStart"/>
      <w:r w:rsidRPr="00335DC8">
        <w:rPr>
          <w:sz w:val="28"/>
          <w:szCs w:val="28"/>
          <w:lang w:val="en-US"/>
        </w:rPr>
        <w:t>Playstation</w:t>
      </w:r>
      <w:proofErr w:type="spellEnd"/>
      <w:r w:rsidRPr="00335DC8">
        <w:rPr>
          <w:sz w:val="28"/>
          <w:szCs w:val="28"/>
        </w:rPr>
        <w:t xml:space="preserve"> </w:t>
      </w:r>
      <w:r w:rsidRPr="00335DC8">
        <w:rPr>
          <w:sz w:val="28"/>
          <w:szCs w:val="28"/>
          <w:lang w:val="en-US"/>
        </w:rPr>
        <w:t>Move</w:t>
      </w:r>
      <w:r w:rsidRPr="00335DC8">
        <w:rPr>
          <w:sz w:val="28"/>
          <w:szCs w:val="28"/>
        </w:rPr>
        <w:t>.</w:t>
      </w:r>
    </w:p>
    <w:p w:rsidR="00335DC8" w:rsidRPr="00335DC8" w:rsidRDefault="00335DC8" w:rsidP="00335DC8">
      <w:pPr>
        <w:ind w:firstLine="284"/>
        <w:rPr>
          <w:rStyle w:val="a7"/>
          <w:sz w:val="28"/>
          <w:szCs w:val="28"/>
        </w:rPr>
      </w:pPr>
      <w:r w:rsidRPr="00335DC8">
        <w:rPr>
          <w:rStyle w:val="a7"/>
          <w:sz w:val="28"/>
          <w:szCs w:val="28"/>
        </w:rPr>
        <w:t>Цель работы</w:t>
      </w:r>
    </w:p>
    <w:p w:rsidR="00335DC8" w:rsidRPr="00335DC8" w:rsidRDefault="00335DC8" w:rsidP="00335DC8">
      <w:pPr>
        <w:ind w:firstLine="284"/>
        <w:rPr>
          <w:sz w:val="28"/>
          <w:szCs w:val="28"/>
        </w:rPr>
      </w:pPr>
      <w:r w:rsidRPr="00335DC8">
        <w:rPr>
          <w:sz w:val="28"/>
          <w:szCs w:val="28"/>
        </w:rPr>
        <w:t>Исследовать основные разновидности систем альтернативного управления ПК.</w:t>
      </w:r>
    </w:p>
    <w:p w:rsidR="00335DC8" w:rsidRPr="00335DC8" w:rsidRDefault="00335DC8" w:rsidP="00335DC8">
      <w:pPr>
        <w:ind w:firstLine="284"/>
        <w:rPr>
          <w:sz w:val="28"/>
          <w:szCs w:val="28"/>
        </w:rPr>
      </w:pPr>
      <w:r w:rsidRPr="00335DC8">
        <w:rPr>
          <w:sz w:val="28"/>
          <w:szCs w:val="28"/>
        </w:rPr>
        <w:t>Рассмотреть наиболее популярные системы.</w:t>
      </w:r>
    </w:p>
    <w:p w:rsidR="00144CA4" w:rsidRPr="00335DC8" w:rsidRDefault="00335DC8" w:rsidP="00335DC8">
      <w:pPr>
        <w:ind w:firstLine="284"/>
        <w:rPr>
          <w:sz w:val="28"/>
          <w:szCs w:val="28"/>
        </w:rPr>
      </w:pPr>
      <w:r w:rsidRPr="00335DC8">
        <w:rPr>
          <w:sz w:val="28"/>
          <w:szCs w:val="28"/>
        </w:rPr>
        <w:t xml:space="preserve">Реализовать собственную систему управления </w:t>
      </w:r>
      <w:proofErr w:type="gramStart"/>
      <w:r w:rsidRPr="00335DC8">
        <w:rPr>
          <w:sz w:val="28"/>
          <w:szCs w:val="28"/>
        </w:rPr>
        <w:t>ПК</w:t>
      </w:r>
      <w:proofErr w:type="gramEnd"/>
      <w:r w:rsidRPr="00335DC8">
        <w:rPr>
          <w:sz w:val="28"/>
          <w:szCs w:val="28"/>
        </w:rPr>
        <w:t xml:space="preserve"> основанную на слежении за объектом по цвету, используя </w:t>
      </w:r>
      <w:proofErr w:type="spellStart"/>
      <w:r w:rsidRPr="00335DC8">
        <w:rPr>
          <w:sz w:val="28"/>
          <w:szCs w:val="28"/>
        </w:rPr>
        <w:t>веб-камеру</w:t>
      </w:r>
      <w:proofErr w:type="spellEnd"/>
      <w:r w:rsidRPr="00335DC8">
        <w:rPr>
          <w:sz w:val="28"/>
          <w:szCs w:val="28"/>
        </w:rPr>
        <w:t>.</w:t>
      </w:r>
    </w:p>
    <w:sectPr w:rsidR="00144CA4" w:rsidRPr="00335DC8" w:rsidSect="00D86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62E77"/>
    <w:multiLevelType w:val="hybridMultilevel"/>
    <w:tmpl w:val="73F2670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68AF5D62"/>
    <w:multiLevelType w:val="hybridMultilevel"/>
    <w:tmpl w:val="1F58F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F5728"/>
    <w:rsid w:val="00144CA4"/>
    <w:rsid w:val="00335DC8"/>
    <w:rsid w:val="00565873"/>
    <w:rsid w:val="007F5728"/>
    <w:rsid w:val="00A41615"/>
    <w:rsid w:val="00C21D9E"/>
    <w:rsid w:val="00D86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728"/>
    <w:pPr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F5728"/>
    <w:pPr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4">
    <w:name w:val="Body Text"/>
    <w:basedOn w:val="a"/>
    <w:link w:val="a5"/>
    <w:rsid w:val="007F5728"/>
    <w:pPr>
      <w:suppressAutoHyphens w:val="0"/>
      <w:ind w:firstLine="709"/>
      <w:jc w:val="both"/>
    </w:pPr>
    <w:rPr>
      <w:rFonts w:eastAsia="Times New Roman" w:cs="Times New Roman"/>
      <w:b/>
      <w:kern w:val="0"/>
      <w:sz w:val="28"/>
      <w:szCs w:val="20"/>
      <w:lang w:eastAsia="ru-RU" w:bidi="ar-SA"/>
    </w:rPr>
  </w:style>
  <w:style w:type="character" w:customStyle="1" w:styleId="a5">
    <w:name w:val="Основной текст Знак"/>
    <w:basedOn w:val="a0"/>
    <w:link w:val="a4"/>
    <w:rsid w:val="007F572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pple-converted-space">
    <w:name w:val="apple-converted-space"/>
    <w:basedOn w:val="a0"/>
    <w:rsid w:val="00565873"/>
  </w:style>
  <w:style w:type="paragraph" w:styleId="a6">
    <w:name w:val="List Paragraph"/>
    <w:basedOn w:val="a"/>
    <w:uiPriority w:val="34"/>
    <w:qFormat/>
    <w:rsid w:val="0056587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styleId="a7">
    <w:name w:val="Intense Emphasis"/>
    <w:basedOn w:val="a0"/>
    <w:uiPriority w:val="21"/>
    <w:qFormat/>
    <w:rsid w:val="00335DC8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3</cp:revision>
  <dcterms:created xsi:type="dcterms:W3CDTF">2015-05-31T11:32:00Z</dcterms:created>
  <dcterms:modified xsi:type="dcterms:W3CDTF">2016-06-05T23:53:00Z</dcterms:modified>
</cp:coreProperties>
</file>